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C" w:rsidRDefault="00014A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CENTRAL SCHOOL 2020</w:t>
      </w:r>
      <w:r>
        <w:rPr>
          <w:rFonts w:ascii="Arial" w:eastAsia="Arial" w:hAnsi="Arial" w:cs="Arial"/>
          <w:b/>
        </w:rPr>
        <w:t xml:space="preserve"> </w:t>
      </w:r>
    </w:p>
    <w:p w:rsidR="00F9388C" w:rsidRDefault="00014A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Year 12 English Overview</w:t>
      </w:r>
    </w:p>
    <w:p w:rsidR="00F9388C" w:rsidRDefault="00014A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Mr. Greg &amp; </w:t>
      </w:r>
      <w:proofErr w:type="spellStart"/>
      <w:r>
        <w:rPr>
          <w:rFonts w:ascii="Arial" w:eastAsia="Arial" w:hAnsi="Arial" w:cs="Arial"/>
          <w:b/>
        </w:rPr>
        <w:t>Tarihehe</w:t>
      </w:r>
      <w:proofErr w:type="spellEnd"/>
    </w:p>
    <w:p w:rsidR="00F9388C" w:rsidRDefault="00F938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0"/>
        <w:gridCol w:w="2606"/>
        <w:gridCol w:w="2208"/>
        <w:gridCol w:w="82"/>
        <w:gridCol w:w="2469"/>
        <w:gridCol w:w="105"/>
        <w:gridCol w:w="2764"/>
        <w:gridCol w:w="1943"/>
        <w:gridCol w:w="110"/>
        <w:gridCol w:w="1849"/>
      </w:tblGrid>
      <w:tr w:rsidR="00F9388C" w:rsidRPr="003F51AD" w:rsidTr="00E258AA">
        <w:trPr>
          <w:trHeight w:val="119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Week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Learning Outcomes/ Topic</w:t>
            </w:r>
          </w:p>
        </w:tc>
        <w:tc>
          <w:tcPr>
            <w:tcW w:w="2290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Language</w:t>
            </w:r>
          </w:p>
        </w:tc>
        <w:tc>
          <w:tcPr>
            <w:tcW w:w="2574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Literature</w:t>
            </w: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Other Skills</w:t>
            </w:r>
          </w:p>
        </w:tc>
        <w:tc>
          <w:tcPr>
            <w:tcW w:w="2053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Reference</w:t>
            </w:r>
          </w:p>
        </w:tc>
      </w:tr>
      <w:tr w:rsidR="00F9388C" w:rsidRPr="003F51AD" w:rsidTr="00E258AA">
        <w:trPr>
          <w:trHeight w:val="111"/>
        </w:trPr>
        <w:tc>
          <w:tcPr>
            <w:tcW w:w="15526" w:type="dxa"/>
            <w:gridSpan w:val="10"/>
          </w:tcPr>
          <w:p w:rsidR="00F9388C" w:rsidRPr="003F51AD" w:rsidRDefault="00014AC7">
            <w:pPr>
              <w:pStyle w:val="normal0"/>
              <w:tabs>
                <w:tab w:val="center" w:pos="7530"/>
              </w:tabs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THEMES</w:t>
            </w: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ab/>
              <w:t>TERM 1</w:t>
            </w:r>
          </w:p>
        </w:tc>
      </w:tr>
      <w:tr w:rsidR="00F9388C" w:rsidRPr="003F51AD" w:rsidTr="00E258AA">
        <w:trPr>
          <w:trHeight w:val="96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1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Introduction to the course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Know the course outline</w:t>
            </w:r>
          </w:p>
          <w:p w:rsidR="008D7D00" w:rsidRDefault="008D7D00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color w:val="000000"/>
                <w:sz w:val="16"/>
                <w:szCs w:val="16"/>
              </w:rPr>
              <w:t>Cornell note taking</w:t>
            </w:r>
          </w:p>
          <w:p w:rsidR="000A7A46" w:rsidRPr="003F51AD" w:rsidRDefault="000A7A46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Parts of speech review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complete</w:t>
            </w: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 </w:t>
            </w: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sentences in own words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Reading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574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Reading Passage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Unit 16 “sport’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Sports New in Vanuatu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Exercise A-H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Video : English           Grammar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            </w:t>
            </w:r>
          </w:p>
        </w:tc>
        <w:tc>
          <w:tcPr>
            <w:tcW w:w="2053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Target 5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IA &amp; CA outline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b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 Parts of speech</w:t>
            </w:r>
          </w:p>
        </w:tc>
      </w:tr>
      <w:tr w:rsidR="00F9388C" w:rsidRPr="003F51AD" w:rsidTr="00E258AA">
        <w:trPr>
          <w:trHeight w:val="115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2-3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complete sentences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Communicate effectively in letters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Plan and create a letter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coherently and paragraph ideas</w:t>
            </w:r>
            <w:r w:rsidRPr="003F51AD"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  <w:t>(PEEL/PEER)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Writing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574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Creative Writing Styles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Narrative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Descriptive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Personal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Letter writing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 xml:space="preserve">Video: Tips in Essay writing </w:t>
            </w: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Observation of individual work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4 different forms of creative writing</w:t>
            </w: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Element 3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English usage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Writing style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Marking criteria.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Video: Grammar English tenses / Parts of speech</w:t>
            </w:r>
          </w:p>
        </w:tc>
      </w:tr>
      <w:tr w:rsidR="00F9388C" w:rsidRPr="003F51AD" w:rsidTr="00E258AA">
        <w:trPr>
          <w:trHeight w:val="1560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3-4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 characters and their relationships.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Review the events of the story logically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Identify language and sound devices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Respond effectively to comprehensions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Give critical thoughts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Analyse the features.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Novel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574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Novel: Animal Farm/Things Fall Apart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Vocabulary in the context- Chapter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Comprehension activities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Reading aloud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Language and sound devices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Analysing features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Writing novel essays</w:t>
            </w:r>
          </w:p>
        </w:tc>
        <w:tc>
          <w:tcPr>
            <w:tcW w:w="2764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Video: Cornell Note taking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individual understanding through comprehension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Analysing the features in group. ( 1 Novel Essay (3week)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  <w:t>Common Assessment</w:t>
            </w: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Year 12 Novel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Study guides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Quizzes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Marking criteria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Video: Animal Farm &amp;   Things fall Apart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Video: Role Play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</w:tc>
      </w:tr>
      <w:tr w:rsidR="00F9388C" w:rsidRPr="003F51AD" w:rsidTr="00E258AA">
        <w:trPr>
          <w:trHeight w:val="289"/>
        </w:trPr>
        <w:tc>
          <w:tcPr>
            <w:tcW w:w="1390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5-6</w:t>
            </w:r>
          </w:p>
        </w:tc>
        <w:tc>
          <w:tcPr>
            <w:tcW w:w="2606" w:type="dxa"/>
          </w:tcPr>
          <w:p w:rsidR="00F9388C" w:rsidRPr="003F51AD" w:rsidRDefault="00F9388C" w:rsidP="00851D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Follow instructions and directions.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Interpret and pick up main points from listening passages.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Response to comprehension questions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Note taking + preparation for Aural + Research </w:t>
            </w: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lastRenderedPageBreak/>
              <w:t>Assessment in week 11</w:t>
            </w:r>
          </w:p>
          <w:p w:rsidR="00F9388C" w:rsidRPr="003F51AD" w:rsidRDefault="00014AC7">
            <w:pPr>
              <w:pStyle w:val="normal0"/>
              <w:ind w:left="36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Listening + Research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Joining sentences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Vocabulary in context</w:t>
            </w:r>
          </w:p>
        </w:tc>
        <w:tc>
          <w:tcPr>
            <w:tcW w:w="2574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Listening Passages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Democracy Dreams Documentary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Environmental impacts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Take note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Comprehension questions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053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individual work.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 listening comprehension (DVD)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Research Note Taking  (week 6)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AURAL: DVD “SANMA YAM FESTIVAL”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RESEARCH SKILLS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NOTE TAKING (Week 7)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849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Wan </w:t>
            </w:r>
            <w:proofErr w:type="spellStart"/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Smol</w:t>
            </w:r>
            <w:proofErr w:type="spellEnd"/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Bag Student Kit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Environment DVDs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Work</w:t>
            </w: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-</w:t>
            </w: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Sheet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Marking Criteria</w:t>
            </w:r>
          </w:p>
          <w:p w:rsidR="00F9388C" w:rsidRPr="003F51AD" w:rsidRDefault="00014AC7">
            <w:pPr>
              <w:pStyle w:val="normal0"/>
              <w:rPr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Video: Cornell Note taking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lastRenderedPageBreak/>
              <w:t>Documentary Tsunami In Asia</w:t>
            </w:r>
          </w:p>
        </w:tc>
      </w:tr>
      <w:tr w:rsidR="00F9388C" w:rsidRPr="003F51AD" w:rsidTr="00E258AA">
        <w:trPr>
          <w:trHeight w:val="1069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lastRenderedPageBreak/>
              <w:t xml:space="preserve">7-9 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complete sentences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Communicate effectively in letters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Plan and create a story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coherently and paragraph ideas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CAT Preparation Writing</w:t>
            </w:r>
          </w:p>
        </w:tc>
        <w:tc>
          <w:tcPr>
            <w:tcW w:w="2290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Linkers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Descriptive words</w:t>
            </w:r>
          </w:p>
        </w:tc>
        <w:tc>
          <w:tcPr>
            <w:tcW w:w="2574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Creative writing styles 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Reviewing – Types of writing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Journal/memoirs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Curriculum Vitae</w:t>
            </w: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2 different forms of creative writing 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CAT trial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(week 8)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COMMON 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ASSESSMENT TASK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(CAT) Week 10</w:t>
            </w: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English Usage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Samples of past CAT paper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Handouts for different writing styles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Marking criteria. </w:t>
            </w:r>
          </w:p>
        </w:tc>
      </w:tr>
      <w:tr w:rsidR="00F9388C" w:rsidRPr="003F51AD" w:rsidTr="00E258AA">
        <w:trPr>
          <w:trHeight w:val="1679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10-11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 features of short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Identify language and sound devices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Give critical thoughts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Explain logically the events of the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Response to comprehension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Analyse the features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Shot stories</w:t>
            </w:r>
          </w:p>
        </w:tc>
        <w:tc>
          <w:tcPr>
            <w:tcW w:w="2290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Short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“</w:t>
            </w:r>
            <w:r w:rsidRPr="003F51AD">
              <w:rPr>
                <w:rFonts w:ascii="Gill Sans" w:eastAsia="Gill Sans" w:hAnsi="Gill Sans" w:cs="Gill Sans"/>
                <w:i/>
                <w:color w:val="000000"/>
                <w:sz w:val="16"/>
                <w:szCs w:val="16"/>
              </w:rPr>
              <w:t>One Saturday morning”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color w:val="000000"/>
                <w:sz w:val="16"/>
                <w:szCs w:val="16"/>
              </w:rPr>
              <w:t>“The Taboo”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color w:val="000000"/>
                <w:sz w:val="16"/>
                <w:szCs w:val="16"/>
              </w:rPr>
              <w:t>“It not that easy”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color w:val="000000"/>
                <w:sz w:val="16"/>
                <w:szCs w:val="16"/>
              </w:rPr>
              <w:t>“Where have all the young men gone”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Comprehension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Language and sound devices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Types of short stories</w:t>
            </w: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Analyse the poems. </w:t>
            </w: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Observe groups discussion on context and feature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 short story  essay (week 11)</w:t>
            </w: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Lali</w:t>
            </w:r>
            <w:proofErr w:type="spellEnd"/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A Pacific Anthology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Roots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Short Story Questions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Video: How to analyse short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16"/>
                <w:szCs w:val="16"/>
              </w:rPr>
            </w:pPr>
            <w:r w:rsidRPr="003F51AD">
              <w:rPr>
                <w:b/>
                <w:color w:val="000000"/>
                <w:sz w:val="16"/>
                <w:szCs w:val="16"/>
              </w:rPr>
              <w:t>Elements of short stories</w:t>
            </w:r>
          </w:p>
        </w:tc>
      </w:tr>
      <w:tr w:rsidR="00F9388C" w:rsidRPr="003F51AD" w:rsidTr="00E258AA">
        <w:trPr>
          <w:trHeight w:val="1560"/>
        </w:trPr>
        <w:tc>
          <w:tcPr>
            <w:tcW w:w="1390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12- 13</w:t>
            </w:r>
          </w:p>
        </w:tc>
        <w:tc>
          <w:tcPr>
            <w:tcW w:w="2606" w:type="dxa"/>
          </w:tcPr>
          <w:p w:rsidR="00F9388C" w:rsidRPr="003F51AD" w:rsidRDefault="00F938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Recall information from read passage.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in complete sentences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Response in own words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Writing script for play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Dramatize scenes from studied novel</w:t>
            </w:r>
          </w:p>
          <w:p w:rsidR="00F9388C" w:rsidRPr="003F51AD" w:rsidRDefault="00014AC7">
            <w:pPr>
              <w:pStyle w:val="normal0"/>
              <w:ind w:left="36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Reading +Speaking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Conjunctions  words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Question words</w:t>
            </w:r>
          </w:p>
          <w:p w:rsidR="00F9388C" w:rsidRPr="003F51AD" w:rsidRDefault="00F938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Complete sentences</w:t>
            </w:r>
          </w:p>
        </w:tc>
        <w:tc>
          <w:tcPr>
            <w:tcW w:w="2574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Interpret text, question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Analyse text types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Reading Passages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“War Memories”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“The energy Crisis”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053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how individuals interpret text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LITERATURE 1 : ROLE PLAY (week 13)</w:t>
            </w:r>
          </w:p>
        </w:tc>
        <w:tc>
          <w:tcPr>
            <w:tcW w:w="1849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Create &amp; Communicate Book 4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Target 5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exam paper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Video:  Skills in Reading Comprehension</w:t>
            </w:r>
          </w:p>
          <w:p w:rsidR="00E258AA" w:rsidRDefault="00E258AA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E258AA" w:rsidRDefault="00E258AA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E258AA" w:rsidRDefault="00E258AA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E258AA" w:rsidRDefault="00E258AA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  <w:p w:rsidR="00E258AA" w:rsidRPr="003F51AD" w:rsidRDefault="00E258AA">
            <w:pPr>
              <w:pStyle w:val="normal0"/>
              <w:rPr>
                <w:sz w:val="16"/>
                <w:szCs w:val="16"/>
              </w:rPr>
            </w:pPr>
          </w:p>
        </w:tc>
      </w:tr>
      <w:tr w:rsidR="00F9388C" w:rsidRPr="003F51AD" w:rsidTr="00E258AA">
        <w:trPr>
          <w:trHeight w:val="238"/>
        </w:trPr>
        <w:tc>
          <w:tcPr>
            <w:tcW w:w="15526" w:type="dxa"/>
            <w:gridSpan w:val="10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TERM  TWO</w:t>
            </w:r>
          </w:p>
        </w:tc>
      </w:tr>
      <w:tr w:rsidR="00F9388C" w:rsidRPr="003F51AD" w:rsidTr="00E258AA">
        <w:trPr>
          <w:trHeight w:val="955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1-3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Review features of short stories.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Discuss the thoughts, themes, social issues from authors.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a poem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a letter</w:t>
            </w:r>
          </w:p>
        </w:tc>
        <w:tc>
          <w:tcPr>
            <w:tcW w:w="2208" w:type="dxa"/>
          </w:tcPr>
          <w:p w:rsidR="00F9388C" w:rsidRPr="003F51AD" w:rsidRDefault="00014AC7">
            <w:pPr>
              <w:pStyle w:val="normal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Paraphrasing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Conjunctions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Vocabulary study</w:t>
            </w:r>
          </w:p>
        </w:tc>
        <w:tc>
          <w:tcPr>
            <w:tcW w:w="2551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Short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Discuss issues, themes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poem/ letter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Letter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Structure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2869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Reading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 steps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Bloom’s level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Identify questioning techniques.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3 different text types</w:t>
            </w:r>
          </w:p>
        </w:tc>
        <w:tc>
          <w:tcPr>
            <w:tcW w:w="1943" w:type="dxa"/>
          </w:tcPr>
          <w:p w:rsidR="00F9388C" w:rsidRPr="003F51AD" w:rsidRDefault="00014AC7">
            <w:pPr>
              <w:pStyle w:val="normal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color w:val="000000"/>
                <w:sz w:val="16"/>
                <w:szCs w:val="16"/>
              </w:rPr>
              <w:t>Reading comprehension test 2 (week 1)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i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sz w:val="16"/>
                <w:szCs w:val="16"/>
              </w:rPr>
              <w:t>5. LITERATURE 2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i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sz w:val="16"/>
                <w:szCs w:val="16"/>
              </w:rPr>
              <w:t xml:space="preserve">    CREATIVE WRITING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i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sz w:val="16"/>
                <w:szCs w:val="16"/>
              </w:rPr>
              <w:t>(week 2)</w:t>
            </w:r>
          </w:p>
        </w:tc>
        <w:tc>
          <w:tcPr>
            <w:tcW w:w="1959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Target 6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exam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Short stories</w:t>
            </w:r>
          </w:p>
          <w:p w:rsidR="00F9388C" w:rsidRPr="003F51AD" w:rsidRDefault="00F938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 : How to analyse short stories</w:t>
            </w:r>
          </w:p>
        </w:tc>
      </w:tr>
      <w:tr w:rsidR="00F9388C" w:rsidRPr="003F51AD" w:rsidTr="00E258AA">
        <w:trPr>
          <w:trHeight w:val="2385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Poetry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Revision for semester 1 exam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Recall information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answers in own words</w:t>
            </w:r>
          </w:p>
        </w:tc>
        <w:tc>
          <w:tcPr>
            <w:tcW w:w="2208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Question words and sentences</w:t>
            </w:r>
          </w:p>
        </w:tc>
        <w:tc>
          <w:tcPr>
            <w:tcW w:w="2551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Poems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Island fire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Kidnapped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Star in the marble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You the choice of my parents</w:t>
            </w:r>
          </w:p>
        </w:tc>
        <w:tc>
          <w:tcPr>
            <w:tcW w:w="2869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Poetry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Discuss the analysis of the poems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Discuss the weak areas in the students writing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Creative writing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Expository essay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Layout, content, style,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Reading comprehension: Text types</w:t>
            </w:r>
          </w:p>
        </w:tc>
        <w:tc>
          <w:tcPr>
            <w:tcW w:w="1943" w:type="dxa"/>
          </w:tcPr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individual poetry essay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( 1 poetry essay</w:t>
            </w:r>
          </w:p>
          <w:p w:rsidR="00F9388C" w:rsidRPr="003F51AD" w:rsidRDefault="00014A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 ( week 4) </w:t>
            </w:r>
          </w:p>
        </w:tc>
        <w:tc>
          <w:tcPr>
            <w:tcW w:w="1959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Lali</w:t>
            </w:r>
            <w:proofErr w:type="spellEnd"/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Roots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exams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Short stories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 :  Identify themes in a poem  .Tone &amp; Mood</w:t>
            </w:r>
          </w:p>
        </w:tc>
      </w:tr>
      <w:tr w:rsidR="00F9388C" w:rsidRPr="003F51AD" w:rsidTr="00E258AA">
        <w:trPr>
          <w:trHeight w:val="2476"/>
        </w:trPr>
        <w:tc>
          <w:tcPr>
            <w:tcW w:w="1390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5</w:t>
            </w:r>
          </w:p>
        </w:tc>
        <w:tc>
          <w:tcPr>
            <w:tcW w:w="2606" w:type="dxa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014AC7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sz w:val="14"/>
                <w:szCs w:val="14"/>
              </w:rPr>
              <w:t xml:space="preserve">SEMESTER ONE EXAMINATION </w:t>
            </w:r>
          </w:p>
        </w:tc>
        <w:tc>
          <w:tcPr>
            <w:tcW w:w="2208" w:type="dxa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1943" w:type="dxa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014AC7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sz w:val="14"/>
                <w:szCs w:val="14"/>
              </w:rPr>
              <w:t>Examination Paper-3 Hours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Sect A Reading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Section B writing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Sect C literature</w:t>
            </w:r>
          </w:p>
        </w:tc>
        <w:tc>
          <w:tcPr>
            <w:tcW w:w="1959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014AC7">
            <w:pPr>
              <w:pStyle w:val="normal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 xml:space="preserve">Examination </w:t>
            </w:r>
          </w:p>
          <w:p w:rsidR="00F9388C" w:rsidRPr="00E258AA" w:rsidRDefault="00014A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Booklet</w:t>
            </w:r>
          </w:p>
          <w:p w:rsidR="00E258AA" w:rsidRDefault="00014AC7" w:rsidP="00E258AA">
            <w:pPr>
              <w:pStyle w:val="normal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Marking criteria</w:t>
            </w:r>
          </w:p>
          <w:p w:rsidR="00F9388C" w:rsidRPr="00E258AA" w:rsidRDefault="00014AC7" w:rsidP="00E258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4"/>
                <w:szCs w:val="14"/>
              </w:rPr>
            </w:pPr>
            <w:r w:rsidRPr="00E258AA">
              <w:rPr>
                <w:b/>
                <w:sz w:val="14"/>
                <w:szCs w:val="14"/>
              </w:rPr>
              <w:t>Video : Exam preparation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6-7 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Feedback on the examination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Rewrite essays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Answer to comprehension question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Reading and research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Choose scene and character from the novel studied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Compose a song or poem.</w:t>
            </w:r>
          </w:p>
          <w:p w:rsidR="00F9388C" w:rsidRPr="003F51AD" w:rsidRDefault="00014AC7" w:rsidP="003F51A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Design a hand book</w:t>
            </w:r>
          </w:p>
        </w:tc>
        <w:tc>
          <w:tcPr>
            <w:tcW w:w="2208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Essay question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Thought &amp;content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Structure &amp; organisation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Expression &amp; style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Mechanical control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Review marking with the scheme</w:t>
            </w:r>
          </w:p>
        </w:tc>
        <w:tc>
          <w:tcPr>
            <w:tcW w:w="2869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CREATIVE RESPONSE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Song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Handbook </w:t>
            </w:r>
          </w:p>
          <w:p w:rsidR="00F9388C" w:rsidRPr="003F51AD" w:rsidRDefault="00014AC7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Animation 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Practise talk</w:t>
            </w:r>
          </w:p>
        </w:tc>
        <w:tc>
          <w:tcPr>
            <w:tcW w:w="1943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6. ORAL :CREATIVE RESPONSE ON NOVEL STUDIED (Week 7)</w:t>
            </w:r>
          </w:p>
        </w:tc>
        <w:tc>
          <w:tcPr>
            <w:tcW w:w="1959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Marked exam paper</w:t>
            </w:r>
          </w:p>
          <w:p w:rsidR="00F9388C" w:rsidRPr="003F51AD" w:rsidRDefault="00014AC7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Marking scheme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Task guidelines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8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Take notes in own words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internet (reference) and skim read information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Collect information from source,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questionnaire</w:t>
            </w:r>
          </w:p>
        </w:tc>
        <w:tc>
          <w:tcPr>
            <w:tcW w:w="2208" w:type="dxa"/>
          </w:tcPr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abbreviation, symbols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Formulate question</w:t>
            </w:r>
          </w:p>
        </w:tc>
        <w:tc>
          <w:tcPr>
            <w:tcW w:w="2551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Students will be divided into debating group and each group be given an issue. They will create a questionnaire to collect information,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Students will discuss in debate groups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List source to collect information </w:t>
            </w:r>
          </w:p>
        </w:tc>
        <w:tc>
          <w:tcPr>
            <w:tcW w:w="1943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Introduce IA: Questionnaire</w:t>
            </w:r>
          </w:p>
        </w:tc>
        <w:tc>
          <w:tcPr>
            <w:tcW w:w="1959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 xml:space="preserve">Video: Techniques of asking questions. 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E258AA" w:rsidRDefault="00014AC7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sz w:val="14"/>
                <w:szCs w:val="14"/>
              </w:rPr>
              <w:t>9-10</w:t>
            </w:r>
          </w:p>
        </w:tc>
        <w:tc>
          <w:tcPr>
            <w:tcW w:w="2606" w:type="dxa"/>
          </w:tcPr>
          <w:p w:rsidR="00F9388C" w:rsidRPr="00E258AA" w:rsidRDefault="00F9388C" w:rsidP="003F51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</w:pPr>
          </w:p>
          <w:p w:rsidR="00F9388C" w:rsidRPr="00E258AA" w:rsidRDefault="00014AC7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Compare poets work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Plan essays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Write poetry essays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Draw and plan social issues in poem ,</w:t>
            </w:r>
          </w:p>
        </w:tc>
        <w:tc>
          <w:tcPr>
            <w:tcW w:w="2208" w:type="dxa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014AC7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sz w:val="14"/>
                <w:szCs w:val="14"/>
              </w:rPr>
              <w:t>Poems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Star in the marble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Kidnapped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Island fire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 xml:space="preserve">You’re the choice of my parents </w:t>
            </w:r>
          </w:p>
          <w:p w:rsidR="00F9388C" w:rsidRPr="00E258AA" w:rsidRDefault="00014A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lastRenderedPageBreak/>
              <w:t>Chosen poems</w:t>
            </w:r>
          </w:p>
        </w:tc>
        <w:tc>
          <w:tcPr>
            <w:tcW w:w="2869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3F51AD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Discuss social issues in the poe</w:t>
            </w:r>
            <w:r w:rsidR="00014AC7"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ms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Discuss the weak areas in students’ poetry essays.</w:t>
            </w:r>
          </w:p>
          <w:p w:rsidR="00F9388C" w:rsidRPr="00E258AA" w:rsidRDefault="00014AC7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 xml:space="preserve">Formulate questionnaire </w:t>
            </w:r>
          </w:p>
        </w:tc>
        <w:tc>
          <w:tcPr>
            <w:tcW w:w="1943" w:type="dxa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3F51AD" w:rsidRPr="00E258AA" w:rsidRDefault="003F51AD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Observe individual</w:t>
            </w:r>
          </w:p>
          <w:p w:rsidR="00F9388C" w:rsidRPr="00E258AA" w:rsidRDefault="00014AC7" w:rsidP="003F51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poetry essay</w:t>
            </w:r>
          </w:p>
          <w:p w:rsidR="00F9388C" w:rsidRPr="00E258AA" w:rsidRDefault="00014AC7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sz w:val="14"/>
                <w:szCs w:val="14"/>
              </w:rPr>
              <w:t>1 poetry essays(week 9)</w:t>
            </w:r>
          </w:p>
          <w:p w:rsidR="00F9388C" w:rsidRPr="00E258AA" w:rsidRDefault="00014AC7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sz w:val="14"/>
                <w:szCs w:val="14"/>
              </w:rPr>
              <w:lastRenderedPageBreak/>
              <w:t>7. REARCH 2: QUESTIONNAIRE (week10)</w:t>
            </w:r>
          </w:p>
        </w:tc>
        <w:tc>
          <w:tcPr>
            <w:tcW w:w="1959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  <w:p w:rsidR="00F9388C" w:rsidRPr="00E258AA" w:rsidRDefault="00014AC7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Lali</w:t>
            </w:r>
            <w:proofErr w:type="spellEnd"/>
          </w:p>
          <w:p w:rsidR="00F9388C" w:rsidRPr="00E258AA" w:rsidRDefault="00014AC7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Roots</w:t>
            </w:r>
          </w:p>
          <w:p w:rsidR="00F9388C" w:rsidRPr="00E258AA" w:rsidRDefault="00014AC7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Past exam paper</w:t>
            </w:r>
          </w:p>
          <w:p w:rsidR="00F9388C" w:rsidRPr="00E258AA" w:rsidRDefault="00014AC7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Marking criteria</w:t>
            </w:r>
          </w:p>
          <w:p w:rsidR="00F9388C" w:rsidRPr="00E258AA" w:rsidRDefault="00F9388C">
            <w:pPr>
              <w:pStyle w:val="normal0"/>
              <w:rPr>
                <w:sz w:val="14"/>
                <w:szCs w:val="14"/>
              </w:rPr>
            </w:pPr>
          </w:p>
          <w:p w:rsidR="00F9388C" w:rsidRPr="00E258AA" w:rsidRDefault="00014AC7">
            <w:pPr>
              <w:pStyle w:val="normal0"/>
              <w:rPr>
                <w:b/>
                <w:sz w:val="14"/>
                <w:szCs w:val="14"/>
              </w:rPr>
            </w:pPr>
            <w:r w:rsidRPr="00E258AA">
              <w:rPr>
                <w:b/>
                <w:sz w:val="14"/>
                <w:szCs w:val="14"/>
              </w:rPr>
              <w:t>Video: How to write a formal essay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lastRenderedPageBreak/>
              <w:t>11-12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adjectives and adverbs to create pictures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Discuss the purpose of a writing genre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different writing genres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Follow a style of genre</w:t>
            </w:r>
          </w:p>
        </w:tc>
        <w:tc>
          <w:tcPr>
            <w:tcW w:w="2208" w:type="dxa"/>
          </w:tcPr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Adjectives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Adverbs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Homophones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Prefixes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Poetic techniques</w:t>
            </w:r>
          </w:p>
        </w:tc>
        <w:tc>
          <w:tcPr>
            <w:tcW w:w="2551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Writing genres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Beginning of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Expository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Personal reflection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Drawing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Cartoon strip</w:t>
            </w:r>
          </w:p>
        </w:tc>
        <w:tc>
          <w:tcPr>
            <w:tcW w:w="1943" w:type="dxa"/>
          </w:tcPr>
          <w:p w:rsidR="00F9388C" w:rsidRPr="003F51AD" w:rsidRDefault="00014AC7">
            <w:pPr>
              <w:pStyle w:val="normal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 writing genre (week 11)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Introduce IA: STATIC IMAGE </w:t>
            </w:r>
          </w:p>
        </w:tc>
        <w:tc>
          <w:tcPr>
            <w:tcW w:w="1959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Target 6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exam paper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 xml:space="preserve">Marking scheme 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Video: Advance English Grammar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13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 social issues arising from poems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Criticize a poet’s works.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Draws picture of the social issues.</w:t>
            </w:r>
          </w:p>
          <w:p w:rsidR="00F9388C" w:rsidRPr="003F51AD" w:rsidRDefault="00014AC7" w:rsidP="003F51AD">
            <w:pPr>
              <w:pStyle w:val="normal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Discuss debate issues.</w:t>
            </w:r>
          </w:p>
        </w:tc>
        <w:tc>
          <w:tcPr>
            <w:tcW w:w="2208" w:type="dxa"/>
          </w:tcPr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Figurative language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Imperatives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Symbols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abbreviations</w:t>
            </w:r>
          </w:p>
        </w:tc>
        <w:tc>
          <w:tcPr>
            <w:tcW w:w="2551" w:type="dxa"/>
            <w:gridSpan w:val="2"/>
          </w:tcPr>
          <w:p w:rsidR="00F9388C" w:rsidRPr="003F51AD" w:rsidRDefault="003F51AD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Studied and chosen poe</w:t>
            </w:r>
            <w:r w:rsidR="00014AC7" w:rsidRPr="003F51AD">
              <w:rPr>
                <w:rFonts w:ascii="Gill Sans" w:eastAsia="Gill Sans" w:hAnsi="Gill Sans" w:cs="Gill Sans"/>
                <w:sz w:val="16"/>
                <w:szCs w:val="16"/>
              </w:rPr>
              <w:t>ms</w:t>
            </w:r>
          </w:p>
        </w:tc>
        <w:tc>
          <w:tcPr>
            <w:tcW w:w="2869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943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8. LITERATURE 3: STATIC IMAGES (week 13)</w:t>
            </w:r>
          </w:p>
        </w:tc>
        <w:tc>
          <w:tcPr>
            <w:tcW w:w="1959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Resources: marker, A3 paper ,colour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Internet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Studied poem.</w:t>
            </w:r>
          </w:p>
        </w:tc>
      </w:tr>
      <w:tr w:rsidR="00F9388C" w:rsidRPr="003F51AD" w:rsidTr="00E258AA">
        <w:trPr>
          <w:trHeight w:val="76"/>
        </w:trPr>
        <w:tc>
          <w:tcPr>
            <w:tcW w:w="15526" w:type="dxa"/>
            <w:gridSpan w:val="10"/>
          </w:tcPr>
          <w:p w:rsidR="00F9388C" w:rsidRPr="003F51AD" w:rsidRDefault="00014AC7">
            <w:pPr>
              <w:pStyle w:val="normal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b/>
                <w:sz w:val="16"/>
                <w:szCs w:val="16"/>
              </w:rPr>
              <w:t>TERM THREE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1-2 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Discuss issue orally.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Think critically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logical arguments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Speak clearly and confidently.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Response to question attentively.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Justify arguments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Ask relevant questions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Speaking 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Assessment on Oral/ Aural due week 4</w:t>
            </w:r>
          </w:p>
        </w:tc>
        <w:tc>
          <w:tcPr>
            <w:tcW w:w="2290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Debate languages/Formal procedures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Rhetorical questions.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Sentence structure, on how to response to questioning in complete sentences.</w:t>
            </w:r>
          </w:p>
        </w:tc>
        <w:tc>
          <w:tcPr>
            <w:tcW w:w="2574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Speaking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Students work in pairs to discuss an issue.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Research information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Analysis information.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Critical thinking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Collect fact/Quotes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Practice debate and prepare questions.</w:t>
            </w: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students research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debate practice.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i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i/>
                <w:sz w:val="16"/>
                <w:szCs w:val="16"/>
              </w:rPr>
              <w:t>9. ORAL/AURAL: DEBATE (Week:2)</w:t>
            </w: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Marking Criteria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 of issues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Library books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Internet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Interviewees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Debate guidelines</w:t>
            </w:r>
          </w:p>
          <w:p w:rsidR="00F9388C" w:rsidRPr="003F51AD" w:rsidRDefault="00014AC7">
            <w:pPr>
              <w:pStyle w:val="normal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 xml:space="preserve">3-4 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List characters and their relationships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Review the events of the story logically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Identify language and sound devices.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Response effectively to comprehensions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Give critical thoughts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Analysis the features.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574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Novel: Animal Farm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Vocabulary in the context – chapters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Comprehension activities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Reading aloud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Language and sound devices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Analysing features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Writing novel essays</w:t>
            </w:r>
          </w:p>
        </w:tc>
        <w:tc>
          <w:tcPr>
            <w:tcW w:w="2764" w:type="dxa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individual understanding through comprehension.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Analysing the features in group</w:t>
            </w:r>
          </w:p>
          <w:p w:rsidR="00F9388C" w:rsidRPr="003F51AD" w:rsidRDefault="00014AC7">
            <w:pPr>
              <w:pStyle w:val="normal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1 Novel Essays</w:t>
            </w: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Year 12 novel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Study guides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Quizzes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Marking criteria</w:t>
            </w: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ind w:firstLine="720"/>
              <w:rPr>
                <w:b/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</w:t>
            </w:r>
          </w:p>
        </w:tc>
      </w:tr>
      <w:tr w:rsidR="00F9388C" w:rsidRPr="003F51AD" w:rsidTr="00E258AA">
        <w:trPr>
          <w:trHeight w:val="1562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5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Revision Week for MOCK EXAM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Ask more questions concerning their weak areas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Review different types of cognitive questions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574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Novel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Short stories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Poetry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Questions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Quotes</w:t>
            </w:r>
          </w:p>
          <w:p w:rsidR="00F9388C" w:rsidRPr="00E258AA" w:rsidRDefault="00014AC7" w:rsidP="00E258AA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essays</w:t>
            </w: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Study different writing styles and their questions in exam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Reading passage questions (different exercise from Target 5&amp;6</w:t>
            </w:r>
          </w:p>
        </w:tc>
        <w:tc>
          <w:tcPr>
            <w:tcW w:w="2053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Students’ past essays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writing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Exam format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lastRenderedPageBreak/>
              <w:t>6</w:t>
            </w:r>
          </w:p>
        </w:tc>
        <w:tc>
          <w:tcPr>
            <w:tcW w:w="2606" w:type="dxa"/>
          </w:tcPr>
          <w:p w:rsidR="00F9388C" w:rsidRPr="00E258AA" w:rsidRDefault="00014AC7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sz w:val="14"/>
                <w:szCs w:val="14"/>
              </w:rPr>
              <w:t>MOCK EXAMINATION</w:t>
            </w:r>
          </w:p>
        </w:tc>
        <w:tc>
          <w:tcPr>
            <w:tcW w:w="2290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2574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2764" w:type="dxa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2053" w:type="dxa"/>
            <w:gridSpan w:val="2"/>
          </w:tcPr>
          <w:p w:rsidR="00F9388C" w:rsidRPr="00E258AA" w:rsidRDefault="00F9388C">
            <w:pPr>
              <w:pStyle w:val="normal0"/>
              <w:rPr>
                <w:rFonts w:ascii="Gill Sans" w:eastAsia="Gill Sans" w:hAnsi="Gill Sans" w:cs="Gill Sans"/>
                <w:sz w:val="14"/>
                <w:szCs w:val="14"/>
              </w:rPr>
            </w:pPr>
          </w:p>
        </w:tc>
        <w:tc>
          <w:tcPr>
            <w:tcW w:w="1849" w:type="dxa"/>
          </w:tcPr>
          <w:p w:rsidR="00F9388C" w:rsidRPr="00E258AA" w:rsidRDefault="00014AC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English examination paper</w:t>
            </w:r>
          </w:p>
          <w:p w:rsidR="00F9388C" w:rsidRPr="00E258AA" w:rsidRDefault="00014AC7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Marking scheme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7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Review events of studied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Identify more language devices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Think critically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Response to poetry questions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Plan essay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Write a poetry essay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Short stories/Poetry</w:t>
            </w:r>
          </w:p>
        </w:tc>
        <w:tc>
          <w:tcPr>
            <w:tcW w:w="2290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574" w:type="dxa"/>
            <w:gridSpan w:val="2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Short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Studied stories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Weak areas in essays to improve on.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Past poetry questions and essay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Question types</w:t>
            </w: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Feedbacks on students’ performance in the MOCK EXAMINATION- go through each section.</w:t>
            </w: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Reading passage from target 5&amp; 6.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Complete the different exercises.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Oral correction</w:t>
            </w: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Observe individuals work</w:t>
            </w:r>
          </w:p>
          <w:p w:rsidR="00F9388C" w:rsidRPr="003F51AD" w:rsidRDefault="00014AC7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Assess 2 essays ( see how they improve)</w:t>
            </w:r>
          </w:p>
        </w:tc>
        <w:tc>
          <w:tcPr>
            <w:tcW w:w="1849" w:type="dxa"/>
          </w:tcPr>
          <w:p w:rsidR="00F9388C" w:rsidRPr="00E258AA" w:rsidRDefault="00014AC7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Copies of short stories</w:t>
            </w:r>
          </w:p>
          <w:p w:rsidR="00F9388C" w:rsidRPr="00E258AA" w:rsidRDefault="00014AC7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Samples of student past work</w:t>
            </w:r>
          </w:p>
          <w:p w:rsidR="00F9388C" w:rsidRPr="00E258AA" w:rsidRDefault="00014AC7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Past PSSC English exam Questions.</w:t>
            </w:r>
          </w:p>
          <w:p w:rsidR="00F9388C" w:rsidRPr="00E258AA" w:rsidRDefault="00014AC7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Marking criteria</w:t>
            </w:r>
          </w:p>
          <w:p w:rsidR="00F9388C" w:rsidRPr="00E258AA" w:rsidRDefault="00014AC7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258AA"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  <w:t>Studied students work</w:t>
            </w:r>
          </w:p>
        </w:tc>
      </w:tr>
      <w:tr w:rsidR="00F9388C" w:rsidRPr="003F51AD" w:rsidTr="00E258AA">
        <w:trPr>
          <w:trHeight w:val="76"/>
        </w:trPr>
        <w:tc>
          <w:tcPr>
            <w:tcW w:w="1390" w:type="dxa"/>
          </w:tcPr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8</w:t>
            </w: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E258AA" w:rsidRDefault="00E258AA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E258AA" w:rsidRDefault="00E258AA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E258AA" w:rsidRDefault="00E258AA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9</w:t>
            </w:r>
          </w:p>
        </w:tc>
        <w:tc>
          <w:tcPr>
            <w:tcW w:w="2606" w:type="dxa"/>
          </w:tcPr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complete sentences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Communicate effectively in letters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Plan and create a story</w:t>
            </w:r>
          </w:p>
          <w:p w:rsidR="00F9388C" w:rsidRPr="003F51AD" w:rsidRDefault="00F938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  <w:p w:rsidR="00F9388C" w:rsidRPr="003F51AD" w:rsidRDefault="00014A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REVISION</w:t>
            </w:r>
          </w:p>
        </w:tc>
        <w:tc>
          <w:tcPr>
            <w:tcW w:w="2290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Linkers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Descriptive words</w:t>
            </w:r>
          </w:p>
        </w:tc>
        <w:tc>
          <w:tcPr>
            <w:tcW w:w="2574" w:type="dxa"/>
            <w:gridSpan w:val="2"/>
          </w:tcPr>
          <w:p w:rsidR="00F9388C" w:rsidRPr="003F51AD" w:rsidRDefault="00F9388C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Creative writing styles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Narrative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Descriptive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Personal reflection</w:t>
            </w:r>
          </w:p>
          <w:p w:rsidR="00F9388C" w:rsidRPr="003F51AD" w:rsidRDefault="00F938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2"/>
          </w:tcPr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2 different forms of creative writing</w:t>
            </w:r>
          </w:p>
        </w:tc>
        <w:tc>
          <w:tcPr>
            <w:tcW w:w="1849" w:type="dxa"/>
          </w:tcPr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English Usage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Handouts for different writing styles</w:t>
            </w:r>
          </w:p>
          <w:p w:rsidR="00F9388C" w:rsidRPr="003F51AD" w:rsidRDefault="00014AC7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Marking criteria</w:t>
            </w:r>
          </w:p>
          <w:p w:rsidR="00F9388C" w:rsidRPr="003F51AD" w:rsidRDefault="00014AC7">
            <w:pPr>
              <w:pStyle w:val="normal0"/>
              <w:jc w:val="center"/>
              <w:rPr>
                <w:sz w:val="16"/>
                <w:szCs w:val="16"/>
              </w:rPr>
            </w:pPr>
            <w:r w:rsidRPr="003F51AD">
              <w:rPr>
                <w:b/>
                <w:sz w:val="16"/>
                <w:szCs w:val="16"/>
              </w:rPr>
              <w:t>Video</w:t>
            </w:r>
          </w:p>
        </w:tc>
      </w:tr>
      <w:tr w:rsidR="00E258AA" w:rsidRPr="003F51AD" w:rsidTr="00A444F9">
        <w:trPr>
          <w:trHeight w:val="503"/>
        </w:trPr>
        <w:tc>
          <w:tcPr>
            <w:tcW w:w="1390" w:type="dxa"/>
          </w:tcPr>
          <w:p w:rsidR="00E258AA" w:rsidRPr="003F51AD" w:rsidRDefault="00E258AA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10</w:t>
            </w:r>
          </w:p>
        </w:tc>
        <w:tc>
          <w:tcPr>
            <w:tcW w:w="2606" w:type="dxa"/>
          </w:tcPr>
          <w:p w:rsidR="00E258AA" w:rsidRPr="003F51AD" w:rsidRDefault="00E258AA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  <w:r w:rsidRPr="003F51AD">
              <w:rPr>
                <w:rFonts w:ascii="Gill Sans" w:eastAsia="Gill Sans" w:hAnsi="Gill Sans" w:cs="Gill Sans"/>
                <w:sz w:val="16"/>
                <w:szCs w:val="16"/>
              </w:rPr>
              <w:t>EXTERNAL EXAMINATION</w:t>
            </w:r>
          </w:p>
        </w:tc>
        <w:tc>
          <w:tcPr>
            <w:tcW w:w="9681" w:type="dxa"/>
            <w:gridSpan w:val="7"/>
          </w:tcPr>
          <w:p w:rsidR="00E258AA" w:rsidRDefault="00E258AA" w:rsidP="00E258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</w:rPr>
            </w:pPr>
            <w:r w:rsidRPr="0067437D">
              <w:rPr>
                <w:rFonts w:ascii="Arial" w:eastAsia="Arial" w:hAnsi="Arial" w:cs="Arial"/>
                <w:b/>
                <w:i/>
              </w:rPr>
              <w:t>(Subject to Change</w:t>
            </w:r>
            <w:r>
              <w:rPr>
                <w:rFonts w:ascii="Arial" w:eastAsia="Arial" w:hAnsi="Arial" w:cs="Arial"/>
                <w:b/>
                <w:i/>
              </w:rPr>
              <w:t xml:space="preserve"> Depending on</w:t>
            </w:r>
            <w:r w:rsidRPr="0067437D"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2020 S</w:t>
            </w:r>
            <w:r w:rsidRPr="0067437D">
              <w:rPr>
                <w:rFonts w:ascii="Arial" w:eastAsia="Arial" w:hAnsi="Arial" w:cs="Arial"/>
                <w:b/>
                <w:i/>
              </w:rPr>
              <w:t>chool</w:t>
            </w:r>
            <w:r>
              <w:rPr>
                <w:rFonts w:ascii="Arial" w:eastAsia="Arial" w:hAnsi="Arial" w:cs="Arial"/>
                <w:b/>
                <w:i/>
              </w:rPr>
              <w:t xml:space="preserve"> Year P</w:t>
            </w:r>
            <w:r w:rsidRPr="0067437D">
              <w:rPr>
                <w:rFonts w:ascii="Arial" w:eastAsia="Arial" w:hAnsi="Arial" w:cs="Arial"/>
                <w:b/>
                <w:i/>
              </w:rPr>
              <w:t>lan)</w:t>
            </w:r>
          </w:p>
          <w:p w:rsidR="00E258AA" w:rsidRPr="003F51AD" w:rsidRDefault="00E258AA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849" w:type="dxa"/>
          </w:tcPr>
          <w:p w:rsidR="00E258AA" w:rsidRPr="003F51AD" w:rsidRDefault="00E258AA">
            <w:pPr>
              <w:pStyle w:val="normal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:rsidR="00F9388C" w:rsidRDefault="00014AC7">
      <w:pPr>
        <w:pStyle w:val="normal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 xml:space="preserve"> </w:t>
      </w:r>
    </w:p>
    <w:sectPr w:rsidR="00F9388C" w:rsidSect="00E258AA">
      <w:pgSz w:w="16838" w:h="11906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2F"/>
    <w:multiLevelType w:val="multilevel"/>
    <w:tmpl w:val="30EE7B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E712A0"/>
    <w:multiLevelType w:val="multilevel"/>
    <w:tmpl w:val="4DDA0D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A115F6"/>
    <w:multiLevelType w:val="multilevel"/>
    <w:tmpl w:val="64ACB1B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712B7D"/>
    <w:multiLevelType w:val="multilevel"/>
    <w:tmpl w:val="159C65A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B54A1D"/>
    <w:multiLevelType w:val="multilevel"/>
    <w:tmpl w:val="00F642CE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8BB2A37"/>
    <w:multiLevelType w:val="multilevel"/>
    <w:tmpl w:val="5370885A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B643F52"/>
    <w:multiLevelType w:val="multilevel"/>
    <w:tmpl w:val="D0109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C572194"/>
    <w:multiLevelType w:val="multilevel"/>
    <w:tmpl w:val="AC64E328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D907FD9"/>
    <w:multiLevelType w:val="multilevel"/>
    <w:tmpl w:val="0C2C6F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DCC79CD"/>
    <w:multiLevelType w:val="multilevel"/>
    <w:tmpl w:val="04E6611E"/>
    <w:lvl w:ilvl="0">
      <w:start w:val="1"/>
      <w:numFmt w:val="bullet"/>
      <w:lvlText w:val="●"/>
      <w:lvlJc w:val="left"/>
      <w:pPr>
        <w:ind w:left="4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E853EEF"/>
    <w:multiLevelType w:val="multilevel"/>
    <w:tmpl w:val="1EAE4D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005322E"/>
    <w:multiLevelType w:val="multilevel"/>
    <w:tmpl w:val="9C96A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1F817B7"/>
    <w:multiLevelType w:val="multilevel"/>
    <w:tmpl w:val="04604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9C01B7D"/>
    <w:multiLevelType w:val="multilevel"/>
    <w:tmpl w:val="A39631A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0576595"/>
    <w:multiLevelType w:val="multilevel"/>
    <w:tmpl w:val="ABFED0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2A7244F"/>
    <w:multiLevelType w:val="multilevel"/>
    <w:tmpl w:val="637281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5A153AC"/>
    <w:multiLevelType w:val="multilevel"/>
    <w:tmpl w:val="5860BF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6007D01"/>
    <w:multiLevelType w:val="multilevel"/>
    <w:tmpl w:val="EC786F8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60C4D29"/>
    <w:multiLevelType w:val="multilevel"/>
    <w:tmpl w:val="D4A8E11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6FD02DF"/>
    <w:multiLevelType w:val="multilevel"/>
    <w:tmpl w:val="A03ED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76754B1"/>
    <w:multiLevelType w:val="multilevel"/>
    <w:tmpl w:val="9BCA1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EE53399"/>
    <w:multiLevelType w:val="multilevel"/>
    <w:tmpl w:val="5BDA5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3534094"/>
    <w:multiLevelType w:val="multilevel"/>
    <w:tmpl w:val="770A2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3EE5CB0"/>
    <w:multiLevelType w:val="multilevel"/>
    <w:tmpl w:val="47527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7F068B"/>
    <w:multiLevelType w:val="multilevel"/>
    <w:tmpl w:val="46AE1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22D90"/>
    <w:multiLevelType w:val="multilevel"/>
    <w:tmpl w:val="444EDA0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E754DFE"/>
    <w:multiLevelType w:val="multilevel"/>
    <w:tmpl w:val="96A0FCC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03C0C7E"/>
    <w:multiLevelType w:val="multilevel"/>
    <w:tmpl w:val="E090846E"/>
    <w:lvl w:ilvl="0">
      <w:start w:val="1"/>
      <w:numFmt w:val="bullet"/>
      <w:lvlText w:val="●"/>
      <w:lvlJc w:val="left"/>
      <w:pPr>
        <w:ind w:left="3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0E5442B"/>
    <w:multiLevelType w:val="multilevel"/>
    <w:tmpl w:val="AF8ADEF8"/>
    <w:lvl w:ilvl="0">
      <w:start w:val="1"/>
      <w:numFmt w:val="bullet"/>
      <w:lvlText w:val="●"/>
      <w:lvlJc w:val="left"/>
      <w:pPr>
        <w:ind w:left="3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9323D8A"/>
    <w:multiLevelType w:val="multilevel"/>
    <w:tmpl w:val="495CCE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AAA129D"/>
    <w:multiLevelType w:val="multilevel"/>
    <w:tmpl w:val="AC189E7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DFF7F1A"/>
    <w:multiLevelType w:val="multilevel"/>
    <w:tmpl w:val="B56EDA7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0F04E52"/>
    <w:multiLevelType w:val="multilevel"/>
    <w:tmpl w:val="BD6A22CE"/>
    <w:lvl w:ilvl="0">
      <w:start w:val="1"/>
      <w:numFmt w:val="bullet"/>
      <w:lvlText w:val="●"/>
      <w:lvlJc w:val="left"/>
      <w:pPr>
        <w:ind w:left="3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ED327C"/>
    <w:multiLevelType w:val="multilevel"/>
    <w:tmpl w:val="0F5CC0B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9056BB"/>
    <w:multiLevelType w:val="multilevel"/>
    <w:tmpl w:val="3104B86A"/>
    <w:lvl w:ilvl="0">
      <w:start w:val="1"/>
      <w:numFmt w:val="bullet"/>
      <w:lvlText w:val="●"/>
      <w:lvlJc w:val="left"/>
      <w:pPr>
        <w:ind w:left="4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95B3B7B"/>
    <w:multiLevelType w:val="multilevel"/>
    <w:tmpl w:val="1AEC2D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AC20199"/>
    <w:multiLevelType w:val="multilevel"/>
    <w:tmpl w:val="CEE238DC"/>
    <w:lvl w:ilvl="0">
      <w:start w:val="1"/>
      <w:numFmt w:val="bullet"/>
      <w:lvlText w:val="●"/>
      <w:lvlJc w:val="left"/>
      <w:pPr>
        <w:ind w:left="4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AF94FA9"/>
    <w:multiLevelType w:val="multilevel"/>
    <w:tmpl w:val="B7B2D528"/>
    <w:lvl w:ilvl="0">
      <w:start w:val="1"/>
      <w:numFmt w:val="bullet"/>
      <w:lvlText w:val="●"/>
      <w:lvlJc w:val="left"/>
      <w:pPr>
        <w:ind w:left="3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B017D02"/>
    <w:multiLevelType w:val="multilevel"/>
    <w:tmpl w:val="EEB0656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B064F69"/>
    <w:multiLevelType w:val="multilevel"/>
    <w:tmpl w:val="75A847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017246A"/>
    <w:multiLevelType w:val="multilevel"/>
    <w:tmpl w:val="831A117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12C129B"/>
    <w:multiLevelType w:val="multilevel"/>
    <w:tmpl w:val="F77E3E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15C5E45"/>
    <w:multiLevelType w:val="multilevel"/>
    <w:tmpl w:val="8C2A9918"/>
    <w:lvl w:ilvl="0">
      <w:start w:val="1"/>
      <w:numFmt w:val="bullet"/>
      <w:lvlText w:val="●"/>
      <w:lvlJc w:val="left"/>
      <w:pPr>
        <w:ind w:left="3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A7727A0"/>
    <w:multiLevelType w:val="multilevel"/>
    <w:tmpl w:val="DDB4D4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C567B31"/>
    <w:multiLevelType w:val="multilevel"/>
    <w:tmpl w:val="CE727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CE63B8"/>
    <w:multiLevelType w:val="multilevel"/>
    <w:tmpl w:val="AE90562A"/>
    <w:lvl w:ilvl="0">
      <w:start w:val="1"/>
      <w:numFmt w:val="bullet"/>
      <w:lvlText w:val="●"/>
      <w:lvlJc w:val="left"/>
      <w:pPr>
        <w:ind w:left="3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212B49"/>
    <w:multiLevelType w:val="multilevel"/>
    <w:tmpl w:val="A16C5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F49241C"/>
    <w:multiLevelType w:val="multilevel"/>
    <w:tmpl w:val="F828C8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043011C"/>
    <w:multiLevelType w:val="multilevel"/>
    <w:tmpl w:val="8E1EB2A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04431AF"/>
    <w:multiLevelType w:val="multilevel"/>
    <w:tmpl w:val="9CCE216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0967FC8"/>
    <w:multiLevelType w:val="multilevel"/>
    <w:tmpl w:val="FAF4F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73154BE0"/>
    <w:multiLevelType w:val="multilevel"/>
    <w:tmpl w:val="485698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73EB55C9"/>
    <w:multiLevelType w:val="multilevel"/>
    <w:tmpl w:val="8902ACF0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75811D22"/>
    <w:multiLevelType w:val="multilevel"/>
    <w:tmpl w:val="90266D46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766D0B1A"/>
    <w:multiLevelType w:val="multilevel"/>
    <w:tmpl w:val="4B324B2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79854160"/>
    <w:multiLevelType w:val="multilevel"/>
    <w:tmpl w:val="679E899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7A706DCD"/>
    <w:multiLevelType w:val="multilevel"/>
    <w:tmpl w:val="27B24FA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7D7D67A4"/>
    <w:multiLevelType w:val="multilevel"/>
    <w:tmpl w:val="B532D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51"/>
  </w:num>
  <w:num w:numId="5">
    <w:abstractNumId w:val="29"/>
  </w:num>
  <w:num w:numId="6">
    <w:abstractNumId w:val="17"/>
  </w:num>
  <w:num w:numId="7">
    <w:abstractNumId w:val="14"/>
  </w:num>
  <w:num w:numId="8">
    <w:abstractNumId w:val="39"/>
  </w:num>
  <w:num w:numId="9">
    <w:abstractNumId w:val="42"/>
  </w:num>
  <w:num w:numId="10">
    <w:abstractNumId w:val="41"/>
  </w:num>
  <w:num w:numId="11">
    <w:abstractNumId w:val="36"/>
  </w:num>
  <w:num w:numId="12">
    <w:abstractNumId w:val="34"/>
  </w:num>
  <w:num w:numId="13">
    <w:abstractNumId w:val="15"/>
  </w:num>
  <w:num w:numId="14">
    <w:abstractNumId w:val="56"/>
  </w:num>
  <w:num w:numId="15">
    <w:abstractNumId w:val="44"/>
  </w:num>
  <w:num w:numId="16">
    <w:abstractNumId w:val="30"/>
  </w:num>
  <w:num w:numId="17">
    <w:abstractNumId w:val="28"/>
  </w:num>
  <w:num w:numId="18">
    <w:abstractNumId w:val="27"/>
  </w:num>
  <w:num w:numId="19">
    <w:abstractNumId w:val="43"/>
  </w:num>
  <w:num w:numId="20">
    <w:abstractNumId w:val="9"/>
  </w:num>
  <w:num w:numId="21">
    <w:abstractNumId w:val="12"/>
  </w:num>
  <w:num w:numId="22">
    <w:abstractNumId w:val="40"/>
  </w:num>
  <w:num w:numId="23">
    <w:abstractNumId w:val="13"/>
  </w:num>
  <w:num w:numId="24">
    <w:abstractNumId w:val="26"/>
  </w:num>
  <w:num w:numId="25">
    <w:abstractNumId w:val="7"/>
  </w:num>
  <w:num w:numId="26">
    <w:abstractNumId w:val="8"/>
  </w:num>
  <w:num w:numId="27">
    <w:abstractNumId w:val="38"/>
  </w:num>
  <w:num w:numId="28">
    <w:abstractNumId w:val="19"/>
  </w:num>
  <w:num w:numId="29">
    <w:abstractNumId w:val="54"/>
  </w:num>
  <w:num w:numId="30">
    <w:abstractNumId w:val="37"/>
  </w:num>
  <w:num w:numId="31">
    <w:abstractNumId w:val="57"/>
  </w:num>
  <w:num w:numId="32">
    <w:abstractNumId w:val="47"/>
  </w:num>
  <w:num w:numId="33">
    <w:abstractNumId w:val="16"/>
  </w:num>
  <w:num w:numId="34">
    <w:abstractNumId w:val="23"/>
  </w:num>
  <w:num w:numId="35">
    <w:abstractNumId w:val="21"/>
  </w:num>
  <w:num w:numId="36">
    <w:abstractNumId w:val="20"/>
  </w:num>
  <w:num w:numId="37">
    <w:abstractNumId w:val="3"/>
  </w:num>
  <w:num w:numId="38">
    <w:abstractNumId w:val="11"/>
  </w:num>
  <w:num w:numId="39">
    <w:abstractNumId w:val="50"/>
  </w:num>
  <w:num w:numId="40">
    <w:abstractNumId w:val="0"/>
  </w:num>
  <w:num w:numId="41">
    <w:abstractNumId w:val="24"/>
  </w:num>
  <w:num w:numId="42">
    <w:abstractNumId w:val="49"/>
  </w:num>
  <w:num w:numId="43">
    <w:abstractNumId w:val="4"/>
  </w:num>
  <w:num w:numId="44">
    <w:abstractNumId w:val="22"/>
  </w:num>
  <w:num w:numId="45">
    <w:abstractNumId w:val="10"/>
  </w:num>
  <w:num w:numId="46">
    <w:abstractNumId w:val="6"/>
  </w:num>
  <w:num w:numId="47">
    <w:abstractNumId w:val="2"/>
  </w:num>
  <w:num w:numId="48">
    <w:abstractNumId w:val="48"/>
  </w:num>
  <w:num w:numId="49">
    <w:abstractNumId w:val="18"/>
  </w:num>
  <w:num w:numId="50">
    <w:abstractNumId w:val="46"/>
  </w:num>
  <w:num w:numId="51">
    <w:abstractNumId w:val="52"/>
  </w:num>
  <w:num w:numId="52">
    <w:abstractNumId w:val="1"/>
  </w:num>
  <w:num w:numId="53">
    <w:abstractNumId w:val="55"/>
  </w:num>
  <w:num w:numId="54">
    <w:abstractNumId w:val="53"/>
  </w:num>
  <w:num w:numId="55">
    <w:abstractNumId w:val="33"/>
  </w:num>
  <w:num w:numId="56">
    <w:abstractNumId w:val="45"/>
  </w:num>
  <w:num w:numId="57">
    <w:abstractNumId w:val="5"/>
  </w:num>
  <w:num w:numId="58">
    <w:abstractNumId w:val="2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88C"/>
    <w:rsid w:val="00014AC7"/>
    <w:rsid w:val="000A7A46"/>
    <w:rsid w:val="003F51AD"/>
    <w:rsid w:val="00406161"/>
    <w:rsid w:val="0067437D"/>
    <w:rsid w:val="00851DBB"/>
    <w:rsid w:val="008D7D00"/>
    <w:rsid w:val="00E258AA"/>
    <w:rsid w:val="00F9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61"/>
  </w:style>
  <w:style w:type="paragraph" w:styleId="Heading1">
    <w:name w:val="heading 1"/>
    <w:basedOn w:val="normal0"/>
    <w:next w:val="normal0"/>
    <w:rsid w:val="00F938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38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38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38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938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938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388C"/>
  </w:style>
  <w:style w:type="paragraph" w:styleId="Title">
    <w:name w:val="Title"/>
    <w:basedOn w:val="normal0"/>
    <w:next w:val="normal0"/>
    <w:rsid w:val="00F938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938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38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Tarihehe</dc:creator>
  <cp:lastModifiedBy>Reuben Tarihehe</cp:lastModifiedBy>
  <cp:revision>3</cp:revision>
  <dcterms:created xsi:type="dcterms:W3CDTF">2020-01-29T03:50:00Z</dcterms:created>
  <dcterms:modified xsi:type="dcterms:W3CDTF">2020-02-02T20:57:00Z</dcterms:modified>
</cp:coreProperties>
</file>