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8"/>
        <w:tblW w:w="14850" w:type="dxa"/>
        <w:tblLayout w:type="fixed"/>
        <w:tblLook w:val="04A0" w:firstRow="1" w:lastRow="0" w:firstColumn="1" w:lastColumn="0" w:noHBand="0" w:noVBand="1"/>
      </w:tblPr>
      <w:tblGrid>
        <w:gridCol w:w="1101"/>
        <w:gridCol w:w="1417"/>
        <w:gridCol w:w="1276"/>
        <w:gridCol w:w="1701"/>
        <w:gridCol w:w="3969"/>
        <w:gridCol w:w="1134"/>
        <w:gridCol w:w="1701"/>
        <w:gridCol w:w="2551"/>
      </w:tblGrid>
      <w:tr w:rsidR="006E5315" w:rsidRPr="00435896" w:rsidTr="00574FB7">
        <w:trPr>
          <w:trHeight w:val="288"/>
        </w:trPr>
        <w:tc>
          <w:tcPr>
            <w:tcW w:w="14850" w:type="dxa"/>
            <w:gridSpan w:val="8"/>
            <w:tcBorders>
              <w:top w:val="single" w:sz="4" w:space="0" w:color="auto"/>
              <w:left w:val="single" w:sz="4" w:space="0" w:color="auto"/>
              <w:bottom w:val="single" w:sz="4" w:space="0" w:color="auto"/>
              <w:right w:val="single" w:sz="4" w:space="0" w:color="auto"/>
            </w:tcBorders>
          </w:tcPr>
          <w:p w:rsidR="006E5315" w:rsidRDefault="006E5315" w:rsidP="009B0AE0">
            <w:pPr>
              <w:spacing w:after="0" w:line="240" w:lineRule="auto"/>
              <w:jc w:val="center"/>
              <w:rPr>
                <w:rFonts w:ascii="Arial" w:eastAsia="Times New Roman" w:hAnsi="Arial" w:cs="Arial"/>
                <w:b/>
                <w:bCs/>
                <w:sz w:val="40"/>
                <w:szCs w:val="40"/>
                <w:lang w:eastAsia="en-AU"/>
              </w:rPr>
            </w:pPr>
            <w:r w:rsidRPr="00435896">
              <w:rPr>
                <w:rFonts w:ascii="Arial" w:eastAsia="Times New Roman" w:hAnsi="Arial" w:cs="Arial"/>
                <w:b/>
                <w:bCs/>
                <w:sz w:val="40"/>
                <w:szCs w:val="40"/>
                <w:lang w:eastAsia="en-AU"/>
              </w:rPr>
              <w:t>YEAR</w:t>
            </w:r>
            <w:r w:rsidR="00FC2960">
              <w:rPr>
                <w:rFonts w:ascii="Arial" w:eastAsia="Times New Roman" w:hAnsi="Arial" w:cs="Arial"/>
                <w:b/>
                <w:bCs/>
                <w:sz w:val="40"/>
                <w:szCs w:val="40"/>
                <w:lang w:eastAsia="en-AU"/>
              </w:rPr>
              <w:t xml:space="preserve"> 12 BIOLOGY OVERVIEW: Term 1 – 2</w:t>
            </w:r>
            <w:r w:rsidRPr="00435896">
              <w:rPr>
                <w:rFonts w:ascii="Arial" w:eastAsia="Times New Roman" w:hAnsi="Arial" w:cs="Arial"/>
                <w:b/>
                <w:bCs/>
                <w:sz w:val="40"/>
                <w:szCs w:val="40"/>
                <w:lang w:eastAsia="en-AU"/>
              </w:rPr>
              <w:t>, 2020</w:t>
            </w:r>
          </w:p>
          <w:p w:rsidR="00FC2960" w:rsidRPr="00435896" w:rsidRDefault="00FC2960" w:rsidP="009B0AE0">
            <w:pPr>
              <w:spacing w:after="0" w:line="240" w:lineRule="auto"/>
              <w:jc w:val="center"/>
              <w:rPr>
                <w:rFonts w:ascii="Arial" w:eastAsia="Times New Roman" w:hAnsi="Arial" w:cs="Arial"/>
                <w:b/>
                <w:bCs/>
                <w:sz w:val="40"/>
                <w:szCs w:val="40"/>
                <w:lang w:eastAsia="en-AU"/>
              </w:rPr>
            </w:pPr>
            <w:r>
              <w:rPr>
                <w:rFonts w:ascii="Arial" w:eastAsia="Times New Roman" w:hAnsi="Arial" w:cs="Arial"/>
                <w:b/>
                <w:bCs/>
                <w:sz w:val="40"/>
                <w:szCs w:val="40"/>
                <w:lang w:eastAsia="en-AU"/>
              </w:rPr>
              <w:t>Home Study</w:t>
            </w:r>
          </w:p>
        </w:tc>
      </w:tr>
      <w:tr w:rsidR="006E5315" w:rsidRPr="00435896" w:rsidTr="007737AD">
        <w:trPr>
          <w:trHeight w:val="288"/>
        </w:trPr>
        <w:tc>
          <w:tcPr>
            <w:tcW w:w="14850"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E5315" w:rsidRPr="00CA5F86" w:rsidRDefault="006E5315" w:rsidP="007A5532">
            <w:pPr>
              <w:spacing w:after="0" w:line="240" w:lineRule="auto"/>
              <w:jc w:val="center"/>
              <w:rPr>
                <w:rFonts w:ascii="Calibri" w:eastAsia="Times New Roman" w:hAnsi="Calibri" w:cs="Times New Roman"/>
                <w:b/>
                <w:sz w:val="28"/>
                <w:szCs w:val="28"/>
                <w:lang w:eastAsia="en-AU"/>
              </w:rPr>
            </w:pPr>
            <w:r w:rsidRPr="00CA5F86">
              <w:rPr>
                <w:rFonts w:ascii="Arial" w:eastAsia="Times New Roman" w:hAnsi="Arial" w:cs="Arial"/>
                <w:b/>
                <w:bCs/>
                <w:sz w:val="28"/>
                <w:szCs w:val="28"/>
                <w:lang w:eastAsia="en-AU"/>
              </w:rPr>
              <w:t>TERM 1 - STRAND ONE: Cellular Biology</w:t>
            </w:r>
          </w:p>
        </w:tc>
      </w:tr>
      <w:tr w:rsidR="006E5315" w:rsidRPr="00435896" w:rsidTr="00BD1967">
        <w:trPr>
          <w:trHeight w:val="807"/>
        </w:trPr>
        <w:tc>
          <w:tcPr>
            <w:tcW w:w="14850" w:type="dxa"/>
            <w:gridSpan w:val="8"/>
            <w:tcBorders>
              <w:top w:val="single" w:sz="4" w:space="0" w:color="auto"/>
              <w:left w:val="single" w:sz="4" w:space="0" w:color="auto"/>
              <w:bottom w:val="single" w:sz="4" w:space="0" w:color="auto"/>
              <w:right w:val="single" w:sz="4" w:space="0" w:color="000000"/>
            </w:tcBorders>
          </w:tcPr>
          <w:p w:rsidR="006E5315" w:rsidRPr="00435896" w:rsidRDefault="006E5315"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MALOR LEARNING OUTCOME: 12BIO1</w:t>
            </w:r>
          </w:p>
          <w:p w:rsidR="006E5315" w:rsidRPr="00435896" w:rsidRDefault="006E5315" w:rsidP="007A5532">
            <w:pPr>
              <w:spacing w:after="0" w:line="240" w:lineRule="auto"/>
              <w:rPr>
                <w:rFonts w:ascii="Calibri" w:eastAsia="Times New Roman" w:hAnsi="Calibri" w:cs="Times New Roman"/>
                <w:lang w:eastAsia="en-AU"/>
              </w:rPr>
            </w:pPr>
            <w:r w:rsidRPr="00435896">
              <w:rPr>
                <w:rFonts w:ascii="Calibri" w:eastAsia="Times New Roman" w:hAnsi="Calibri" w:cs="Times New Roman"/>
                <w:lang w:eastAsia="en-AU"/>
              </w:rPr>
              <w:t xml:space="preserve">Upon successful completion of this strand, students are able to demonstrate understanding of the processes, mechanisms and significance of respiration, photosynthesis and cellular immunity </w:t>
            </w:r>
          </w:p>
        </w:tc>
      </w:tr>
      <w:tr w:rsidR="009A7A9E" w:rsidRPr="00435896" w:rsidTr="006E5315">
        <w:trPr>
          <w:trHeight w:val="765"/>
        </w:trPr>
        <w:tc>
          <w:tcPr>
            <w:tcW w:w="110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9A7A9E" w:rsidRPr="009A7A9E" w:rsidRDefault="00A66BCD" w:rsidP="00A66BCD">
            <w:pPr>
              <w:spacing w:after="0" w:line="240" w:lineRule="auto"/>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SUB-</w:t>
            </w:r>
            <w:r w:rsidR="009A7A9E" w:rsidRPr="009A7A9E">
              <w:rPr>
                <w:rFonts w:ascii="Arial" w:eastAsia="Times New Roman" w:hAnsi="Arial" w:cs="Arial"/>
                <w:b/>
                <w:bCs/>
                <w:sz w:val="20"/>
                <w:szCs w:val="20"/>
                <w:lang w:eastAsia="en-AU"/>
              </w:rPr>
              <w:t>STRAND</w:t>
            </w:r>
          </w:p>
        </w:tc>
        <w:tc>
          <w:tcPr>
            <w:tcW w:w="1417" w:type="dxa"/>
            <w:tcBorders>
              <w:top w:val="nil"/>
              <w:left w:val="nil"/>
              <w:bottom w:val="single" w:sz="4" w:space="0" w:color="auto"/>
              <w:right w:val="single" w:sz="4" w:space="0" w:color="auto"/>
            </w:tcBorders>
            <w:shd w:val="clear" w:color="auto" w:fill="C4BC96" w:themeFill="background2" w:themeFillShade="BF"/>
            <w:vAlign w:val="center"/>
            <w:hideMark/>
          </w:tcPr>
          <w:p w:rsidR="009A7A9E" w:rsidRPr="009A7A9E" w:rsidRDefault="009A7A9E" w:rsidP="00A66BCD">
            <w:pPr>
              <w:spacing w:after="0" w:line="240" w:lineRule="auto"/>
              <w:jc w:val="center"/>
              <w:rPr>
                <w:rFonts w:ascii="Arial" w:eastAsia="Times New Roman" w:hAnsi="Arial" w:cs="Arial"/>
                <w:b/>
                <w:bCs/>
                <w:sz w:val="20"/>
                <w:szCs w:val="20"/>
                <w:lang w:eastAsia="en-AU"/>
              </w:rPr>
            </w:pPr>
            <w:r w:rsidRPr="009A7A9E">
              <w:rPr>
                <w:rFonts w:ascii="Arial" w:eastAsia="Times New Roman" w:hAnsi="Arial" w:cs="Arial"/>
                <w:b/>
                <w:bCs/>
                <w:sz w:val="20"/>
                <w:szCs w:val="20"/>
                <w:lang w:eastAsia="en-AU"/>
              </w:rPr>
              <w:t>KEY LEARNING OUTCOME</w:t>
            </w:r>
          </w:p>
        </w:tc>
        <w:tc>
          <w:tcPr>
            <w:tcW w:w="1276" w:type="dxa"/>
            <w:tcBorders>
              <w:top w:val="single" w:sz="4" w:space="0" w:color="auto"/>
              <w:left w:val="nil"/>
              <w:bottom w:val="single" w:sz="4" w:space="0" w:color="auto"/>
              <w:right w:val="single" w:sz="4" w:space="0" w:color="auto"/>
            </w:tcBorders>
            <w:shd w:val="clear" w:color="auto" w:fill="C4BC96" w:themeFill="background2" w:themeFillShade="BF"/>
          </w:tcPr>
          <w:p w:rsidR="00A66BCD" w:rsidRDefault="00A66BCD" w:rsidP="00A66BCD">
            <w:pPr>
              <w:spacing w:after="0" w:line="240" w:lineRule="auto"/>
              <w:jc w:val="center"/>
              <w:rPr>
                <w:rFonts w:ascii="Arial" w:eastAsia="Times New Roman" w:hAnsi="Arial" w:cs="Arial"/>
                <w:b/>
                <w:bCs/>
                <w:sz w:val="20"/>
                <w:szCs w:val="20"/>
                <w:lang w:eastAsia="en-AU"/>
              </w:rPr>
            </w:pPr>
          </w:p>
          <w:p w:rsidR="009A7A9E" w:rsidRDefault="006E5315" w:rsidP="00A66BCD">
            <w:pPr>
              <w:spacing w:after="0" w:line="240" w:lineRule="auto"/>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WEEK &amp;</w:t>
            </w:r>
          </w:p>
          <w:p w:rsidR="006E5315" w:rsidRPr="009A7A9E" w:rsidRDefault="006E5315" w:rsidP="00A66BCD">
            <w:pPr>
              <w:spacing w:after="0" w:line="240" w:lineRule="auto"/>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DATE</w:t>
            </w:r>
          </w:p>
        </w:tc>
        <w:tc>
          <w:tcPr>
            <w:tcW w:w="170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9A7A9E" w:rsidRPr="009A7A9E" w:rsidRDefault="009A7A9E" w:rsidP="00A66BCD">
            <w:pPr>
              <w:spacing w:after="0" w:line="240" w:lineRule="auto"/>
              <w:jc w:val="center"/>
              <w:rPr>
                <w:rFonts w:ascii="Arial" w:eastAsia="Times New Roman" w:hAnsi="Arial" w:cs="Arial"/>
                <w:b/>
                <w:bCs/>
                <w:sz w:val="20"/>
                <w:szCs w:val="20"/>
                <w:lang w:eastAsia="en-AU"/>
              </w:rPr>
            </w:pPr>
            <w:r w:rsidRPr="009A7A9E">
              <w:rPr>
                <w:rFonts w:ascii="Arial" w:eastAsia="Times New Roman" w:hAnsi="Arial" w:cs="Arial"/>
                <w:b/>
                <w:bCs/>
                <w:sz w:val="20"/>
                <w:szCs w:val="20"/>
                <w:lang w:eastAsia="en-AU"/>
              </w:rPr>
              <w:t>CODE</w:t>
            </w:r>
          </w:p>
        </w:tc>
        <w:tc>
          <w:tcPr>
            <w:tcW w:w="3969" w:type="dxa"/>
            <w:tcBorders>
              <w:top w:val="nil"/>
              <w:left w:val="nil"/>
              <w:bottom w:val="single" w:sz="4" w:space="0" w:color="auto"/>
              <w:right w:val="single" w:sz="4" w:space="0" w:color="auto"/>
            </w:tcBorders>
            <w:shd w:val="clear" w:color="auto" w:fill="C4BC96" w:themeFill="background2" w:themeFillShade="BF"/>
            <w:vAlign w:val="center"/>
            <w:hideMark/>
          </w:tcPr>
          <w:p w:rsidR="009A7A9E" w:rsidRPr="009A7A9E" w:rsidRDefault="009A7A9E" w:rsidP="00A66BCD">
            <w:pPr>
              <w:spacing w:after="0" w:line="240" w:lineRule="auto"/>
              <w:jc w:val="center"/>
              <w:rPr>
                <w:rFonts w:ascii="Arial" w:eastAsia="Times New Roman" w:hAnsi="Arial" w:cs="Arial"/>
                <w:b/>
                <w:bCs/>
                <w:sz w:val="20"/>
                <w:szCs w:val="20"/>
                <w:lang w:eastAsia="en-AU"/>
              </w:rPr>
            </w:pPr>
            <w:r w:rsidRPr="009A7A9E">
              <w:rPr>
                <w:rFonts w:ascii="Arial" w:eastAsia="Times New Roman" w:hAnsi="Arial" w:cs="Arial"/>
                <w:b/>
                <w:bCs/>
                <w:sz w:val="20"/>
                <w:szCs w:val="20"/>
                <w:lang w:eastAsia="en-AU"/>
              </w:rPr>
              <w:t>SPECIFIC LEARNING OUTCOME</w:t>
            </w:r>
          </w:p>
        </w:tc>
        <w:tc>
          <w:tcPr>
            <w:tcW w:w="1134" w:type="dxa"/>
            <w:tcBorders>
              <w:top w:val="nil"/>
              <w:left w:val="nil"/>
              <w:bottom w:val="single" w:sz="4" w:space="0" w:color="auto"/>
              <w:right w:val="single" w:sz="4" w:space="0" w:color="auto"/>
            </w:tcBorders>
            <w:shd w:val="clear" w:color="auto" w:fill="C4BC96" w:themeFill="background2" w:themeFillShade="BF"/>
            <w:vAlign w:val="center"/>
            <w:hideMark/>
          </w:tcPr>
          <w:p w:rsidR="009A7A9E" w:rsidRPr="009A7A9E" w:rsidRDefault="00891F36" w:rsidP="00A66BCD">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SKILL</w:t>
            </w:r>
            <w:r w:rsidR="009A7A9E" w:rsidRPr="009A7A9E">
              <w:rPr>
                <w:rFonts w:ascii="Arial" w:eastAsia="Times New Roman" w:hAnsi="Arial" w:cs="Arial"/>
                <w:b/>
                <w:sz w:val="20"/>
                <w:szCs w:val="20"/>
                <w:lang w:eastAsia="en-AU"/>
              </w:rPr>
              <w:t xml:space="preserve"> </w:t>
            </w:r>
            <w:r>
              <w:rPr>
                <w:rFonts w:ascii="Arial" w:eastAsia="Times New Roman" w:hAnsi="Arial" w:cs="Arial"/>
                <w:b/>
                <w:sz w:val="20"/>
                <w:szCs w:val="20"/>
                <w:lang w:eastAsia="en-AU"/>
              </w:rPr>
              <w:t>LEVEL</w:t>
            </w:r>
          </w:p>
        </w:tc>
        <w:tc>
          <w:tcPr>
            <w:tcW w:w="1701" w:type="dxa"/>
            <w:tcBorders>
              <w:top w:val="nil"/>
              <w:left w:val="nil"/>
              <w:bottom w:val="single" w:sz="4" w:space="0" w:color="auto"/>
              <w:right w:val="single" w:sz="4" w:space="0" w:color="auto"/>
            </w:tcBorders>
            <w:shd w:val="clear" w:color="auto" w:fill="C4BC96" w:themeFill="background2" w:themeFillShade="BF"/>
          </w:tcPr>
          <w:p w:rsidR="009A7A9E" w:rsidRDefault="009A7A9E" w:rsidP="00A66BCD">
            <w:pPr>
              <w:spacing w:after="0" w:line="240" w:lineRule="auto"/>
              <w:jc w:val="center"/>
              <w:rPr>
                <w:rFonts w:ascii="Arial" w:eastAsia="Times New Roman" w:hAnsi="Arial" w:cs="Arial"/>
                <w:b/>
                <w:sz w:val="20"/>
                <w:szCs w:val="20"/>
                <w:lang w:eastAsia="en-AU"/>
              </w:rPr>
            </w:pPr>
          </w:p>
          <w:p w:rsidR="009A7A9E" w:rsidRPr="009A7A9E" w:rsidRDefault="009A7A9E" w:rsidP="00A66BCD">
            <w:pPr>
              <w:spacing w:after="0" w:line="240" w:lineRule="auto"/>
              <w:jc w:val="center"/>
              <w:rPr>
                <w:rFonts w:ascii="Arial" w:eastAsia="Times New Roman" w:hAnsi="Arial" w:cs="Arial"/>
                <w:b/>
                <w:sz w:val="20"/>
                <w:szCs w:val="20"/>
                <w:lang w:eastAsia="en-AU"/>
              </w:rPr>
            </w:pPr>
            <w:r w:rsidRPr="009A7A9E">
              <w:rPr>
                <w:rFonts w:ascii="Arial" w:eastAsia="Times New Roman" w:hAnsi="Arial" w:cs="Arial"/>
                <w:b/>
                <w:sz w:val="20"/>
                <w:szCs w:val="20"/>
                <w:lang w:eastAsia="en-AU"/>
              </w:rPr>
              <w:t>R</w:t>
            </w:r>
            <w:r w:rsidR="00736B87">
              <w:rPr>
                <w:rFonts w:ascii="Arial" w:eastAsia="Times New Roman" w:hAnsi="Arial" w:cs="Arial"/>
                <w:b/>
                <w:sz w:val="20"/>
                <w:szCs w:val="20"/>
                <w:lang w:eastAsia="en-AU"/>
              </w:rPr>
              <w:t>ESOURCES</w:t>
            </w:r>
          </w:p>
        </w:tc>
        <w:tc>
          <w:tcPr>
            <w:tcW w:w="2551" w:type="dxa"/>
            <w:tcBorders>
              <w:top w:val="nil"/>
              <w:left w:val="nil"/>
              <w:bottom w:val="single" w:sz="4" w:space="0" w:color="auto"/>
              <w:right w:val="single" w:sz="4" w:space="0" w:color="auto"/>
            </w:tcBorders>
            <w:shd w:val="clear" w:color="auto" w:fill="C4BC96" w:themeFill="background2" w:themeFillShade="BF"/>
          </w:tcPr>
          <w:p w:rsidR="009A7A9E" w:rsidRDefault="009A7A9E" w:rsidP="00A66BCD">
            <w:pPr>
              <w:spacing w:after="0" w:line="240" w:lineRule="auto"/>
              <w:jc w:val="center"/>
              <w:rPr>
                <w:rFonts w:ascii="Arial" w:eastAsia="Times New Roman" w:hAnsi="Arial" w:cs="Arial"/>
                <w:b/>
                <w:sz w:val="20"/>
                <w:szCs w:val="20"/>
                <w:lang w:eastAsia="en-AU"/>
              </w:rPr>
            </w:pPr>
          </w:p>
          <w:p w:rsidR="009A7A9E" w:rsidRPr="009A7A9E" w:rsidRDefault="009A7A9E" w:rsidP="00A66BCD">
            <w:pPr>
              <w:spacing w:after="0" w:line="240" w:lineRule="auto"/>
              <w:jc w:val="center"/>
              <w:rPr>
                <w:rFonts w:ascii="Arial" w:eastAsia="Times New Roman" w:hAnsi="Arial" w:cs="Arial"/>
                <w:b/>
                <w:sz w:val="20"/>
                <w:szCs w:val="20"/>
                <w:lang w:eastAsia="en-AU"/>
              </w:rPr>
            </w:pPr>
            <w:r w:rsidRPr="009A7A9E">
              <w:rPr>
                <w:rFonts w:ascii="Arial" w:eastAsia="Times New Roman" w:hAnsi="Arial" w:cs="Arial"/>
                <w:b/>
                <w:sz w:val="20"/>
                <w:szCs w:val="20"/>
                <w:lang w:eastAsia="en-AU"/>
              </w:rPr>
              <w:t>A</w:t>
            </w:r>
            <w:r w:rsidR="00736B87">
              <w:rPr>
                <w:rFonts w:ascii="Arial" w:eastAsia="Times New Roman" w:hAnsi="Arial" w:cs="Arial"/>
                <w:b/>
                <w:sz w:val="20"/>
                <w:szCs w:val="20"/>
                <w:lang w:eastAsia="en-AU"/>
              </w:rPr>
              <w:t>SSESSMENT</w:t>
            </w:r>
            <w:r w:rsidR="00CA0C5D">
              <w:rPr>
                <w:rFonts w:ascii="Arial" w:eastAsia="Times New Roman" w:hAnsi="Arial" w:cs="Arial"/>
                <w:b/>
                <w:sz w:val="20"/>
                <w:szCs w:val="20"/>
                <w:lang w:eastAsia="en-AU"/>
              </w:rPr>
              <w:t>S</w:t>
            </w:r>
          </w:p>
        </w:tc>
      </w:tr>
      <w:tr w:rsidR="004132CB" w:rsidRPr="00435896" w:rsidTr="00E32CE9">
        <w:trPr>
          <w:trHeight w:val="336"/>
        </w:trPr>
        <w:tc>
          <w:tcPr>
            <w:tcW w:w="1101" w:type="dxa"/>
            <w:vMerge w:val="restart"/>
            <w:tcBorders>
              <w:top w:val="nil"/>
              <w:left w:val="single" w:sz="4" w:space="0" w:color="auto"/>
              <w:right w:val="single" w:sz="4" w:space="0" w:color="auto"/>
            </w:tcBorders>
            <w:shd w:val="clear" w:color="auto" w:fill="auto"/>
            <w:textDirection w:val="btLr"/>
            <w:vAlign w:val="center"/>
            <w:hideMark/>
          </w:tcPr>
          <w:p w:rsidR="004132CB" w:rsidRPr="00435896" w:rsidRDefault="004132CB" w:rsidP="00FF228F">
            <w:pPr>
              <w:pStyle w:val="ListParagraph"/>
              <w:numPr>
                <w:ilvl w:val="1"/>
                <w:numId w:val="7"/>
              </w:numPr>
              <w:spacing w:after="0" w:line="240" w:lineRule="auto"/>
              <w:jc w:val="center"/>
              <w:rPr>
                <w:rFonts w:ascii="Arial" w:eastAsia="Times New Roman" w:hAnsi="Arial" w:cs="Arial"/>
                <w:b/>
                <w:bCs/>
                <w:i/>
                <w:iCs/>
                <w:lang w:eastAsia="en-AU"/>
              </w:rPr>
            </w:pPr>
            <w:r w:rsidRPr="00435896">
              <w:rPr>
                <w:rFonts w:ascii="Arial" w:eastAsia="Times New Roman" w:hAnsi="Arial" w:cs="Arial"/>
                <w:b/>
                <w:bCs/>
                <w:i/>
                <w:iCs/>
                <w:lang w:eastAsia="en-AU"/>
              </w:rPr>
              <w:t>Respiration</w:t>
            </w:r>
          </w:p>
        </w:tc>
        <w:tc>
          <w:tcPr>
            <w:tcW w:w="1417" w:type="dxa"/>
            <w:vMerge w:val="restart"/>
            <w:tcBorders>
              <w:top w:val="nil"/>
              <w:left w:val="single" w:sz="4" w:space="0" w:color="auto"/>
              <w:right w:val="single" w:sz="4" w:space="0" w:color="auto"/>
            </w:tcBorders>
            <w:shd w:val="clear" w:color="auto" w:fill="auto"/>
            <w:textDirection w:val="btLr"/>
            <w:vAlign w:val="center"/>
            <w:hideMark/>
          </w:tcPr>
          <w:p w:rsidR="004132CB" w:rsidRPr="00435896" w:rsidRDefault="004132CB" w:rsidP="00F74201">
            <w:pPr>
              <w:spacing w:after="0" w:line="240" w:lineRule="auto"/>
              <w:ind w:left="113" w:right="113"/>
              <w:jc w:val="center"/>
              <w:rPr>
                <w:rFonts w:ascii="Arial" w:eastAsia="Times New Roman" w:hAnsi="Arial" w:cs="Arial"/>
                <w:b/>
                <w:bCs/>
                <w:lang w:eastAsia="en-AU"/>
              </w:rPr>
            </w:pPr>
            <w:r w:rsidRPr="00435896">
              <w:rPr>
                <w:rFonts w:ascii="Arial" w:eastAsia="Times New Roman" w:hAnsi="Arial" w:cs="Arial"/>
                <w:b/>
                <w:bCs/>
                <w:lang w:eastAsia="en-AU"/>
              </w:rPr>
              <w:t>12BIO1.1</w:t>
            </w:r>
            <w:r w:rsidRPr="00435896">
              <w:rPr>
                <w:rFonts w:ascii="Arial" w:eastAsia="Times New Roman" w:hAnsi="Arial" w:cs="Arial"/>
                <w:lang w:eastAsia="en-AU"/>
              </w:rPr>
              <w:br/>
              <w:t>At the successful completion of this topic, students are able to describe and explain the role of respiration in the production of ATP in aerobic and anaerobic respiration.</w:t>
            </w:r>
          </w:p>
        </w:tc>
        <w:tc>
          <w:tcPr>
            <w:tcW w:w="1276" w:type="dxa"/>
            <w:vMerge w:val="restart"/>
            <w:tcBorders>
              <w:top w:val="nil"/>
              <w:left w:val="nil"/>
              <w:right w:val="single" w:sz="4" w:space="0" w:color="auto"/>
            </w:tcBorders>
          </w:tcPr>
          <w:p w:rsidR="00557637" w:rsidRDefault="00557637" w:rsidP="004132CB">
            <w:pPr>
              <w:spacing w:after="0" w:line="240" w:lineRule="auto"/>
              <w:jc w:val="center"/>
              <w:rPr>
                <w:rFonts w:ascii="Arial" w:eastAsia="Times New Roman" w:hAnsi="Arial" w:cs="Arial"/>
                <w:lang w:eastAsia="en-AU"/>
              </w:rPr>
            </w:pPr>
          </w:p>
          <w:p w:rsidR="00557637" w:rsidRDefault="00557637" w:rsidP="004132CB">
            <w:pPr>
              <w:spacing w:after="0" w:line="240" w:lineRule="auto"/>
              <w:jc w:val="center"/>
              <w:rPr>
                <w:rFonts w:ascii="Arial" w:eastAsia="Times New Roman" w:hAnsi="Arial" w:cs="Arial"/>
                <w:lang w:eastAsia="en-AU"/>
              </w:rPr>
            </w:pPr>
          </w:p>
          <w:p w:rsidR="00557637" w:rsidRDefault="00557637" w:rsidP="004132CB">
            <w:pPr>
              <w:spacing w:after="0" w:line="240" w:lineRule="auto"/>
              <w:jc w:val="center"/>
              <w:rPr>
                <w:rFonts w:ascii="Arial" w:eastAsia="Times New Roman" w:hAnsi="Arial" w:cs="Arial"/>
                <w:lang w:eastAsia="en-AU"/>
              </w:rPr>
            </w:pPr>
          </w:p>
          <w:p w:rsidR="004132CB" w:rsidRDefault="004132CB" w:rsidP="004132CB">
            <w:pPr>
              <w:spacing w:after="0" w:line="240" w:lineRule="auto"/>
              <w:jc w:val="center"/>
              <w:rPr>
                <w:rFonts w:ascii="Arial" w:eastAsia="Times New Roman" w:hAnsi="Arial" w:cs="Arial"/>
                <w:lang w:eastAsia="en-AU"/>
              </w:rPr>
            </w:pPr>
            <w:r>
              <w:rPr>
                <w:rFonts w:ascii="Arial" w:eastAsia="Times New Roman" w:hAnsi="Arial" w:cs="Arial"/>
                <w:lang w:eastAsia="en-AU"/>
              </w:rPr>
              <w:t>Week</w:t>
            </w:r>
          </w:p>
          <w:p w:rsidR="004132CB" w:rsidRDefault="004132CB" w:rsidP="004132CB">
            <w:pPr>
              <w:spacing w:after="0" w:line="240" w:lineRule="auto"/>
              <w:jc w:val="center"/>
              <w:rPr>
                <w:rFonts w:ascii="Arial" w:eastAsia="Times New Roman" w:hAnsi="Arial" w:cs="Arial"/>
                <w:lang w:eastAsia="en-AU"/>
              </w:rPr>
            </w:pPr>
            <w:r>
              <w:rPr>
                <w:rFonts w:ascii="Arial" w:eastAsia="Times New Roman" w:hAnsi="Arial" w:cs="Arial"/>
                <w:lang w:eastAsia="en-AU"/>
              </w:rPr>
              <w:t>1 – 2</w:t>
            </w:r>
          </w:p>
          <w:p w:rsidR="004132CB" w:rsidRDefault="004132CB" w:rsidP="004132CB">
            <w:pPr>
              <w:spacing w:after="0" w:line="240" w:lineRule="auto"/>
              <w:jc w:val="center"/>
              <w:rPr>
                <w:rFonts w:ascii="Arial" w:eastAsia="Times New Roman" w:hAnsi="Arial" w:cs="Arial"/>
                <w:lang w:eastAsia="en-AU"/>
              </w:rPr>
            </w:pPr>
          </w:p>
          <w:p w:rsidR="004132CB" w:rsidRDefault="004132CB" w:rsidP="004132CB">
            <w:pPr>
              <w:spacing w:after="0" w:line="240" w:lineRule="auto"/>
              <w:jc w:val="center"/>
              <w:rPr>
                <w:rFonts w:ascii="Arial" w:eastAsia="Times New Roman" w:hAnsi="Arial" w:cs="Arial"/>
                <w:lang w:eastAsia="en-AU"/>
              </w:rPr>
            </w:pPr>
          </w:p>
          <w:p w:rsidR="004132CB" w:rsidRDefault="004132CB" w:rsidP="004132CB">
            <w:pPr>
              <w:spacing w:after="0" w:line="240" w:lineRule="auto"/>
              <w:jc w:val="center"/>
              <w:rPr>
                <w:rFonts w:ascii="Arial" w:eastAsia="Times New Roman" w:hAnsi="Arial" w:cs="Arial"/>
                <w:lang w:eastAsia="en-AU"/>
              </w:rPr>
            </w:pPr>
          </w:p>
          <w:p w:rsidR="004132CB" w:rsidRDefault="004132CB" w:rsidP="004132CB">
            <w:pPr>
              <w:spacing w:after="0" w:line="240" w:lineRule="auto"/>
              <w:jc w:val="center"/>
              <w:rPr>
                <w:rFonts w:ascii="Arial" w:eastAsia="Times New Roman" w:hAnsi="Arial" w:cs="Arial"/>
                <w:lang w:eastAsia="en-AU"/>
              </w:rPr>
            </w:pPr>
            <w:r>
              <w:rPr>
                <w:rFonts w:ascii="Arial" w:eastAsia="Times New Roman" w:hAnsi="Arial" w:cs="Arial"/>
                <w:lang w:eastAsia="en-AU"/>
              </w:rPr>
              <w:t>Feb</w:t>
            </w:r>
            <w:r w:rsidR="00272B29">
              <w:rPr>
                <w:rFonts w:ascii="Arial" w:eastAsia="Times New Roman" w:hAnsi="Arial" w:cs="Arial"/>
                <w:lang w:eastAsia="en-AU"/>
              </w:rPr>
              <w:t>ruary</w:t>
            </w:r>
          </w:p>
          <w:p w:rsidR="004132CB" w:rsidRDefault="004132CB" w:rsidP="004132CB">
            <w:pPr>
              <w:spacing w:after="0" w:line="240" w:lineRule="auto"/>
              <w:jc w:val="center"/>
              <w:rPr>
                <w:rFonts w:ascii="Arial" w:eastAsia="Times New Roman" w:hAnsi="Arial" w:cs="Arial"/>
                <w:lang w:eastAsia="en-AU"/>
              </w:rPr>
            </w:pPr>
            <w:r>
              <w:rPr>
                <w:rFonts w:ascii="Arial" w:eastAsia="Times New Roman" w:hAnsi="Arial" w:cs="Arial"/>
                <w:lang w:eastAsia="en-AU"/>
              </w:rPr>
              <w:t>3</w:t>
            </w:r>
            <w:r w:rsidRPr="006E5315">
              <w:rPr>
                <w:rFonts w:ascii="Arial" w:eastAsia="Times New Roman" w:hAnsi="Arial" w:cs="Arial"/>
                <w:vertAlign w:val="superscript"/>
                <w:lang w:eastAsia="en-AU"/>
              </w:rPr>
              <w:t>rd</w:t>
            </w:r>
            <w:r>
              <w:rPr>
                <w:rFonts w:ascii="Arial" w:eastAsia="Times New Roman" w:hAnsi="Arial" w:cs="Arial"/>
                <w:lang w:eastAsia="en-AU"/>
              </w:rPr>
              <w:t xml:space="preserve"> – 14</w:t>
            </w:r>
            <w:r>
              <w:rPr>
                <w:rFonts w:ascii="Arial" w:eastAsia="Times New Roman" w:hAnsi="Arial" w:cs="Arial"/>
                <w:vertAlign w:val="superscript"/>
                <w:lang w:eastAsia="en-AU"/>
              </w:rPr>
              <w:t>th</w:t>
            </w:r>
          </w:p>
        </w:tc>
        <w:tc>
          <w:tcPr>
            <w:tcW w:w="11056" w:type="dxa"/>
            <w:gridSpan w:val="5"/>
            <w:tcBorders>
              <w:top w:val="nil"/>
              <w:left w:val="single" w:sz="4" w:space="0" w:color="auto"/>
              <w:bottom w:val="single" w:sz="4" w:space="0" w:color="auto"/>
              <w:right w:val="single" w:sz="4" w:space="0" w:color="auto"/>
            </w:tcBorders>
            <w:shd w:val="clear" w:color="auto" w:fill="auto"/>
            <w:vAlign w:val="center"/>
            <w:hideMark/>
          </w:tcPr>
          <w:p w:rsidR="004132CB" w:rsidRDefault="004132CB" w:rsidP="001E3F4D">
            <w:pPr>
              <w:pStyle w:val="ListParagraph"/>
              <w:numPr>
                <w:ilvl w:val="0"/>
                <w:numId w:val="3"/>
              </w:numPr>
              <w:spacing w:after="0" w:line="240" w:lineRule="auto"/>
              <w:rPr>
                <w:rFonts w:ascii="Arial" w:eastAsia="Times New Roman" w:hAnsi="Arial" w:cs="Arial"/>
                <w:lang w:eastAsia="en-AU"/>
              </w:rPr>
            </w:pPr>
            <w:r>
              <w:rPr>
                <w:rFonts w:ascii="Arial" w:eastAsia="Times New Roman" w:hAnsi="Arial" w:cs="Arial"/>
                <w:lang w:eastAsia="en-AU"/>
              </w:rPr>
              <w:t>Introducing the new Year 12 Biology syllabus</w:t>
            </w:r>
          </w:p>
          <w:p w:rsidR="004132CB" w:rsidRPr="001E3F4D" w:rsidRDefault="004132CB" w:rsidP="001E3F4D">
            <w:pPr>
              <w:pStyle w:val="ListParagraph"/>
              <w:numPr>
                <w:ilvl w:val="0"/>
                <w:numId w:val="3"/>
              </w:numPr>
              <w:spacing w:after="0" w:line="240" w:lineRule="auto"/>
              <w:rPr>
                <w:rFonts w:ascii="Arial" w:eastAsia="Times New Roman" w:hAnsi="Arial" w:cs="Arial"/>
                <w:lang w:eastAsia="en-AU"/>
              </w:rPr>
            </w:pPr>
            <w:r>
              <w:rPr>
                <w:rFonts w:ascii="Arial" w:eastAsia="Times New Roman" w:hAnsi="Arial" w:cs="Arial"/>
                <w:lang w:eastAsia="en-AU"/>
              </w:rPr>
              <w:t xml:space="preserve">Course outline: weekly outcomes; types </w:t>
            </w:r>
            <w:proofErr w:type="spellStart"/>
            <w:r>
              <w:rPr>
                <w:rFonts w:ascii="Arial" w:eastAsia="Times New Roman" w:hAnsi="Arial" w:cs="Arial"/>
                <w:lang w:eastAsia="en-AU"/>
              </w:rPr>
              <w:t>o</w:t>
            </w:r>
            <w:proofErr w:type="spellEnd"/>
            <w:r>
              <w:rPr>
                <w:rFonts w:ascii="Arial" w:eastAsia="Times New Roman" w:hAnsi="Arial" w:cs="Arial"/>
                <w:lang w:eastAsia="en-AU"/>
              </w:rPr>
              <w:t xml:space="preserve"> IA &amp; weightings &amp; due dates</w:t>
            </w:r>
          </w:p>
        </w:tc>
      </w:tr>
      <w:tr w:rsidR="004F7149" w:rsidRPr="00435896" w:rsidTr="00F213B9">
        <w:trPr>
          <w:trHeight w:val="336"/>
        </w:trPr>
        <w:tc>
          <w:tcPr>
            <w:tcW w:w="1101" w:type="dxa"/>
            <w:vMerge/>
            <w:tcBorders>
              <w:left w:val="single" w:sz="4" w:space="0" w:color="auto"/>
              <w:right w:val="single" w:sz="4" w:space="0" w:color="auto"/>
            </w:tcBorders>
            <w:shd w:val="clear" w:color="auto" w:fill="auto"/>
            <w:textDirection w:val="btLr"/>
            <w:vAlign w:val="center"/>
            <w:hideMark/>
          </w:tcPr>
          <w:p w:rsidR="004F7149" w:rsidRPr="00435896" w:rsidRDefault="004F7149" w:rsidP="009B0AE0">
            <w:pPr>
              <w:pStyle w:val="ListParagraph"/>
              <w:numPr>
                <w:ilvl w:val="0"/>
                <w:numId w:val="1"/>
              </w:numPr>
              <w:spacing w:after="0" w:line="240" w:lineRule="auto"/>
              <w:jc w:val="center"/>
              <w:rPr>
                <w:rFonts w:ascii="Arial" w:eastAsia="Times New Roman" w:hAnsi="Arial" w:cs="Arial"/>
                <w:b/>
                <w:bCs/>
                <w:i/>
                <w:iCs/>
                <w:lang w:eastAsia="en-AU"/>
              </w:rPr>
            </w:pPr>
          </w:p>
        </w:tc>
        <w:tc>
          <w:tcPr>
            <w:tcW w:w="1417" w:type="dxa"/>
            <w:vMerge/>
            <w:tcBorders>
              <w:left w:val="single" w:sz="4" w:space="0" w:color="auto"/>
              <w:right w:val="single" w:sz="4" w:space="0" w:color="auto"/>
            </w:tcBorders>
            <w:shd w:val="clear" w:color="auto" w:fill="auto"/>
            <w:textDirection w:val="btLr"/>
            <w:vAlign w:val="center"/>
            <w:hideMark/>
          </w:tcPr>
          <w:p w:rsidR="004F7149" w:rsidRPr="00435896" w:rsidRDefault="004F7149" w:rsidP="006E5315">
            <w:pPr>
              <w:spacing w:after="0" w:line="240" w:lineRule="auto"/>
              <w:ind w:left="113" w:right="113"/>
              <w:jc w:val="center"/>
              <w:rPr>
                <w:rFonts w:ascii="Arial" w:eastAsia="Times New Roman" w:hAnsi="Arial" w:cs="Arial"/>
                <w:lang w:eastAsia="en-AU"/>
              </w:rPr>
            </w:pPr>
          </w:p>
        </w:tc>
        <w:tc>
          <w:tcPr>
            <w:tcW w:w="1276" w:type="dxa"/>
            <w:vMerge/>
            <w:tcBorders>
              <w:left w:val="nil"/>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12BIO1.1.1.1</w:t>
            </w:r>
          </w:p>
        </w:tc>
        <w:tc>
          <w:tcPr>
            <w:tcW w:w="3969" w:type="dxa"/>
            <w:tcBorders>
              <w:top w:val="nil"/>
              <w:left w:val="nil"/>
              <w:bottom w:val="single" w:sz="4" w:space="0" w:color="auto"/>
              <w:right w:val="single" w:sz="4" w:space="0" w:color="auto"/>
            </w:tcBorders>
            <w:shd w:val="clear" w:color="auto" w:fill="FFFFFF" w:themeFill="background1"/>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Define</w:t>
            </w:r>
            <w:r w:rsidRPr="00435896">
              <w:rPr>
                <w:rFonts w:ascii="Arial" w:eastAsia="Times New Roman" w:hAnsi="Arial" w:cs="Arial"/>
                <w:lang w:eastAsia="en-AU"/>
              </w:rPr>
              <w:t xml:space="preserve"> respiration.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val="restart"/>
            <w:tcBorders>
              <w:top w:val="nil"/>
              <w:left w:val="nil"/>
              <w:right w:val="single" w:sz="4" w:space="0" w:color="auto"/>
            </w:tcBorders>
          </w:tcPr>
          <w:p w:rsidR="004F7149" w:rsidRDefault="004F7149" w:rsidP="001E3F4D">
            <w:pPr>
              <w:spacing w:after="0" w:line="240" w:lineRule="auto"/>
              <w:rPr>
                <w:rFonts w:ascii="Arial" w:eastAsia="Times New Roman" w:hAnsi="Arial" w:cs="Arial"/>
                <w:lang w:eastAsia="en-AU"/>
              </w:rPr>
            </w:pPr>
          </w:p>
          <w:p w:rsidR="004F7149" w:rsidRDefault="004F7149" w:rsidP="001E3F4D">
            <w:pPr>
              <w:spacing w:after="0" w:line="240" w:lineRule="auto"/>
              <w:rPr>
                <w:rFonts w:ascii="Arial" w:eastAsia="Times New Roman" w:hAnsi="Arial" w:cs="Arial"/>
                <w:lang w:eastAsia="en-AU"/>
              </w:rPr>
            </w:pPr>
          </w:p>
          <w:p w:rsidR="004F7149" w:rsidRPr="000B0376" w:rsidRDefault="004F7149" w:rsidP="000B0376">
            <w:pPr>
              <w:spacing w:after="0" w:line="240" w:lineRule="auto"/>
              <w:jc w:val="center"/>
              <w:rPr>
                <w:rFonts w:ascii="Arial" w:eastAsia="Times New Roman" w:hAnsi="Arial" w:cs="Arial"/>
                <w:lang w:eastAsia="en-AU"/>
              </w:rPr>
            </w:pPr>
            <w:r w:rsidRPr="000B0376">
              <w:rPr>
                <w:rFonts w:ascii="Arial" w:eastAsia="Times New Roman" w:hAnsi="Arial" w:cs="Arial"/>
                <w:lang w:eastAsia="en-AU"/>
              </w:rPr>
              <w:t>T1 Video 1 – respiration;</w:t>
            </w:r>
          </w:p>
          <w:p w:rsidR="004F7149" w:rsidRDefault="004F7149" w:rsidP="000B0376">
            <w:pPr>
              <w:spacing w:after="0" w:line="240" w:lineRule="auto"/>
              <w:jc w:val="center"/>
              <w:rPr>
                <w:rFonts w:ascii="Arial" w:eastAsia="Times New Roman" w:hAnsi="Arial" w:cs="Arial"/>
                <w:lang w:eastAsia="en-AU"/>
              </w:rPr>
            </w:pPr>
          </w:p>
          <w:p w:rsidR="004F7149" w:rsidRDefault="004F7149" w:rsidP="000B0376">
            <w:pPr>
              <w:spacing w:after="0" w:line="240" w:lineRule="auto"/>
              <w:jc w:val="center"/>
              <w:rPr>
                <w:rFonts w:ascii="Arial" w:eastAsia="Times New Roman" w:hAnsi="Arial" w:cs="Arial"/>
                <w:lang w:eastAsia="en-AU"/>
              </w:rPr>
            </w:pPr>
          </w:p>
          <w:p w:rsidR="004F7149" w:rsidRDefault="004F7149" w:rsidP="000B0376">
            <w:pPr>
              <w:spacing w:after="0" w:line="240" w:lineRule="auto"/>
              <w:jc w:val="center"/>
              <w:rPr>
                <w:rFonts w:ascii="Arial" w:eastAsia="Times New Roman" w:hAnsi="Arial" w:cs="Arial"/>
                <w:lang w:eastAsia="en-AU"/>
              </w:rPr>
            </w:pPr>
          </w:p>
          <w:p w:rsidR="004F7149" w:rsidRDefault="004F7149" w:rsidP="000B0376">
            <w:pPr>
              <w:spacing w:after="0" w:line="240" w:lineRule="auto"/>
              <w:jc w:val="center"/>
              <w:rPr>
                <w:rFonts w:ascii="Arial" w:eastAsia="Times New Roman" w:hAnsi="Arial" w:cs="Arial"/>
                <w:lang w:eastAsia="en-AU"/>
              </w:rPr>
            </w:pPr>
          </w:p>
          <w:p w:rsidR="004F7149" w:rsidRDefault="004F7149" w:rsidP="000B0376">
            <w:pPr>
              <w:spacing w:after="0" w:line="240" w:lineRule="auto"/>
              <w:jc w:val="center"/>
              <w:rPr>
                <w:rFonts w:ascii="Arial" w:eastAsia="Times New Roman" w:hAnsi="Arial" w:cs="Arial"/>
                <w:lang w:eastAsia="en-AU"/>
              </w:rPr>
            </w:pPr>
          </w:p>
          <w:p w:rsidR="004F7149" w:rsidRPr="001E3F4D" w:rsidRDefault="004F7149" w:rsidP="000B0376">
            <w:pPr>
              <w:pStyle w:val="ListParagraph"/>
              <w:spacing w:after="0" w:line="240" w:lineRule="auto"/>
              <w:ind w:left="34"/>
              <w:jc w:val="center"/>
              <w:rPr>
                <w:rFonts w:ascii="Arial" w:eastAsia="Times New Roman" w:hAnsi="Arial" w:cs="Arial"/>
                <w:lang w:eastAsia="en-AU"/>
              </w:rPr>
            </w:pPr>
            <w:r w:rsidRPr="001E3F4D">
              <w:rPr>
                <w:rFonts w:ascii="Arial" w:eastAsia="Times New Roman" w:hAnsi="Arial" w:cs="Arial"/>
                <w:lang w:eastAsia="en-AU"/>
              </w:rPr>
              <w:t>NCEA L2 Text book ;</w:t>
            </w:r>
          </w:p>
          <w:p w:rsidR="004F7149" w:rsidRDefault="004F7149" w:rsidP="000B0376">
            <w:pPr>
              <w:spacing w:after="0" w:line="240" w:lineRule="auto"/>
              <w:jc w:val="center"/>
              <w:rPr>
                <w:rFonts w:ascii="Arial" w:eastAsia="Times New Roman" w:hAnsi="Arial" w:cs="Arial"/>
                <w:lang w:eastAsia="en-AU"/>
              </w:rPr>
            </w:pPr>
          </w:p>
          <w:p w:rsidR="004F7149" w:rsidRDefault="004F7149" w:rsidP="000B0376">
            <w:pPr>
              <w:spacing w:after="0" w:line="240" w:lineRule="auto"/>
              <w:jc w:val="center"/>
              <w:rPr>
                <w:rFonts w:ascii="Arial" w:eastAsia="Times New Roman" w:hAnsi="Arial" w:cs="Arial"/>
                <w:lang w:eastAsia="en-AU"/>
              </w:rPr>
            </w:pPr>
          </w:p>
          <w:p w:rsidR="004F7149" w:rsidRDefault="004F7149" w:rsidP="000B0376">
            <w:pPr>
              <w:spacing w:after="0" w:line="240" w:lineRule="auto"/>
              <w:jc w:val="center"/>
              <w:rPr>
                <w:rFonts w:ascii="Arial" w:eastAsia="Times New Roman" w:hAnsi="Arial" w:cs="Arial"/>
                <w:lang w:eastAsia="en-AU"/>
              </w:rPr>
            </w:pPr>
          </w:p>
          <w:p w:rsidR="004F7149" w:rsidRPr="00435896" w:rsidRDefault="004F7149" w:rsidP="000B0376">
            <w:pPr>
              <w:spacing w:after="0" w:line="240" w:lineRule="auto"/>
              <w:jc w:val="center"/>
              <w:rPr>
                <w:rFonts w:ascii="Arial" w:eastAsia="Times New Roman" w:hAnsi="Arial" w:cs="Arial"/>
                <w:lang w:eastAsia="en-AU"/>
              </w:rPr>
            </w:pPr>
          </w:p>
          <w:p w:rsidR="004F7149" w:rsidRPr="001E3F4D" w:rsidRDefault="004F7149" w:rsidP="000B0376">
            <w:pPr>
              <w:pStyle w:val="ListParagraph"/>
              <w:spacing w:after="0" w:line="240" w:lineRule="auto"/>
              <w:ind w:left="34"/>
              <w:jc w:val="center"/>
              <w:rPr>
                <w:rFonts w:ascii="Arial" w:eastAsia="Times New Roman" w:hAnsi="Arial" w:cs="Arial"/>
                <w:lang w:eastAsia="en-AU"/>
              </w:rPr>
            </w:pPr>
            <w:r w:rsidRPr="001E3F4D">
              <w:rPr>
                <w:rFonts w:ascii="Arial" w:eastAsia="Times New Roman" w:hAnsi="Arial" w:cs="Arial"/>
                <w:lang w:eastAsia="en-AU"/>
              </w:rPr>
              <w:t>ESA L2 Text book by Anna Roberts.</w:t>
            </w:r>
          </w:p>
        </w:tc>
        <w:tc>
          <w:tcPr>
            <w:tcW w:w="2551" w:type="dxa"/>
            <w:vMerge w:val="restart"/>
            <w:tcBorders>
              <w:top w:val="nil"/>
              <w:left w:val="nil"/>
              <w:right w:val="single" w:sz="4" w:space="0" w:color="auto"/>
            </w:tcBorders>
            <w:shd w:val="clear" w:color="auto" w:fill="FFFFFF" w:themeFill="background1"/>
          </w:tcPr>
          <w:p w:rsidR="004F7149" w:rsidRPr="0002067B" w:rsidRDefault="004F7149" w:rsidP="007D3FC8">
            <w:pPr>
              <w:pStyle w:val="ListParagraph"/>
              <w:spacing w:after="0" w:line="240" w:lineRule="auto"/>
              <w:rPr>
                <w:rFonts w:ascii="Arial" w:eastAsia="Times New Roman" w:hAnsi="Arial" w:cs="Arial"/>
                <w:b/>
                <w:lang w:eastAsia="en-AU"/>
              </w:rPr>
            </w:pPr>
            <w:r w:rsidRPr="0002067B">
              <w:rPr>
                <w:rFonts w:ascii="Arial" w:eastAsia="Times New Roman" w:hAnsi="Arial" w:cs="Arial"/>
                <w:b/>
                <w:lang w:eastAsia="en-AU"/>
              </w:rPr>
              <w:t>Practical 1–</w:t>
            </w:r>
          </w:p>
          <w:p w:rsidR="004F7149" w:rsidRPr="0002067B" w:rsidRDefault="004F7149" w:rsidP="007A5532">
            <w:pPr>
              <w:spacing w:after="0" w:line="240" w:lineRule="auto"/>
              <w:jc w:val="center"/>
              <w:rPr>
                <w:rFonts w:ascii="Arial" w:eastAsia="Times New Roman" w:hAnsi="Arial" w:cs="Arial"/>
                <w:b/>
                <w:lang w:eastAsia="en-AU"/>
              </w:rPr>
            </w:pPr>
            <w:r w:rsidRPr="0002067B">
              <w:rPr>
                <w:rFonts w:ascii="Arial" w:eastAsia="Times New Roman" w:hAnsi="Arial" w:cs="Arial"/>
                <w:b/>
                <w:lang w:eastAsia="en-AU"/>
              </w:rPr>
              <w:t>Making model of mitochondria</w:t>
            </w:r>
          </w:p>
          <w:p w:rsidR="004F7149" w:rsidRDefault="004F7149" w:rsidP="007F42EB">
            <w:pPr>
              <w:spacing w:after="0" w:line="240" w:lineRule="auto"/>
              <w:jc w:val="center"/>
              <w:rPr>
                <w:rFonts w:ascii="Arial" w:eastAsia="Times New Roman" w:hAnsi="Arial" w:cs="Arial"/>
                <w:b/>
                <w:lang w:eastAsia="en-AU"/>
              </w:rPr>
            </w:pPr>
            <w:r w:rsidRPr="0002067B">
              <w:rPr>
                <w:rFonts w:ascii="Arial" w:eastAsia="Times New Roman" w:hAnsi="Arial" w:cs="Arial"/>
                <w:b/>
                <w:lang w:eastAsia="en-AU"/>
              </w:rPr>
              <w:t>30%</w:t>
            </w:r>
          </w:p>
          <w:p w:rsidR="003B59D6" w:rsidRDefault="003B59D6" w:rsidP="007F42EB">
            <w:pPr>
              <w:spacing w:after="0" w:line="240" w:lineRule="auto"/>
              <w:jc w:val="center"/>
              <w:rPr>
                <w:rFonts w:ascii="Arial" w:eastAsia="Times New Roman" w:hAnsi="Arial" w:cs="Arial"/>
                <w:b/>
                <w:lang w:eastAsia="en-AU"/>
              </w:rPr>
            </w:pPr>
          </w:p>
          <w:p w:rsidR="003B59D6" w:rsidRPr="0002067B" w:rsidRDefault="003B59D6" w:rsidP="007F42EB">
            <w:pPr>
              <w:spacing w:after="0" w:line="240" w:lineRule="auto"/>
              <w:jc w:val="center"/>
              <w:rPr>
                <w:rFonts w:ascii="Arial" w:eastAsia="Times New Roman" w:hAnsi="Arial" w:cs="Arial"/>
                <w:b/>
                <w:lang w:eastAsia="en-AU"/>
              </w:rPr>
            </w:pPr>
            <w:r>
              <w:rPr>
                <w:rFonts w:ascii="Arial" w:eastAsia="Times New Roman" w:hAnsi="Arial" w:cs="Arial"/>
                <w:b/>
                <w:lang w:eastAsia="en-AU"/>
              </w:rPr>
              <w:t>Group Presentation 1:</w:t>
            </w:r>
          </w:p>
          <w:p w:rsidR="004F7149" w:rsidRPr="0002067B" w:rsidRDefault="004F7149" w:rsidP="007F42EB">
            <w:pPr>
              <w:spacing w:after="0" w:line="240" w:lineRule="auto"/>
              <w:jc w:val="center"/>
              <w:rPr>
                <w:rFonts w:ascii="Arial" w:eastAsia="Times New Roman" w:hAnsi="Arial" w:cs="Arial"/>
                <w:b/>
                <w:lang w:eastAsia="en-AU"/>
              </w:rPr>
            </w:pPr>
            <w:r w:rsidRPr="0002067B">
              <w:rPr>
                <w:rFonts w:ascii="Arial" w:eastAsia="Times New Roman" w:hAnsi="Arial" w:cs="Arial"/>
                <w:b/>
                <w:lang w:eastAsia="en-AU"/>
              </w:rPr>
              <w:t>(</w:t>
            </w:r>
            <w:proofErr w:type="gramStart"/>
            <w:r w:rsidRPr="0002067B">
              <w:rPr>
                <w:rFonts w:ascii="Arial" w:eastAsia="Times New Roman" w:hAnsi="Arial" w:cs="Arial"/>
                <w:b/>
                <w:lang w:eastAsia="en-AU"/>
              </w:rPr>
              <w:t>model</w:t>
            </w:r>
            <w:proofErr w:type="gramEnd"/>
            <w:r w:rsidRPr="0002067B">
              <w:rPr>
                <w:rFonts w:ascii="Arial" w:eastAsia="Times New Roman" w:hAnsi="Arial" w:cs="Arial"/>
                <w:b/>
                <w:lang w:eastAsia="en-AU"/>
              </w:rPr>
              <w:t xml:space="preserve"> – 10%; SLOs 1.1; 1.2x3; 2.4; 2.1; 2.2x3;2.3x3 – 20%)</w:t>
            </w:r>
          </w:p>
          <w:p w:rsidR="004F7149" w:rsidRPr="0002067B" w:rsidRDefault="004F7149" w:rsidP="007A5532">
            <w:pPr>
              <w:spacing w:after="0" w:line="240" w:lineRule="auto"/>
              <w:jc w:val="center"/>
              <w:rPr>
                <w:rFonts w:ascii="Arial" w:eastAsia="Times New Roman" w:hAnsi="Arial" w:cs="Arial"/>
                <w:b/>
                <w:lang w:eastAsia="en-AU"/>
              </w:rPr>
            </w:pPr>
          </w:p>
          <w:p w:rsidR="004F7149" w:rsidRPr="0002067B" w:rsidRDefault="004F7149" w:rsidP="007A5532">
            <w:pPr>
              <w:spacing w:after="0" w:line="240" w:lineRule="auto"/>
              <w:jc w:val="center"/>
              <w:rPr>
                <w:rFonts w:ascii="Arial" w:eastAsia="Times New Roman" w:hAnsi="Arial" w:cs="Arial"/>
                <w:b/>
                <w:lang w:eastAsia="en-AU"/>
              </w:rPr>
            </w:pPr>
          </w:p>
          <w:p w:rsidR="004F7149" w:rsidRDefault="004F7149" w:rsidP="007A5532">
            <w:pPr>
              <w:spacing w:after="0" w:line="240" w:lineRule="auto"/>
              <w:jc w:val="center"/>
              <w:rPr>
                <w:rFonts w:ascii="Arial" w:eastAsia="Times New Roman" w:hAnsi="Arial" w:cs="Arial"/>
                <w:b/>
                <w:lang w:eastAsia="en-AU"/>
              </w:rPr>
            </w:pPr>
          </w:p>
          <w:p w:rsidR="004F7149" w:rsidRDefault="004F7149" w:rsidP="007A5532">
            <w:pPr>
              <w:spacing w:after="0" w:line="240" w:lineRule="auto"/>
              <w:jc w:val="center"/>
              <w:rPr>
                <w:rFonts w:ascii="Arial" w:eastAsia="Times New Roman" w:hAnsi="Arial" w:cs="Arial"/>
                <w:b/>
                <w:lang w:eastAsia="en-AU"/>
              </w:rPr>
            </w:pPr>
          </w:p>
          <w:p w:rsidR="004F7149" w:rsidRDefault="004F7149" w:rsidP="007A5532">
            <w:pPr>
              <w:spacing w:after="0" w:line="240" w:lineRule="auto"/>
              <w:jc w:val="center"/>
              <w:rPr>
                <w:rFonts w:ascii="Arial" w:eastAsia="Times New Roman" w:hAnsi="Arial" w:cs="Arial"/>
                <w:b/>
                <w:lang w:eastAsia="en-AU"/>
              </w:rPr>
            </w:pPr>
          </w:p>
          <w:p w:rsidR="004F7149" w:rsidRDefault="004F7149" w:rsidP="007A5532">
            <w:pPr>
              <w:spacing w:after="0" w:line="240" w:lineRule="auto"/>
              <w:jc w:val="center"/>
              <w:rPr>
                <w:rFonts w:ascii="Arial" w:eastAsia="Times New Roman" w:hAnsi="Arial" w:cs="Arial"/>
                <w:b/>
                <w:lang w:eastAsia="en-AU"/>
              </w:rPr>
            </w:pPr>
          </w:p>
          <w:p w:rsidR="004F7149" w:rsidRDefault="004F7149" w:rsidP="007A5532">
            <w:pPr>
              <w:spacing w:after="0" w:line="240" w:lineRule="auto"/>
              <w:jc w:val="center"/>
              <w:rPr>
                <w:rFonts w:ascii="Arial" w:eastAsia="Times New Roman" w:hAnsi="Arial" w:cs="Arial"/>
                <w:b/>
                <w:lang w:eastAsia="en-AU"/>
              </w:rPr>
            </w:pPr>
          </w:p>
          <w:p w:rsidR="004F7149" w:rsidRDefault="004F7149" w:rsidP="007A5532">
            <w:pPr>
              <w:spacing w:after="0" w:line="240" w:lineRule="auto"/>
              <w:jc w:val="center"/>
              <w:rPr>
                <w:rFonts w:ascii="Arial" w:eastAsia="Times New Roman" w:hAnsi="Arial" w:cs="Arial"/>
                <w:b/>
                <w:lang w:eastAsia="en-AU"/>
              </w:rPr>
            </w:pPr>
          </w:p>
          <w:p w:rsidR="004F7149" w:rsidRDefault="004F7149" w:rsidP="003B59D6">
            <w:pPr>
              <w:spacing w:after="0" w:line="240" w:lineRule="auto"/>
              <w:rPr>
                <w:rFonts w:ascii="Arial" w:eastAsia="Times New Roman" w:hAnsi="Arial" w:cs="Arial"/>
                <w:b/>
                <w:lang w:eastAsia="en-AU"/>
              </w:rPr>
            </w:pPr>
          </w:p>
          <w:p w:rsidR="004F7149" w:rsidRPr="0002067B" w:rsidRDefault="004F7149" w:rsidP="007A5532">
            <w:pPr>
              <w:spacing w:after="0" w:line="240" w:lineRule="auto"/>
              <w:jc w:val="center"/>
              <w:rPr>
                <w:rFonts w:ascii="Arial" w:eastAsia="Times New Roman" w:hAnsi="Arial" w:cs="Arial"/>
                <w:b/>
                <w:lang w:eastAsia="en-AU"/>
              </w:rPr>
            </w:pPr>
            <w:r w:rsidRPr="0002067B">
              <w:rPr>
                <w:rFonts w:ascii="Arial" w:eastAsia="Times New Roman" w:hAnsi="Arial" w:cs="Arial"/>
                <w:b/>
                <w:lang w:eastAsia="en-AU"/>
              </w:rPr>
              <w:t>Short Test 1: 10%</w:t>
            </w:r>
          </w:p>
          <w:p w:rsidR="004F7149" w:rsidRPr="0002067B" w:rsidRDefault="004F7149" w:rsidP="007A5532">
            <w:pPr>
              <w:spacing w:after="0" w:line="240" w:lineRule="auto"/>
              <w:jc w:val="center"/>
              <w:rPr>
                <w:rFonts w:ascii="Arial" w:eastAsia="Times New Roman" w:hAnsi="Arial" w:cs="Arial"/>
                <w:b/>
                <w:lang w:eastAsia="en-AU"/>
              </w:rPr>
            </w:pPr>
            <w:r w:rsidRPr="0002067B">
              <w:rPr>
                <w:rFonts w:ascii="Arial" w:eastAsia="Times New Roman" w:hAnsi="Arial" w:cs="Arial"/>
                <w:b/>
                <w:lang w:eastAsia="en-AU"/>
              </w:rPr>
              <w:t>(1.1; 4.1, 3.1, 2.3)</w:t>
            </w:r>
          </w:p>
          <w:p w:rsidR="004F7149" w:rsidRPr="0002067B" w:rsidRDefault="004F7149" w:rsidP="0013025A">
            <w:pPr>
              <w:spacing w:after="0" w:line="240" w:lineRule="auto"/>
              <w:jc w:val="center"/>
              <w:rPr>
                <w:rFonts w:ascii="Arial" w:eastAsia="Times New Roman" w:hAnsi="Arial" w:cs="Arial"/>
                <w:b/>
                <w:lang w:eastAsia="en-AU"/>
              </w:rPr>
            </w:pPr>
          </w:p>
        </w:tc>
      </w:tr>
      <w:tr w:rsidR="004F7149" w:rsidRPr="00435896" w:rsidTr="00F213B9">
        <w:trPr>
          <w:trHeight w:val="336"/>
        </w:trPr>
        <w:tc>
          <w:tcPr>
            <w:tcW w:w="1101" w:type="dxa"/>
            <w:vMerge/>
            <w:tcBorders>
              <w:left w:val="single" w:sz="4" w:space="0" w:color="auto"/>
              <w:right w:val="single" w:sz="4" w:space="0" w:color="auto"/>
            </w:tcBorders>
            <w:shd w:val="clear" w:color="auto" w:fill="auto"/>
            <w:textDirection w:val="btLr"/>
            <w:vAlign w:val="center"/>
          </w:tcPr>
          <w:p w:rsidR="004F7149" w:rsidRPr="00435896" w:rsidRDefault="004F7149" w:rsidP="007A5532">
            <w:pPr>
              <w:spacing w:after="0" w:line="240" w:lineRule="auto"/>
              <w:jc w:val="center"/>
              <w:rPr>
                <w:rFonts w:ascii="Arial" w:eastAsia="Times New Roman" w:hAnsi="Arial" w:cs="Arial"/>
                <w:b/>
                <w:bCs/>
                <w:i/>
                <w:iCs/>
                <w:lang w:eastAsia="en-AU"/>
              </w:rPr>
            </w:pPr>
          </w:p>
        </w:tc>
        <w:tc>
          <w:tcPr>
            <w:tcW w:w="1417" w:type="dxa"/>
            <w:vMerge/>
            <w:tcBorders>
              <w:left w:val="single" w:sz="4" w:space="0" w:color="auto"/>
              <w:right w:val="single" w:sz="4" w:space="0" w:color="auto"/>
            </w:tcBorders>
            <w:shd w:val="clear" w:color="auto" w:fill="auto"/>
            <w:vAlign w:val="center"/>
          </w:tcPr>
          <w:p w:rsidR="004F7149" w:rsidRPr="00435896" w:rsidRDefault="004F7149" w:rsidP="007A5532">
            <w:pPr>
              <w:spacing w:after="0" w:line="240" w:lineRule="auto"/>
              <w:jc w:val="center"/>
              <w:rPr>
                <w:rFonts w:ascii="Arial" w:eastAsia="Times New Roman" w:hAnsi="Arial" w:cs="Arial"/>
                <w:b/>
                <w:bCs/>
                <w:lang w:eastAsia="en-AU"/>
              </w:rPr>
            </w:pPr>
          </w:p>
        </w:tc>
        <w:tc>
          <w:tcPr>
            <w:tcW w:w="1276" w:type="dxa"/>
            <w:vMerge/>
            <w:tcBorders>
              <w:left w:val="nil"/>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12BIO1.1.1.2</w:t>
            </w:r>
          </w:p>
        </w:tc>
        <w:tc>
          <w:tcPr>
            <w:tcW w:w="3969" w:type="dxa"/>
            <w:tcBorders>
              <w:top w:val="nil"/>
              <w:left w:val="nil"/>
              <w:bottom w:val="single" w:sz="4" w:space="0" w:color="auto"/>
              <w:right w:val="single" w:sz="4" w:space="0" w:color="auto"/>
            </w:tcBorders>
            <w:shd w:val="clear" w:color="auto" w:fill="FFFFFF" w:themeFill="background1"/>
          </w:tcPr>
          <w:p w:rsidR="004F7149" w:rsidRPr="00435896" w:rsidRDefault="004F7149"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Identify </w:t>
            </w:r>
            <w:r w:rsidRPr="00435896">
              <w:rPr>
                <w:rFonts w:ascii="Arial" w:eastAsia="Times New Roman" w:hAnsi="Arial" w:cs="Arial"/>
                <w:bCs/>
                <w:lang w:eastAsia="en-AU"/>
              </w:rPr>
              <w:t>the organelle in plant and animal cells where respiration occurs.</w:t>
            </w:r>
          </w:p>
        </w:tc>
        <w:tc>
          <w:tcPr>
            <w:tcW w:w="1134" w:type="dxa"/>
            <w:tcBorders>
              <w:top w:val="nil"/>
              <w:left w:val="nil"/>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4F7149" w:rsidRPr="00435896" w:rsidRDefault="004F7149" w:rsidP="00BE7B1C">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shd w:val="clear" w:color="auto" w:fill="FFFFFF" w:themeFill="background1"/>
          </w:tcPr>
          <w:p w:rsidR="004F7149" w:rsidRPr="0002067B" w:rsidRDefault="004F7149" w:rsidP="0013025A">
            <w:pPr>
              <w:spacing w:after="0" w:line="240" w:lineRule="auto"/>
              <w:jc w:val="center"/>
              <w:rPr>
                <w:rFonts w:ascii="Arial" w:eastAsia="Times New Roman" w:hAnsi="Arial" w:cs="Arial"/>
                <w:b/>
                <w:lang w:eastAsia="en-AU"/>
              </w:rPr>
            </w:pPr>
          </w:p>
        </w:tc>
      </w:tr>
      <w:tr w:rsidR="004F7149" w:rsidRPr="00435896" w:rsidTr="00F213B9">
        <w:trPr>
          <w:trHeight w:val="336"/>
        </w:trPr>
        <w:tc>
          <w:tcPr>
            <w:tcW w:w="1101" w:type="dxa"/>
            <w:vMerge/>
            <w:tcBorders>
              <w:left w:val="single" w:sz="4" w:space="0" w:color="auto"/>
              <w:right w:val="single" w:sz="4" w:space="0" w:color="auto"/>
            </w:tcBorders>
            <w:shd w:val="clear" w:color="auto" w:fill="auto"/>
            <w:textDirection w:val="btLr"/>
            <w:vAlign w:val="center"/>
          </w:tcPr>
          <w:p w:rsidR="004F7149" w:rsidRPr="00435896" w:rsidRDefault="004F7149" w:rsidP="007A5532">
            <w:pPr>
              <w:spacing w:after="0" w:line="240" w:lineRule="auto"/>
              <w:jc w:val="center"/>
              <w:rPr>
                <w:rFonts w:ascii="Arial" w:eastAsia="Times New Roman" w:hAnsi="Arial" w:cs="Arial"/>
                <w:b/>
                <w:bCs/>
                <w:i/>
                <w:iCs/>
                <w:lang w:eastAsia="en-AU"/>
              </w:rPr>
            </w:pPr>
          </w:p>
        </w:tc>
        <w:tc>
          <w:tcPr>
            <w:tcW w:w="1417" w:type="dxa"/>
            <w:vMerge/>
            <w:tcBorders>
              <w:left w:val="single" w:sz="4" w:space="0" w:color="auto"/>
              <w:right w:val="single" w:sz="4" w:space="0" w:color="auto"/>
            </w:tcBorders>
            <w:shd w:val="clear" w:color="auto" w:fill="auto"/>
            <w:vAlign w:val="center"/>
          </w:tcPr>
          <w:p w:rsidR="004F7149" w:rsidRPr="00435896" w:rsidRDefault="004F7149" w:rsidP="007A5532">
            <w:pPr>
              <w:spacing w:after="0" w:line="240" w:lineRule="auto"/>
              <w:jc w:val="center"/>
              <w:rPr>
                <w:rFonts w:ascii="Arial" w:eastAsia="Times New Roman" w:hAnsi="Arial" w:cs="Arial"/>
                <w:b/>
                <w:bCs/>
                <w:lang w:eastAsia="en-AU"/>
              </w:rPr>
            </w:pPr>
          </w:p>
        </w:tc>
        <w:tc>
          <w:tcPr>
            <w:tcW w:w="1276" w:type="dxa"/>
            <w:vMerge/>
            <w:tcBorders>
              <w:left w:val="nil"/>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12BIO1.1.2.4</w:t>
            </w:r>
          </w:p>
        </w:tc>
        <w:tc>
          <w:tcPr>
            <w:tcW w:w="3969" w:type="dxa"/>
            <w:tcBorders>
              <w:top w:val="nil"/>
              <w:left w:val="nil"/>
              <w:bottom w:val="single" w:sz="4" w:space="0" w:color="auto"/>
              <w:right w:val="single" w:sz="4" w:space="0" w:color="auto"/>
            </w:tcBorders>
            <w:shd w:val="clear" w:color="auto" w:fill="FFFFFF" w:themeFill="background1"/>
          </w:tcPr>
          <w:p w:rsidR="004F7149" w:rsidRPr="00435896" w:rsidRDefault="004F7149"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bCs/>
                <w:lang w:eastAsia="en-AU"/>
              </w:rPr>
              <w:t>the structure of mitochondria.</w:t>
            </w:r>
          </w:p>
        </w:tc>
        <w:tc>
          <w:tcPr>
            <w:tcW w:w="1134" w:type="dxa"/>
            <w:tcBorders>
              <w:top w:val="nil"/>
              <w:left w:val="nil"/>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4F7149" w:rsidRPr="00435896" w:rsidRDefault="004F7149" w:rsidP="00BE7B1C">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shd w:val="clear" w:color="auto" w:fill="FFFFFF" w:themeFill="background1"/>
          </w:tcPr>
          <w:p w:rsidR="004F7149" w:rsidRPr="0002067B" w:rsidRDefault="004F7149" w:rsidP="0013025A">
            <w:pPr>
              <w:spacing w:after="0" w:line="240" w:lineRule="auto"/>
              <w:jc w:val="center"/>
              <w:rPr>
                <w:rFonts w:ascii="Arial" w:eastAsia="Times New Roman" w:hAnsi="Arial" w:cs="Arial"/>
                <w:b/>
                <w:lang w:eastAsia="en-AU"/>
              </w:rPr>
            </w:pPr>
          </w:p>
        </w:tc>
      </w:tr>
      <w:tr w:rsidR="004F7149" w:rsidRPr="00435896" w:rsidTr="0013025A">
        <w:trPr>
          <w:trHeight w:val="413"/>
        </w:trPr>
        <w:tc>
          <w:tcPr>
            <w:tcW w:w="1101" w:type="dxa"/>
            <w:vMerge/>
            <w:tcBorders>
              <w:left w:val="single" w:sz="4" w:space="0" w:color="auto"/>
              <w:right w:val="single" w:sz="4" w:space="0" w:color="auto"/>
            </w:tcBorders>
            <w:vAlign w:val="center"/>
          </w:tcPr>
          <w:p w:rsidR="004F7149" w:rsidRPr="00435896" w:rsidRDefault="004F7149"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4F7149" w:rsidRPr="00435896" w:rsidRDefault="004F7149"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12BIO1.1.2.1</w:t>
            </w:r>
          </w:p>
        </w:tc>
        <w:tc>
          <w:tcPr>
            <w:tcW w:w="3969" w:type="dxa"/>
            <w:tcBorders>
              <w:top w:val="nil"/>
              <w:left w:val="nil"/>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List </w:t>
            </w:r>
            <w:r w:rsidRPr="00435896">
              <w:rPr>
                <w:rFonts w:ascii="Arial" w:eastAsia="Times New Roman" w:hAnsi="Arial" w:cs="Arial"/>
                <w:bCs/>
                <w:lang w:eastAsia="en-AU"/>
              </w:rPr>
              <w:t>the</w:t>
            </w:r>
            <w:r w:rsidRPr="00435896">
              <w:rPr>
                <w:rFonts w:ascii="Arial" w:eastAsia="Times New Roman" w:hAnsi="Arial" w:cs="Arial"/>
                <w:lang w:eastAsia="en-AU"/>
              </w:rPr>
              <w:t xml:space="preserve"> raw materials and products of respiration.</w:t>
            </w:r>
          </w:p>
        </w:tc>
        <w:tc>
          <w:tcPr>
            <w:tcW w:w="1134" w:type="dxa"/>
            <w:tcBorders>
              <w:top w:val="nil"/>
              <w:left w:val="nil"/>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shd w:val="clear" w:color="auto" w:fill="FFFFFF" w:themeFill="background1"/>
          </w:tcPr>
          <w:p w:rsidR="004F7149" w:rsidRPr="0002067B" w:rsidRDefault="004F7149" w:rsidP="0013025A">
            <w:pPr>
              <w:spacing w:after="0" w:line="240" w:lineRule="auto"/>
              <w:jc w:val="center"/>
              <w:rPr>
                <w:rFonts w:ascii="Arial" w:eastAsia="Times New Roman" w:hAnsi="Arial" w:cs="Arial"/>
                <w:b/>
                <w:lang w:eastAsia="en-AU"/>
              </w:rPr>
            </w:pPr>
          </w:p>
        </w:tc>
      </w:tr>
      <w:tr w:rsidR="004F7149" w:rsidRPr="00435896" w:rsidTr="0013025A">
        <w:trPr>
          <w:trHeight w:val="1155"/>
        </w:trPr>
        <w:tc>
          <w:tcPr>
            <w:tcW w:w="1101" w:type="dxa"/>
            <w:vMerge/>
            <w:tcBorders>
              <w:left w:val="single" w:sz="4" w:space="0" w:color="auto"/>
              <w:right w:val="single" w:sz="4" w:space="0" w:color="auto"/>
            </w:tcBorders>
            <w:vAlign w:val="center"/>
            <w:hideMark/>
          </w:tcPr>
          <w:p w:rsidR="004F7149" w:rsidRPr="00435896" w:rsidRDefault="004F7149"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4F7149" w:rsidRPr="00435896" w:rsidRDefault="004F7149"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12BIO1.1.2.2</w:t>
            </w:r>
          </w:p>
        </w:tc>
        <w:tc>
          <w:tcPr>
            <w:tcW w:w="3969" w:type="dxa"/>
            <w:tcBorders>
              <w:top w:val="nil"/>
              <w:left w:val="nil"/>
              <w:bottom w:val="single" w:sz="4" w:space="0" w:color="auto"/>
              <w:right w:val="single" w:sz="4" w:space="0" w:color="auto"/>
            </w:tcBorders>
            <w:shd w:val="clear" w:color="auto" w:fill="FFFFFF" w:themeFill="background1"/>
            <w:vAlign w:val="center"/>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Identify </w:t>
            </w:r>
            <w:r w:rsidRPr="00435896">
              <w:rPr>
                <w:rFonts w:ascii="Arial" w:eastAsia="Times New Roman" w:hAnsi="Arial" w:cs="Arial"/>
                <w:lang w:eastAsia="en-AU"/>
              </w:rPr>
              <w:t>the three phases of respiration: glycolysis - Krebs cycle (Citric acid cycle), the respiratory chain (the shuttle of electrons), energy transport chain; and where they occur (ridges, matrix, cytoplasm)</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4F7149" w:rsidRPr="0002067B" w:rsidRDefault="004F7149" w:rsidP="007A5532">
            <w:pPr>
              <w:spacing w:after="0" w:line="240" w:lineRule="auto"/>
              <w:jc w:val="center"/>
              <w:rPr>
                <w:rFonts w:ascii="Arial" w:eastAsia="Times New Roman" w:hAnsi="Arial" w:cs="Arial"/>
                <w:b/>
                <w:lang w:eastAsia="en-AU"/>
              </w:rPr>
            </w:pPr>
          </w:p>
        </w:tc>
      </w:tr>
      <w:tr w:rsidR="004F7149" w:rsidRPr="00435896" w:rsidTr="00F213B9">
        <w:trPr>
          <w:trHeight w:val="662"/>
        </w:trPr>
        <w:tc>
          <w:tcPr>
            <w:tcW w:w="1101" w:type="dxa"/>
            <w:vMerge/>
            <w:tcBorders>
              <w:left w:val="single" w:sz="4" w:space="0" w:color="auto"/>
              <w:right w:val="single" w:sz="4" w:space="0" w:color="auto"/>
            </w:tcBorders>
            <w:vAlign w:val="center"/>
          </w:tcPr>
          <w:p w:rsidR="004F7149" w:rsidRPr="00435896" w:rsidRDefault="004F7149"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4F7149" w:rsidRPr="00435896" w:rsidRDefault="004F7149" w:rsidP="007A5532">
            <w:pPr>
              <w:spacing w:after="0" w:line="240" w:lineRule="auto"/>
              <w:rPr>
                <w:rFonts w:ascii="Arial" w:eastAsia="Times New Roman" w:hAnsi="Arial" w:cs="Arial"/>
                <w:lang w:eastAsia="en-AU"/>
              </w:rPr>
            </w:pPr>
          </w:p>
        </w:tc>
        <w:tc>
          <w:tcPr>
            <w:tcW w:w="1276" w:type="dxa"/>
            <w:vMerge/>
            <w:tcBorders>
              <w:left w:val="nil"/>
              <w:bottom w:val="single" w:sz="4" w:space="0" w:color="auto"/>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12BIO1.1.2.3</w:t>
            </w:r>
          </w:p>
        </w:tc>
        <w:tc>
          <w:tcPr>
            <w:tcW w:w="3969" w:type="dxa"/>
            <w:tcBorders>
              <w:top w:val="single" w:sz="4" w:space="0" w:color="auto"/>
              <w:left w:val="nil"/>
              <w:bottom w:val="single" w:sz="4" w:space="0" w:color="auto"/>
              <w:right w:val="nil"/>
            </w:tcBorders>
            <w:shd w:val="clear" w:color="auto" w:fill="FFFFFF" w:themeFill="background1"/>
          </w:tcPr>
          <w:p w:rsidR="004F7149" w:rsidRPr="00435896" w:rsidRDefault="004F7149"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lang w:eastAsia="en-AU"/>
              </w:rPr>
              <w:t xml:space="preserve">the main activity or purpose of each phase of respiration: Krebs cycle, the respiratory chain, energy transport chain; </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 xml:space="preserve">2 </w:t>
            </w:r>
          </w:p>
        </w:tc>
        <w:tc>
          <w:tcPr>
            <w:tcW w:w="1701" w:type="dxa"/>
            <w:vMerge/>
            <w:tcBorders>
              <w:left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c>
          <w:tcPr>
            <w:tcW w:w="2551" w:type="dxa"/>
            <w:vMerge/>
            <w:tcBorders>
              <w:left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r>
      <w:tr w:rsidR="004F7149" w:rsidRPr="00435896" w:rsidTr="00140B2B">
        <w:trPr>
          <w:trHeight w:val="662"/>
        </w:trPr>
        <w:tc>
          <w:tcPr>
            <w:tcW w:w="1101" w:type="dxa"/>
            <w:vMerge/>
            <w:tcBorders>
              <w:left w:val="single" w:sz="4" w:space="0" w:color="auto"/>
              <w:right w:val="single" w:sz="4" w:space="0" w:color="auto"/>
            </w:tcBorders>
            <w:vAlign w:val="center"/>
          </w:tcPr>
          <w:p w:rsidR="004F7149" w:rsidRPr="00435896" w:rsidRDefault="004F7149"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4F7149" w:rsidRPr="00435896" w:rsidRDefault="004F7149" w:rsidP="007A5532">
            <w:pPr>
              <w:spacing w:after="0" w:line="240" w:lineRule="auto"/>
              <w:rPr>
                <w:rFonts w:ascii="Arial" w:eastAsia="Times New Roman" w:hAnsi="Arial" w:cs="Arial"/>
                <w:lang w:eastAsia="en-AU"/>
              </w:rPr>
            </w:pPr>
          </w:p>
        </w:tc>
        <w:tc>
          <w:tcPr>
            <w:tcW w:w="1276" w:type="dxa"/>
            <w:vMerge w:val="restart"/>
            <w:tcBorders>
              <w:top w:val="nil"/>
              <w:left w:val="nil"/>
              <w:right w:val="single" w:sz="4" w:space="0" w:color="auto"/>
            </w:tcBorders>
          </w:tcPr>
          <w:p w:rsidR="004F7149" w:rsidRDefault="004F7149" w:rsidP="004132CB">
            <w:pPr>
              <w:spacing w:after="0" w:line="240" w:lineRule="auto"/>
              <w:jc w:val="center"/>
              <w:rPr>
                <w:rFonts w:ascii="Arial" w:eastAsia="Times New Roman" w:hAnsi="Arial" w:cs="Arial"/>
                <w:lang w:eastAsia="en-AU"/>
              </w:rPr>
            </w:pPr>
          </w:p>
          <w:p w:rsidR="004F7149" w:rsidRDefault="004F7149" w:rsidP="004132CB">
            <w:pPr>
              <w:spacing w:after="0" w:line="240" w:lineRule="auto"/>
              <w:jc w:val="center"/>
              <w:rPr>
                <w:rFonts w:ascii="Arial" w:eastAsia="Times New Roman" w:hAnsi="Arial" w:cs="Arial"/>
                <w:lang w:eastAsia="en-AU"/>
              </w:rPr>
            </w:pPr>
            <w:r>
              <w:rPr>
                <w:rFonts w:ascii="Arial" w:eastAsia="Times New Roman" w:hAnsi="Arial" w:cs="Arial"/>
                <w:lang w:eastAsia="en-AU"/>
              </w:rPr>
              <w:t>Week 3</w:t>
            </w:r>
          </w:p>
          <w:p w:rsidR="004F7149" w:rsidRDefault="004F7149" w:rsidP="004132CB">
            <w:pPr>
              <w:spacing w:after="0" w:line="240" w:lineRule="auto"/>
              <w:jc w:val="center"/>
              <w:rPr>
                <w:rFonts w:ascii="Arial" w:eastAsia="Times New Roman" w:hAnsi="Arial" w:cs="Arial"/>
                <w:lang w:eastAsia="en-AU"/>
              </w:rPr>
            </w:pPr>
          </w:p>
          <w:p w:rsidR="004F7149" w:rsidRDefault="004F7149" w:rsidP="004132CB">
            <w:pPr>
              <w:spacing w:after="0" w:line="240" w:lineRule="auto"/>
              <w:jc w:val="center"/>
              <w:rPr>
                <w:rFonts w:ascii="Arial" w:eastAsia="Times New Roman" w:hAnsi="Arial" w:cs="Arial"/>
                <w:lang w:eastAsia="en-AU"/>
              </w:rPr>
            </w:pPr>
            <w:r>
              <w:rPr>
                <w:rFonts w:ascii="Arial" w:eastAsia="Times New Roman" w:hAnsi="Arial" w:cs="Arial"/>
                <w:lang w:eastAsia="en-AU"/>
              </w:rPr>
              <w:t>February</w:t>
            </w:r>
          </w:p>
          <w:p w:rsidR="004F7149" w:rsidRPr="00435896" w:rsidRDefault="004F7149" w:rsidP="00140B2B">
            <w:pPr>
              <w:spacing w:after="0" w:line="240" w:lineRule="auto"/>
              <w:jc w:val="center"/>
              <w:rPr>
                <w:rFonts w:ascii="Arial" w:eastAsia="Times New Roman" w:hAnsi="Arial" w:cs="Arial"/>
                <w:lang w:eastAsia="en-AU"/>
              </w:rPr>
            </w:pPr>
            <w:r>
              <w:rPr>
                <w:rFonts w:ascii="Arial" w:eastAsia="Times New Roman" w:hAnsi="Arial" w:cs="Arial"/>
                <w:lang w:eastAsia="en-AU"/>
              </w:rPr>
              <w:lastRenderedPageBreak/>
              <w:t>17</w:t>
            </w:r>
            <w:r w:rsidRPr="004132CB">
              <w:rPr>
                <w:rFonts w:ascii="Arial" w:eastAsia="Times New Roman" w:hAnsi="Arial" w:cs="Arial"/>
                <w:vertAlign w:val="superscript"/>
                <w:lang w:eastAsia="en-AU"/>
              </w:rPr>
              <w:t>th</w:t>
            </w:r>
            <w:r>
              <w:rPr>
                <w:rFonts w:ascii="Arial" w:eastAsia="Times New Roman" w:hAnsi="Arial" w:cs="Arial"/>
                <w:lang w:eastAsia="en-AU"/>
              </w:rPr>
              <w:t xml:space="preserve"> – 21</w:t>
            </w:r>
            <w:r w:rsidRPr="004132CB">
              <w:rPr>
                <w:rFonts w:ascii="Arial" w:eastAsia="Times New Roman" w:hAnsi="Arial" w:cs="Arial"/>
                <w:vertAlign w:val="superscript"/>
                <w:lang w:eastAsia="en-AU"/>
              </w:rPr>
              <w:t>st</w:t>
            </w:r>
          </w:p>
        </w:tc>
        <w:tc>
          <w:tcPr>
            <w:tcW w:w="1701" w:type="dxa"/>
            <w:tcBorders>
              <w:top w:val="nil"/>
              <w:left w:val="single" w:sz="4" w:space="0" w:color="auto"/>
              <w:bottom w:val="single" w:sz="4" w:space="0" w:color="auto"/>
              <w:right w:val="single" w:sz="4" w:space="0" w:color="auto"/>
            </w:tcBorders>
            <w:shd w:val="clear" w:color="auto" w:fill="auto"/>
            <w:vAlign w:val="center"/>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lastRenderedPageBreak/>
              <w:t>12BIO1.1.4.1</w:t>
            </w:r>
          </w:p>
        </w:tc>
        <w:tc>
          <w:tcPr>
            <w:tcW w:w="3969" w:type="dxa"/>
            <w:tcBorders>
              <w:top w:val="single" w:sz="4" w:space="0" w:color="auto"/>
              <w:left w:val="nil"/>
              <w:bottom w:val="single" w:sz="4" w:space="0" w:color="auto"/>
              <w:right w:val="nil"/>
            </w:tcBorders>
            <w:shd w:val="clear" w:color="auto" w:fill="auto"/>
          </w:tcPr>
          <w:p w:rsidR="004F7149" w:rsidRPr="00435896" w:rsidRDefault="004F7149" w:rsidP="007A5532">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Discuss </w:t>
            </w:r>
            <w:r w:rsidRPr="00435896">
              <w:rPr>
                <w:rFonts w:ascii="Arial" w:eastAsia="Times New Roman" w:hAnsi="Arial" w:cs="Arial"/>
                <w:bCs/>
                <w:lang w:eastAsia="en-AU"/>
              </w:rPr>
              <w:t>the effect of factors such as substrate and temperature on the rate of reaction.</w:t>
            </w:r>
          </w:p>
        </w:tc>
        <w:tc>
          <w:tcPr>
            <w:tcW w:w="1134" w:type="dxa"/>
            <w:tcBorders>
              <w:top w:val="nil"/>
              <w:left w:val="single" w:sz="4" w:space="0" w:color="auto"/>
              <w:bottom w:val="single" w:sz="4" w:space="0" w:color="auto"/>
              <w:right w:val="single" w:sz="4" w:space="0" w:color="auto"/>
            </w:tcBorders>
            <w:shd w:val="clear" w:color="auto" w:fill="auto"/>
            <w:vAlign w:val="center"/>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1" w:type="dxa"/>
            <w:vMerge/>
            <w:tcBorders>
              <w:left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c>
          <w:tcPr>
            <w:tcW w:w="2551" w:type="dxa"/>
            <w:vMerge/>
            <w:tcBorders>
              <w:left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r>
      <w:tr w:rsidR="004F7149" w:rsidRPr="00435896" w:rsidTr="00140B2B">
        <w:trPr>
          <w:trHeight w:val="320"/>
        </w:trPr>
        <w:tc>
          <w:tcPr>
            <w:tcW w:w="1101" w:type="dxa"/>
            <w:vMerge/>
            <w:tcBorders>
              <w:left w:val="single" w:sz="4" w:space="0" w:color="auto"/>
              <w:right w:val="single" w:sz="4" w:space="0" w:color="auto"/>
            </w:tcBorders>
            <w:vAlign w:val="center"/>
            <w:hideMark/>
          </w:tcPr>
          <w:p w:rsidR="004F7149" w:rsidRPr="00435896" w:rsidRDefault="004F7149"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4F7149" w:rsidRPr="00435896" w:rsidRDefault="004F7149"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12BIO1.1.3.1</w:t>
            </w:r>
          </w:p>
        </w:tc>
        <w:tc>
          <w:tcPr>
            <w:tcW w:w="3969" w:type="dxa"/>
            <w:tcBorders>
              <w:top w:val="single" w:sz="4" w:space="0" w:color="auto"/>
              <w:left w:val="nil"/>
              <w:bottom w:val="nil"/>
              <w:right w:val="nil"/>
            </w:tcBorders>
            <w:shd w:val="clear" w:color="auto" w:fill="auto"/>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Compare</w:t>
            </w:r>
            <w:r w:rsidRPr="00435896">
              <w:rPr>
                <w:rFonts w:ascii="Arial" w:eastAsia="Times New Roman" w:hAnsi="Arial" w:cs="Arial"/>
                <w:lang w:eastAsia="en-AU"/>
              </w:rPr>
              <w:t xml:space="preserve"> the products of aerobic and </w:t>
            </w:r>
            <w:r w:rsidRPr="00435896">
              <w:rPr>
                <w:rFonts w:ascii="Arial" w:eastAsia="Times New Roman" w:hAnsi="Arial" w:cs="Arial"/>
                <w:lang w:eastAsia="en-AU"/>
              </w:rPr>
              <w:lastRenderedPageBreak/>
              <w:t xml:space="preserve">anaerobic respiration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lastRenderedPageBreak/>
              <w:t>3</w:t>
            </w:r>
          </w:p>
        </w:tc>
        <w:tc>
          <w:tcPr>
            <w:tcW w:w="1701" w:type="dxa"/>
            <w:vMerge/>
            <w:tcBorders>
              <w:left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c>
          <w:tcPr>
            <w:tcW w:w="2551" w:type="dxa"/>
            <w:vMerge/>
            <w:tcBorders>
              <w:left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r>
      <w:tr w:rsidR="004F7149" w:rsidRPr="00435896" w:rsidTr="00927885">
        <w:trPr>
          <w:trHeight w:val="575"/>
        </w:trPr>
        <w:tc>
          <w:tcPr>
            <w:tcW w:w="1101" w:type="dxa"/>
            <w:vMerge/>
            <w:tcBorders>
              <w:left w:val="single" w:sz="4" w:space="0" w:color="auto"/>
              <w:bottom w:val="single" w:sz="4" w:space="0" w:color="auto"/>
              <w:right w:val="single" w:sz="4" w:space="0" w:color="auto"/>
            </w:tcBorders>
            <w:vAlign w:val="center"/>
            <w:hideMark/>
          </w:tcPr>
          <w:p w:rsidR="004F7149" w:rsidRPr="00435896" w:rsidRDefault="004F7149" w:rsidP="007A5532">
            <w:pPr>
              <w:spacing w:after="0" w:line="240" w:lineRule="auto"/>
              <w:rPr>
                <w:rFonts w:ascii="Arial" w:eastAsia="Times New Roman" w:hAnsi="Arial" w:cs="Arial"/>
                <w:b/>
                <w:bCs/>
                <w:i/>
                <w:iCs/>
                <w:lang w:eastAsia="en-AU"/>
              </w:rPr>
            </w:pPr>
          </w:p>
        </w:tc>
        <w:tc>
          <w:tcPr>
            <w:tcW w:w="1417" w:type="dxa"/>
            <w:vMerge/>
            <w:tcBorders>
              <w:left w:val="single" w:sz="4" w:space="0" w:color="auto"/>
              <w:bottom w:val="single" w:sz="4" w:space="0" w:color="auto"/>
              <w:right w:val="single" w:sz="4" w:space="0" w:color="auto"/>
            </w:tcBorders>
            <w:vAlign w:val="center"/>
            <w:hideMark/>
          </w:tcPr>
          <w:p w:rsidR="004F7149" w:rsidRPr="00435896" w:rsidRDefault="004F7149" w:rsidP="007A5532">
            <w:pPr>
              <w:spacing w:after="0" w:line="240" w:lineRule="auto"/>
              <w:rPr>
                <w:rFonts w:ascii="Arial" w:eastAsia="Times New Roman" w:hAnsi="Arial" w:cs="Arial"/>
                <w:lang w:eastAsia="en-AU"/>
              </w:rPr>
            </w:pPr>
          </w:p>
        </w:tc>
        <w:tc>
          <w:tcPr>
            <w:tcW w:w="1276" w:type="dxa"/>
            <w:vMerge/>
            <w:tcBorders>
              <w:left w:val="nil"/>
              <w:bottom w:val="single" w:sz="4" w:space="0" w:color="auto"/>
              <w:right w:val="single" w:sz="4" w:space="0" w:color="auto"/>
            </w:tcBorders>
          </w:tcPr>
          <w:p w:rsidR="004F7149" w:rsidRPr="00435896" w:rsidRDefault="004F7149" w:rsidP="004132CB">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7149" w:rsidRPr="00435896" w:rsidRDefault="004F7149"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Describe</w:t>
            </w:r>
            <w:r w:rsidRPr="00435896">
              <w:rPr>
                <w:rFonts w:ascii="Arial" w:eastAsia="Times New Roman" w:hAnsi="Arial" w:cs="Arial"/>
                <w:lang w:eastAsia="en-AU"/>
              </w:rPr>
              <w:t xml:space="preserve"> the effects of the products of aerobic and anaerobic respiration on plant and animal cells</w:t>
            </w:r>
          </w:p>
        </w:tc>
        <w:tc>
          <w:tcPr>
            <w:tcW w:w="1134" w:type="dxa"/>
            <w:tcBorders>
              <w:top w:val="nil"/>
              <w:left w:val="nil"/>
              <w:bottom w:val="single" w:sz="4" w:space="0" w:color="auto"/>
              <w:right w:val="single" w:sz="4" w:space="0" w:color="auto"/>
            </w:tcBorders>
            <w:shd w:val="clear" w:color="auto" w:fill="auto"/>
            <w:vAlign w:val="center"/>
            <w:hideMark/>
          </w:tcPr>
          <w:p w:rsidR="004F7149" w:rsidRPr="00435896" w:rsidRDefault="004F7149"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bottom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c>
          <w:tcPr>
            <w:tcW w:w="2551" w:type="dxa"/>
            <w:vMerge/>
            <w:tcBorders>
              <w:left w:val="nil"/>
              <w:bottom w:val="single" w:sz="4" w:space="0" w:color="auto"/>
              <w:right w:val="single" w:sz="4" w:space="0" w:color="auto"/>
            </w:tcBorders>
          </w:tcPr>
          <w:p w:rsidR="004F7149" w:rsidRPr="00435896" w:rsidRDefault="004F7149" w:rsidP="007A5532">
            <w:pPr>
              <w:spacing w:after="0" w:line="240" w:lineRule="auto"/>
              <w:jc w:val="center"/>
              <w:rPr>
                <w:rFonts w:ascii="Arial" w:eastAsia="Times New Roman" w:hAnsi="Arial" w:cs="Arial"/>
                <w:lang w:eastAsia="en-AU"/>
              </w:rPr>
            </w:pPr>
          </w:p>
        </w:tc>
      </w:tr>
      <w:tr w:rsidR="00C808AA" w:rsidRPr="00435896" w:rsidTr="00E6129E">
        <w:trPr>
          <w:trHeight w:val="421"/>
        </w:trPr>
        <w:tc>
          <w:tcPr>
            <w:tcW w:w="1101" w:type="dxa"/>
            <w:vMerge w:val="restart"/>
            <w:tcBorders>
              <w:top w:val="nil"/>
              <w:left w:val="single" w:sz="4" w:space="0" w:color="auto"/>
              <w:right w:val="single" w:sz="4" w:space="0" w:color="auto"/>
            </w:tcBorders>
            <w:shd w:val="clear" w:color="auto" w:fill="auto"/>
            <w:textDirection w:val="btLr"/>
            <w:vAlign w:val="center"/>
            <w:hideMark/>
          </w:tcPr>
          <w:p w:rsidR="00C808AA" w:rsidRPr="00435896" w:rsidRDefault="00C808AA" w:rsidP="00FF228F">
            <w:pPr>
              <w:pStyle w:val="ListParagraph"/>
              <w:numPr>
                <w:ilvl w:val="1"/>
                <w:numId w:val="1"/>
              </w:numPr>
              <w:spacing w:after="0" w:line="240" w:lineRule="auto"/>
              <w:jc w:val="center"/>
              <w:rPr>
                <w:rFonts w:ascii="Arial" w:eastAsia="Times New Roman" w:hAnsi="Arial" w:cs="Arial"/>
                <w:b/>
                <w:bCs/>
                <w:i/>
                <w:iCs/>
                <w:lang w:eastAsia="en-AU"/>
              </w:rPr>
            </w:pPr>
            <w:r w:rsidRPr="00435896">
              <w:rPr>
                <w:rFonts w:ascii="Arial" w:eastAsia="Times New Roman" w:hAnsi="Arial" w:cs="Arial"/>
                <w:b/>
                <w:bCs/>
                <w:i/>
                <w:iCs/>
                <w:lang w:eastAsia="en-AU"/>
              </w:rPr>
              <w:t>Photosynthesis</w:t>
            </w:r>
          </w:p>
        </w:tc>
        <w:tc>
          <w:tcPr>
            <w:tcW w:w="1417" w:type="dxa"/>
            <w:vMerge w:val="restart"/>
            <w:tcBorders>
              <w:top w:val="nil"/>
              <w:left w:val="single" w:sz="4" w:space="0" w:color="auto"/>
              <w:right w:val="single" w:sz="4" w:space="0" w:color="auto"/>
            </w:tcBorders>
            <w:shd w:val="clear" w:color="auto" w:fill="auto"/>
            <w:textDirection w:val="btLr"/>
            <w:vAlign w:val="center"/>
            <w:hideMark/>
          </w:tcPr>
          <w:p w:rsidR="00C808AA" w:rsidRPr="00435896" w:rsidRDefault="00C808AA" w:rsidP="004A1C55">
            <w:pPr>
              <w:spacing w:after="0" w:line="240" w:lineRule="auto"/>
              <w:ind w:left="113" w:right="113"/>
              <w:jc w:val="center"/>
              <w:rPr>
                <w:rFonts w:ascii="Arial" w:eastAsia="Times New Roman" w:hAnsi="Arial" w:cs="Arial"/>
                <w:lang w:eastAsia="en-AU"/>
              </w:rPr>
            </w:pPr>
            <w:r w:rsidRPr="00435896">
              <w:rPr>
                <w:rFonts w:ascii="Arial" w:eastAsia="Times New Roman" w:hAnsi="Arial" w:cs="Arial"/>
                <w:b/>
                <w:bCs/>
                <w:lang w:eastAsia="en-AU"/>
              </w:rPr>
              <w:t>12BIO1.2</w:t>
            </w:r>
            <w:r w:rsidRPr="00435896">
              <w:rPr>
                <w:rFonts w:ascii="Arial" w:eastAsia="Times New Roman" w:hAnsi="Arial" w:cs="Arial"/>
                <w:lang w:eastAsia="en-AU"/>
              </w:rPr>
              <w:br/>
              <w:t xml:space="preserve">At the completion of this topic students are able to explain the process in the two phases of photosynthesis </w:t>
            </w:r>
          </w:p>
        </w:tc>
        <w:tc>
          <w:tcPr>
            <w:tcW w:w="1276" w:type="dxa"/>
            <w:vMerge w:val="restart"/>
            <w:tcBorders>
              <w:top w:val="single" w:sz="4" w:space="0" w:color="auto"/>
              <w:left w:val="nil"/>
              <w:right w:val="single" w:sz="4" w:space="0" w:color="auto"/>
            </w:tcBorders>
          </w:tcPr>
          <w:p w:rsidR="00C808AA" w:rsidRDefault="00C808AA" w:rsidP="00557637">
            <w:pPr>
              <w:spacing w:after="0" w:line="240" w:lineRule="auto"/>
              <w:jc w:val="center"/>
              <w:rPr>
                <w:rFonts w:ascii="Arial" w:eastAsia="Times New Roman" w:hAnsi="Arial" w:cs="Arial"/>
                <w:lang w:eastAsia="en-AU"/>
              </w:rPr>
            </w:pPr>
          </w:p>
          <w:p w:rsidR="00C808AA" w:rsidRDefault="00C808AA" w:rsidP="00557637">
            <w:pPr>
              <w:spacing w:after="0" w:line="240" w:lineRule="auto"/>
              <w:jc w:val="center"/>
              <w:rPr>
                <w:rFonts w:ascii="Arial" w:eastAsia="Times New Roman" w:hAnsi="Arial" w:cs="Arial"/>
                <w:lang w:eastAsia="en-AU"/>
              </w:rPr>
            </w:pPr>
            <w:r>
              <w:rPr>
                <w:rFonts w:ascii="Arial" w:eastAsia="Times New Roman" w:hAnsi="Arial" w:cs="Arial"/>
                <w:lang w:eastAsia="en-AU"/>
              </w:rPr>
              <w:t>Week 4</w:t>
            </w:r>
          </w:p>
          <w:p w:rsidR="00C808AA" w:rsidRDefault="00C808AA" w:rsidP="00557637">
            <w:pPr>
              <w:spacing w:after="0" w:line="240" w:lineRule="auto"/>
              <w:jc w:val="center"/>
              <w:rPr>
                <w:rFonts w:ascii="Arial" w:eastAsia="Times New Roman" w:hAnsi="Arial" w:cs="Arial"/>
                <w:lang w:eastAsia="en-AU"/>
              </w:rPr>
            </w:pPr>
          </w:p>
          <w:p w:rsidR="00C808AA" w:rsidRDefault="00C808AA" w:rsidP="00557637">
            <w:pPr>
              <w:spacing w:after="0" w:line="240" w:lineRule="auto"/>
              <w:jc w:val="center"/>
              <w:rPr>
                <w:rFonts w:ascii="Arial" w:eastAsia="Times New Roman" w:hAnsi="Arial" w:cs="Arial"/>
                <w:lang w:eastAsia="en-AU"/>
              </w:rPr>
            </w:pPr>
          </w:p>
          <w:p w:rsidR="00C808AA" w:rsidRDefault="00C808AA" w:rsidP="00557637">
            <w:pPr>
              <w:spacing w:after="0" w:line="240" w:lineRule="auto"/>
              <w:jc w:val="center"/>
              <w:rPr>
                <w:rFonts w:ascii="Arial" w:eastAsia="Times New Roman" w:hAnsi="Arial" w:cs="Arial"/>
                <w:lang w:eastAsia="en-AU"/>
              </w:rPr>
            </w:pPr>
          </w:p>
          <w:p w:rsidR="00C808AA" w:rsidRPr="00435896" w:rsidRDefault="00C808AA" w:rsidP="00557637">
            <w:pPr>
              <w:spacing w:after="0" w:line="240" w:lineRule="auto"/>
              <w:jc w:val="center"/>
              <w:rPr>
                <w:rFonts w:ascii="Arial" w:eastAsia="Times New Roman" w:hAnsi="Arial" w:cs="Arial"/>
                <w:lang w:eastAsia="en-AU"/>
              </w:rPr>
            </w:pPr>
          </w:p>
          <w:p w:rsidR="00C808AA" w:rsidRDefault="00C808AA" w:rsidP="00557637">
            <w:pPr>
              <w:spacing w:after="0" w:line="240" w:lineRule="auto"/>
              <w:jc w:val="center"/>
              <w:rPr>
                <w:rFonts w:ascii="Arial" w:eastAsia="Times New Roman" w:hAnsi="Arial" w:cs="Arial"/>
                <w:lang w:eastAsia="en-AU"/>
              </w:rPr>
            </w:pPr>
            <w:r>
              <w:rPr>
                <w:rFonts w:ascii="Arial" w:eastAsia="Times New Roman" w:hAnsi="Arial" w:cs="Arial"/>
                <w:lang w:eastAsia="en-AU"/>
              </w:rPr>
              <w:t>February</w:t>
            </w:r>
          </w:p>
          <w:p w:rsidR="00C808AA" w:rsidRPr="00435896" w:rsidRDefault="00C808AA" w:rsidP="003C1135">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 24</w:t>
            </w:r>
            <w:r w:rsidRPr="00557637">
              <w:rPr>
                <w:rFonts w:ascii="Arial" w:eastAsia="Times New Roman" w:hAnsi="Arial" w:cs="Arial"/>
                <w:vertAlign w:val="superscript"/>
                <w:lang w:eastAsia="en-AU"/>
              </w:rPr>
              <w:t>th</w:t>
            </w:r>
            <w:r>
              <w:rPr>
                <w:rFonts w:ascii="Arial" w:eastAsia="Times New Roman" w:hAnsi="Arial" w:cs="Arial"/>
                <w:lang w:eastAsia="en-AU"/>
              </w:rPr>
              <w:t xml:space="preserve"> – 28</w:t>
            </w:r>
            <w:r w:rsidRPr="00557637">
              <w:rPr>
                <w:rFonts w:ascii="Arial" w:eastAsia="Times New Roman" w:hAnsi="Arial" w:cs="Arial"/>
                <w:vertAlign w:val="superscript"/>
                <w:lang w:eastAsia="en-AU"/>
              </w:rPr>
              <w:t>th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12BIO1.2.1.1</w:t>
            </w:r>
          </w:p>
        </w:tc>
        <w:tc>
          <w:tcPr>
            <w:tcW w:w="3969" w:type="dxa"/>
            <w:tcBorders>
              <w:top w:val="nil"/>
              <w:left w:val="nil"/>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b/>
                <w:lang w:eastAsia="en-AU"/>
              </w:rPr>
              <w:t>Define</w:t>
            </w:r>
            <w:r w:rsidRPr="00435896">
              <w:rPr>
                <w:rFonts w:ascii="Arial" w:eastAsia="Times New Roman" w:hAnsi="Arial" w:cs="Arial"/>
                <w:lang w:eastAsia="en-AU"/>
              </w:rPr>
              <w:t xml:space="preserve"> photosynthesis </w:t>
            </w:r>
          </w:p>
        </w:tc>
        <w:tc>
          <w:tcPr>
            <w:tcW w:w="1134" w:type="dxa"/>
            <w:tcBorders>
              <w:top w:val="nil"/>
              <w:left w:val="nil"/>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val="restart"/>
            <w:tcBorders>
              <w:top w:val="nil"/>
              <w:left w:val="nil"/>
              <w:right w:val="single" w:sz="4" w:space="0" w:color="auto"/>
            </w:tcBorders>
          </w:tcPr>
          <w:p w:rsidR="00C808AA" w:rsidRDefault="00C808AA" w:rsidP="007A5532">
            <w:pPr>
              <w:spacing w:after="0" w:line="240" w:lineRule="auto"/>
              <w:jc w:val="center"/>
              <w:rPr>
                <w:rFonts w:ascii="Arial" w:eastAsia="Times New Roman" w:hAnsi="Arial" w:cs="Arial"/>
                <w:lang w:eastAsia="en-AU"/>
              </w:rPr>
            </w:pPr>
          </w:p>
          <w:p w:rsidR="00C808AA" w:rsidRDefault="00C808AA" w:rsidP="007A5532">
            <w:pPr>
              <w:spacing w:after="0" w:line="240" w:lineRule="auto"/>
              <w:jc w:val="center"/>
              <w:rPr>
                <w:rFonts w:ascii="Arial" w:eastAsia="Times New Roman" w:hAnsi="Arial" w:cs="Arial"/>
                <w:lang w:eastAsia="en-AU"/>
              </w:rPr>
            </w:pPr>
          </w:p>
          <w:p w:rsidR="00C808AA" w:rsidRDefault="00432D00" w:rsidP="007A5532">
            <w:pPr>
              <w:spacing w:after="0" w:line="240" w:lineRule="auto"/>
              <w:jc w:val="center"/>
              <w:rPr>
                <w:rFonts w:ascii="Arial" w:eastAsia="Times New Roman" w:hAnsi="Arial" w:cs="Arial"/>
                <w:lang w:eastAsia="en-AU"/>
              </w:rPr>
            </w:pPr>
            <w:r>
              <w:rPr>
                <w:rFonts w:ascii="Arial" w:eastAsia="Times New Roman" w:hAnsi="Arial" w:cs="Arial"/>
                <w:lang w:eastAsia="en-AU"/>
              </w:rPr>
              <w:t>T1</w:t>
            </w:r>
            <w:r w:rsidR="00C808AA">
              <w:rPr>
                <w:rFonts w:ascii="Arial" w:eastAsia="Times New Roman" w:hAnsi="Arial" w:cs="Arial"/>
                <w:lang w:eastAsia="en-AU"/>
              </w:rPr>
              <w:t xml:space="preserve"> Video 2 – photosynthesis;</w:t>
            </w:r>
          </w:p>
          <w:p w:rsidR="00C808AA" w:rsidRDefault="00C808AA" w:rsidP="007A5532">
            <w:pPr>
              <w:spacing w:after="0" w:line="240" w:lineRule="auto"/>
              <w:jc w:val="center"/>
              <w:rPr>
                <w:rFonts w:ascii="Arial" w:eastAsia="Times New Roman" w:hAnsi="Arial" w:cs="Arial"/>
                <w:lang w:eastAsia="en-AU"/>
              </w:rPr>
            </w:pPr>
          </w:p>
          <w:p w:rsidR="00C808AA" w:rsidRDefault="00C808AA" w:rsidP="007A5532">
            <w:pPr>
              <w:spacing w:after="0" w:line="240" w:lineRule="auto"/>
              <w:jc w:val="center"/>
              <w:rPr>
                <w:rFonts w:ascii="Arial" w:eastAsia="Times New Roman" w:hAnsi="Arial" w:cs="Arial"/>
                <w:lang w:eastAsia="en-AU"/>
              </w:rPr>
            </w:pPr>
          </w:p>
          <w:p w:rsidR="00C808AA" w:rsidRDefault="00C808AA" w:rsidP="007A5532">
            <w:pPr>
              <w:spacing w:after="0" w:line="240" w:lineRule="auto"/>
              <w:jc w:val="center"/>
              <w:rPr>
                <w:rFonts w:ascii="Arial" w:eastAsia="Times New Roman" w:hAnsi="Arial" w:cs="Arial"/>
                <w:lang w:eastAsia="en-AU"/>
              </w:rPr>
            </w:pPr>
          </w:p>
          <w:p w:rsidR="00C808AA" w:rsidRDefault="00C808AA" w:rsidP="007A5532">
            <w:pPr>
              <w:spacing w:after="0" w:line="240" w:lineRule="auto"/>
              <w:jc w:val="center"/>
              <w:rPr>
                <w:rFonts w:ascii="Arial" w:eastAsia="Times New Roman" w:hAnsi="Arial" w:cs="Arial"/>
                <w:lang w:eastAsia="en-AU"/>
              </w:rPr>
            </w:pPr>
          </w:p>
          <w:p w:rsidR="00C808AA" w:rsidRDefault="00C808AA" w:rsidP="007A5532">
            <w:pPr>
              <w:spacing w:after="0" w:line="240" w:lineRule="auto"/>
              <w:jc w:val="center"/>
              <w:rPr>
                <w:rFonts w:ascii="Arial" w:eastAsia="Times New Roman" w:hAnsi="Arial" w:cs="Arial"/>
                <w:lang w:eastAsia="en-AU"/>
              </w:rPr>
            </w:pPr>
          </w:p>
          <w:p w:rsidR="00C808AA" w:rsidRDefault="00C808AA" w:rsidP="007A5532">
            <w:pPr>
              <w:spacing w:after="0" w:line="240" w:lineRule="auto"/>
              <w:jc w:val="center"/>
              <w:rPr>
                <w:rFonts w:ascii="Arial" w:eastAsia="Times New Roman" w:hAnsi="Arial" w:cs="Arial"/>
                <w:lang w:eastAsia="en-AU"/>
              </w:rPr>
            </w:pPr>
          </w:p>
          <w:p w:rsidR="00C808AA" w:rsidRPr="00435896" w:rsidRDefault="00C808AA" w:rsidP="007A5532">
            <w:pPr>
              <w:spacing w:after="0" w:line="240" w:lineRule="auto"/>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r w:rsidRPr="001E3F4D">
              <w:rPr>
                <w:rFonts w:ascii="Arial" w:eastAsia="Times New Roman" w:hAnsi="Arial" w:cs="Arial"/>
                <w:lang w:eastAsia="en-AU"/>
              </w:rPr>
              <w:t>NCEA L2 Text book ;</w:t>
            </w: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Default="00C808AA" w:rsidP="00557637">
            <w:pPr>
              <w:pStyle w:val="ListParagraph"/>
              <w:spacing w:after="0" w:line="240" w:lineRule="auto"/>
              <w:ind w:left="34"/>
              <w:jc w:val="center"/>
              <w:rPr>
                <w:rFonts w:ascii="Arial" w:eastAsia="Times New Roman" w:hAnsi="Arial" w:cs="Arial"/>
                <w:lang w:eastAsia="en-AU"/>
              </w:rPr>
            </w:pPr>
          </w:p>
          <w:p w:rsidR="00C808AA" w:rsidRPr="001E3F4D" w:rsidRDefault="00C808AA" w:rsidP="00557637">
            <w:pPr>
              <w:pStyle w:val="ListParagraph"/>
              <w:spacing w:after="0" w:line="240" w:lineRule="auto"/>
              <w:ind w:left="34"/>
              <w:jc w:val="center"/>
              <w:rPr>
                <w:rFonts w:ascii="Arial" w:eastAsia="Times New Roman" w:hAnsi="Arial" w:cs="Arial"/>
                <w:lang w:eastAsia="en-AU"/>
              </w:rPr>
            </w:pPr>
          </w:p>
          <w:p w:rsidR="00C808AA" w:rsidRPr="00435896" w:rsidRDefault="00C808AA" w:rsidP="00BD7F92">
            <w:pPr>
              <w:spacing w:after="0" w:line="240" w:lineRule="auto"/>
              <w:jc w:val="center"/>
              <w:rPr>
                <w:rFonts w:ascii="Arial" w:eastAsia="Times New Roman" w:hAnsi="Arial" w:cs="Arial"/>
                <w:lang w:eastAsia="en-AU"/>
              </w:rPr>
            </w:pPr>
            <w:r w:rsidRPr="001E3F4D">
              <w:rPr>
                <w:rFonts w:ascii="Arial" w:eastAsia="Times New Roman" w:hAnsi="Arial" w:cs="Arial"/>
                <w:lang w:eastAsia="en-AU"/>
              </w:rPr>
              <w:t>ESA L2 Text book by Anna Roberts.</w:t>
            </w:r>
          </w:p>
        </w:tc>
        <w:tc>
          <w:tcPr>
            <w:tcW w:w="2551" w:type="dxa"/>
            <w:vMerge w:val="restart"/>
            <w:tcBorders>
              <w:top w:val="nil"/>
              <w:left w:val="nil"/>
              <w:right w:val="single" w:sz="4" w:space="0" w:color="auto"/>
            </w:tcBorders>
          </w:tcPr>
          <w:p w:rsidR="00C808AA" w:rsidRDefault="00C808AA" w:rsidP="007A5532">
            <w:pPr>
              <w:spacing w:after="0" w:line="240" w:lineRule="auto"/>
              <w:jc w:val="center"/>
              <w:rPr>
                <w:rFonts w:ascii="Arial" w:eastAsia="Times New Roman" w:hAnsi="Arial" w:cs="Arial"/>
                <w:lang w:eastAsia="en-AU"/>
              </w:rPr>
            </w:pPr>
          </w:p>
          <w:p w:rsidR="00C45225" w:rsidRDefault="00C45225" w:rsidP="007A5532">
            <w:pPr>
              <w:spacing w:after="0" w:line="240" w:lineRule="auto"/>
              <w:jc w:val="center"/>
              <w:rPr>
                <w:rFonts w:ascii="Arial" w:eastAsia="Times New Roman" w:hAnsi="Arial" w:cs="Arial"/>
                <w:lang w:eastAsia="en-AU"/>
              </w:rPr>
            </w:pPr>
          </w:p>
          <w:p w:rsidR="00C45225" w:rsidRDefault="00C45225" w:rsidP="007A5532">
            <w:pPr>
              <w:spacing w:after="0" w:line="240" w:lineRule="auto"/>
              <w:jc w:val="center"/>
              <w:rPr>
                <w:rFonts w:ascii="Arial" w:eastAsia="Times New Roman" w:hAnsi="Arial" w:cs="Arial"/>
                <w:lang w:eastAsia="en-AU"/>
              </w:rPr>
            </w:pPr>
          </w:p>
          <w:p w:rsidR="00C45225" w:rsidRDefault="00DD582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Quiz 1</w:t>
            </w:r>
            <w:r w:rsidR="00C45225" w:rsidRPr="00117BBA">
              <w:rPr>
                <w:rFonts w:ascii="Arial" w:eastAsia="Times New Roman" w:hAnsi="Arial" w:cs="Arial"/>
                <w:b/>
                <w:lang w:eastAsia="en-AU"/>
              </w:rPr>
              <w:t>:</w:t>
            </w:r>
            <w:r w:rsidR="00117BBA" w:rsidRPr="00117BBA">
              <w:rPr>
                <w:rFonts w:ascii="Arial" w:eastAsia="Times New Roman" w:hAnsi="Arial" w:cs="Arial"/>
                <w:b/>
                <w:lang w:eastAsia="en-AU"/>
              </w:rPr>
              <w:t xml:space="preserve"> </w:t>
            </w:r>
            <w:r>
              <w:rPr>
                <w:rFonts w:ascii="Arial" w:eastAsia="Times New Roman" w:hAnsi="Arial" w:cs="Arial"/>
                <w:b/>
                <w:lang w:eastAsia="en-AU"/>
              </w:rPr>
              <w:t>5%</w:t>
            </w:r>
          </w:p>
          <w:p w:rsidR="00DD5823" w:rsidRDefault="00DD582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(1.1; 1.2; 3.1)</w:t>
            </w:r>
          </w:p>
          <w:p w:rsidR="00DD5823" w:rsidRDefault="00DD582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DD5823" w:rsidRDefault="00DD582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Quiz 2: 5%</w:t>
            </w:r>
          </w:p>
          <w:p w:rsidR="00DD5823" w:rsidRDefault="00DD582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(1.3; 2.1; 2.2)</w:t>
            </w:r>
          </w:p>
          <w:p w:rsidR="00DD5823" w:rsidRDefault="00DD582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DD5823" w:rsidRDefault="00DD582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Quiz 3: 5%</w:t>
            </w:r>
          </w:p>
          <w:p w:rsidR="00DD5823" w:rsidRDefault="00DD582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(3.4; 2.2)</w:t>
            </w: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p>
          <w:p w:rsidR="00636313" w:rsidRDefault="0063631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Quiz 4: 6%</w:t>
            </w:r>
          </w:p>
          <w:p w:rsidR="00636313" w:rsidRPr="00117BBA" w:rsidRDefault="00636313" w:rsidP="00C45225">
            <w:pPr>
              <w:spacing w:after="0" w:line="240" w:lineRule="auto"/>
              <w:jc w:val="center"/>
              <w:rPr>
                <w:rFonts w:ascii="Arial" w:eastAsia="Times New Roman" w:hAnsi="Arial" w:cs="Arial"/>
                <w:b/>
                <w:lang w:eastAsia="en-AU"/>
              </w:rPr>
            </w:pPr>
            <w:r>
              <w:rPr>
                <w:rFonts w:ascii="Arial" w:eastAsia="Times New Roman" w:hAnsi="Arial" w:cs="Arial"/>
                <w:b/>
                <w:lang w:eastAsia="en-AU"/>
              </w:rPr>
              <w:t>(4.2; 2.3)</w:t>
            </w:r>
          </w:p>
        </w:tc>
      </w:tr>
      <w:tr w:rsidR="00C808AA" w:rsidRPr="00435896" w:rsidTr="00E6129E">
        <w:trPr>
          <w:trHeight w:val="421"/>
        </w:trPr>
        <w:tc>
          <w:tcPr>
            <w:tcW w:w="1101" w:type="dxa"/>
            <w:vMerge/>
            <w:tcBorders>
              <w:top w:val="nil"/>
              <w:left w:val="single" w:sz="4" w:space="0" w:color="auto"/>
              <w:right w:val="single" w:sz="4" w:space="0" w:color="auto"/>
            </w:tcBorders>
            <w:shd w:val="clear" w:color="auto" w:fill="auto"/>
            <w:textDirection w:val="btLr"/>
            <w:vAlign w:val="center"/>
          </w:tcPr>
          <w:p w:rsidR="00C808AA" w:rsidRPr="00435896" w:rsidRDefault="00C808AA" w:rsidP="007A5532">
            <w:pPr>
              <w:spacing w:after="0" w:line="240" w:lineRule="auto"/>
              <w:jc w:val="center"/>
              <w:rPr>
                <w:rFonts w:ascii="Arial" w:eastAsia="Times New Roman" w:hAnsi="Arial" w:cs="Arial"/>
                <w:b/>
                <w:bCs/>
                <w:i/>
                <w:iCs/>
                <w:lang w:eastAsia="en-AU"/>
              </w:rPr>
            </w:pPr>
          </w:p>
        </w:tc>
        <w:tc>
          <w:tcPr>
            <w:tcW w:w="1417" w:type="dxa"/>
            <w:vMerge/>
            <w:tcBorders>
              <w:top w:val="nil"/>
              <w:left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b/>
                <w:bCs/>
                <w:lang w:eastAsia="en-AU"/>
              </w:rPr>
            </w:pPr>
          </w:p>
        </w:tc>
        <w:tc>
          <w:tcPr>
            <w:tcW w:w="1276" w:type="dxa"/>
            <w:vMerge/>
            <w:tcBorders>
              <w:left w:val="nil"/>
              <w:right w:val="single" w:sz="4" w:space="0" w:color="auto"/>
            </w:tcBorders>
          </w:tcPr>
          <w:p w:rsidR="00C808AA" w:rsidRPr="00435896" w:rsidRDefault="00C808AA" w:rsidP="00557637">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12BIO1.2.1.2</w:t>
            </w:r>
          </w:p>
        </w:tc>
        <w:tc>
          <w:tcPr>
            <w:tcW w:w="3969"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b/>
                <w:lang w:eastAsia="en-AU"/>
              </w:rPr>
            </w:pPr>
            <w:r w:rsidRPr="00435896">
              <w:rPr>
                <w:rFonts w:ascii="Arial" w:eastAsia="Times New Roman" w:hAnsi="Arial" w:cs="Arial"/>
                <w:b/>
                <w:bCs/>
                <w:lang w:eastAsia="en-AU"/>
              </w:rPr>
              <w:t xml:space="preserve">Define </w:t>
            </w:r>
            <w:r w:rsidRPr="00435896">
              <w:rPr>
                <w:rFonts w:ascii="Arial" w:eastAsia="Times New Roman" w:hAnsi="Arial" w:cs="Arial"/>
                <w:bCs/>
                <w:lang w:eastAsia="en-AU"/>
              </w:rPr>
              <w:t>the concept of a limiting factor</w:t>
            </w:r>
          </w:p>
        </w:tc>
        <w:tc>
          <w:tcPr>
            <w:tcW w:w="1134"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C808AA" w:rsidRPr="00435896" w:rsidRDefault="00C808AA" w:rsidP="00BD7F9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263"/>
        </w:trPr>
        <w:tc>
          <w:tcPr>
            <w:tcW w:w="1101" w:type="dxa"/>
            <w:vMerge/>
            <w:tcBorders>
              <w:left w:val="single" w:sz="4" w:space="0" w:color="auto"/>
              <w:right w:val="single" w:sz="4" w:space="0" w:color="auto"/>
            </w:tcBorders>
            <w:vAlign w:val="center"/>
            <w:hideMark/>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12BIO1.2.3.1</w:t>
            </w:r>
          </w:p>
        </w:tc>
        <w:tc>
          <w:tcPr>
            <w:tcW w:w="3969" w:type="dxa"/>
            <w:tcBorders>
              <w:top w:val="nil"/>
              <w:left w:val="nil"/>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lang w:eastAsia="en-AU"/>
              </w:rPr>
              <w:t>the importance of photosynthesis to life on earth</w:t>
            </w:r>
          </w:p>
          <w:p w:rsidR="00C808AA" w:rsidRPr="00435896" w:rsidRDefault="00C808AA" w:rsidP="007A5532">
            <w:pPr>
              <w:spacing w:after="0" w:line="240" w:lineRule="auto"/>
              <w:rPr>
                <w:rFonts w:ascii="Arial" w:eastAsia="Times New Roman" w:hAnsi="Arial" w:cs="Arial"/>
                <w:lang w:eastAsia="en-AU"/>
              </w:rPr>
            </w:pPr>
          </w:p>
        </w:tc>
        <w:tc>
          <w:tcPr>
            <w:tcW w:w="1134" w:type="dxa"/>
            <w:tcBorders>
              <w:top w:val="nil"/>
              <w:left w:val="nil"/>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C808AA" w:rsidRPr="00435896" w:rsidRDefault="00C808AA" w:rsidP="00BD7F9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453"/>
        </w:trPr>
        <w:tc>
          <w:tcPr>
            <w:tcW w:w="1101" w:type="dxa"/>
            <w:vMerge/>
            <w:tcBorders>
              <w:left w:val="single" w:sz="4" w:space="0" w:color="auto"/>
              <w:right w:val="single" w:sz="4" w:space="0" w:color="auto"/>
            </w:tcBorders>
            <w:vAlign w:val="center"/>
            <w:hideMark/>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C808AA" w:rsidRDefault="00C808AA" w:rsidP="007A5532">
            <w:pPr>
              <w:spacing w:after="0" w:line="240" w:lineRule="auto"/>
              <w:rPr>
                <w:rFonts w:ascii="Arial" w:eastAsia="Times New Roman" w:hAnsi="Arial" w:cs="Arial"/>
                <w:lang w:eastAsia="en-AU"/>
              </w:rPr>
            </w:pPr>
          </w:p>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12BIO1.2.1.3</w:t>
            </w:r>
          </w:p>
        </w:tc>
        <w:tc>
          <w:tcPr>
            <w:tcW w:w="3969"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 Identify</w:t>
            </w:r>
            <w:r w:rsidRPr="00435896">
              <w:rPr>
                <w:rFonts w:ascii="Arial" w:eastAsia="Times New Roman" w:hAnsi="Arial" w:cs="Arial"/>
                <w:lang w:eastAsia="en-AU"/>
              </w:rPr>
              <w:t xml:space="preserve"> the organelles in the plant cell where photosynthesis occurs</w:t>
            </w:r>
          </w:p>
        </w:tc>
        <w:tc>
          <w:tcPr>
            <w:tcW w:w="1134"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C808AA" w:rsidRPr="00435896" w:rsidRDefault="00C808AA" w:rsidP="00BD7F9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416"/>
        </w:trPr>
        <w:tc>
          <w:tcPr>
            <w:tcW w:w="1101" w:type="dxa"/>
            <w:vMerge/>
            <w:tcBorders>
              <w:left w:val="single" w:sz="4" w:space="0" w:color="auto"/>
              <w:right w:val="single" w:sz="4" w:space="0" w:color="auto"/>
            </w:tcBorders>
            <w:vAlign w:val="center"/>
            <w:hideMark/>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12BIO1.2.2.1</w:t>
            </w:r>
          </w:p>
        </w:tc>
        <w:tc>
          <w:tcPr>
            <w:tcW w:w="3969" w:type="dxa"/>
            <w:tcBorders>
              <w:top w:val="nil"/>
              <w:left w:val="nil"/>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Describe</w:t>
            </w:r>
            <w:r w:rsidRPr="00435896">
              <w:rPr>
                <w:rFonts w:ascii="Arial" w:eastAsia="Times New Roman" w:hAnsi="Arial" w:cs="Arial"/>
                <w:lang w:eastAsia="en-AU"/>
              </w:rPr>
              <w:t xml:space="preserve"> the structure of chloroplast.</w:t>
            </w:r>
          </w:p>
          <w:p w:rsidR="00C808AA" w:rsidRPr="00435896" w:rsidRDefault="00C808AA" w:rsidP="007A5532">
            <w:pPr>
              <w:spacing w:after="0" w:line="240" w:lineRule="auto"/>
              <w:rPr>
                <w:rFonts w:ascii="Arial" w:eastAsia="Times New Roman" w:hAnsi="Arial" w:cs="Arial"/>
                <w:lang w:eastAsia="en-AU"/>
              </w:rPr>
            </w:pPr>
          </w:p>
        </w:tc>
        <w:tc>
          <w:tcPr>
            <w:tcW w:w="1134" w:type="dxa"/>
            <w:tcBorders>
              <w:top w:val="nil"/>
              <w:left w:val="nil"/>
              <w:bottom w:val="single" w:sz="4" w:space="0" w:color="auto"/>
              <w:right w:val="single" w:sz="4" w:space="0" w:color="auto"/>
            </w:tcBorders>
            <w:shd w:val="clear" w:color="auto" w:fill="auto"/>
            <w:vAlign w:val="center"/>
            <w:hideMark/>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C808AA" w:rsidRPr="00435896" w:rsidRDefault="00C808AA" w:rsidP="00BD7F9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416"/>
        </w:trPr>
        <w:tc>
          <w:tcPr>
            <w:tcW w:w="1101"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12BIO1.2.2.</w:t>
            </w:r>
          </w:p>
        </w:tc>
        <w:tc>
          <w:tcPr>
            <w:tcW w:w="3969"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bCs/>
                <w:lang w:eastAsia="en-AU"/>
              </w:rPr>
            </w:pPr>
            <w:r w:rsidRPr="00435896">
              <w:rPr>
                <w:rFonts w:ascii="Arial" w:eastAsia="Times New Roman" w:hAnsi="Arial" w:cs="Arial"/>
                <w:b/>
                <w:bCs/>
                <w:lang w:eastAsia="en-AU"/>
              </w:rPr>
              <w:t>Describe</w:t>
            </w:r>
            <w:r w:rsidRPr="00435896">
              <w:rPr>
                <w:rFonts w:ascii="Arial" w:eastAsia="Times New Roman" w:hAnsi="Arial" w:cs="Arial"/>
                <w:bCs/>
                <w:lang w:eastAsia="en-AU"/>
              </w:rPr>
              <w:t xml:space="preserve"> the detailed structure of chloroplast and relate features to adaptations for photosynthesis.</w:t>
            </w:r>
          </w:p>
        </w:tc>
        <w:tc>
          <w:tcPr>
            <w:tcW w:w="1134"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C808AA" w:rsidRPr="00435896" w:rsidRDefault="00C808AA" w:rsidP="00BD7F9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416"/>
        </w:trPr>
        <w:tc>
          <w:tcPr>
            <w:tcW w:w="1101"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12BIO1.2.3.4</w:t>
            </w:r>
          </w:p>
        </w:tc>
        <w:tc>
          <w:tcPr>
            <w:tcW w:w="3969"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 xml:space="preserve">how light energy </w:t>
            </w:r>
            <w:proofErr w:type="gramStart"/>
            <w:r w:rsidRPr="00435896">
              <w:rPr>
                <w:rFonts w:ascii="Arial" w:eastAsia="Times New Roman" w:hAnsi="Arial" w:cs="Arial"/>
                <w:bCs/>
                <w:lang w:eastAsia="en-AU"/>
              </w:rPr>
              <w:t>is harnessed and converted into chemical energy during the light dependent reaction of photosynthesis</w:t>
            </w:r>
            <w:proofErr w:type="gramEnd"/>
            <w:r w:rsidRPr="00435896">
              <w:rPr>
                <w:rFonts w:ascii="Arial" w:eastAsia="Times New Roman" w:hAnsi="Arial" w:cs="Arial"/>
                <w:bCs/>
                <w:lang w:eastAsia="en-AU"/>
              </w:rPr>
              <w:t>.</w:t>
            </w:r>
          </w:p>
        </w:tc>
        <w:tc>
          <w:tcPr>
            <w:tcW w:w="1134" w:type="dxa"/>
            <w:tcBorders>
              <w:top w:val="nil"/>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416"/>
        </w:trPr>
        <w:tc>
          <w:tcPr>
            <w:tcW w:w="1101"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single" w:sz="4" w:space="0" w:color="auto"/>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Outline </w:t>
            </w:r>
            <w:r w:rsidRPr="00435896">
              <w:rPr>
                <w:rFonts w:ascii="Arial" w:eastAsia="Times New Roman" w:hAnsi="Arial" w:cs="Arial"/>
                <w:lang w:eastAsia="en-AU"/>
              </w:rPr>
              <w:t>the key stages of photosynthesis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 xml:space="preserve">2 </w:t>
            </w:r>
          </w:p>
        </w:tc>
        <w:tc>
          <w:tcPr>
            <w:tcW w:w="1701" w:type="dxa"/>
            <w:vMerge/>
            <w:tcBorders>
              <w:left w:val="single" w:sz="4" w:space="0" w:color="auto"/>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c>
          <w:tcPr>
            <w:tcW w:w="2551" w:type="dxa"/>
            <w:vMerge/>
            <w:tcBorders>
              <w:left w:val="single" w:sz="4" w:space="0" w:color="auto"/>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416"/>
        </w:trPr>
        <w:tc>
          <w:tcPr>
            <w:tcW w:w="1101"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single" w:sz="4" w:space="0" w:color="auto"/>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08AA" w:rsidRPr="00435896" w:rsidRDefault="00C808AA" w:rsidP="007A5532">
            <w:pPr>
              <w:spacing w:after="0" w:line="240" w:lineRule="auto"/>
              <w:rPr>
                <w:rFonts w:ascii="Times New Roman" w:hAnsi="Times New Roman" w:cs="Times New Roman"/>
              </w:rPr>
            </w:pPr>
            <w:r w:rsidRPr="00435896">
              <w:rPr>
                <w:rFonts w:ascii="Arial" w:eastAsia="Times New Roman" w:hAnsi="Arial" w:cs="Arial"/>
                <w:lang w:eastAsia="en-AU"/>
              </w:rPr>
              <w:t>12BIO1.2.4.2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808AA" w:rsidRPr="00435896" w:rsidRDefault="00C808AA" w:rsidP="007A5532">
            <w:pPr>
              <w:rPr>
                <w:rFonts w:ascii="Arial" w:eastAsia="Times New Roman" w:hAnsi="Arial" w:cs="Arial"/>
                <w:b/>
                <w:bCs/>
                <w:lang w:eastAsia="en-AU"/>
              </w:rPr>
            </w:pPr>
            <w:r w:rsidRPr="00435896">
              <w:rPr>
                <w:rFonts w:ascii="Arial" w:eastAsia="Times New Roman" w:hAnsi="Arial" w:cs="Arial"/>
                <w:b/>
                <w:bCs/>
                <w:lang w:eastAsia="en-AU"/>
              </w:rPr>
              <w:t xml:space="preserve">Discuss </w:t>
            </w:r>
            <w:r w:rsidRPr="00435896">
              <w:rPr>
                <w:rFonts w:ascii="Arial" w:eastAsia="Times New Roman" w:hAnsi="Arial" w:cs="Arial"/>
                <w:bCs/>
                <w:lang w:eastAsia="en-AU"/>
              </w:rPr>
              <w:t xml:space="preserve">the effect of limiting factors such as temperature, light intensity and </w:t>
            </w:r>
            <w:proofErr w:type="spellStart"/>
            <w:r w:rsidRPr="00435896">
              <w:rPr>
                <w:rFonts w:ascii="Arial" w:eastAsia="Times New Roman" w:hAnsi="Arial" w:cs="Arial"/>
                <w:bCs/>
                <w:lang w:eastAsia="en-AU"/>
              </w:rPr>
              <w:t>carbondioxide</w:t>
            </w:r>
            <w:proofErr w:type="spellEnd"/>
            <w:r w:rsidRPr="00435896">
              <w:rPr>
                <w:rFonts w:ascii="Arial" w:eastAsia="Times New Roman" w:hAnsi="Arial" w:cs="Arial"/>
                <w:bCs/>
                <w:lang w:eastAsia="en-AU"/>
              </w:rPr>
              <w:t xml:space="preserve"> concentration on the rate of reaction.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1" w:type="dxa"/>
            <w:vMerge/>
            <w:tcBorders>
              <w:left w:val="single" w:sz="4" w:space="0" w:color="auto"/>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c>
          <w:tcPr>
            <w:tcW w:w="2551" w:type="dxa"/>
            <w:vMerge/>
            <w:tcBorders>
              <w:left w:val="single" w:sz="4" w:space="0" w:color="auto"/>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C808AA" w:rsidRPr="00435896" w:rsidTr="00E6129E">
        <w:trPr>
          <w:trHeight w:val="696"/>
        </w:trPr>
        <w:tc>
          <w:tcPr>
            <w:tcW w:w="1101"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C808AA" w:rsidRPr="00435896" w:rsidRDefault="00C808AA" w:rsidP="007A5532">
            <w:pPr>
              <w:spacing w:after="0" w:line="240" w:lineRule="auto"/>
              <w:rPr>
                <w:rFonts w:ascii="Arial" w:eastAsia="Times New Roman" w:hAnsi="Arial" w:cs="Arial"/>
                <w:lang w:eastAsia="en-AU"/>
              </w:rPr>
            </w:pPr>
          </w:p>
        </w:tc>
        <w:tc>
          <w:tcPr>
            <w:tcW w:w="1276" w:type="dxa"/>
            <w:vMerge/>
            <w:tcBorders>
              <w:left w:val="nil"/>
              <w:bottom w:val="single" w:sz="4" w:space="0" w:color="auto"/>
              <w:right w:val="single" w:sz="4" w:space="0" w:color="auto"/>
            </w:tcBorders>
          </w:tcPr>
          <w:p w:rsidR="00C808AA" w:rsidRPr="00435896" w:rsidRDefault="00C808AA" w:rsidP="000228B9">
            <w:pPr>
              <w:spacing w:after="0" w:line="240" w:lineRule="auto"/>
              <w:jc w:val="center"/>
              <w:rPr>
                <w:rFonts w:ascii="Arial" w:eastAsia="Times New Roman" w:hAnsi="Arial" w:cs="Arial"/>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08AA" w:rsidRPr="00435896" w:rsidRDefault="00C808AA"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12BIO1.2.2.3</w:t>
            </w:r>
          </w:p>
        </w:tc>
        <w:tc>
          <w:tcPr>
            <w:tcW w:w="3969" w:type="dxa"/>
            <w:tcBorders>
              <w:top w:val="single" w:sz="4" w:space="0" w:color="auto"/>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Identify </w:t>
            </w:r>
            <w:r w:rsidRPr="00435896">
              <w:rPr>
                <w:rFonts w:ascii="Arial" w:eastAsia="Times New Roman" w:hAnsi="Arial" w:cs="Arial"/>
                <w:bCs/>
                <w:lang w:eastAsia="en-AU"/>
              </w:rPr>
              <w:t xml:space="preserve">the </w:t>
            </w:r>
            <w:r w:rsidRPr="00435896">
              <w:rPr>
                <w:rFonts w:ascii="Arial" w:eastAsia="Times New Roman" w:hAnsi="Arial" w:cs="Arial"/>
                <w:lang w:eastAsia="en-AU"/>
              </w:rPr>
              <w:t>factors that affect  photosynthesis (</w:t>
            </w:r>
            <w:proofErr w:type="spellStart"/>
            <w:r w:rsidRPr="00435896">
              <w:rPr>
                <w:rFonts w:ascii="Arial" w:eastAsia="Times New Roman" w:hAnsi="Arial" w:cs="Arial"/>
                <w:lang w:eastAsia="en-AU"/>
              </w:rPr>
              <w:t>eg</w:t>
            </w:r>
            <w:proofErr w:type="spellEnd"/>
            <w:r w:rsidRPr="00435896">
              <w:rPr>
                <w:rFonts w:ascii="Arial" w:eastAsia="Times New Roman" w:hAnsi="Arial" w:cs="Arial"/>
                <w:lang w:eastAsia="en-AU"/>
              </w:rPr>
              <w:t>. temperature, light intensity and carbon dioxide concentration)</w:t>
            </w:r>
          </w:p>
        </w:tc>
        <w:tc>
          <w:tcPr>
            <w:tcW w:w="1134" w:type="dxa"/>
            <w:tcBorders>
              <w:top w:val="single" w:sz="4" w:space="0" w:color="auto"/>
              <w:left w:val="nil"/>
              <w:bottom w:val="single" w:sz="4" w:space="0" w:color="auto"/>
              <w:right w:val="single" w:sz="4" w:space="0" w:color="auto"/>
            </w:tcBorders>
            <w:shd w:val="clear" w:color="auto" w:fill="auto"/>
            <w:vAlign w:val="center"/>
          </w:tcPr>
          <w:p w:rsidR="00C808AA" w:rsidRPr="00435896" w:rsidRDefault="00C808AA"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c>
          <w:tcPr>
            <w:tcW w:w="2551" w:type="dxa"/>
            <w:vMerge/>
            <w:tcBorders>
              <w:left w:val="nil"/>
              <w:bottom w:val="single" w:sz="4" w:space="0" w:color="auto"/>
              <w:right w:val="single" w:sz="4" w:space="0" w:color="auto"/>
            </w:tcBorders>
          </w:tcPr>
          <w:p w:rsidR="00C808AA" w:rsidRPr="00435896" w:rsidRDefault="00C808AA" w:rsidP="007A5532">
            <w:pPr>
              <w:spacing w:after="0" w:line="240" w:lineRule="auto"/>
              <w:jc w:val="center"/>
              <w:rPr>
                <w:rFonts w:ascii="Arial" w:eastAsia="Times New Roman" w:hAnsi="Arial" w:cs="Arial"/>
                <w:lang w:eastAsia="en-AU"/>
              </w:rPr>
            </w:pPr>
          </w:p>
        </w:tc>
      </w:tr>
      <w:tr w:rsidR="00636313" w:rsidRPr="00435896" w:rsidTr="00F97487">
        <w:trPr>
          <w:trHeight w:val="575"/>
        </w:trPr>
        <w:tc>
          <w:tcPr>
            <w:tcW w:w="1101" w:type="dxa"/>
            <w:vMerge/>
            <w:tcBorders>
              <w:left w:val="single" w:sz="4" w:space="0" w:color="auto"/>
              <w:right w:val="single" w:sz="4" w:space="0" w:color="auto"/>
            </w:tcBorders>
            <w:vAlign w:val="center"/>
            <w:hideMark/>
          </w:tcPr>
          <w:p w:rsidR="00636313" w:rsidRPr="00435896" w:rsidRDefault="00636313"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636313" w:rsidRPr="00435896" w:rsidRDefault="00636313" w:rsidP="007A5532">
            <w:pPr>
              <w:spacing w:after="0" w:line="240" w:lineRule="auto"/>
              <w:rPr>
                <w:rFonts w:ascii="Arial" w:eastAsia="Times New Roman" w:hAnsi="Arial" w:cs="Arial"/>
                <w:lang w:eastAsia="en-AU"/>
              </w:rPr>
            </w:pPr>
          </w:p>
        </w:tc>
        <w:tc>
          <w:tcPr>
            <w:tcW w:w="1276" w:type="dxa"/>
            <w:vMerge w:val="restart"/>
            <w:tcBorders>
              <w:top w:val="single" w:sz="4" w:space="0" w:color="auto"/>
              <w:left w:val="nil"/>
              <w:right w:val="single" w:sz="4" w:space="0" w:color="auto"/>
            </w:tcBorders>
          </w:tcPr>
          <w:p w:rsidR="00636313" w:rsidRDefault="00636313" w:rsidP="000228B9">
            <w:pPr>
              <w:spacing w:after="0" w:line="240" w:lineRule="auto"/>
              <w:jc w:val="center"/>
              <w:rPr>
                <w:rFonts w:ascii="Arial" w:eastAsia="Times New Roman" w:hAnsi="Arial" w:cs="Arial"/>
                <w:lang w:eastAsia="en-AU"/>
              </w:rPr>
            </w:pPr>
          </w:p>
          <w:p w:rsidR="00636313" w:rsidRDefault="00636313" w:rsidP="00272B29">
            <w:pPr>
              <w:spacing w:after="0" w:line="240" w:lineRule="auto"/>
              <w:jc w:val="center"/>
              <w:rPr>
                <w:rFonts w:ascii="Arial" w:eastAsia="Times New Roman" w:hAnsi="Arial" w:cs="Arial"/>
                <w:lang w:eastAsia="en-AU"/>
              </w:rPr>
            </w:pPr>
            <w:r>
              <w:rPr>
                <w:rFonts w:ascii="Arial" w:eastAsia="Times New Roman" w:hAnsi="Arial" w:cs="Arial"/>
                <w:lang w:eastAsia="en-AU"/>
              </w:rPr>
              <w:t>Week 5</w:t>
            </w:r>
          </w:p>
          <w:p w:rsidR="00636313" w:rsidRDefault="00636313" w:rsidP="00272B29">
            <w:pPr>
              <w:spacing w:after="0" w:line="240" w:lineRule="auto"/>
              <w:jc w:val="center"/>
              <w:rPr>
                <w:rFonts w:ascii="Arial" w:eastAsia="Times New Roman" w:hAnsi="Arial" w:cs="Arial"/>
                <w:lang w:eastAsia="en-AU"/>
              </w:rPr>
            </w:pPr>
          </w:p>
          <w:p w:rsidR="00636313" w:rsidRDefault="00636313" w:rsidP="00272B29">
            <w:pPr>
              <w:spacing w:after="0" w:line="240" w:lineRule="auto"/>
              <w:jc w:val="center"/>
              <w:rPr>
                <w:rFonts w:ascii="Arial" w:eastAsia="Times New Roman" w:hAnsi="Arial" w:cs="Arial"/>
                <w:lang w:eastAsia="en-AU"/>
              </w:rPr>
            </w:pPr>
          </w:p>
          <w:p w:rsidR="00636313" w:rsidRDefault="00636313" w:rsidP="00272B29">
            <w:pPr>
              <w:spacing w:after="0" w:line="240" w:lineRule="auto"/>
              <w:jc w:val="center"/>
              <w:rPr>
                <w:rFonts w:ascii="Arial" w:eastAsia="Times New Roman" w:hAnsi="Arial" w:cs="Arial"/>
                <w:lang w:eastAsia="en-AU"/>
              </w:rPr>
            </w:pPr>
            <w:r>
              <w:rPr>
                <w:rFonts w:ascii="Arial" w:eastAsia="Times New Roman" w:hAnsi="Arial" w:cs="Arial"/>
                <w:lang w:eastAsia="en-AU"/>
              </w:rPr>
              <w:t>March</w:t>
            </w:r>
          </w:p>
          <w:p w:rsidR="00636313" w:rsidRPr="00435896" w:rsidRDefault="00636313" w:rsidP="00272B29">
            <w:pPr>
              <w:spacing w:after="0" w:line="240" w:lineRule="auto"/>
              <w:jc w:val="center"/>
              <w:rPr>
                <w:rFonts w:ascii="Arial" w:eastAsia="Times New Roman" w:hAnsi="Arial" w:cs="Arial"/>
                <w:lang w:eastAsia="en-AU"/>
              </w:rPr>
            </w:pPr>
            <w:r>
              <w:rPr>
                <w:rFonts w:ascii="Arial" w:eastAsia="Times New Roman" w:hAnsi="Arial" w:cs="Arial"/>
                <w:lang w:eastAsia="en-AU"/>
              </w:rPr>
              <w:t>2</w:t>
            </w:r>
            <w:r w:rsidRPr="00272B29">
              <w:rPr>
                <w:rFonts w:ascii="Arial" w:eastAsia="Times New Roman" w:hAnsi="Arial" w:cs="Arial"/>
                <w:vertAlign w:val="superscript"/>
                <w:lang w:eastAsia="en-AU"/>
              </w:rPr>
              <w:t>nd</w:t>
            </w:r>
            <w:r>
              <w:rPr>
                <w:rFonts w:ascii="Arial" w:eastAsia="Times New Roman" w:hAnsi="Arial" w:cs="Arial"/>
                <w:lang w:eastAsia="en-AU"/>
              </w:rPr>
              <w:t xml:space="preserve"> – 6</w:t>
            </w:r>
            <w:r w:rsidRPr="00272B29">
              <w:rPr>
                <w:rFonts w:ascii="Arial" w:eastAsia="Times New Roman" w:hAnsi="Arial" w:cs="Arial"/>
                <w:vertAlign w:val="superscript"/>
                <w:lang w:eastAsia="en-AU"/>
              </w:rPr>
              <w:t>th</w:t>
            </w:r>
            <w:r>
              <w:rPr>
                <w:rFonts w:ascii="Arial" w:eastAsia="Times New Roman" w:hAnsi="Arial" w:cs="Arial"/>
                <w:lang w:eastAsia="en-AU"/>
              </w:rPr>
              <w:t xml:space="preserve"> </w:t>
            </w:r>
          </w:p>
        </w:tc>
        <w:tc>
          <w:tcPr>
            <w:tcW w:w="1701" w:type="dxa"/>
            <w:tcBorders>
              <w:top w:val="nil"/>
              <w:left w:val="single" w:sz="4" w:space="0" w:color="auto"/>
              <w:bottom w:val="single" w:sz="4" w:space="0" w:color="auto"/>
              <w:right w:val="single" w:sz="4" w:space="0" w:color="auto"/>
            </w:tcBorders>
            <w:shd w:val="clear" w:color="auto" w:fill="auto"/>
            <w:hideMark/>
          </w:tcPr>
          <w:p w:rsidR="00636313" w:rsidRPr="00435896" w:rsidRDefault="00636313"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12BIO1.2.3.2</w:t>
            </w:r>
          </w:p>
        </w:tc>
        <w:tc>
          <w:tcPr>
            <w:tcW w:w="3969" w:type="dxa"/>
            <w:tcBorders>
              <w:top w:val="nil"/>
              <w:left w:val="nil"/>
              <w:bottom w:val="single" w:sz="4" w:space="0" w:color="auto"/>
              <w:right w:val="single" w:sz="4" w:space="0" w:color="auto"/>
            </w:tcBorders>
            <w:shd w:val="clear" w:color="auto" w:fill="auto"/>
            <w:vAlign w:val="center"/>
          </w:tcPr>
          <w:p w:rsidR="00636313" w:rsidRPr="00435896" w:rsidRDefault="00636313"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Explain</w:t>
            </w:r>
            <w:r w:rsidRPr="00435896">
              <w:rPr>
                <w:rFonts w:ascii="Arial" w:eastAsia="Times New Roman" w:hAnsi="Arial" w:cs="Arial"/>
                <w:lang w:eastAsia="en-AU"/>
              </w:rPr>
              <w:t xml:space="preserve"> the effect of light intensity, temperature and carbon dioxide concentration on the rate of photosynthesis</w:t>
            </w:r>
          </w:p>
        </w:tc>
        <w:tc>
          <w:tcPr>
            <w:tcW w:w="1134" w:type="dxa"/>
            <w:tcBorders>
              <w:top w:val="nil"/>
              <w:left w:val="nil"/>
              <w:bottom w:val="single" w:sz="4" w:space="0" w:color="auto"/>
              <w:right w:val="single" w:sz="4" w:space="0" w:color="auto"/>
            </w:tcBorders>
            <w:shd w:val="clear" w:color="auto" w:fill="auto"/>
            <w:vAlign w:val="center"/>
            <w:hideMark/>
          </w:tcPr>
          <w:p w:rsidR="00636313" w:rsidRPr="00435896" w:rsidRDefault="00636313"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636313" w:rsidRPr="00435896" w:rsidRDefault="00636313" w:rsidP="007A5532">
            <w:pPr>
              <w:spacing w:after="0" w:line="240" w:lineRule="auto"/>
              <w:jc w:val="center"/>
              <w:rPr>
                <w:rFonts w:ascii="Arial" w:eastAsia="Times New Roman" w:hAnsi="Arial" w:cs="Arial"/>
                <w:lang w:eastAsia="en-AU"/>
              </w:rPr>
            </w:pPr>
          </w:p>
        </w:tc>
        <w:tc>
          <w:tcPr>
            <w:tcW w:w="2551" w:type="dxa"/>
            <w:vMerge w:val="restart"/>
            <w:tcBorders>
              <w:top w:val="nil"/>
              <w:left w:val="nil"/>
              <w:right w:val="single" w:sz="4" w:space="0" w:color="auto"/>
            </w:tcBorders>
          </w:tcPr>
          <w:p w:rsidR="00636313" w:rsidRDefault="00636313" w:rsidP="007A5532">
            <w:pPr>
              <w:spacing w:after="0" w:line="240" w:lineRule="auto"/>
              <w:jc w:val="center"/>
              <w:rPr>
                <w:rFonts w:ascii="Arial" w:eastAsia="Times New Roman" w:hAnsi="Arial" w:cs="Arial"/>
                <w:lang w:eastAsia="en-AU"/>
              </w:rPr>
            </w:pPr>
          </w:p>
          <w:p w:rsidR="00636313" w:rsidRDefault="00636313"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Quiz 5: 6%</w:t>
            </w:r>
          </w:p>
          <w:p w:rsidR="00636313" w:rsidRDefault="00636313"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(3.2; 3.3)</w:t>
            </w:r>
          </w:p>
          <w:p w:rsidR="00636313" w:rsidRDefault="00636313" w:rsidP="007A5532">
            <w:pPr>
              <w:spacing w:after="0" w:line="240" w:lineRule="auto"/>
              <w:jc w:val="center"/>
              <w:rPr>
                <w:rFonts w:ascii="Arial" w:eastAsia="Times New Roman" w:hAnsi="Arial" w:cs="Arial"/>
                <w:b/>
                <w:lang w:eastAsia="en-AU"/>
              </w:rPr>
            </w:pPr>
          </w:p>
          <w:p w:rsidR="00636313" w:rsidRDefault="00636313" w:rsidP="007A5532">
            <w:pPr>
              <w:spacing w:after="0" w:line="240" w:lineRule="auto"/>
              <w:jc w:val="center"/>
              <w:rPr>
                <w:rFonts w:ascii="Arial" w:eastAsia="Times New Roman" w:hAnsi="Arial" w:cs="Arial"/>
                <w:b/>
                <w:lang w:eastAsia="en-AU"/>
              </w:rPr>
            </w:pPr>
          </w:p>
          <w:p w:rsidR="00636313" w:rsidRDefault="00636313"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IA 1</w:t>
            </w:r>
            <w:r w:rsidR="006F53D5">
              <w:rPr>
                <w:rFonts w:ascii="Arial" w:eastAsia="Times New Roman" w:hAnsi="Arial" w:cs="Arial"/>
                <w:b/>
                <w:lang w:eastAsia="en-AU"/>
              </w:rPr>
              <w:t xml:space="preserve"> START</w:t>
            </w:r>
            <w:r w:rsidR="0093796F">
              <w:rPr>
                <w:rFonts w:ascii="Arial" w:eastAsia="Times New Roman" w:hAnsi="Arial" w:cs="Arial"/>
                <w:b/>
                <w:lang w:eastAsia="en-AU"/>
              </w:rPr>
              <w:t>S</w:t>
            </w:r>
            <w:r>
              <w:rPr>
                <w:rFonts w:ascii="Arial" w:eastAsia="Times New Roman" w:hAnsi="Arial" w:cs="Arial"/>
                <w:b/>
                <w:lang w:eastAsia="en-AU"/>
              </w:rPr>
              <w:t>: 15%</w:t>
            </w:r>
          </w:p>
          <w:p w:rsidR="006F53D5" w:rsidRPr="00636313" w:rsidRDefault="006F53D5"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(1.4.1.2; 1.4.2.1; 1.4.1.1; 1.4.1.3; 1.4.2.3; 1.4.2.2)</w:t>
            </w:r>
          </w:p>
        </w:tc>
      </w:tr>
      <w:tr w:rsidR="00636313" w:rsidRPr="00435896" w:rsidTr="00F97487">
        <w:trPr>
          <w:trHeight w:val="54"/>
        </w:trPr>
        <w:tc>
          <w:tcPr>
            <w:tcW w:w="1101" w:type="dxa"/>
            <w:vMerge/>
            <w:tcBorders>
              <w:left w:val="single" w:sz="4" w:space="0" w:color="auto"/>
              <w:right w:val="single" w:sz="4" w:space="0" w:color="auto"/>
            </w:tcBorders>
            <w:vAlign w:val="center"/>
            <w:hideMark/>
          </w:tcPr>
          <w:p w:rsidR="00636313" w:rsidRPr="00435896" w:rsidRDefault="00636313"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hideMark/>
          </w:tcPr>
          <w:p w:rsidR="00636313" w:rsidRPr="00435896" w:rsidRDefault="00636313"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636313" w:rsidRPr="00435896" w:rsidRDefault="00636313"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636313" w:rsidRPr="00435896" w:rsidRDefault="00636313"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12BIO1.2.3.3</w:t>
            </w:r>
          </w:p>
        </w:tc>
        <w:tc>
          <w:tcPr>
            <w:tcW w:w="3969" w:type="dxa"/>
            <w:tcBorders>
              <w:top w:val="nil"/>
              <w:left w:val="nil"/>
              <w:bottom w:val="single" w:sz="4" w:space="0" w:color="auto"/>
              <w:right w:val="single" w:sz="4" w:space="0" w:color="auto"/>
            </w:tcBorders>
            <w:shd w:val="clear" w:color="auto" w:fill="auto"/>
            <w:vAlign w:val="center"/>
          </w:tcPr>
          <w:p w:rsidR="00636313" w:rsidRPr="00435896" w:rsidRDefault="00636313"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 xml:space="preserve">the relationship between the light and the dark phases of photosynthesis </w:t>
            </w:r>
          </w:p>
        </w:tc>
        <w:tc>
          <w:tcPr>
            <w:tcW w:w="1134" w:type="dxa"/>
            <w:tcBorders>
              <w:top w:val="nil"/>
              <w:left w:val="nil"/>
              <w:bottom w:val="single" w:sz="4" w:space="0" w:color="auto"/>
              <w:right w:val="single" w:sz="4" w:space="0" w:color="auto"/>
            </w:tcBorders>
            <w:shd w:val="clear" w:color="auto" w:fill="auto"/>
            <w:vAlign w:val="center"/>
            <w:hideMark/>
          </w:tcPr>
          <w:p w:rsidR="00636313" w:rsidRPr="00435896" w:rsidRDefault="00636313"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636313" w:rsidRPr="00435896" w:rsidRDefault="00636313"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636313" w:rsidRPr="00435896" w:rsidRDefault="00636313" w:rsidP="007A5532">
            <w:pPr>
              <w:spacing w:after="0" w:line="240" w:lineRule="auto"/>
              <w:jc w:val="center"/>
              <w:rPr>
                <w:rFonts w:ascii="Arial" w:eastAsia="Times New Roman" w:hAnsi="Arial" w:cs="Arial"/>
                <w:lang w:eastAsia="en-AU"/>
              </w:rPr>
            </w:pPr>
          </w:p>
        </w:tc>
      </w:tr>
      <w:tr w:rsidR="00636313" w:rsidRPr="00435896" w:rsidTr="00F97487">
        <w:trPr>
          <w:trHeight w:val="54"/>
        </w:trPr>
        <w:tc>
          <w:tcPr>
            <w:tcW w:w="1101" w:type="dxa"/>
            <w:vMerge/>
            <w:tcBorders>
              <w:left w:val="single" w:sz="4" w:space="0" w:color="auto"/>
              <w:bottom w:val="single" w:sz="4" w:space="0" w:color="auto"/>
              <w:right w:val="single" w:sz="4" w:space="0" w:color="auto"/>
            </w:tcBorders>
            <w:vAlign w:val="center"/>
          </w:tcPr>
          <w:p w:rsidR="00636313" w:rsidRPr="00435896" w:rsidRDefault="00636313" w:rsidP="007A5532">
            <w:pPr>
              <w:spacing w:after="0" w:line="240" w:lineRule="auto"/>
              <w:rPr>
                <w:rFonts w:ascii="Arial" w:eastAsia="Times New Roman" w:hAnsi="Arial" w:cs="Arial"/>
                <w:b/>
                <w:bCs/>
                <w:i/>
                <w:iCs/>
                <w:lang w:eastAsia="en-AU"/>
              </w:rPr>
            </w:pPr>
          </w:p>
        </w:tc>
        <w:tc>
          <w:tcPr>
            <w:tcW w:w="1417" w:type="dxa"/>
            <w:vMerge/>
            <w:tcBorders>
              <w:left w:val="single" w:sz="4" w:space="0" w:color="auto"/>
              <w:bottom w:val="single" w:sz="4" w:space="0" w:color="auto"/>
              <w:right w:val="single" w:sz="4" w:space="0" w:color="auto"/>
            </w:tcBorders>
            <w:vAlign w:val="center"/>
          </w:tcPr>
          <w:p w:rsidR="00636313" w:rsidRPr="00435896" w:rsidRDefault="00636313" w:rsidP="007A5532">
            <w:pPr>
              <w:spacing w:after="0" w:line="240" w:lineRule="auto"/>
              <w:rPr>
                <w:rFonts w:ascii="Arial" w:eastAsia="Times New Roman" w:hAnsi="Arial" w:cs="Arial"/>
                <w:lang w:eastAsia="en-AU"/>
              </w:rPr>
            </w:pPr>
          </w:p>
        </w:tc>
        <w:tc>
          <w:tcPr>
            <w:tcW w:w="1276" w:type="dxa"/>
            <w:tcBorders>
              <w:left w:val="nil"/>
              <w:bottom w:val="single" w:sz="4" w:space="0" w:color="auto"/>
              <w:right w:val="single" w:sz="4" w:space="0" w:color="auto"/>
            </w:tcBorders>
          </w:tcPr>
          <w:p w:rsidR="00636313" w:rsidRPr="00435896" w:rsidRDefault="00636313"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636313" w:rsidRPr="00435896" w:rsidRDefault="00636313"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12BIO1.2.4.1</w:t>
            </w:r>
          </w:p>
        </w:tc>
        <w:tc>
          <w:tcPr>
            <w:tcW w:w="3969" w:type="dxa"/>
            <w:tcBorders>
              <w:top w:val="nil"/>
              <w:left w:val="nil"/>
              <w:bottom w:val="single" w:sz="4" w:space="0" w:color="auto"/>
              <w:right w:val="single" w:sz="4" w:space="0" w:color="auto"/>
            </w:tcBorders>
            <w:shd w:val="clear" w:color="auto" w:fill="auto"/>
            <w:vAlign w:val="center"/>
          </w:tcPr>
          <w:p w:rsidR="00636313" w:rsidRPr="00435896" w:rsidRDefault="00636313" w:rsidP="007A5532">
            <w:pPr>
              <w:pStyle w:val="CommentText"/>
              <w:rPr>
                <w:rFonts w:ascii="Arial" w:hAnsi="Arial" w:cs="Arial"/>
                <w:sz w:val="22"/>
                <w:szCs w:val="22"/>
              </w:rPr>
            </w:pPr>
            <w:r w:rsidRPr="00DD5823">
              <w:rPr>
                <w:rFonts w:ascii="Arial" w:hAnsi="Arial" w:cs="Arial"/>
                <w:b/>
                <w:sz w:val="22"/>
                <w:szCs w:val="22"/>
              </w:rPr>
              <w:t>Discuss</w:t>
            </w:r>
            <w:r w:rsidRPr="00435896">
              <w:rPr>
                <w:rFonts w:ascii="Arial" w:hAnsi="Arial" w:cs="Arial"/>
                <w:sz w:val="22"/>
                <w:szCs w:val="22"/>
              </w:rPr>
              <w:t xml:space="preserve"> the results of an investigation into the effects of a factor on the rate of photosynthesis</w:t>
            </w:r>
          </w:p>
        </w:tc>
        <w:tc>
          <w:tcPr>
            <w:tcW w:w="1134" w:type="dxa"/>
            <w:tcBorders>
              <w:top w:val="nil"/>
              <w:left w:val="nil"/>
              <w:bottom w:val="single" w:sz="4" w:space="0" w:color="auto"/>
              <w:right w:val="single" w:sz="4" w:space="0" w:color="auto"/>
            </w:tcBorders>
            <w:shd w:val="clear" w:color="auto" w:fill="auto"/>
            <w:vAlign w:val="center"/>
          </w:tcPr>
          <w:p w:rsidR="00636313" w:rsidRPr="00435896" w:rsidRDefault="00636313"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1" w:type="dxa"/>
            <w:vMerge/>
            <w:tcBorders>
              <w:left w:val="nil"/>
              <w:bottom w:val="single" w:sz="4" w:space="0" w:color="auto"/>
              <w:right w:val="single" w:sz="4" w:space="0" w:color="auto"/>
            </w:tcBorders>
          </w:tcPr>
          <w:p w:rsidR="00636313" w:rsidRPr="00435896" w:rsidRDefault="00636313" w:rsidP="007A5532">
            <w:pPr>
              <w:spacing w:after="0" w:line="240" w:lineRule="auto"/>
              <w:jc w:val="center"/>
              <w:rPr>
                <w:rFonts w:ascii="Arial" w:eastAsia="Times New Roman" w:hAnsi="Arial" w:cs="Arial"/>
                <w:lang w:eastAsia="en-AU"/>
              </w:rPr>
            </w:pPr>
          </w:p>
        </w:tc>
        <w:tc>
          <w:tcPr>
            <w:tcW w:w="2551" w:type="dxa"/>
            <w:vMerge/>
            <w:tcBorders>
              <w:left w:val="nil"/>
              <w:bottom w:val="single" w:sz="4" w:space="0" w:color="auto"/>
              <w:right w:val="single" w:sz="4" w:space="0" w:color="auto"/>
            </w:tcBorders>
          </w:tcPr>
          <w:p w:rsidR="00636313" w:rsidRPr="00435896" w:rsidRDefault="00636313" w:rsidP="007A5532">
            <w:pPr>
              <w:spacing w:after="0" w:line="240" w:lineRule="auto"/>
              <w:jc w:val="center"/>
              <w:rPr>
                <w:rFonts w:ascii="Arial" w:eastAsia="Times New Roman" w:hAnsi="Arial" w:cs="Arial"/>
                <w:lang w:eastAsia="en-AU"/>
              </w:rPr>
            </w:pPr>
          </w:p>
        </w:tc>
      </w:tr>
      <w:tr w:rsidR="00C309C5" w:rsidRPr="00435896" w:rsidTr="0002669F">
        <w:trPr>
          <w:trHeight w:val="552"/>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09C5" w:rsidRPr="00435896" w:rsidRDefault="00C309C5" w:rsidP="007A5532">
            <w:pPr>
              <w:spacing w:after="0" w:line="240" w:lineRule="auto"/>
              <w:jc w:val="center"/>
              <w:rPr>
                <w:rFonts w:ascii="Arial" w:eastAsia="Times New Roman" w:hAnsi="Arial" w:cs="Arial"/>
                <w:b/>
                <w:bCs/>
                <w:i/>
                <w:iCs/>
                <w:lang w:eastAsia="en-AU"/>
              </w:rPr>
            </w:pPr>
            <w:r>
              <w:rPr>
                <w:rFonts w:ascii="Arial" w:eastAsia="Times New Roman" w:hAnsi="Arial" w:cs="Arial"/>
                <w:b/>
                <w:bCs/>
                <w:i/>
                <w:iCs/>
                <w:lang w:eastAsia="en-AU"/>
              </w:rPr>
              <w:t xml:space="preserve">1.3 </w:t>
            </w:r>
            <w:r w:rsidRPr="00435896">
              <w:rPr>
                <w:rFonts w:ascii="Arial" w:eastAsia="Times New Roman" w:hAnsi="Arial" w:cs="Arial"/>
                <w:b/>
                <w:bCs/>
                <w:i/>
                <w:iCs/>
                <w:lang w:eastAsia="en-AU"/>
              </w:rPr>
              <w:t>Cellular immunity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09C5" w:rsidRPr="00435896" w:rsidRDefault="00C309C5" w:rsidP="004A1C55">
            <w:pPr>
              <w:spacing w:after="0" w:line="240" w:lineRule="auto"/>
              <w:ind w:left="113" w:right="113"/>
              <w:jc w:val="center"/>
              <w:rPr>
                <w:rFonts w:ascii="Arial" w:eastAsia="Times New Roman" w:hAnsi="Arial" w:cs="Arial"/>
                <w:lang w:eastAsia="en-AU"/>
              </w:rPr>
            </w:pPr>
            <w:r w:rsidRPr="00435896">
              <w:rPr>
                <w:rFonts w:ascii="Arial" w:eastAsia="Times New Roman" w:hAnsi="Arial" w:cs="Arial"/>
                <w:b/>
                <w:bCs/>
                <w:lang w:eastAsia="en-AU"/>
              </w:rPr>
              <w:t>12BIO1.3</w:t>
            </w:r>
            <w:r w:rsidRPr="00435896">
              <w:rPr>
                <w:rFonts w:ascii="Arial" w:eastAsia="Times New Roman" w:hAnsi="Arial" w:cs="Arial"/>
                <w:lang w:eastAsia="en-AU"/>
              </w:rPr>
              <w:br/>
              <w:t xml:space="preserve">At the completion of this sub-strand, students are able to describe and explain the functions of antibodies </w:t>
            </w:r>
          </w:p>
        </w:tc>
        <w:tc>
          <w:tcPr>
            <w:tcW w:w="1276" w:type="dxa"/>
            <w:vMerge w:val="restart"/>
            <w:tcBorders>
              <w:top w:val="single" w:sz="4" w:space="0" w:color="auto"/>
              <w:left w:val="nil"/>
              <w:right w:val="single" w:sz="4" w:space="0" w:color="auto"/>
            </w:tcBorders>
          </w:tcPr>
          <w:p w:rsidR="00C309C5" w:rsidRDefault="00C309C5" w:rsidP="000228B9">
            <w:pPr>
              <w:spacing w:after="0" w:line="240" w:lineRule="auto"/>
              <w:jc w:val="center"/>
              <w:rPr>
                <w:rFonts w:ascii="Arial" w:eastAsia="Times New Roman" w:hAnsi="Arial" w:cs="Arial"/>
                <w:lang w:eastAsia="en-AU"/>
              </w:rPr>
            </w:pPr>
          </w:p>
          <w:p w:rsidR="00C309C5" w:rsidRPr="00435896" w:rsidRDefault="00C309C5" w:rsidP="000228B9">
            <w:pPr>
              <w:spacing w:after="0" w:line="240" w:lineRule="auto"/>
              <w:jc w:val="center"/>
              <w:rPr>
                <w:rFonts w:ascii="Arial" w:eastAsia="Times New Roman" w:hAnsi="Arial" w:cs="Arial"/>
                <w:lang w:eastAsia="en-AU"/>
              </w:rPr>
            </w:pPr>
            <w:r>
              <w:rPr>
                <w:rFonts w:ascii="Arial" w:eastAsia="Times New Roman" w:hAnsi="Arial" w:cs="Arial"/>
                <w:lang w:eastAsia="en-AU"/>
              </w:rPr>
              <w:t>Week 6</w:t>
            </w:r>
          </w:p>
          <w:p w:rsidR="00C309C5" w:rsidRDefault="00C309C5" w:rsidP="000228B9">
            <w:pPr>
              <w:spacing w:after="0" w:line="240" w:lineRule="auto"/>
              <w:jc w:val="center"/>
              <w:rPr>
                <w:rFonts w:ascii="Arial" w:eastAsia="Times New Roman" w:hAnsi="Arial" w:cs="Arial"/>
                <w:lang w:eastAsia="en-AU"/>
              </w:rPr>
            </w:pPr>
          </w:p>
          <w:p w:rsidR="00C309C5" w:rsidRDefault="00C309C5" w:rsidP="000228B9">
            <w:pPr>
              <w:spacing w:after="0" w:line="240" w:lineRule="auto"/>
              <w:jc w:val="center"/>
              <w:rPr>
                <w:rFonts w:ascii="Arial" w:eastAsia="Times New Roman" w:hAnsi="Arial" w:cs="Arial"/>
                <w:lang w:eastAsia="en-AU"/>
              </w:rPr>
            </w:pPr>
            <w:r>
              <w:rPr>
                <w:rFonts w:ascii="Arial" w:eastAsia="Times New Roman" w:hAnsi="Arial" w:cs="Arial"/>
                <w:lang w:eastAsia="en-AU"/>
              </w:rPr>
              <w:t>March</w:t>
            </w:r>
          </w:p>
          <w:p w:rsidR="00C309C5" w:rsidRPr="00435896" w:rsidRDefault="00C309C5" w:rsidP="00217649">
            <w:pPr>
              <w:spacing w:after="0" w:line="240" w:lineRule="auto"/>
              <w:jc w:val="center"/>
              <w:rPr>
                <w:rFonts w:ascii="Arial" w:eastAsia="Times New Roman" w:hAnsi="Arial" w:cs="Arial"/>
                <w:lang w:eastAsia="en-AU"/>
              </w:rPr>
            </w:pPr>
            <w:r>
              <w:rPr>
                <w:rFonts w:ascii="Arial" w:eastAsia="Times New Roman" w:hAnsi="Arial" w:cs="Arial"/>
                <w:lang w:eastAsia="en-AU"/>
              </w:rPr>
              <w:t>9</w:t>
            </w:r>
            <w:r w:rsidRPr="00C354DE">
              <w:rPr>
                <w:rFonts w:ascii="Arial" w:eastAsia="Times New Roman" w:hAnsi="Arial" w:cs="Arial"/>
                <w:vertAlign w:val="superscript"/>
                <w:lang w:eastAsia="en-AU"/>
              </w:rPr>
              <w:t>th</w:t>
            </w:r>
            <w:r>
              <w:rPr>
                <w:rFonts w:ascii="Arial" w:eastAsia="Times New Roman" w:hAnsi="Arial" w:cs="Arial"/>
                <w:lang w:eastAsia="en-AU"/>
              </w:rPr>
              <w:t xml:space="preserve"> – 13th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12BIO1.3.2.1</w:t>
            </w:r>
          </w:p>
        </w:tc>
        <w:tc>
          <w:tcPr>
            <w:tcW w:w="3969"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lang w:eastAsia="en-AU"/>
              </w:rPr>
              <w:t>the properties of antibodies</w:t>
            </w:r>
          </w:p>
        </w:tc>
        <w:tc>
          <w:tcPr>
            <w:tcW w:w="1134"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val="restart"/>
            <w:tcBorders>
              <w:top w:val="nil"/>
              <w:left w:val="nil"/>
              <w:right w:val="single" w:sz="4" w:space="0" w:color="auto"/>
            </w:tcBorders>
          </w:tcPr>
          <w:p w:rsidR="00C309C5" w:rsidRDefault="00C309C5" w:rsidP="007A5532">
            <w:pPr>
              <w:spacing w:after="0" w:line="240" w:lineRule="auto"/>
              <w:jc w:val="center"/>
              <w:rPr>
                <w:rFonts w:ascii="Arial" w:eastAsia="Times New Roman" w:hAnsi="Arial" w:cs="Arial"/>
                <w:lang w:eastAsia="en-AU"/>
              </w:rPr>
            </w:pPr>
          </w:p>
          <w:p w:rsidR="00C309C5" w:rsidRDefault="00C309C5" w:rsidP="007A5532">
            <w:pPr>
              <w:spacing w:after="0" w:line="240" w:lineRule="auto"/>
              <w:jc w:val="center"/>
              <w:rPr>
                <w:rFonts w:ascii="Arial" w:eastAsia="Times New Roman" w:hAnsi="Arial" w:cs="Arial"/>
                <w:lang w:eastAsia="en-AU"/>
              </w:rPr>
            </w:pPr>
            <w:r>
              <w:rPr>
                <w:rFonts w:ascii="Arial" w:eastAsia="Times New Roman" w:hAnsi="Arial" w:cs="Arial"/>
                <w:lang w:eastAsia="en-AU"/>
              </w:rPr>
              <w:t>Internet</w:t>
            </w:r>
          </w:p>
          <w:p w:rsidR="00C309C5" w:rsidRDefault="00C309C5" w:rsidP="007A5532">
            <w:pPr>
              <w:spacing w:after="0" w:line="240" w:lineRule="auto"/>
              <w:jc w:val="center"/>
              <w:rPr>
                <w:rFonts w:ascii="Arial" w:eastAsia="Times New Roman" w:hAnsi="Arial" w:cs="Arial"/>
                <w:lang w:eastAsia="en-AU"/>
              </w:rPr>
            </w:pPr>
          </w:p>
          <w:p w:rsidR="00C309C5" w:rsidRDefault="00C309C5" w:rsidP="007A5532">
            <w:pPr>
              <w:spacing w:after="0" w:line="240" w:lineRule="auto"/>
              <w:jc w:val="center"/>
              <w:rPr>
                <w:rFonts w:ascii="Arial" w:eastAsia="Times New Roman" w:hAnsi="Arial" w:cs="Arial"/>
                <w:lang w:eastAsia="en-AU"/>
              </w:rPr>
            </w:pPr>
          </w:p>
          <w:p w:rsidR="00C309C5" w:rsidRDefault="00C309C5" w:rsidP="007A5532">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T1 Video 3 – </w:t>
            </w:r>
          </w:p>
          <w:p w:rsidR="00C309C5" w:rsidRDefault="00C309C5" w:rsidP="007A5532">
            <w:pPr>
              <w:spacing w:after="0" w:line="240" w:lineRule="auto"/>
              <w:jc w:val="center"/>
              <w:rPr>
                <w:rFonts w:ascii="Arial" w:eastAsia="Times New Roman" w:hAnsi="Arial" w:cs="Arial"/>
                <w:lang w:eastAsia="en-AU"/>
              </w:rPr>
            </w:pPr>
            <w:r>
              <w:rPr>
                <w:rFonts w:ascii="Arial" w:eastAsia="Times New Roman" w:hAnsi="Arial" w:cs="Arial"/>
                <w:lang w:eastAsia="en-AU"/>
              </w:rPr>
              <w:t>Antibodies, vaccination,</w:t>
            </w:r>
          </w:p>
          <w:p w:rsidR="00C309C5" w:rsidRDefault="00C309C5" w:rsidP="007A5532">
            <w:pPr>
              <w:spacing w:after="0" w:line="240" w:lineRule="auto"/>
              <w:jc w:val="center"/>
              <w:rPr>
                <w:rFonts w:ascii="Arial" w:eastAsia="Times New Roman" w:hAnsi="Arial" w:cs="Arial"/>
                <w:lang w:eastAsia="en-AU"/>
              </w:rPr>
            </w:pPr>
            <w:r>
              <w:rPr>
                <w:rFonts w:ascii="Arial" w:eastAsia="Times New Roman" w:hAnsi="Arial" w:cs="Arial"/>
                <w:lang w:eastAsia="en-AU"/>
              </w:rPr>
              <w:t>B lymphocytes</w:t>
            </w:r>
          </w:p>
          <w:p w:rsidR="00C309C5" w:rsidRDefault="00C309C5" w:rsidP="007A5532">
            <w:pPr>
              <w:spacing w:after="0" w:line="240" w:lineRule="auto"/>
              <w:jc w:val="center"/>
              <w:rPr>
                <w:rFonts w:ascii="Arial" w:eastAsia="Times New Roman" w:hAnsi="Arial" w:cs="Arial"/>
                <w:lang w:eastAsia="en-AU"/>
              </w:rPr>
            </w:pPr>
            <w:r>
              <w:rPr>
                <w:rFonts w:ascii="Arial" w:eastAsia="Times New Roman" w:hAnsi="Arial" w:cs="Arial"/>
                <w:lang w:eastAsia="en-AU"/>
              </w:rPr>
              <w:t>T lymphocytes</w:t>
            </w:r>
            <w:r w:rsidR="007D3FC8">
              <w:rPr>
                <w:rFonts w:ascii="Arial" w:eastAsia="Times New Roman" w:hAnsi="Arial" w:cs="Arial"/>
                <w:lang w:eastAsia="en-AU"/>
              </w:rPr>
              <w:t>,</w:t>
            </w:r>
          </w:p>
          <w:p w:rsidR="007D3FC8" w:rsidRDefault="007D3FC8" w:rsidP="007A5532">
            <w:pPr>
              <w:spacing w:after="0" w:line="240" w:lineRule="auto"/>
              <w:jc w:val="center"/>
              <w:rPr>
                <w:rFonts w:ascii="Arial" w:eastAsia="Times New Roman" w:hAnsi="Arial" w:cs="Arial"/>
                <w:lang w:eastAsia="en-AU"/>
              </w:rPr>
            </w:pPr>
            <w:r>
              <w:rPr>
                <w:rFonts w:ascii="Arial" w:eastAsia="Times New Roman" w:hAnsi="Arial" w:cs="Arial"/>
                <w:lang w:eastAsia="en-AU"/>
              </w:rPr>
              <w:t>Antigen-presenting cells,</w:t>
            </w:r>
          </w:p>
          <w:p w:rsidR="007D3FC8" w:rsidRPr="00435896" w:rsidRDefault="007D3FC8" w:rsidP="007A5532">
            <w:pPr>
              <w:spacing w:after="0" w:line="240" w:lineRule="auto"/>
              <w:jc w:val="center"/>
              <w:rPr>
                <w:rFonts w:ascii="Arial" w:eastAsia="Times New Roman" w:hAnsi="Arial" w:cs="Arial"/>
                <w:lang w:eastAsia="en-AU"/>
              </w:rPr>
            </w:pPr>
            <w:r>
              <w:rPr>
                <w:rFonts w:ascii="Arial" w:eastAsia="Times New Roman" w:hAnsi="Arial" w:cs="Arial"/>
                <w:lang w:eastAsia="en-AU"/>
              </w:rPr>
              <w:t>Memory cells</w:t>
            </w:r>
          </w:p>
        </w:tc>
        <w:tc>
          <w:tcPr>
            <w:tcW w:w="2551" w:type="dxa"/>
            <w:vMerge w:val="restart"/>
            <w:tcBorders>
              <w:top w:val="nil"/>
              <w:left w:val="nil"/>
              <w:right w:val="single" w:sz="4" w:space="0" w:color="auto"/>
            </w:tcBorders>
          </w:tcPr>
          <w:p w:rsidR="00C309C5" w:rsidRDefault="00C309C5" w:rsidP="007A5532">
            <w:pPr>
              <w:spacing w:after="0" w:line="240" w:lineRule="auto"/>
              <w:jc w:val="center"/>
              <w:rPr>
                <w:rFonts w:ascii="Arial" w:eastAsia="Times New Roman" w:hAnsi="Arial" w:cs="Arial"/>
                <w:lang w:eastAsia="en-AU"/>
              </w:rPr>
            </w:pPr>
          </w:p>
          <w:p w:rsidR="007D3FC8" w:rsidRDefault="007D3FC8" w:rsidP="007A5532">
            <w:pPr>
              <w:spacing w:after="0" w:line="240" w:lineRule="auto"/>
              <w:jc w:val="center"/>
              <w:rPr>
                <w:rFonts w:ascii="Arial" w:eastAsia="Times New Roman" w:hAnsi="Arial" w:cs="Arial"/>
                <w:lang w:eastAsia="en-AU"/>
              </w:rPr>
            </w:pPr>
          </w:p>
          <w:p w:rsidR="007D3FC8" w:rsidRDefault="00432D00"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Quiz 6</w:t>
            </w:r>
            <w:r w:rsidR="007D3FC8">
              <w:rPr>
                <w:rFonts w:ascii="Arial" w:eastAsia="Times New Roman" w:hAnsi="Arial" w:cs="Arial"/>
                <w:b/>
                <w:lang w:eastAsia="en-AU"/>
              </w:rPr>
              <w:t>: 5%</w:t>
            </w:r>
          </w:p>
          <w:p w:rsidR="007D3FC8" w:rsidRDefault="007D3FC8"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(2.1; 3.1)</w:t>
            </w:r>
          </w:p>
          <w:p w:rsidR="007D3FC8" w:rsidRDefault="007D3FC8" w:rsidP="007A5532">
            <w:pPr>
              <w:spacing w:after="0" w:line="240" w:lineRule="auto"/>
              <w:jc w:val="center"/>
              <w:rPr>
                <w:rFonts w:ascii="Arial" w:eastAsia="Times New Roman" w:hAnsi="Arial" w:cs="Arial"/>
                <w:b/>
                <w:lang w:eastAsia="en-AU"/>
              </w:rPr>
            </w:pPr>
          </w:p>
          <w:p w:rsidR="007D3FC8" w:rsidRDefault="00432D00"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Quiz 7</w:t>
            </w:r>
            <w:r w:rsidR="007D3FC8">
              <w:rPr>
                <w:rFonts w:ascii="Arial" w:eastAsia="Times New Roman" w:hAnsi="Arial" w:cs="Arial"/>
                <w:b/>
                <w:lang w:eastAsia="en-AU"/>
              </w:rPr>
              <w:t>: 5%</w:t>
            </w:r>
          </w:p>
          <w:p w:rsidR="007D3FC8" w:rsidRDefault="007D3FC8"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(3.2; 1.1; 1.2)</w:t>
            </w:r>
          </w:p>
          <w:p w:rsidR="007D3FC8" w:rsidRDefault="007D3FC8" w:rsidP="007A5532">
            <w:pPr>
              <w:spacing w:after="0" w:line="240" w:lineRule="auto"/>
              <w:jc w:val="center"/>
              <w:rPr>
                <w:rFonts w:ascii="Arial" w:eastAsia="Times New Roman" w:hAnsi="Arial" w:cs="Arial"/>
                <w:b/>
                <w:lang w:eastAsia="en-AU"/>
              </w:rPr>
            </w:pPr>
          </w:p>
          <w:p w:rsidR="007D3FC8" w:rsidRDefault="00432D00"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Quiz 8</w:t>
            </w:r>
            <w:r w:rsidR="007D3FC8">
              <w:rPr>
                <w:rFonts w:ascii="Arial" w:eastAsia="Times New Roman" w:hAnsi="Arial" w:cs="Arial"/>
                <w:b/>
                <w:lang w:eastAsia="en-AU"/>
              </w:rPr>
              <w:t>: 6%</w:t>
            </w:r>
          </w:p>
          <w:p w:rsidR="007D3FC8" w:rsidRPr="007D3FC8" w:rsidRDefault="007D3FC8" w:rsidP="007A5532">
            <w:pPr>
              <w:spacing w:after="0" w:line="240" w:lineRule="auto"/>
              <w:jc w:val="center"/>
              <w:rPr>
                <w:rFonts w:ascii="Arial" w:eastAsia="Times New Roman" w:hAnsi="Arial" w:cs="Arial"/>
                <w:b/>
                <w:lang w:eastAsia="en-AU"/>
              </w:rPr>
            </w:pPr>
            <w:r>
              <w:rPr>
                <w:rFonts w:ascii="Arial" w:eastAsia="Times New Roman" w:hAnsi="Arial" w:cs="Arial"/>
                <w:b/>
                <w:lang w:eastAsia="en-AU"/>
              </w:rPr>
              <w:t>(2.3; 2.4)</w:t>
            </w:r>
          </w:p>
          <w:p w:rsidR="007D3FC8" w:rsidRPr="007D3FC8" w:rsidRDefault="007D3FC8" w:rsidP="007A5532">
            <w:pPr>
              <w:spacing w:after="0" w:line="240" w:lineRule="auto"/>
              <w:jc w:val="center"/>
              <w:rPr>
                <w:rFonts w:ascii="Arial" w:eastAsia="Times New Roman" w:hAnsi="Arial" w:cs="Arial"/>
                <w:b/>
                <w:lang w:eastAsia="en-AU"/>
              </w:rPr>
            </w:pPr>
          </w:p>
        </w:tc>
      </w:tr>
      <w:tr w:rsidR="00C309C5" w:rsidRPr="00435896" w:rsidTr="0002669F">
        <w:trPr>
          <w:trHeight w:val="605"/>
        </w:trPr>
        <w:tc>
          <w:tcPr>
            <w:tcW w:w="1101"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21764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12BIO1.3.3.1</w:t>
            </w:r>
          </w:p>
        </w:tc>
        <w:tc>
          <w:tcPr>
            <w:tcW w:w="3969"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how the properties of antibodies are used in</w:t>
            </w:r>
            <w:r w:rsidRPr="00435896">
              <w:rPr>
                <w:rFonts w:ascii="Arial" w:eastAsia="Times New Roman" w:hAnsi="Arial" w:cs="Arial"/>
                <w:b/>
                <w:bCs/>
                <w:lang w:eastAsia="en-AU"/>
              </w:rPr>
              <w:t xml:space="preserve"> </w:t>
            </w:r>
            <w:r w:rsidRPr="00435896">
              <w:rPr>
                <w:rFonts w:ascii="Arial" w:eastAsia="Times New Roman" w:hAnsi="Arial" w:cs="Arial"/>
                <w:bCs/>
                <w:lang w:eastAsia="en-AU"/>
              </w:rPr>
              <w:t>the protection of the organism</w:t>
            </w:r>
          </w:p>
        </w:tc>
        <w:tc>
          <w:tcPr>
            <w:tcW w:w="1134"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5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12BIO1.3.3.2</w:t>
            </w:r>
          </w:p>
        </w:tc>
        <w:tc>
          <w:tcPr>
            <w:tcW w:w="3969"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lang w:eastAsia="en-AU"/>
              </w:rPr>
              <w:t>the reason for mass production of a specific type of antibody to an antigen</w:t>
            </w:r>
          </w:p>
        </w:tc>
        <w:tc>
          <w:tcPr>
            <w:tcW w:w="1134"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28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12BIO1.3.1.1</w:t>
            </w:r>
          </w:p>
        </w:tc>
        <w:tc>
          <w:tcPr>
            <w:tcW w:w="3969"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Define</w:t>
            </w:r>
            <w:r w:rsidRPr="00435896">
              <w:rPr>
                <w:rFonts w:ascii="Arial" w:eastAsia="Times New Roman" w:hAnsi="Arial" w:cs="Arial"/>
                <w:lang w:eastAsia="en-AU"/>
              </w:rPr>
              <w:t xml:space="preserve"> phagocytosis</w:t>
            </w:r>
          </w:p>
        </w:tc>
        <w:tc>
          <w:tcPr>
            <w:tcW w:w="1134"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288"/>
        </w:trPr>
        <w:tc>
          <w:tcPr>
            <w:tcW w:w="1101"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12BIO1.3.1.2</w:t>
            </w:r>
          </w:p>
        </w:tc>
        <w:tc>
          <w:tcPr>
            <w:tcW w:w="3969"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rPr>
                <w:rFonts w:ascii="Arial" w:eastAsia="Times New Roman" w:hAnsi="Arial" w:cs="Arial"/>
                <w:bCs/>
                <w:lang w:eastAsia="en-AU"/>
              </w:rPr>
            </w:pPr>
            <w:r w:rsidRPr="00435896">
              <w:rPr>
                <w:rFonts w:ascii="Arial" w:eastAsia="Times New Roman" w:hAnsi="Arial" w:cs="Arial"/>
                <w:b/>
                <w:bCs/>
                <w:lang w:eastAsia="en-AU"/>
              </w:rPr>
              <w:t>Define</w:t>
            </w:r>
            <w:r w:rsidRPr="00435896">
              <w:rPr>
                <w:rFonts w:ascii="Arial" w:eastAsia="Times New Roman" w:hAnsi="Arial" w:cs="Arial"/>
                <w:bCs/>
                <w:lang w:eastAsia="en-AU"/>
              </w:rPr>
              <w:t xml:space="preserve"> Vaccination</w:t>
            </w:r>
          </w:p>
        </w:tc>
        <w:tc>
          <w:tcPr>
            <w:tcW w:w="1134"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288"/>
        </w:trPr>
        <w:tc>
          <w:tcPr>
            <w:tcW w:w="1101"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12BIO1.3.2.3</w:t>
            </w:r>
          </w:p>
        </w:tc>
        <w:tc>
          <w:tcPr>
            <w:tcW w:w="3969"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rPr>
                <w:rFonts w:ascii="Arial" w:eastAsia="Times New Roman" w:hAnsi="Arial" w:cs="Arial"/>
                <w:bCs/>
                <w:lang w:eastAsia="en-AU"/>
              </w:rPr>
            </w:pPr>
            <w:r w:rsidRPr="00435896">
              <w:rPr>
                <w:rFonts w:ascii="Arial" w:eastAsia="Times New Roman" w:hAnsi="Arial" w:cs="Arial"/>
                <w:b/>
                <w:bCs/>
                <w:lang w:eastAsia="en-AU"/>
              </w:rPr>
              <w:t>Describe</w:t>
            </w:r>
            <w:r w:rsidRPr="00435896">
              <w:rPr>
                <w:rFonts w:ascii="Arial" w:eastAsia="Times New Roman" w:hAnsi="Arial" w:cs="Arial"/>
                <w:bCs/>
                <w:lang w:eastAsia="en-AU"/>
              </w:rPr>
              <w:t xml:space="preserve"> the role of </w:t>
            </w:r>
            <w:proofErr w:type="gramStart"/>
            <w:r w:rsidRPr="00435896">
              <w:rPr>
                <w:rFonts w:ascii="Arial" w:eastAsia="Times New Roman" w:hAnsi="Arial" w:cs="Arial"/>
                <w:bCs/>
                <w:lang w:eastAsia="en-AU"/>
              </w:rPr>
              <w:t>B lymphocytes</w:t>
            </w:r>
            <w:proofErr w:type="gramEnd"/>
            <w:r w:rsidRPr="00435896">
              <w:rPr>
                <w:rFonts w:ascii="Arial" w:eastAsia="Times New Roman" w:hAnsi="Arial" w:cs="Arial"/>
                <w:bCs/>
                <w:lang w:eastAsia="en-AU"/>
              </w:rPr>
              <w:t>, T lymphocytes, antigen-presenting cells and memory cells in specific primary and secondary immune response.</w:t>
            </w:r>
          </w:p>
        </w:tc>
        <w:tc>
          <w:tcPr>
            <w:tcW w:w="1134"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288"/>
        </w:trPr>
        <w:tc>
          <w:tcPr>
            <w:tcW w:w="1101"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12BIO1.3.2.4</w:t>
            </w:r>
          </w:p>
        </w:tc>
        <w:tc>
          <w:tcPr>
            <w:tcW w:w="3969"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rPr>
                <w:rFonts w:ascii="Arial" w:eastAsia="Times New Roman" w:hAnsi="Arial" w:cs="Arial"/>
                <w:bCs/>
                <w:lang w:eastAsia="en-AU"/>
              </w:rPr>
            </w:pPr>
            <w:r w:rsidRPr="00435896">
              <w:rPr>
                <w:rFonts w:ascii="Arial" w:eastAsia="Times New Roman" w:hAnsi="Arial" w:cs="Arial"/>
                <w:b/>
                <w:bCs/>
                <w:lang w:eastAsia="en-AU"/>
              </w:rPr>
              <w:t>Describe</w:t>
            </w:r>
            <w:r w:rsidRPr="00435896">
              <w:rPr>
                <w:rFonts w:ascii="Arial" w:eastAsia="Times New Roman" w:hAnsi="Arial" w:cs="Arial"/>
                <w:bCs/>
                <w:lang w:eastAsia="en-AU"/>
              </w:rPr>
              <w:t xml:space="preserve"> the modes of actions of antibiotics such as penicillin on bacteria</w:t>
            </w:r>
          </w:p>
        </w:tc>
        <w:tc>
          <w:tcPr>
            <w:tcW w:w="1134" w:type="dxa"/>
            <w:tcBorders>
              <w:top w:val="nil"/>
              <w:left w:val="nil"/>
              <w:bottom w:val="single" w:sz="4" w:space="0" w:color="auto"/>
              <w:right w:val="single" w:sz="4" w:space="0" w:color="auto"/>
            </w:tcBorders>
            <w:shd w:val="clear" w:color="auto" w:fill="auto"/>
            <w:vAlign w:val="center"/>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68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nil"/>
              <w:left w:val="single" w:sz="4" w:space="0" w:color="auto"/>
              <w:bottom w:val="single" w:sz="4" w:space="0" w:color="auto"/>
              <w:right w:val="single" w:sz="4" w:space="0" w:color="auto"/>
            </w:tcBorders>
            <w:shd w:val="clear" w:color="auto" w:fill="auto"/>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12BIO1.3.2.2</w:t>
            </w:r>
          </w:p>
        </w:tc>
        <w:tc>
          <w:tcPr>
            <w:tcW w:w="3969"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lang w:eastAsia="en-AU"/>
              </w:rPr>
              <w:t xml:space="preserve">the function of </w:t>
            </w:r>
            <w:proofErr w:type="spellStart"/>
            <w:r w:rsidRPr="00435896">
              <w:rPr>
                <w:rFonts w:ascii="Arial" w:eastAsia="Times New Roman" w:hAnsi="Arial" w:cs="Arial"/>
                <w:lang w:eastAsia="en-AU"/>
              </w:rPr>
              <w:t>LTc</w:t>
            </w:r>
            <w:proofErr w:type="spellEnd"/>
            <w:r w:rsidRPr="00435896">
              <w:rPr>
                <w:rFonts w:ascii="Arial" w:eastAsia="Times New Roman" w:hAnsi="Arial" w:cs="Arial"/>
                <w:lang w:eastAsia="en-AU"/>
              </w:rPr>
              <w:t>: agents for maintaining the integrity of cell populations 1</w:t>
            </w:r>
          </w:p>
        </w:tc>
        <w:tc>
          <w:tcPr>
            <w:tcW w:w="1134"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C309C5" w:rsidRPr="00435896" w:rsidTr="0002669F">
        <w:trPr>
          <w:trHeight w:val="77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b/>
                <w:bCs/>
                <w:i/>
                <w:iCs/>
                <w:lang w:eastAsia="en-A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09C5" w:rsidRPr="00435896" w:rsidRDefault="00C309C5" w:rsidP="007A5532">
            <w:pPr>
              <w:spacing w:after="0" w:line="240" w:lineRule="auto"/>
              <w:rPr>
                <w:rFonts w:ascii="Arial" w:eastAsia="Times New Roman" w:hAnsi="Arial" w:cs="Arial"/>
                <w:lang w:eastAsia="en-AU"/>
              </w:rPr>
            </w:pPr>
          </w:p>
        </w:tc>
        <w:tc>
          <w:tcPr>
            <w:tcW w:w="1276" w:type="dxa"/>
            <w:vMerge/>
            <w:tcBorders>
              <w:left w:val="nil"/>
              <w:bottom w:val="single" w:sz="4" w:space="0" w:color="auto"/>
              <w:right w:val="single" w:sz="4" w:space="0" w:color="auto"/>
            </w:tcBorders>
          </w:tcPr>
          <w:p w:rsidR="00C309C5" w:rsidRPr="00435896" w:rsidRDefault="00C309C5" w:rsidP="000228B9">
            <w:pPr>
              <w:spacing w:after="0" w:line="240" w:lineRule="auto"/>
              <w:jc w:val="center"/>
              <w:rPr>
                <w:rFonts w:ascii="Arial" w:eastAsia="Times New Roman" w:hAnsi="Arial" w:cs="Arial"/>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12BIO1.3.3.3</w:t>
            </w:r>
          </w:p>
        </w:tc>
        <w:tc>
          <w:tcPr>
            <w:tcW w:w="3969"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rPr>
                <w:rFonts w:ascii="Arial" w:eastAsia="Times New Roman" w:hAnsi="Arial" w:cs="Arial"/>
                <w:lang w:eastAsia="en-AU"/>
              </w:rPr>
            </w:pPr>
            <w:r w:rsidRPr="00435896">
              <w:rPr>
                <w:rFonts w:ascii="Arial" w:eastAsia="Times New Roman" w:hAnsi="Arial" w:cs="Arial"/>
                <w:b/>
                <w:bCs/>
                <w:lang w:eastAsia="en-AU"/>
              </w:rPr>
              <w:t>Explain</w:t>
            </w:r>
            <w:r w:rsidRPr="00435896">
              <w:rPr>
                <w:rFonts w:ascii="Arial" w:eastAsia="Times New Roman" w:hAnsi="Arial" w:cs="Arial"/>
                <w:lang w:eastAsia="en-AU"/>
              </w:rPr>
              <w:t xml:space="preserve"> the mechanism of LT4 in all acquired immune responses triggered by the intrusion of an antigen</w:t>
            </w:r>
          </w:p>
        </w:tc>
        <w:tc>
          <w:tcPr>
            <w:tcW w:w="1134" w:type="dxa"/>
            <w:tcBorders>
              <w:top w:val="nil"/>
              <w:left w:val="nil"/>
              <w:bottom w:val="single" w:sz="4" w:space="0" w:color="auto"/>
              <w:right w:val="single" w:sz="4" w:space="0" w:color="auto"/>
            </w:tcBorders>
            <w:shd w:val="clear" w:color="auto" w:fill="auto"/>
            <w:vAlign w:val="center"/>
            <w:hideMark/>
          </w:tcPr>
          <w:p w:rsidR="00C309C5" w:rsidRPr="00435896" w:rsidRDefault="00C309C5"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bottom w:val="single" w:sz="4" w:space="0" w:color="auto"/>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c>
          <w:tcPr>
            <w:tcW w:w="2551" w:type="dxa"/>
            <w:vMerge/>
            <w:tcBorders>
              <w:left w:val="nil"/>
              <w:bottom w:val="single" w:sz="4" w:space="0" w:color="auto"/>
              <w:right w:val="single" w:sz="4" w:space="0" w:color="auto"/>
            </w:tcBorders>
          </w:tcPr>
          <w:p w:rsidR="00C309C5" w:rsidRPr="00435896" w:rsidRDefault="00C309C5" w:rsidP="007A5532">
            <w:pPr>
              <w:spacing w:after="0" w:line="240" w:lineRule="auto"/>
              <w:jc w:val="center"/>
              <w:rPr>
                <w:rFonts w:ascii="Arial" w:eastAsia="Times New Roman" w:hAnsi="Arial" w:cs="Arial"/>
                <w:lang w:eastAsia="en-AU"/>
              </w:rPr>
            </w:pPr>
          </w:p>
        </w:tc>
      </w:tr>
      <w:tr w:rsidR="003A2F37" w:rsidRPr="00435896" w:rsidTr="005B0E36">
        <w:trPr>
          <w:cantSplit/>
          <w:trHeight w:val="1134"/>
        </w:trPr>
        <w:tc>
          <w:tcPr>
            <w:tcW w:w="1101" w:type="dxa"/>
            <w:vMerge w:val="restart"/>
            <w:tcBorders>
              <w:top w:val="single" w:sz="4" w:space="0" w:color="auto"/>
              <w:left w:val="single" w:sz="4" w:space="0" w:color="auto"/>
              <w:right w:val="single" w:sz="4" w:space="0" w:color="auto"/>
            </w:tcBorders>
            <w:textDirection w:val="btLr"/>
          </w:tcPr>
          <w:p w:rsidR="003A2F37" w:rsidRDefault="003A2F37" w:rsidP="00FF228F">
            <w:pPr>
              <w:pStyle w:val="ListParagraph"/>
              <w:spacing w:after="0" w:line="240" w:lineRule="auto"/>
              <w:ind w:left="0" w:right="113"/>
              <w:jc w:val="center"/>
              <w:rPr>
                <w:rFonts w:ascii="Arial" w:eastAsia="Times New Roman" w:hAnsi="Arial" w:cs="Arial"/>
                <w:b/>
                <w:bCs/>
                <w:i/>
                <w:iCs/>
                <w:lang w:eastAsia="en-AU"/>
              </w:rPr>
            </w:pPr>
          </w:p>
          <w:p w:rsidR="003A2F37" w:rsidRDefault="003A2F37" w:rsidP="00FF228F">
            <w:pPr>
              <w:pStyle w:val="ListParagraph"/>
              <w:spacing w:after="0" w:line="240" w:lineRule="auto"/>
              <w:ind w:left="0" w:right="113"/>
              <w:jc w:val="center"/>
              <w:rPr>
                <w:rFonts w:ascii="Arial" w:eastAsia="Times New Roman" w:hAnsi="Arial" w:cs="Arial"/>
                <w:b/>
                <w:bCs/>
                <w:i/>
                <w:iCs/>
                <w:lang w:eastAsia="en-AU"/>
              </w:rPr>
            </w:pPr>
          </w:p>
          <w:p w:rsidR="003A2F37" w:rsidRPr="00435896" w:rsidRDefault="003A2F37" w:rsidP="00FF228F">
            <w:pPr>
              <w:pStyle w:val="ListParagraph"/>
              <w:spacing w:after="0" w:line="240" w:lineRule="auto"/>
              <w:ind w:left="0" w:right="113"/>
              <w:jc w:val="center"/>
              <w:rPr>
                <w:rFonts w:ascii="Arial" w:eastAsia="Times New Roman" w:hAnsi="Arial" w:cs="Arial"/>
                <w:b/>
                <w:bCs/>
                <w:i/>
                <w:iCs/>
                <w:lang w:eastAsia="en-AU"/>
              </w:rPr>
            </w:pPr>
            <w:r>
              <w:rPr>
                <w:rFonts w:ascii="Arial" w:eastAsia="Times New Roman" w:hAnsi="Arial" w:cs="Arial"/>
                <w:b/>
                <w:bCs/>
                <w:i/>
                <w:iCs/>
                <w:lang w:eastAsia="en-AU"/>
              </w:rPr>
              <w:t xml:space="preserve">1.4 </w:t>
            </w:r>
            <w:r w:rsidRPr="00435896">
              <w:rPr>
                <w:rFonts w:ascii="Arial" w:eastAsia="Times New Roman" w:hAnsi="Arial" w:cs="Arial"/>
                <w:b/>
                <w:bCs/>
                <w:i/>
                <w:iCs/>
                <w:lang w:eastAsia="en-AU"/>
              </w:rPr>
              <w:t>Practical Skills</w:t>
            </w:r>
          </w:p>
        </w:tc>
        <w:tc>
          <w:tcPr>
            <w:tcW w:w="1417" w:type="dxa"/>
            <w:vMerge w:val="restart"/>
            <w:tcBorders>
              <w:top w:val="single" w:sz="4" w:space="0" w:color="auto"/>
              <w:left w:val="single" w:sz="4" w:space="0" w:color="auto"/>
              <w:right w:val="single" w:sz="4" w:space="0" w:color="auto"/>
            </w:tcBorders>
            <w:textDirection w:val="btLr"/>
            <w:vAlign w:val="center"/>
          </w:tcPr>
          <w:p w:rsidR="003A2F37" w:rsidRPr="00FF228F" w:rsidRDefault="003A2F37" w:rsidP="00FF228F">
            <w:pPr>
              <w:spacing w:after="0" w:line="240" w:lineRule="auto"/>
              <w:ind w:left="113" w:right="113"/>
              <w:jc w:val="center"/>
              <w:rPr>
                <w:rFonts w:ascii="Arial" w:eastAsia="Times New Roman" w:hAnsi="Arial" w:cs="Arial"/>
                <w:b/>
                <w:lang w:eastAsia="en-AU"/>
              </w:rPr>
            </w:pPr>
            <w:r w:rsidRPr="00FF228F">
              <w:rPr>
                <w:rFonts w:ascii="Arial" w:eastAsia="Times New Roman" w:hAnsi="Arial" w:cs="Arial"/>
                <w:b/>
                <w:lang w:eastAsia="en-AU"/>
              </w:rPr>
              <w:t>12BIO1.4</w:t>
            </w:r>
          </w:p>
          <w:p w:rsidR="003A2F37" w:rsidRPr="00435896" w:rsidRDefault="003A2F37" w:rsidP="00FF228F">
            <w:pPr>
              <w:pStyle w:val="ListParagraph"/>
              <w:spacing w:after="0" w:line="240" w:lineRule="auto"/>
              <w:ind w:right="113"/>
              <w:jc w:val="center"/>
              <w:rPr>
                <w:rFonts w:ascii="Arial" w:eastAsia="Times New Roman" w:hAnsi="Arial" w:cs="Arial"/>
                <w:b/>
                <w:bCs/>
                <w:i/>
                <w:iCs/>
                <w:lang w:eastAsia="en-AU"/>
              </w:rPr>
            </w:pPr>
            <w:r w:rsidRPr="00435896">
              <w:rPr>
                <w:rFonts w:ascii="Arial" w:eastAsia="Times New Roman" w:hAnsi="Arial" w:cs="Arial"/>
                <w:lang w:eastAsia="en-AU"/>
              </w:rPr>
              <w:t>Students are able to report on practical activities carried out to investigate biological principles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A2F37" w:rsidRDefault="003A2F37" w:rsidP="00A8608E">
            <w:pPr>
              <w:spacing w:after="0" w:line="240" w:lineRule="auto"/>
              <w:jc w:val="center"/>
              <w:rPr>
                <w:rFonts w:ascii="Arial" w:eastAsia="Times New Roman" w:hAnsi="Arial" w:cs="Arial"/>
                <w:lang w:eastAsia="en-AU"/>
              </w:rPr>
            </w:pPr>
            <w:r>
              <w:rPr>
                <w:rFonts w:ascii="Arial" w:eastAsia="Times New Roman" w:hAnsi="Arial" w:cs="Arial"/>
                <w:lang w:eastAsia="en-AU"/>
              </w:rPr>
              <w:t>Week 7</w:t>
            </w:r>
          </w:p>
          <w:p w:rsidR="003A2F37" w:rsidRDefault="003A2F37" w:rsidP="00A8608E">
            <w:pPr>
              <w:spacing w:after="0" w:line="240" w:lineRule="auto"/>
              <w:jc w:val="center"/>
              <w:rPr>
                <w:rFonts w:ascii="Arial" w:eastAsia="Times New Roman" w:hAnsi="Arial" w:cs="Arial"/>
                <w:lang w:eastAsia="en-AU"/>
              </w:rPr>
            </w:pPr>
          </w:p>
          <w:p w:rsidR="003A2F37" w:rsidRDefault="003A2F37" w:rsidP="00A8608E">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March </w:t>
            </w:r>
          </w:p>
          <w:p w:rsidR="003A2F37" w:rsidRPr="00435896" w:rsidRDefault="003A2F37" w:rsidP="00A8608E">
            <w:pPr>
              <w:spacing w:after="0" w:line="240" w:lineRule="auto"/>
              <w:jc w:val="center"/>
              <w:rPr>
                <w:rFonts w:ascii="Arial" w:eastAsia="Times New Roman" w:hAnsi="Arial" w:cs="Arial"/>
                <w:lang w:eastAsia="en-AU"/>
              </w:rPr>
            </w:pPr>
            <w:r>
              <w:rPr>
                <w:rFonts w:ascii="Arial" w:eastAsia="Times New Roman" w:hAnsi="Arial" w:cs="Arial"/>
                <w:lang w:eastAsia="en-AU"/>
              </w:rPr>
              <w:t>16</w:t>
            </w:r>
            <w:r w:rsidRPr="00A8608E">
              <w:rPr>
                <w:rFonts w:ascii="Arial" w:eastAsia="Times New Roman" w:hAnsi="Arial" w:cs="Arial"/>
                <w:vertAlign w:val="superscript"/>
                <w:lang w:eastAsia="en-AU"/>
              </w:rPr>
              <w:t>th</w:t>
            </w:r>
            <w:r>
              <w:rPr>
                <w:rFonts w:ascii="Arial" w:eastAsia="Times New Roman" w:hAnsi="Arial" w:cs="Arial"/>
                <w:lang w:eastAsia="en-AU"/>
              </w:rPr>
              <w:t xml:space="preserve"> – 20th</w:t>
            </w: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12BIO1.4.1.1</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State the aim of a practical investigation</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val="restart"/>
            <w:tcBorders>
              <w:top w:val="single" w:sz="4" w:space="0" w:color="auto"/>
              <w:left w:val="nil"/>
              <w:right w:val="single" w:sz="4" w:space="0" w:color="auto"/>
            </w:tcBorders>
          </w:tcPr>
          <w:p w:rsidR="003A2F37" w:rsidRDefault="003A2F37" w:rsidP="007A5532">
            <w:pPr>
              <w:spacing w:after="0" w:line="240" w:lineRule="auto"/>
              <w:jc w:val="center"/>
              <w:rPr>
                <w:rFonts w:ascii="Arial" w:eastAsia="Times New Roman" w:hAnsi="Arial" w:cs="Arial"/>
                <w:lang w:eastAsia="en-AU"/>
              </w:rPr>
            </w:pPr>
          </w:p>
          <w:p w:rsidR="003A2F37" w:rsidRDefault="003A2F37" w:rsidP="003A2F37">
            <w:pPr>
              <w:pStyle w:val="ListParagraph"/>
              <w:spacing w:after="0" w:line="240" w:lineRule="auto"/>
              <w:ind w:left="34"/>
              <w:jc w:val="center"/>
              <w:rPr>
                <w:rFonts w:ascii="Arial" w:eastAsia="Times New Roman" w:hAnsi="Arial" w:cs="Arial"/>
                <w:lang w:eastAsia="en-AU"/>
              </w:rPr>
            </w:pPr>
            <w:r w:rsidRPr="001E3F4D">
              <w:rPr>
                <w:rFonts w:ascii="Arial" w:eastAsia="Times New Roman" w:hAnsi="Arial" w:cs="Arial"/>
                <w:lang w:eastAsia="en-AU"/>
              </w:rPr>
              <w:t>NCEA L2 Text book ;</w:t>
            </w:r>
          </w:p>
          <w:p w:rsidR="00CA0C5D" w:rsidRDefault="00CA0C5D" w:rsidP="003A2F37">
            <w:pPr>
              <w:pStyle w:val="ListParagraph"/>
              <w:spacing w:after="0" w:line="240" w:lineRule="auto"/>
              <w:ind w:left="34"/>
              <w:jc w:val="center"/>
              <w:rPr>
                <w:rFonts w:ascii="Arial" w:eastAsia="Times New Roman" w:hAnsi="Arial" w:cs="Arial"/>
                <w:lang w:eastAsia="en-AU"/>
              </w:rPr>
            </w:pPr>
          </w:p>
          <w:p w:rsidR="00CA0C5D" w:rsidRDefault="00CA0C5D" w:rsidP="003A2F37">
            <w:pPr>
              <w:pStyle w:val="ListParagraph"/>
              <w:spacing w:after="0" w:line="240" w:lineRule="auto"/>
              <w:ind w:left="34"/>
              <w:jc w:val="center"/>
              <w:rPr>
                <w:rFonts w:ascii="Arial" w:eastAsia="Times New Roman" w:hAnsi="Arial" w:cs="Arial"/>
                <w:lang w:eastAsia="en-AU"/>
              </w:rPr>
            </w:pPr>
          </w:p>
          <w:p w:rsidR="00CA0C5D" w:rsidRDefault="00CA0C5D" w:rsidP="003A2F37">
            <w:pPr>
              <w:pStyle w:val="ListParagraph"/>
              <w:spacing w:after="0" w:line="240" w:lineRule="auto"/>
              <w:ind w:left="34"/>
              <w:jc w:val="center"/>
              <w:rPr>
                <w:rFonts w:ascii="Arial" w:eastAsia="Times New Roman" w:hAnsi="Arial" w:cs="Arial"/>
                <w:lang w:eastAsia="en-AU"/>
              </w:rPr>
            </w:pPr>
          </w:p>
          <w:p w:rsidR="00CA0C5D" w:rsidRDefault="00CA0C5D" w:rsidP="003A2F37">
            <w:pPr>
              <w:pStyle w:val="ListParagraph"/>
              <w:spacing w:after="0" w:line="240" w:lineRule="auto"/>
              <w:ind w:left="34"/>
              <w:jc w:val="center"/>
              <w:rPr>
                <w:rFonts w:ascii="Arial" w:eastAsia="Times New Roman" w:hAnsi="Arial" w:cs="Arial"/>
                <w:lang w:eastAsia="en-AU"/>
              </w:rPr>
            </w:pPr>
          </w:p>
          <w:p w:rsidR="00CA0C5D" w:rsidRDefault="00CA0C5D" w:rsidP="003A2F37">
            <w:pPr>
              <w:pStyle w:val="ListParagraph"/>
              <w:spacing w:after="0" w:line="240" w:lineRule="auto"/>
              <w:ind w:left="34"/>
              <w:jc w:val="center"/>
              <w:rPr>
                <w:rFonts w:ascii="Arial" w:eastAsia="Times New Roman" w:hAnsi="Arial" w:cs="Arial"/>
                <w:lang w:eastAsia="en-AU"/>
              </w:rPr>
            </w:pPr>
          </w:p>
          <w:p w:rsidR="00CA0C5D" w:rsidRDefault="00CA0C5D" w:rsidP="003A2F37">
            <w:pPr>
              <w:pStyle w:val="ListParagraph"/>
              <w:spacing w:after="0" w:line="240" w:lineRule="auto"/>
              <w:ind w:left="34"/>
              <w:jc w:val="center"/>
              <w:rPr>
                <w:rFonts w:ascii="Arial" w:eastAsia="Times New Roman" w:hAnsi="Arial" w:cs="Arial"/>
                <w:lang w:eastAsia="en-AU"/>
              </w:rPr>
            </w:pPr>
          </w:p>
          <w:p w:rsidR="00CA0C5D" w:rsidRDefault="00CA0C5D" w:rsidP="003A2F37">
            <w:pPr>
              <w:pStyle w:val="ListParagraph"/>
              <w:spacing w:after="0" w:line="240" w:lineRule="auto"/>
              <w:ind w:left="34"/>
              <w:jc w:val="center"/>
              <w:rPr>
                <w:rFonts w:ascii="Arial" w:eastAsia="Times New Roman" w:hAnsi="Arial" w:cs="Arial"/>
                <w:lang w:eastAsia="en-AU"/>
              </w:rPr>
            </w:pPr>
            <w:r>
              <w:rPr>
                <w:rFonts w:ascii="Arial" w:eastAsia="Times New Roman" w:hAnsi="Arial" w:cs="Arial"/>
                <w:lang w:eastAsia="en-AU"/>
              </w:rPr>
              <w:t>Internet</w:t>
            </w:r>
          </w:p>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val="restart"/>
            <w:tcBorders>
              <w:top w:val="single" w:sz="4" w:space="0" w:color="auto"/>
              <w:left w:val="nil"/>
              <w:right w:val="single" w:sz="4" w:space="0" w:color="auto"/>
            </w:tcBorders>
          </w:tcPr>
          <w:p w:rsidR="003A2F37" w:rsidRDefault="003A2F37" w:rsidP="0093796F">
            <w:pPr>
              <w:spacing w:after="0" w:line="240" w:lineRule="auto"/>
              <w:jc w:val="center"/>
              <w:rPr>
                <w:rFonts w:ascii="Arial" w:eastAsia="Times New Roman" w:hAnsi="Arial" w:cs="Arial"/>
                <w:b/>
                <w:lang w:eastAsia="en-AU"/>
              </w:rPr>
            </w:pPr>
          </w:p>
          <w:p w:rsidR="003A2F37" w:rsidRDefault="003A2F37" w:rsidP="0093796F">
            <w:pPr>
              <w:spacing w:after="0" w:line="240" w:lineRule="auto"/>
              <w:jc w:val="center"/>
              <w:rPr>
                <w:rFonts w:ascii="Arial" w:eastAsia="Times New Roman" w:hAnsi="Arial" w:cs="Arial"/>
                <w:b/>
                <w:lang w:eastAsia="en-AU"/>
              </w:rPr>
            </w:pPr>
            <w:r>
              <w:rPr>
                <w:rFonts w:ascii="Arial" w:eastAsia="Times New Roman" w:hAnsi="Arial" w:cs="Arial"/>
                <w:b/>
                <w:lang w:eastAsia="en-AU"/>
              </w:rPr>
              <w:t>Short Test 2: 10%</w:t>
            </w:r>
          </w:p>
          <w:p w:rsidR="003A2F37" w:rsidRDefault="003A2F37" w:rsidP="0093796F">
            <w:pPr>
              <w:spacing w:after="0" w:line="240" w:lineRule="auto"/>
              <w:jc w:val="center"/>
              <w:rPr>
                <w:rFonts w:ascii="Arial" w:eastAsia="Times New Roman" w:hAnsi="Arial" w:cs="Arial"/>
                <w:b/>
                <w:lang w:eastAsia="en-AU"/>
              </w:rPr>
            </w:pPr>
            <w:r>
              <w:rPr>
                <w:rFonts w:ascii="Arial" w:eastAsia="Times New Roman" w:hAnsi="Arial" w:cs="Arial"/>
                <w:b/>
                <w:lang w:eastAsia="en-AU"/>
              </w:rPr>
              <w:t>(1.3.1.1; 1.3.2.3; 1.3.2.2; 1.3.3.3)</w:t>
            </w:r>
          </w:p>
          <w:p w:rsidR="003A2F37" w:rsidRDefault="003A2F37" w:rsidP="0093796F">
            <w:pPr>
              <w:spacing w:after="0" w:line="240" w:lineRule="auto"/>
              <w:jc w:val="center"/>
              <w:rPr>
                <w:rFonts w:ascii="Arial" w:eastAsia="Times New Roman" w:hAnsi="Arial" w:cs="Arial"/>
                <w:b/>
                <w:lang w:eastAsia="en-AU"/>
              </w:rPr>
            </w:pPr>
          </w:p>
          <w:p w:rsidR="003A2F37" w:rsidRDefault="003A2F37" w:rsidP="0093796F">
            <w:pPr>
              <w:spacing w:after="0" w:line="240" w:lineRule="auto"/>
              <w:jc w:val="center"/>
              <w:rPr>
                <w:rFonts w:ascii="Arial" w:eastAsia="Times New Roman" w:hAnsi="Arial" w:cs="Arial"/>
                <w:b/>
                <w:lang w:eastAsia="en-AU"/>
              </w:rPr>
            </w:pPr>
          </w:p>
          <w:p w:rsidR="003A2F37" w:rsidRDefault="003A2F37" w:rsidP="0093796F">
            <w:pPr>
              <w:spacing w:after="0" w:line="240" w:lineRule="auto"/>
              <w:jc w:val="center"/>
              <w:rPr>
                <w:rFonts w:ascii="Arial" w:eastAsia="Times New Roman" w:hAnsi="Arial" w:cs="Arial"/>
                <w:b/>
                <w:lang w:eastAsia="en-AU"/>
              </w:rPr>
            </w:pPr>
          </w:p>
          <w:p w:rsidR="003A2F37" w:rsidRDefault="003A2F37" w:rsidP="0093796F">
            <w:pPr>
              <w:spacing w:after="0" w:line="240" w:lineRule="auto"/>
              <w:jc w:val="center"/>
              <w:rPr>
                <w:rFonts w:ascii="Arial" w:eastAsia="Times New Roman" w:hAnsi="Arial" w:cs="Arial"/>
                <w:b/>
                <w:lang w:eastAsia="en-AU"/>
              </w:rPr>
            </w:pPr>
          </w:p>
          <w:p w:rsidR="003A2F37" w:rsidRPr="0093796F" w:rsidRDefault="003A2F37" w:rsidP="00613BA9">
            <w:pPr>
              <w:spacing w:after="0" w:line="240" w:lineRule="auto"/>
              <w:jc w:val="center"/>
              <w:rPr>
                <w:rFonts w:ascii="Arial" w:eastAsia="Times New Roman" w:hAnsi="Arial" w:cs="Arial"/>
                <w:b/>
                <w:lang w:eastAsia="en-AU"/>
              </w:rPr>
            </w:pPr>
            <w:r w:rsidRPr="0093796F">
              <w:rPr>
                <w:rFonts w:ascii="Arial" w:eastAsia="Times New Roman" w:hAnsi="Arial" w:cs="Arial"/>
                <w:b/>
                <w:lang w:eastAsia="en-AU"/>
              </w:rPr>
              <w:t>IA 1 ENDS:</w:t>
            </w:r>
          </w:p>
          <w:p w:rsidR="003A2F37" w:rsidRPr="00435896" w:rsidRDefault="003A2F37" w:rsidP="0093796F">
            <w:pPr>
              <w:spacing w:after="0" w:line="240" w:lineRule="auto"/>
              <w:jc w:val="center"/>
              <w:rPr>
                <w:rFonts w:ascii="Arial" w:eastAsia="Times New Roman" w:hAnsi="Arial" w:cs="Arial"/>
                <w:lang w:eastAsia="en-AU"/>
              </w:rPr>
            </w:pPr>
            <w:r>
              <w:rPr>
                <w:rFonts w:ascii="Arial" w:eastAsia="Times New Roman" w:hAnsi="Arial" w:cs="Arial"/>
                <w:lang w:eastAsia="en-AU"/>
              </w:rPr>
              <w:t>(1.4.2.4; 1.4.3.1; 1.4.4.2; 1.4.2.5)</w:t>
            </w:r>
          </w:p>
        </w:tc>
      </w:tr>
      <w:tr w:rsidR="003A2F37" w:rsidRPr="00435896" w:rsidTr="005B0E36">
        <w:trPr>
          <w:cantSplit/>
          <w:trHeight w:val="1134"/>
        </w:trPr>
        <w:tc>
          <w:tcPr>
            <w:tcW w:w="1101" w:type="dxa"/>
            <w:vMerge/>
            <w:tcBorders>
              <w:left w:val="single" w:sz="4" w:space="0" w:color="auto"/>
              <w:right w:val="single" w:sz="4" w:space="0" w:color="auto"/>
            </w:tcBorders>
            <w:textDirection w:val="btLr"/>
          </w:tcPr>
          <w:p w:rsidR="003A2F37" w:rsidRPr="00435896" w:rsidRDefault="003A2F37" w:rsidP="00FF228F">
            <w:pPr>
              <w:spacing w:after="0" w:line="240" w:lineRule="auto"/>
              <w:ind w:right="113"/>
              <w:jc w:val="center"/>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12BIO1.4.1.2</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Identify/State the topic of interest in the practical/laboratory activity.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63"/>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12BIO1.4.2.1</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Describe the main idea of the practical activity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42"/>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12BIO1.4.1.3</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State a possible hypothesis for the practical activity.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64"/>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12BIO1.4.2.2</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Outline the procedure or methodology of the investigation or practical activity.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12BIO1.4.2.3</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List the equipment/materials or resources used during activity.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12BIO1.4.2.6</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Draw a diagram of the experimental set up.</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12BIO1.4.2.4</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Present the results of the practical activity in an acceptable format (table or graph)</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12BIO1.4.3.1</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Explain the results of the practical activity.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12BIO1.4.3.2</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Make references based on the results.</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12BIO1.4.4.1</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Evaluate the results and make recommendations for change.</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9"/>
        </w:trPr>
        <w:tc>
          <w:tcPr>
            <w:tcW w:w="1101" w:type="dxa"/>
            <w:vMerge/>
            <w:tcBorders>
              <w:left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12BIO1.4.2.5</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Acknowledge sources of information referred to for the practical and reporting.</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r w:rsidR="003A2F37" w:rsidRPr="00435896" w:rsidTr="005B0E36">
        <w:trPr>
          <w:trHeight w:val="553"/>
        </w:trPr>
        <w:tc>
          <w:tcPr>
            <w:tcW w:w="1101" w:type="dxa"/>
            <w:tcBorders>
              <w:left w:val="single" w:sz="4" w:space="0" w:color="auto"/>
              <w:bottom w:val="single" w:sz="4" w:space="0" w:color="auto"/>
              <w:right w:val="single" w:sz="4" w:space="0" w:color="auto"/>
            </w:tcBorders>
          </w:tcPr>
          <w:p w:rsidR="003A2F37" w:rsidRPr="00435896" w:rsidRDefault="003A2F37" w:rsidP="007A5532">
            <w:pPr>
              <w:spacing w:after="0" w:line="240" w:lineRule="auto"/>
              <w:rPr>
                <w:rFonts w:ascii="Arial" w:eastAsia="Times New Roman" w:hAnsi="Arial" w:cs="Arial"/>
                <w:b/>
                <w:bCs/>
                <w:i/>
                <w:iCs/>
                <w:lang w:eastAsia="en-AU"/>
              </w:rPr>
            </w:pPr>
          </w:p>
        </w:tc>
        <w:tc>
          <w:tcPr>
            <w:tcW w:w="1417" w:type="dxa"/>
            <w:vMerge/>
            <w:tcBorders>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b/>
                <w:bCs/>
                <w:i/>
                <w:iCs/>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F37" w:rsidRPr="00435896" w:rsidRDefault="003A2F37" w:rsidP="007A5532">
            <w:pPr>
              <w:spacing w:after="0" w:line="240" w:lineRule="auto"/>
              <w:rPr>
                <w:rFonts w:ascii="Arial" w:eastAsia="Times New Roman" w:hAnsi="Arial" w:cs="Arial"/>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lang w:eastAsia="en-AU"/>
              </w:rPr>
            </w:pPr>
            <w:r w:rsidRPr="00435896">
              <w:rPr>
                <w:rFonts w:ascii="Arial" w:eastAsia="Times New Roman" w:hAnsi="Arial" w:cs="Arial"/>
                <w:lang w:eastAsia="en-AU"/>
              </w:rPr>
              <w:t>12BIO1.4.4.2</w:t>
            </w:r>
          </w:p>
        </w:tc>
        <w:tc>
          <w:tcPr>
            <w:tcW w:w="3969"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rPr>
                <w:rFonts w:ascii="Arial" w:eastAsia="Times New Roman" w:hAnsi="Arial" w:cs="Arial"/>
                <w:bCs/>
                <w:lang w:eastAsia="en-AU"/>
              </w:rPr>
            </w:pPr>
            <w:r w:rsidRPr="00435896">
              <w:rPr>
                <w:rFonts w:ascii="Arial" w:eastAsia="Times New Roman" w:hAnsi="Arial" w:cs="Arial"/>
                <w:bCs/>
                <w:lang w:eastAsia="en-AU"/>
              </w:rPr>
              <w:t>Discuss the results and draw conclusions.</w:t>
            </w:r>
          </w:p>
        </w:tc>
        <w:tc>
          <w:tcPr>
            <w:tcW w:w="1134" w:type="dxa"/>
            <w:tcBorders>
              <w:top w:val="single" w:sz="4" w:space="0" w:color="auto"/>
              <w:left w:val="nil"/>
              <w:bottom w:val="single" w:sz="4" w:space="0" w:color="auto"/>
              <w:right w:val="single" w:sz="4" w:space="0" w:color="auto"/>
            </w:tcBorders>
            <w:shd w:val="clear" w:color="auto" w:fill="auto"/>
            <w:vAlign w:val="center"/>
          </w:tcPr>
          <w:p w:rsidR="003A2F37" w:rsidRPr="00435896" w:rsidRDefault="003A2F37" w:rsidP="007A5532">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1" w:type="dxa"/>
            <w:vMerge/>
            <w:tcBorders>
              <w:left w:val="nil"/>
              <w:bottom w:val="single" w:sz="4" w:space="0" w:color="auto"/>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c>
          <w:tcPr>
            <w:tcW w:w="2551" w:type="dxa"/>
            <w:vMerge/>
            <w:tcBorders>
              <w:left w:val="nil"/>
              <w:bottom w:val="single" w:sz="4" w:space="0" w:color="auto"/>
              <w:right w:val="single" w:sz="4" w:space="0" w:color="auto"/>
            </w:tcBorders>
          </w:tcPr>
          <w:p w:rsidR="003A2F37" w:rsidRPr="00435896" w:rsidRDefault="003A2F37" w:rsidP="007A5532">
            <w:pPr>
              <w:spacing w:after="0" w:line="240" w:lineRule="auto"/>
              <w:jc w:val="center"/>
              <w:rPr>
                <w:rFonts w:ascii="Arial" w:eastAsia="Times New Roman" w:hAnsi="Arial" w:cs="Arial"/>
                <w:lang w:eastAsia="en-AU"/>
              </w:rPr>
            </w:pPr>
          </w:p>
        </w:tc>
      </w:tr>
    </w:tbl>
    <w:tbl>
      <w:tblPr>
        <w:tblpPr w:leftFromText="180" w:rightFromText="180" w:vertAnchor="text" w:horzAnchor="margin" w:tblpXSpec="center" w:tblpY="630"/>
        <w:tblW w:w="15157" w:type="dxa"/>
        <w:tblLayout w:type="fixed"/>
        <w:tblLook w:val="04A0" w:firstRow="1" w:lastRow="0" w:firstColumn="1" w:lastColumn="0" w:noHBand="0" w:noVBand="1"/>
      </w:tblPr>
      <w:tblGrid>
        <w:gridCol w:w="1243"/>
        <w:gridCol w:w="1561"/>
        <w:gridCol w:w="1136"/>
        <w:gridCol w:w="1707"/>
        <w:gridCol w:w="3974"/>
        <w:gridCol w:w="1136"/>
        <w:gridCol w:w="1702"/>
        <w:gridCol w:w="2554"/>
        <w:gridCol w:w="144"/>
      </w:tblGrid>
      <w:tr w:rsidR="00623F7D" w:rsidRPr="00435896" w:rsidTr="00A62381">
        <w:trPr>
          <w:gridAfter w:val="1"/>
          <w:wAfter w:w="144" w:type="dxa"/>
          <w:trHeight w:val="343"/>
        </w:trPr>
        <w:tc>
          <w:tcPr>
            <w:tcW w:w="15013"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23F7D" w:rsidRPr="00A57837" w:rsidRDefault="00623F7D" w:rsidP="00623F7D">
            <w:pPr>
              <w:spacing w:after="0" w:line="240" w:lineRule="auto"/>
              <w:jc w:val="center"/>
              <w:rPr>
                <w:rFonts w:ascii="Arial" w:eastAsia="Times New Roman" w:hAnsi="Arial" w:cs="Arial"/>
                <w:b/>
                <w:bCs/>
                <w:sz w:val="28"/>
                <w:szCs w:val="28"/>
                <w:lang w:eastAsia="en-AU"/>
              </w:rPr>
            </w:pPr>
            <w:r w:rsidRPr="00A57837">
              <w:rPr>
                <w:rFonts w:ascii="Arial" w:eastAsia="Times New Roman" w:hAnsi="Arial" w:cs="Arial"/>
                <w:b/>
                <w:bCs/>
                <w:sz w:val="28"/>
                <w:szCs w:val="28"/>
                <w:lang w:eastAsia="en-AU"/>
              </w:rPr>
              <w:t>STRAND TWO:  Genetics</w:t>
            </w:r>
          </w:p>
        </w:tc>
      </w:tr>
      <w:tr w:rsidR="00623F7D" w:rsidRPr="00435896" w:rsidTr="00A62381">
        <w:trPr>
          <w:gridAfter w:val="1"/>
          <w:wAfter w:w="144" w:type="dxa"/>
          <w:trHeight w:val="1046"/>
        </w:trPr>
        <w:tc>
          <w:tcPr>
            <w:tcW w:w="15013" w:type="dxa"/>
            <w:gridSpan w:val="8"/>
            <w:tcBorders>
              <w:top w:val="single" w:sz="4" w:space="0" w:color="auto"/>
              <w:left w:val="single" w:sz="4" w:space="0" w:color="auto"/>
              <w:bottom w:val="single" w:sz="4" w:space="0" w:color="auto"/>
              <w:right w:val="single" w:sz="4" w:space="0" w:color="000000"/>
            </w:tcBorders>
          </w:tcPr>
          <w:p w:rsidR="00623F7D" w:rsidRPr="00435896" w:rsidRDefault="00623F7D"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MAJOR LEARNING OUTCOME:</w:t>
            </w:r>
            <w:r w:rsidRPr="00435896">
              <w:rPr>
                <w:rFonts w:ascii="Arial" w:eastAsia="Times New Roman" w:hAnsi="Arial" w:cs="Arial"/>
                <w:lang w:eastAsia="en-AU"/>
              </w:rPr>
              <w:t xml:space="preserve"> </w:t>
            </w:r>
            <w:r w:rsidRPr="00435896">
              <w:rPr>
                <w:rFonts w:ascii="Arial" w:eastAsia="Times New Roman" w:hAnsi="Arial" w:cs="Arial"/>
                <w:b/>
                <w:bCs/>
                <w:lang w:eastAsia="en-AU"/>
              </w:rPr>
              <w:t>12BIO2</w:t>
            </w:r>
          </w:p>
          <w:p w:rsidR="00623F7D" w:rsidRPr="00435896" w:rsidRDefault="00623F7D" w:rsidP="00623F7D">
            <w:pPr>
              <w:spacing w:after="0" w:line="240" w:lineRule="auto"/>
              <w:rPr>
                <w:rFonts w:ascii="Arial" w:eastAsia="Times New Roman" w:hAnsi="Arial" w:cs="Arial"/>
                <w:b/>
                <w:bCs/>
                <w:lang w:eastAsia="en-AU"/>
              </w:rPr>
            </w:pPr>
            <w:r w:rsidRPr="00435896">
              <w:rPr>
                <w:rFonts w:ascii="Calibri" w:eastAsia="Times New Roman" w:hAnsi="Calibri" w:cs="Times New Roman"/>
                <w:lang w:eastAsia="en-AU"/>
              </w:rPr>
              <w:t xml:space="preserve"> Upon successful completion of this strand, students are able to demonstrate understanding of the molecular structure and function of genes, the control of genes, heredity and variation in living organisms and gene </w:t>
            </w:r>
            <w:proofErr w:type="spellStart"/>
            <w:r w:rsidRPr="00435896">
              <w:rPr>
                <w:rFonts w:ascii="Calibri" w:eastAsia="Times New Roman" w:hAnsi="Calibri" w:cs="Times New Roman"/>
                <w:lang w:eastAsia="en-AU"/>
              </w:rPr>
              <w:t>behaviour</w:t>
            </w:r>
            <w:proofErr w:type="spellEnd"/>
            <w:r w:rsidRPr="00435896">
              <w:rPr>
                <w:rFonts w:ascii="Calibri" w:eastAsia="Times New Roman" w:hAnsi="Calibri" w:cs="Times New Roman"/>
                <w:lang w:eastAsia="en-AU"/>
              </w:rPr>
              <w:t xml:space="preserve"> in the context of a cell or organism.</w:t>
            </w:r>
          </w:p>
        </w:tc>
      </w:tr>
      <w:tr w:rsidR="00623F7D" w:rsidRPr="00435896" w:rsidTr="00A62381">
        <w:trPr>
          <w:gridAfter w:val="1"/>
          <w:wAfter w:w="144" w:type="dxa"/>
          <w:trHeight w:val="657"/>
        </w:trPr>
        <w:tc>
          <w:tcPr>
            <w:tcW w:w="1243"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623F7D"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SUB</w:t>
            </w:r>
            <w:r w:rsidR="00A66BCD">
              <w:rPr>
                <w:rFonts w:ascii="Arial" w:eastAsia="Times New Roman" w:hAnsi="Arial" w:cs="Arial"/>
                <w:b/>
                <w:bCs/>
                <w:lang w:eastAsia="en-AU"/>
              </w:rPr>
              <w:t>-</w:t>
            </w:r>
            <w:r w:rsidRPr="00435896">
              <w:rPr>
                <w:rFonts w:ascii="Arial" w:eastAsia="Times New Roman" w:hAnsi="Arial" w:cs="Arial"/>
                <w:b/>
                <w:bCs/>
                <w:lang w:eastAsia="en-AU"/>
              </w:rPr>
              <w:t>STRAND</w:t>
            </w:r>
          </w:p>
        </w:tc>
        <w:tc>
          <w:tcPr>
            <w:tcW w:w="1561" w:type="dxa"/>
            <w:tcBorders>
              <w:top w:val="single" w:sz="4" w:space="0" w:color="auto"/>
              <w:left w:val="nil"/>
              <w:bottom w:val="single" w:sz="4" w:space="0" w:color="auto"/>
              <w:right w:val="single" w:sz="4" w:space="0" w:color="auto"/>
            </w:tcBorders>
            <w:shd w:val="clear" w:color="auto" w:fill="C4BC96" w:themeFill="background2" w:themeFillShade="BF"/>
          </w:tcPr>
          <w:p w:rsidR="00623F7D"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KEY LEARNING OUTCOME</w:t>
            </w:r>
          </w:p>
        </w:tc>
        <w:tc>
          <w:tcPr>
            <w:tcW w:w="1136"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623F7D" w:rsidRPr="00435896" w:rsidRDefault="003552CA"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WEEK</w:t>
            </w:r>
            <w:r w:rsidR="00C6174F">
              <w:rPr>
                <w:rFonts w:ascii="Arial" w:eastAsia="Times New Roman" w:hAnsi="Arial" w:cs="Arial"/>
                <w:b/>
                <w:bCs/>
                <w:lang w:eastAsia="en-AU"/>
              </w:rPr>
              <w:t xml:space="preserve"> &amp; </w:t>
            </w:r>
            <w:r>
              <w:rPr>
                <w:rFonts w:ascii="Arial" w:eastAsia="Times New Roman" w:hAnsi="Arial" w:cs="Arial"/>
                <w:b/>
                <w:bCs/>
                <w:lang w:eastAsia="en-AU"/>
              </w:rPr>
              <w:t>DATE</w:t>
            </w:r>
          </w:p>
        </w:tc>
        <w:tc>
          <w:tcPr>
            <w:tcW w:w="1707" w:type="dxa"/>
            <w:tcBorders>
              <w:top w:val="nil"/>
              <w:left w:val="nil"/>
              <w:bottom w:val="single" w:sz="4" w:space="0" w:color="auto"/>
              <w:right w:val="single" w:sz="4" w:space="0" w:color="auto"/>
            </w:tcBorders>
            <w:shd w:val="clear" w:color="auto" w:fill="C4BC96" w:themeFill="background2" w:themeFillShade="BF"/>
            <w:vAlign w:val="center"/>
            <w:hideMark/>
          </w:tcPr>
          <w:p w:rsidR="00623F7D"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CODE</w:t>
            </w:r>
          </w:p>
        </w:tc>
        <w:tc>
          <w:tcPr>
            <w:tcW w:w="3974" w:type="dxa"/>
            <w:tcBorders>
              <w:top w:val="nil"/>
              <w:left w:val="nil"/>
              <w:bottom w:val="single" w:sz="4" w:space="0" w:color="auto"/>
              <w:right w:val="single" w:sz="4" w:space="0" w:color="auto"/>
            </w:tcBorders>
            <w:shd w:val="clear" w:color="auto" w:fill="C4BC96" w:themeFill="background2" w:themeFillShade="BF"/>
            <w:vAlign w:val="center"/>
            <w:hideMark/>
          </w:tcPr>
          <w:p w:rsidR="00623F7D"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SPECIFIC LEARNING OUTCOME</w:t>
            </w:r>
          </w:p>
        </w:tc>
        <w:tc>
          <w:tcPr>
            <w:tcW w:w="1136" w:type="dxa"/>
            <w:tcBorders>
              <w:top w:val="nil"/>
              <w:left w:val="nil"/>
              <w:bottom w:val="single" w:sz="4" w:space="0" w:color="auto"/>
              <w:right w:val="single" w:sz="4" w:space="0" w:color="auto"/>
            </w:tcBorders>
            <w:shd w:val="clear" w:color="auto" w:fill="C4BC96" w:themeFill="background2" w:themeFillShade="BF"/>
            <w:vAlign w:val="center"/>
            <w:hideMark/>
          </w:tcPr>
          <w:p w:rsidR="00891F36"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S</w:t>
            </w:r>
            <w:r w:rsidR="00891F36">
              <w:rPr>
                <w:rFonts w:ascii="Arial" w:eastAsia="Times New Roman" w:hAnsi="Arial" w:cs="Arial"/>
                <w:b/>
                <w:bCs/>
                <w:lang w:eastAsia="en-AU"/>
              </w:rPr>
              <w:t>KILL LEVEL</w:t>
            </w:r>
          </w:p>
        </w:tc>
        <w:tc>
          <w:tcPr>
            <w:tcW w:w="1702" w:type="dxa"/>
            <w:tcBorders>
              <w:top w:val="nil"/>
              <w:left w:val="nil"/>
              <w:bottom w:val="single" w:sz="4" w:space="0" w:color="auto"/>
              <w:right w:val="single" w:sz="4" w:space="0" w:color="auto"/>
            </w:tcBorders>
            <w:shd w:val="clear" w:color="auto" w:fill="C4BC96" w:themeFill="background2" w:themeFillShade="BF"/>
          </w:tcPr>
          <w:p w:rsidR="00623F7D" w:rsidRDefault="00623F7D" w:rsidP="00A66BCD">
            <w:pPr>
              <w:spacing w:after="0" w:line="240" w:lineRule="auto"/>
              <w:jc w:val="center"/>
              <w:rPr>
                <w:rFonts w:ascii="Arial" w:eastAsia="Times New Roman" w:hAnsi="Arial" w:cs="Arial"/>
                <w:b/>
                <w:bCs/>
                <w:lang w:eastAsia="en-AU"/>
              </w:rPr>
            </w:pPr>
          </w:p>
          <w:p w:rsidR="00C6174F" w:rsidRPr="00435896" w:rsidRDefault="00C6174F"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RESOURCE</w:t>
            </w:r>
            <w:r w:rsidR="00CA0C5D">
              <w:rPr>
                <w:rFonts w:ascii="Arial" w:eastAsia="Times New Roman" w:hAnsi="Arial" w:cs="Arial"/>
                <w:b/>
                <w:bCs/>
                <w:lang w:eastAsia="en-AU"/>
              </w:rPr>
              <w:t>S</w:t>
            </w:r>
          </w:p>
        </w:tc>
        <w:tc>
          <w:tcPr>
            <w:tcW w:w="2554" w:type="dxa"/>
            <w:tcBorders>
              <w:top w:val="nil"/>
              <w:left w:val="nil"/>
              <w:bottom w:val="single" w:sz="4" w:space="0" w:color="auto"/>
              <w:right w:val="single" w:sz="4" w:space="0" w:color="auto"/>
            </w:tcBorders>
            <w:shd w:val="clear" w:color="auto" w:fill="C4BC96" w:themeFill="background2" w:themeFillShade="BF"/>
          </w:tcPr>
          <w:p w:rsidR="00623F7D" w:rsidRDefault="00623F7D" w:rsidP="00A66BCD">
            <w:pPr>
              <w:spacing w:after="0" w:line="240" w:lineRule="auto"/>
              <w:jc w:val="center"/>
              <w:rPr>
                <w:rFonts w:ascii="Arial" w:eastAsia="Times New Roman" w:hAnsi="Arial" w:cs="Arial"/>
                <w:b/>
                <w:bCs/>
                <w:lang w:eastAsia="en-AU"/>
              </w:rPr>
            </w:pPr>
          </w:p>
          <w:p w:rsidR="00C6174F" w:rsidRPr="00435896" w:rsidRDefault="00C6174F"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ASSESSMENT</w:t>
            </w:r>
            <w:r w:rsidR="00CA0C5D">
              <w:rPr>
                <w:rFonts w:ascii="Arial" w:eastAsia="Times New Roman" w:hAnsi="Arial" w:cs="Arial"/>
                <w:b/>
                <w:bCs/>
                <w:lang w:eastAsia="en-AU"/>
              </w:rPr>
              <w:t>S</w:t>
            </w:r>
          </w:p>
        </w:tc>
      </w:tr>
      <w:tr w:rsidR="00D54123" w:rsidRPr="00435896" w:rsidTr="00A62381">
        <w:trPr>
          <w:gridAfter w:val="1"/>
          <w:wAfter w:w="144" w:type="dxa"/>
          <w:trHeight w:val="607"/>
        </w:trPr>
        <w:tc>
          <w:tcPr>
            <w:tcW w:w="1243" w:type="dxa"/>
            <w:vMerge w:val="restart"/>
            <w:tcBorders>
              <w:top w:val="nil"/>
              <w:left w:val="single" w:sz="4" w:space="0" w:color="auto"/>
              <w:right w:val="single" w:sz="4" w:space="0" w:color="auto"/>
            </w:tcBorders>
            <w:shd w:val="clear" w:color="auto" w:fill="auto"/>
            <w:textDirection w:val="btLr"/>
            <w:vAlign w:val="center"/>
            <w:hideMark/>
          </w:tcPr>
          <w:p w:rsidR="00D54123" w:rsidRPr="00435896" w:rsidRDefault="007261F6" w:rsidP="00623F7D">
            <w:pPr>
              <w:spacing w:after="0" w:line="240" w:lineRule="auto"/>
              <w:jc w:val="center"/>
              <w:rPr>
                <w:rFonts w:ascii="Arial" w:eastAsia="Times New Roman" w:hAnsi="Arial" w:cs="Arial"/>
                <w:b/>
                <w:bCs/>
                <w:i/>
                <w:iCs/>
                <w:lang w:eastAsia="en-AU"/>
              </w:rPr>
            </w:pPr>
            <w:r>
              <w:rPr>
                <w:rFonts w:ascii="Arial" w:eastAsia="Times New Roman" w:hAnsi="Arial" w:cs="Arial"/>
                <w:b/>
                <w:bCs/>
                <w:i/>
                <w:iCs/>
                <w:lang w:eastAsia="en-AU"/>
              </w:rPr>
              <w:t xml:space="preserve">2.1 </w:t>
            </w:r>
            <w:r w:rsidR="00D54123" w:rsidRPr="00435896">
              <w:rPr>
                <w:rFonts w:ascii="Arial" w:eastAsia="Times New Roman" w:hAnsi="Arial" w:cs="Arial"/>
                <w:b/>
                <w:bCs/>
                <w:i/>
                <w:iCs/>
                <w:lang w:eastAsia="en-AU"/>
              </w:rPr>
              <w:t>Mendelian inheritance</w:t>
            </w:r>
          </w:p>
        </w:tc>
        <w:tc>
          <w:tcPr>
            <w:tcW w:w="1561" w:type="dxa"/>
            <w:vMerge w:val="restart"/>
            <w:tcBorders>
              <w:top w:val="single" w:sz="4" w:space="0" w:color="auto"/>
              <w:left w:val="single" w:sz="4" w:space="0" w:color="auto"/>
              <w:right w:val="single" w:sz="4" w:space="0" w:color="auto"/>
            </w:tcBorders>
            <w:textDirection w:val="btLr"/>
          </w:tcPr>
          <w:p w:rsidR="00D54123" w:rsidRPr="00435896" w:rsidRDefault="00D54123" w:rsidP="00623F7D">
            <w:pPr>
              <w:spacing w:after="0" w:line="240" w:lineRule="auto"/>
              <w:ind w:left="113" w:right="113"/>
              <w:jc w:val="center"/>
              <w:rPr>
                <w:rFonts w:ascii="Arial" w:eastAsia="Times New Roman" w:hAnsi="Arial" w:cs="Arial"/>
                <w:b/>
                <w:bCs/>
                <w:lang w:eastAsia="en-AU"/>
              </w:rPr>
            </w:pPr>
            <w:r w:rsidRPr="00435896">
              <w:rPr>
                <w:rFonts w:ascii="Arial" w:eastAsia="Times New Roman" w:hAnsi="Arial" w:cs="Arial"/>
                <w:b/>
                <w:bCs/>
                <w:lang w:eastAsia="en-AU"/>
              </w:rPr>
              <w:t>12BIO2.1</w:t>
            </w:r>
            <w:r w:rsidRPr="00435896">
              <w:rPr>
                <w:rFonts w:ascii="Arial" w:eastAsia="Times New Roman" w:hAnsi="Arial" w:cs="Arial"/>
                <w:lang w:eastAsia="en-AU"/>
              </w:rPr>
              <w:br/>
              <w:t xml:space="preserve">Upon successful completion of this </w:t>
            </w:r>
            <w:proofErr w:type="spellStart"/>
            <w:r w:rsidRPr="00435896">
              <w:rPr>
                <w:rFonts w:ascii="Arial" w:eastAsia="Times New Roman" w:hAnsi="Arial" w:cs="Arial"/>
                <w:lang w:eastAsia="en-AU"/>
              </w:rPr>
              <w:t>substrand</w:t>
            </w:r>
            <w:proofErr w:type="spellEnd"/>
            <w:r w:rsidRPr="00435896">
              <w:rPr>
                <w:rFonts w:ascii="Arial" w:eastAsia="Times New Roman" w:hAnsi="Arial" w:cs="Arial"/>
                <w:lang w:eastAsia="en-AU"/>
              </w:rPr>
              <w:t>, students are able to discuss Mendel’s experiments, results and conclusions and explain Mendel’s three principles.</w:t>
            </w:r>
          </w:p>
        </w:tc>
        <w:tc>
          <w:tcPr>
            <w:tcW w:w="1136" w:type="dxa"/>
            <w:vMerge w:val="restart"/>
            <w:tcBorders>
              <w:top w:val="single" w:sz="4" w:space="0" w:color="auto"/>
              <w:left w:val="single" w:sz="4" w:space="0" w:color="auto"/>
              <w:right w:val="single" w:sz="4" w:space="0" w:color="auto"/>
            </w:tcBorders>
            <w:shd w:val="clear" w:color="auto" w:fill="auto"/>
            <w:vAlign w:val="center"/>
            <w:hideMark/>
          </w:tcPr>
          <w:p w:rsidR="00D54123"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 xml:space="preserve">  </w:t>
            </w:r>
            <w:r>
              <w:rPr>
                <w:rFonts w:ascii="Arial" w:eastAsia="Times New Roman" w:hAnsi="Arial" w:cs="Arial"/>
                <w:lang w:eastAsia="en-AU"/>
              </w:rPr>
              <w:t>Week</w:t>
            </w:r>
          </w:p>
          <w:p w:rsidR="00D54123" w:rsidRDefault="00D54123" w:rsidP="00623F7D">
            <w:pPr>
              <w:spacing w:after="0" w:line="240" w:lineRule="auto"/>
              <w:jc w:val="center"/>
              <w:rPr>
                <w:rFonts w:ascii="Arial" w:eastAsia="Times New Roman" w:hAnsi="Arial" w:cs="Arial"/>
                <w:lang w:eastAsia="en-AU"/>
              </w:rPr>
            </w:pPr>
            <w:r>
              <w:rPr>
                <w:rFonts w:ascii="Arial" w:eastAsia="Times New Roman" w:hAnsi="Arial" w:cs="Arial"/>
                <w:lang w:eastAsia="en-AU"/>
              </w:rPr>
              <w:t>8 - 9</w:t>
            </w:r>
          </w:p>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lang w:eastAsia="en-AU"/>
              </w:rPr>
            </w:pPr>
            <w:r>
              <w:rPr>
                <w:rFonts w:ascii="Arial" w:eastAsia="Times New Roman" w:hAnsi="Arial" w:cs="Arial"/>
                <w:lang w:eastAsia="en-AU"/>
              </w:rPr>
              <w:t>March 23rd</w:t>
            </w:r>
          </w:p>
          <w:p w:rsidR="00D54123" w:rsidRDefault="00D54123" w:rsidP="00623F7D">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 – April</w:t>
            </w:r>
          </w:p>
          <w:p w:rsidR="00D54123" w:rsidRDefault="00D54123" w:rsidP="00623F7D">
            <w:pPr>
              <w:spacing w:after="0" w:line="240" w:lineRule="auto"/>
              <w:jc w:val="center"/>
              <w:rPr>
                <w:rFonts w:ascii="Arial" w:eastAsia="Times New Roman" w:hAnsi="Arial" w:cs="Arial"/>
                <w:lang w:eastAsia="en-AU"/>
              </w:rPr>
            </w:pPr>
            <w:r>
              <w:rPr>
                <w:rFonts w:ascii="Arial" w:eastAsia="Times New Roman" w:hAnsi="Arial" w:cs="Arial"/>
                <w:lang w:eastAsia="en-AU"/>
              </w:rPr>
              <w:t>3rd</w:t>
            </w:r>
          </w:p>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12BIO2.1.2.1</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Describe</w:t>
            </w:r>
            <w:r w:rsidRPr="00435896">
              <w:rPr>
                <w:rFonts w:ascii="Arial" w:eastAsia="Times New Roman" w:hAnsi="Arial" w:cs="Arial"/>
                <w:lang w:eastAsia="en-AU"/>
              </w:rPr>
              <w:t xml:space="preserve"> Mendel’s crosses and results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val="restart"/>
            <w:tcBorders>
              <w:top w:val="single" w:sz="4" w:space="0" w:color="auto"/>
              <w:left w:val="single" w:sz="4" w:space="0" w:color="auto"/>
              <w:right w:val="single" w:sz="4" w:space="0" w:color="auto"/>
            </w:tcBorders>
          </w:tcPr>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lang w:eastAsia="en-AU"/>
              </w:rPr>
            </w:pPr>
          </w:p>
          <w:p w:rsidR="00D54123" w:rsidRDefault="00D54123" w:rsidP="00D672A6">
            <w:pPr>
              <w:pStyle w:val="ListParagraph"/>
              <w:spacing w:after="0" w:line="240" w:lineRule="auto"/>
              <w:ind w:left="34"/>
              <w:jc w:val="center"/>
              <w:rPr>
                <w:rFonts w:ascii="Arial" w:eastAsia="Times New Roman" w:hAnsi="Arial" w:cs="Arial"/>
                <w:lang w:eastAsia="en-AU"/>
              </w:rPr>
            </w:pPr>
            <w:r w:rsidRPr="001E3F4D">
              <w:rPr>
                <w:rFonts w:ascii="Arial" w:eastAsia="Times New Roman" w:hAnsi="Arial" w:cs="Arial"/>
                <w:lang w:eastAsia="en-AU"/>
              </w:rPr>
              <w:t>NCEA L2 Text book ;</w:t>
            </w:r>
          </w:p>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val="restart"/>
            <w:tcBorders>
              <w:top w:val="single" w:sz="4" w:space="0" w:color="auto"/>
              <w:left w:val="single" w:sz="4" w:space="0" w:color="auto"/>
              <w:right w:val="single" w:sz="4" w:space="0" w:color="auto"/>
            </w:tcBorders>
          </w:tcPr>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b/>
                <w:lang w:eastAsia="en-AU"/>
              </w:rPr>
            </w:pPr>
          </w:p>
          <w:p w:rsidR="00F85DB2" w:rsidRPr="007475BE" w:rsidRDefault="00F85DB2" w:rsidP="00623F7D">
            <w:pPr>
              <w:spacing w:after="0" w:line="240" w:lineRule="auto"/>
              <w:jc w:val="center"/>
              <w:rPr>
                <w:rFonts w:ascii="Arial" w:eastAsia="Times New Roman" w:hAnsi="Arial" w:cs="Arial"/>
                <w:b/>
                <w:lang w:eastAsia="en-AU"/>
              </w:rPr>
            </w:pPr>
            <w:r>
              <w:rPr>
                <w:rFonts w:ascii="Arial" w:eastAsia="Times New Roman" w:hAnsi="Arial" w:cs="Arial"/>
                <w:b/>
                <w:lang w:eastAsia="en-AU"/>
              </w:rPr>
              <w:t>Lesson Activity 2.1</w:t>
            </w:r>
          </w:p>
        </w:tc>
      </w:tr>
      <w:tr w:rsidR="00D54123" w:rsidRPr="00435896" w:rsidTr="00A62381">
        <w:trPr>
          <w:gridAfter w:val="1"/>
          <w:wAfter w:w="144" w:type="dxa"/>
          <w:trHeight w:val="605"/>
        </w:trPr>
        <w:tc>
          <w:tcPr>
            <w:tcW w:w="1243" w:type="dxa"/>
            <w:vMerge/>
            <w:tcBorders>
              <w:top w:val="nil"/>
              <w:left w:val="single" w:sz="4" w:space="0" w:color="auto"/>
              <w:right w:val="single" w:sz="4" w:space="0" w:color="auto"/>
            </w:tcBorders>
            <w:shd w:val="clear" w:color="auto" w:fill="auto"/>
            <w:textDirection w:val="btLr"/>
            <w:vAlign w:val="center"/>
          </w:tcPr>
          <w:p w:rsidR="00D54123" w:rsidRPr="00435896" w:rsidRDefault="00D54123" w:rsidP="00623F7D">
            <w:pPr>
              <w:spacing w:after="0" w:line="240" w:lineRule="auto"/>
              <w:jc w:val="center"/>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b/>
                <w:bCs/>
                <w:lang w:eastAsia="en-AU"/>
              </w:rPr>
            </w:pPr>
          </w:p>
        </w:tc>
        <w:tc>
          <w:tcPr>
            <w:tcW w:w="1136" w:type="dxa"/>
            <w:vMerge/>
            <w:tcBorders>
              <w:top w:val="single" w:sz="4" w:space="0" w:color="auto"/>
              <w:left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b/>
                <w:bCs/>
                <w:lang w:eastAsia="en-A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12BIO2.1.3.4</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how genotype is linked to phenotype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1002"/>
        </w:trPr>
        <w:tc>
          <w:tcPr>
            <w:tcW w:w="1243" w:type="dxa"/>
            <w:vMerge/>
            <w:tcBorders>
              <w:top w:val="nil"/>
              <w:left w:val="single" w:sz="4" w:space="0" w:color="auto"/>
              <w:right w:val="single" w:sz="4" w:space="0" w:color="auto"/>
            </w:tcBorders>
            <w:shd w:val="clear" w:color="auto" w:fill="auto"/>
            <w:textDirection w:val="btLr"/>
            <w:vAlign w:val="center"/>
          </w:tcPr>
          <w:p w:rsidR="00D54123" w:rsidRPr="00435896" w:rsidRDefault="00D54123" w:rsidP="00623F7D">
            <w:pPr>
              <w:spacing w:after="0" w:line="240" w:lineRule="auto"/>
              <w:jc w:val="center"/>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b/>
                <w:bCs/>
                <w:lang w:eastAsia="en-AU"/>
              </w:rPr>
            </w:pPr>
          </w:p>
        </w:tc>
        <w:tc>
          <w:tcPr>
            <w:tcW w:w="1136" w:type="dxa"/>
            <w:vMerge/>
            <w:tcBorders>
              <w:top w:val="single" w:sz="4" w:space="0" w:color="auto"/>
              <w:left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b/>
                <w:bCs/>
                <w:lang w:eastAsia="en-A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12BIO2.1.1.2</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Define </w:t>
            </w:r>
            <w:r w:rsidRPr="00435896">
              <w:rPr>
                <w:rFonts w:ascii="Arial" w:eastAsia="Times New Roman" w:hAnsi="Arial" w:cs="Arial"/>
                <w:bCs/>
                <w:lang w:eastAsia="en-AU"/>
              </w:rPr>
              <w:t>segregation, independent assortment, crossing over, inco</w:t>
            </w:r>
            <w:r>
              <w:rPr>
                <w:rFonts w:ascii="Arial" w:eastAsia="Times New Roman" w:hAnsi="Arial" w:cs="Arial"/>
                <w:bCs/>
                <w:lang w:eastAsia="en-AU"/>
              </w:rPr>
              <w:t>mplete dominance, codominance, allele</w:t>
            </w:r>
            <w:r w:rsidRPr="00435896">
              <w:rPr>
                <w:rFonts w:ascii="Arial" w:eastAsia="Times New Roman" w:hAnsi="Arial" w:cs="Arial"/>
                <w:bCs/>
                <w:lang w:eastAsia="en-AU"/>
              </w:rPr>
              <w:t>,</w:t>
            </w:r>
            <w:r>
              <w:rPr>
                <w:rFonts w:ascii="Arial" w:eastAsia="Times New Roman" w:hAnsi="Arial" w:cs="Arial"/>
                <w:bCs/>
                <w:lang w:eastAsia="en-AU"/>
              </w:rPr>
              <w:t xml:space="preserve"> </w:t>
            </w:r>
            <w:r w:rsidRPr="00435896">
              <w:rPr>
                <w:rFonts w:ascii="Arial" w:eastAsia="Times New Roman" w:hAnsi="Arial" w:cs="Arial"/>
                <w:bCs/>
                <w:lang w:eastAsia="en-AU"/>
              </w:rPr>
              <w:t>sex-linked genes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769"/>
        </w:trPr>
        <w:tc>
          <w:tcPr>
            <w:tcW w:w="1243" w:type="dxa"/>
            <w:vMerge/>
            <w:tcBorders>
              <w:left w:val="single" w:sz="4" w:space="0" w:color="auto"/>
              <w:right w:val="single" w:sz="4" w:space="0" w:color="auto"/>
            </w:tcBorders>
            <w:shd w:val="clear" w:color="auto" w:fill="auto"/>
            <w:textDirection w:val="btLr"/>
            <w:vAlign w:val="center"/>
          </w:tcPr>
          <w:p w:rsidR="00D54123" w:rsidRPr="00435896" w:rsidRDefault="00D54123" w:rsidP="00623F7D">
            <w:pPr>
              <w:spacing w:after="0" w:line="240" w:lineRule="auto"/>
              <w:jc w:val="center"/>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b/>
                <w:bCs/>
                <w:lang w:eastAsia="en-AU"/>
              </w:rPr>
            </w:pPr>
          </w:p>
        </w:tc>
        <w:tc>
          <w:tcPr>
            <w:tcW w:w="1136" w:type="dxa"/>
            <w:vMerge/>
            <w:tcBorders>
              <w:left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b/>
                <w:bCs/>
                <w:lang w:eastAsia="en-A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12BIO2.1.2.2</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Determine</w:t>
            </w:r>
            <w:r w:rsidRPr="00435896">
              <w:rPr>
                <w:rFonts w:ascii="Arial" w:eastAsia="Times New Roman" w:hAnsi="Arial" w:cs="Arial"/>
                <w:lang w:eastAsia="en-AU"/>
              </w:rPr>
              <w:t xml:space="preserve"> which phenotypes are dominant and which are recessive from given genetic cross results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886"/>
        </w:trPr>
        <w:tc>
          <w:tcPr>
            <w:tcW w:w="1243" w:type="dxa"/>
            <w:vMerge/>
            <w:tcBorders>
              <w:left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left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12BIO2.1.1.1</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Define </w:t>
            </w:r>
            <w:r w:rsidRPr="00435896">
              <w:rPr>
                <w:rFonts w:ascii="Arial" w:eastAsia="Times New Roman" w:hAnsi="Arial" w:cs="Arial"/>
                <w:lang w:eastAsia="en-AU"/>
              </w:rPr>
              <w:t>the terms: dominant and recessive alleles, heterozygous, homozygous, multiple alleles, genotype, phenotype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986"/>
        </w:trPr>
        <w:tc>
          <w:tcPr>
            <w:tcW w:w="1243" w:type="dxa"/>
            <w:vMerge/>
            <w:tcBorders>
              <w:left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left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single" w:sz="4" w:space="0" w:color="auto"/>
              <w:left w:val="nil"/>
              <w:bottom w:val="single" w:sz="4" w:space="0" w:color="auto"/>
              <w:right w:val="single" w:sz="4" w:space="0" w:color="auto"/>
            </w:tcBorders>
            <w:shd w:val="clear" w:color="auto" w:fill="auto"/>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12BIO2.1.2.3</w:t>
            </w:r>
          </w:p>
        </w:tc>
        <w:tc>
          <w:tcPr>
            <w:tcW w:w="3974" w:type="dxa"/>
            <w:tcBorders>
              <w:top w:val="single" w:sz="4" w:space="0" w:color="auto"/>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bCs/>
                <w:lang w:eastAsia="en-AU"/>
              </w:rPr>
              <w:t>Mendelian characteristics</w:t>
            </w:r>
            <w:r w:rsidRPr="00435896">
              <w:rPr>
                <w:rFonts w:ascii="Arial" w:eastAsia="Times New Roman" w:hAnsi="Arial" w:cs="Arial"/>
                <w:b/>
                <w:bCs/>
                <w:lang w:eastAsia="en-AU"/>
              </w:rPr>
              <w:t xml:space="preserve"> </w:t>
            </w:r>
            <w:r w:rsidRPr="00435896">
              <w:rPr>
                <w:rFonts w:ascii="Arial" w:eastAsia="Times New Roman" w:hAnsi="Arial" w:cs="Arial"/>
                <w:bCs/>
                <w:lang w:eastAsia="en-AU"/>
              </w:rPr>
              <w:t>using the terms</w:t>
            </w:r>
            <w:r w:rsidRPr="00435896">
              <w:rPr>
                <w:rFonts w:ascii="Arial" w:eastAsia="Times New Roman" w:hAnsi="Arial" w:cs="Arial"/>
                <w:b/>
                <w:bCs/>
                <w:lang w:eastAsia="en-AU"/>
              </w:rPr>
              <w:t xml:space="preserve"> </w:t>
            </w:r>
            <w:r w:rsidRPr="00435896">
              <w:rPr>
                <w:rFonts w:ascii="Arial" w:eastAsia="Times New Roman" w:hAnsi="Arial" w:cs="Arial"/>
                <w:lang w:eastAsia="en-AU"/>
              </w:rPr>
              <w:t>dominant and recessive alleles, heterozygous, homozygous, multiple alleles, genotype and phenotype</w:t>
            </w:r>
          </w:p>
        </w:tc>
        <w:tc>
          <w:tcPr>
            <w:tcW w:w="1136" w:type="dxa"/>
            <w:tcBorders>
              <w:top w:val="single" w:sz="4" w:space="0" w:color="auto"/>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695"/>
        </w:trPr>
        <w:tc>
          <w:tcPr>
            <w:tcW w:w="1243" w:type="dxa"/>
            <w:vMerge/>
            <w:tcBorders>
              <w:left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bottom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left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12BIO2.1.2.4</w:t>
            </w:r>
          </w:p>
        </w:tc>
        <w:tc>
          <w:tcPr>
            <w:tcW w:w="3974"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bCs/>
                <w:lang w:eastAsia="en-AU"/>
              </w:rPr>
              <w:t xml:space="preserve">the  features of </w:t>
            </w:r>
            <w:r w:rsidRPr="00435896">
              <w:rPr>
                <w:rFonts w:ascii="Arial" w:eastAsia="Times New Roman" w:hAnsi="Arial" w:cs="Arial"/>
                <w:lang w:eastAsia="en-AU"/>
              </w:rPr>
              <w:t xml:space="preserve">the following phenomena: complete dominance, incomplete dominance, codominance </w:t>
            </w:r>
          </w:p>
        </w:tc>
        <w:tc>
          <w:tcPr>
            <w:tcW w:w="1136"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672"/>
        </w:trPr>
        <w:tc>
          <w:tcPr>
            <w:tcW w:w="1243" w:type="dxa"/>
            <w:vMerge/>
            <w:tcBorders>
              <w:left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tcBorders>
              <w:top w:val="single" w:sz="4" w:space="0" w:color="auto"/>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left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12BIO2.1.3.1</w:t>
            </w:r>
          </w:p>
        </w:tc>
        <w:tc>
          <w:tcPr>
            <w:tcW w:w="3974"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Discuss examples </w:t>
            </w:r>
            <w:r w:rsidRPr="00435896">
              <w:rPr>
                <w:rFonts w:ascii="Arial" w:eastAsia="Times New Roman" w:hAnsi="Arial" w:cs="Arial"/>
                <w:bCs/>
                <w:lang w:eastAsia="en-AU"/>
              </w:rPr>
              <w:t xml:space="preserve">of complete dominance, incomplete dominance and codominance  </w:t>
            </w:r>
          </w:p>
        </w:tc>
        <w:tc>
          <w:tcPr>
            <w:tcW w:w="1136"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632"/>
        </w:trPr>
        <w:tc>
          <w:tcPr>
            <w:tcW w:w="1243" w:type="dxa"/>
            <w:vMerge/>
            <w:tcBorders>
              <w:left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left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 12BIO2.1.3.2</w:t>
            </w:r>
          </w:p>
        </w:tc>
        <w:tc>
          <w:tcPr>
            <w:tcW w:w="3974"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Distinguish</w:t>
            </w:r>
            <w:r w:rsidRPr="00435896">
              <w:rPr>
                <w:rFonts w:ascii="Arial" w:eastAsia="Times New Roman" w:hAnsi="Arial" w:cs="Arial"/>
                <w:bCs/>
                <w:lang w:eastAsia="en-AU"/>
              </w:rPr>
              <w:t xml:space="preserve"> between</w:t>
            </w:r>
            <w:r w:rsidRPr="00435896">
              <w:rPr>
                <w:rFonts w:ascii="Arial" w:eastAsia="Times New Roman" w:hAnsi="Arial" w:cs="Arial"/>
                <w:b/>
                <w:bCs/>
                <w:lang w:eastAsia="en-AU"/>
              </w:rPr>
              <w:t xml:space="preserve"> </w:t>
            </w:r>
            <w:r w:rsidRPr="00435896">
              <w:rPr>
                <w:rFonts w:ascii="Arial" w:eastAsia="Times New Roman" w:hAnsi="Arial" w:cs="Arial"/>
                <w:lang w:eastAsia="en-AU"/>
              </w:rPr>
              <w:t xml:space="preserve">monohybrid crosses from dihybrid crosses </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632"/>
        </w:trPr>
        <w:tc>
          <w:tcPr>
            <w:tcW w:w="1243" w:type="dxa"/>
            <w:vMerge/>
            <w:tcBorders>
              <w:left w:val="single" w:sz="4" w:space="0" w:color="auto"/>
              <w:bottom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tcBorders>
              <w:left w:val="single" w:sz="4" w:space="0" w:color="auto"/>
              <w:bottom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left w:val="single" w:sz="4" w:space="0" w:color="auto"/>
              <w:bottom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12BIO2.1.4.1</w:t>
            </w:r>
          </w:p>
        </w:tc>
        <w:tc>
          <w:tcPr>
            <w:tcW w:w="3974"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Evaluate </w:t>
            </w:r>
            <w:r w:rsidRPr="00435896">
              <w:rPr>
                <w:rFonts w:ascii="Arial" w:eastAsia="Times New Roman" w:hAnsi="Arial" w:cs="Arial"/>
                <w:bCs/>
                <w:lang w:eastAsia="en-AU"/>
              </w:rPr>
              <w:t xml:space="preserve">a </w:t>
            </w:r>
            <w:proofErr w:type="spellStart"/>
            <w:r w:rsidRPr="00435896">
              <w:rPr>
                <w:rFonts w:ascii="Arial" w:eastAsia="Times New Roman" w:hAnsi="Arial" w:cs="Arial"/>
                <w:bCs/>
                <w:lang w:eastAsia="en-AU"/>
              </w:rPr>
              <w:t>punnet</w:t>
            </w:r>
            <w:proofErr w:type="spellEnd"/>
            <w:r w:rsidRPr="00435896">
              <w:rPr>
                <w:rFonts w:ascii="Arial" w:eastAsia="Times New Roman" w:hAnsi="Arial" w:cs="Arial"/>
                <w:bCs/>
                <w:lang w:eastAsia="en-AU"/>
              </w:rPr>
              <w:t xml:space="preserve"> square to determine the characteristics of </w:t>
            </w:r>
            <w:proofErr w:type="spellStart"/>
            <w:r w:rsidRPr="00435896">
              <w:rPr>
                <w:rFonts w:ascii="Arial" w:eastAsia="Times New Roman" w:hAnsi="Arial" w:cs="Arial"/>
                <w:bCs/>
                <w:lang w:eastAsia="en-AU"/>
              </w:rPr>
              <w:t>offsprings</w:t>
            </w:r>
            <w:proofErr w:type="spellEnd"/>
            <w:r w:rsidRPr="00435896">
              <w:rPr>
                <w:rFonts w:ascii="Arial" w:eastAsia="Times New Roman" w:hAnsi="Arial" w:cs="Arial"/>
                <w:bCs/>
                <w:lang w:eastAsia="en-AU"/>
              </w:rPr>
              <w:t xml:space="preserve"> of a genetic cross</w:t>
            </w:r>
          </w:p>
        </w:tc>
        <w:tc>
          <w:tcPr>
            <w:tcW w:w="1136"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2" w:type="dxa"/>
            <w:vMerge/>
            <w:tcBorders>
              <w:left w:val="single" w:sz="4" w:space="0" w:color="auto"/>
              <w:bottom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bottom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691"/>
        </w:trPr>
        <w:tc>
          <w:tcPr>
            <w:tcW w:w="12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4123" w:rsidRPr="00435896" w:rsidRDefault="007261F6" w:rsidP="00623F7D">
            <w:pPr>
              <w:spacing w:after="0" w:line="240" w:lineRule="auto"/>
              <w:jc w:val="center"/>
              <w:rPr>
                <w:rFonts w:ascii="Arial" w:eastAsia="Times New Roman" w:hAnsi="Arial" w:cs="Arial"/>
                <w:b/>
                <w:bCs/>
                <w:i/>
                <w:iCs/>
                <w:lang w:eastAsia="en-AU"/>
              </w:rPr>
            </w:pPr>
            <w:r>
              <w:rPr>
                <w:rFonts w:ascii="Arial" w:eastAsia="Times New Roman" w:hAnsi="Arial" w:cs="Arial"/>
                <w:b/>
                <w:bCs/>
                <w:i/>
                <w:iCs/>
                <w:lang w:eastAsia="en-AU"/>
              </w:rPr>
              <w:t xml:space="preserve">2.2 </w:t>
            </w:r>
            <w:r w:rsidR="00D54123" w:rsidRPr="00435896">
              <w:rPr>
                <w:rFonts w:ascii="Arial" w:eastAsia="Times New Roman" w:hAnsi="Arial" w:cs="Arial"/>
                <w:b/>
                <w:bCs/>
                <w:i/>
                <w:iCs/>
                <w:lang w:eastAsia="en-AU"/>
              </w:rPr>
              <w:t>Diversity and relatedness of organisms</w:t>
            </w:r>
            <w:r w:rsidR="00D54123" w:rsidRPr="00435896">
              <w:rPr>
                <w:rFonts w:ascii="Arial" w:eastAsia="Times New Roman" w:hAnsi="Arial" w:cs="Arial"/>
                <w:b/>
                <w:bCs/>
                <w:lang w:eastAsia="en-AU"/>
              </w:rPr>
              <w:t xml:space="preserve"> </w:t>
            </w:r>
          </w:p>
        </w:tc>
        <w:tc>
          <w:tcPr>
            <w:tcW w:w="1561" w:type="dxa"/>
            <w:vMerge w:val="restart"/>
            <w:tcBorders>
              <w:top w:val="nil"/>
              <w:left w:val="single" w:sz="4" w:space="0" w:color="auto"/>
              <w:right w:val="single" w:sz="4" w:space="0" w:color="auto"/>
            </w:tcBorders>
            <w:textDirection w:val="btLr"/>
          </w:tcPr>
          <w:p w:rsidR="00D54123" w:rsidRPr="00435896" w:rsidRDefault="00D54123" w:rsidP="00623F7D">
            <w:pPr>
              <w:spacing w:after="0" w:line="240" w:lineRule="auto"/>
              <w:ind w:left="113" w:right="113"/>
              <w:jc w:val="center"/>
              <w:rPr>
                <w:rFonts w:ascii="Arial" w:eastAsia="Times New Roman" w:hAnsi="Arial" w:cs="Arial"/>
                <w:b/>
                <w:bCs/>
                <w:lang w:eastAsia="en-AU"/>
              </w:rPr>
            </w:pPr>
            <w:r w:rsidRPr="00435896">
              <w:rPr>
                <w:rFonts w:ascii="Arial" w:eastAsia="Times New Roman" w:hAnsi="Arial" w:cs="Arial"/>
                <w:b/>
                <w:bCs/>
                <w:lang w:eastAsia="en-AU"/>
              </w:rPr>
              <w:t>12BIO2.2</w:t>
            </w:r>
            <w:r w:rsidRPr="00435896">
              <w:rPr>
                <w:rFonts w:ascii="Arial" w:eastAsia="Times New Roman" w:hAnsi="Arial" w:cs="Arial"/>
                <w:lang w:eastAsia="en-AU"/>
              </w:rPr>
              <w:br/>
              <w:t xml:space="preserve"> Upon successful completion of </w:t>
            </w:r>
            <w:proofErr w:type="gramStart"/>
            <w:r w:rsidRPr="00435896">
              <w:rPr>
                <w:rFonts w:ascii="Arial" w:eastAsia="Times New Roman" w:hAnsi="Arial" w:cs="Arial"/>
                <w:lang w:eastAsia="en-AU"/>
              </w:rPr>
              <w:t>this sub-strand students</w:t>
            </w:r>
            <w:proofErr w:type="gramEnd"/>
            <w:r w:rsidRPr="00435896">
              <w:rPr>
                <w:rFonts w:ascii="Arial" w:eastAsia="Times New Roman" w:hAnsi="Arial" w:cs="Arial"/>
                <w:lang w:eastAsia="en-AU"/>
              </w:rPr>
              <w:t xml:space="preserve"> are able to explain the anatomical similarities and the genetic control during embryonic development in vertebrates.</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D54123" w:rsidRDefault="00D54123" w:rsidP="00A30EE6">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Week </w:t>
            </w:r>
          </w:p>
          <w:p w:rsidR="00D54123" w:rsidRDefault="00D54123" w:rsidP="00A30EE6">
            <w:pPr>
              <w:spacing w:after="0" w:line="240" w:lineRule="auto"/>
              <w:jc w:val="center"/>
              <w:rPr>
                <w:rFonts w:ascii="Arial" w:eastAsia="Times New Roman" w:hAnsi="Arial" w:cs="Arial"/>
                <w:lang w:eastAsia="en-AU"/>
              </w:rPr>
            </w:pPr>
            <w:r>
              <w:rPr>
                <w:rFonts w:ascii="Arial" w:eastAsia="Times New Roman" w:hAnsi="Arial" w:cs="Arial"/>
                <w:lang w:eastAsia="en-AU"/>
              </w:rPr>
              <w:t>10 – 11</w:t>
            </w:r>
          </w:p>
          <w:p w:rsidR="00D54123" w:rsidRDefault="00D54123" w:rsidP="00A30EE6">
            <w:pPr>
              <w:spacing w:after="0" w:line="240" w:lineRule="auto"/>
              <w:jc w:val="center"/>
              <w:rPr>
                <w:rFonts w:ascii="Arial" w:eastAsia="Times New Roman" w:hAnsi="Arial" w:cs="Arial"/>
                <w:lang w:eastAsia="en-AU"/>
              </w:rPr>
            </w:pPr>
          </w:p>
          <w:p w:rsidR="00D54123" w:rsidRPr="00435896" w:rsidRDefault="00D54123" w:rsidP="00A30EE6">
            <w:pPr>
              <w:spacing w:after="0" w:line="240" w:lineRule="auto"/>
              <w:jc w:val="center"/>
              <w:rPr>
                <w:rFonts w:ascii="Arial" w:eastAsia="Times New Roman" w:hAnsi="Arial" w:cs="Arial"/>
                <w:lang w:eastAsia="en-AU"/>
              </w:rPr>
            </w:pPr>
            <w:r>
              <w:rPr>
                <w:rFonts w:ascii="Arial" w:eastAsia="Times New Roman" w:hAnsi="Arial" w:cs="Arial"/>
                <w:lang w:eastAsia="en-AU"/>
              </w:rPr>
              <w:t>April 6</w:t>
            </w:r>
            <w:r w:rsidRPr="00A30EE6">
              <w:rPr>
                <w:rFonts w:ascii="Arial" w:eastAsia="Times New Roman" w:hAnsi="Arial" w:cs="Arial"/>
                <w:vertAlign w:val="superscript"/>
                <w:lang w:eastAsia="en-AU"/>
              </w:rPr>
              <w:t>th</w:t>
            </w:r>
            <w:r>
              <w:rPr>
                <w:rFonts w:ascii="Arial" w:eastAsia="Times New Roman" w:hAnsi="Arial" w:cs="Arial"/>
                <w:lang w:eastAsia="en-AU"/>
              </w:rPr>
              <w:t xml:space="preserve"> – 17</w:t>
            </w:r>
            <w:r w:rsidRPr="00A30EE6">
              <w:rPr>
                <w:rFonts w:ascii="Arial" w:eastAsia="Times New Roman" w:hAnsi="Arial" w:cs="Arial"/>
                <w:vertAlign w:val="superscript"/>
                <w:lang w:eastAsia="en-AU"/>
              </w:rPr>
              <w:t>th</w:t>
            </w:r>
            <w:r>
              <w:rPr>
                <w:rFonts w:ascii="Arial" w:eastAsia="Times New Roman" w:hAnsi="Arial" w:cs="Arial"/>
                <w:lang w:eastAsia="en-AU"/>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12BIO2.2.2.1</w:t>
            </w:r>
          </w:p>
        </w:tc>
        <w:tc>
          <w:tcPr>
            <w:tcW w:w="3974"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Describe</w:t>
            </w:r>
            <w:r w:rsidRPr="00435896">
              <w:rPr>
                <w:rFonts w:ascii="Arial" w:eastAsia="Times New Roman" w:hAnsi="Arial" w:cs="Arial"/>
                <w:lang w:eastAsia="en-AU"/>
              </w:rPr>
              <w:t xml:space="preserve"> the anatomical similarities in vertebrates that result in a common plan of organization</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val="restart"/>
            <w:tcBorders>
              <w:top w:val="nil"/>
              <w:left w:val="nil"/>
              <w:right w:val="single" w:sz="4" w:space="0" w:color="auto"/>
            </w:tcBorders>
          </w:tcPr>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lang w:eastAsia="en-AU"/>
              </w:rPr>
            </w:pPr>
          </w:p>
          <w:p w:rsidR="00D54123" w:rsidRDefault="00D54123" w:rsidP="00623F7D">
            <w:pPr>
              <w:spacing w:after="0" w:line="240" w:lineRule="auto"/>
              <w:jc w:val="center"/>
              <w:rPr>
                <w:rFonts w:ascii="Arial" w:eastAsia="Times New Roman" w:hAnsi="Arial" w:cs="Arial"/>
                <w:lang w:eastAsia="en-AU"/>
              </w:rPr>
            </w:pPr>
          </w:p>
          <w:p w:rsidR="00D54123" w:rsidRDefault="001E4275" w:rsidP="00623F7D">
            <w:pPr>
              <w:spacing w:after="0" w:line="240" w:lineRule="auto"/>
              <w:jc w:val="center"/>
              <w:rPr>
                <w:rFonts w:ascii="Arial" w:eastAsia="Times New Roman" w:hAnsi="Arial" w:cs="Arial"/>
                <w:lang w:eastAsia="en-AU"/>
              </w:rPr>
            </w:pPr>
            <w:r>
              <w:rPr>
                <w:rFonts w:ascii="Arial" w:eastAsia="Times New Roman" w:hAnsi="Arial" w:cs="Arial"/>
                <w:lang w:eastAsia="en-AU"/>
              </w:rPr>
              <w:t>Internet</w:t>
            </w:r>
            <w:r w:rsidR="00E514E8">
              <w:rPr>
                <w:rFonts w:ascii="Arial" w:eastAsia="Times New Roman" w:hAnsi="Arial" w:cs="Arial"/>
                <w:lang w:eastAsia="en-AU"/>
              </w:rPr>
              <w:t>;</w:t>
            </w:r>
          </w:p>
          <w:p w:rsidR="001E4275" w:rsidRDefault="001E4275" w:rsidP="00623F7D">
            <w:pPr>
              <w:spacing w:after="0" w:line="240" w:lineRule="auto"/>
              <w:jc w:val="center"/>
              <w:rPr>
                <w:rFonts w:ascii="Arial" w:eastAsia="Times New Roman" w:hAnsi="Arial" w:cs="Arial"/>
                <w:lang w:eastAsia="en-AU"/>
              </w:rPr>
            </w:pPr>
          </w:p>
          <w:p w:rsidR="00D54123" w:rsidRDefault="00D54123" w:rsidP="008F484B">
            <w:pPr>
              <w:pStyle w:val="ListParagraph"/>
              <w:spacing w:after="0" w:line="240" w:lineRule="auto"/>
              <w:ind w:left="34"/>
              <w:jc w:val="center"/>
              <w:rPr>
                <w:rFonts w:ascii="Arial" w:eastAsia="Times New Roman" w:hAnsi="Arial" w:cs="Arial"/>
                <w:lang w:eastAsia="en-AU"/>
              </w:rPr>
            </w:pPr>
            <w:r w:rsidRPr="001E3F4D">
              <w:rPr>
                <w:rFonts w:ascii="Arial" w:eastAsia="Times New Roman" w:hAnsi="Arial" w:cs="Arial"/>
                <w:lang w:eastAsia="en-AU"/>
              </w:rPr>
              <w:t>NCEA L2 Text book ;</w:t>
            </w:r>
          </w:p>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val="restart"/>
            <w:tcBorders>
              <w:top w:val="nil"/>
              <w:left w:val="nil"/>
              <w:right w:val="single" w:sz="4" w:space="0" w:color="auto"/>
            </w:tcBorders>
          </w:tcPr>
          <w:p w:rsidR="00B43FC4" w:rsidRDefault="00B43FC4" w:rsidP="00623F7D">
            <w:pPr>
              <w:spacing w:after="0" w:line="240" w:lineRule="auto"/>
              <w:jc w:val="center"/>
              <w:rPr>
                <w:rFonts w:ascii="Arial" w:eastAsia="Times New Roman" w:hAnsi="Arial" w:cs="Arial"/>
                <w:lang w:eastAsia="en-AU"/>
              </w:rPr>
            </w:pPr>
          </w:p>
          <w:p w:rsidR="00F85DB2" w:rsidRDefault="00F85DB2" w:rsidP="00623F7D">
            <w:pPr>
              <w:spacing w:after="0" w:line="240" w:lineRule="auto"/>
              <w:jc w:val="center"/>
              <w:rPr>
                <w:rFonts w:ascii="Arial" w:eastAsia="Times New Roman" w:hAnsi="Arial" w:cs="Arial"/>
                <w:lang w:eastAsia="en-AU"/>
              </w:rPr>
            </w:pPr>
          </w:p>
          <w:p w:rsidR="00F85DB2" w:rsidRDefault="00F85DB2" w:rsidP="00623F7D">
            <w:pPr>
              <w:spacing w:after="0" w:line="240" w:lineRule="auto"/>
              <w:jc w:val="center"/>
              <w:rPr>
                <w:rFonts w:ascii="Arial" w:eastAsia="Times New Roman" w:hAnsi="Arial" w:cs="Arial"/>
                <w:lang w:eastAsia="en-AU"/>
              </w:rPr>
            </w:pPr>
          </w:p>
          <w:p w:rsidR="00F85DB2" w:rsidRDefault="00F85DB2" w:rsidP="00623F7D">
            <w:pPr>
              <w:spacing w:after="0" w:line="240" w:lineRule="auto"/>
              <w:jc w:val="center"/>
              <w:rPr>
                <w:rFonts w:ascii="Arial" w:eastAsia="Times New Roman" w:hAnsi="Arial" w:cs="Arial"/>
                <w:lang w:eastAsia="en-AU"/>
              </w:rPr>
            </w:pPr>
          </w:p>
          <w:p w:rsidR="00F85DB2" w:rsidRPr="00435896" w:rsidRDefault="00F85DB2" w:rsidP="00623F7D">
            <w:pPr>
              <w:spacing w:after="0" w:line="240" w:lineRule="auto"/>
              <w:jc w:val="center"/>
              <w:rPr>
                <w:rFonts w:ascii="Arial" w:eastAsia="Times New Roman" w:hAnsi="Arial" w:cs="Arial"/>
                <w:lang w:eastAsia="en-AU"/>
              </w:rPr>
            </w:pPr>
            <w:r>
              <w:rPr>
                <w:rFonts w:ascii="Arial" w:eastAsia="Times New Roman" w:hAnsi="Arial" w:cs="Arial"/>
                <w:lang w:eastAsia="en-AU"/>
              </w:rPr>
              <w:t>Lesson Activity 2.2</w:t>
            </w:r>
          </w:p>
        </w:tc>
      </w:tr>
      <w:tr w:rsidR="00D54123" w:rsidRPr="00435896" w:rsidTr="00A62381">
        <w:trPr>
          <w:gridAfter w:val="1"/>
          <w:wAfter w:w="144" w:type="dxa"/>
          <w:trHeight w:val="330"/>
        </w:trPr>
        <w:tc>
          <w:tcPr>
            <w:tcW w:w="1243"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12BIO2.2.3.1</w:t>
            </w:r>
          </w:p>
        </w:tc>
        <w:tc>
          <w:tcPr>
            <w:tcW w:w="3974"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Compare</w:t>
            </w:r>
            <w:r w:rsidRPr="00435896">
              <w:rPr>
                <w:rFonts w:ascii="Arial" w:eastAsia="Times New Roman" w:hAnsi="Arial" w:cs="Arial"/>
                <w:lang w:eastAsia="en-AU"/>
              </w:rPr>
              <w:t xml:space="preserve"> the position of the spinal cord in a mouse and a frog</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656"/>
        </w:trPr>
        <w:tc>
          <w:tcPr>
            <w:tcW w:w="1243"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12BIO2.2.2.2</w:t>
            </w:r>
          </w:p>
        </w:tc>
        <w:tc>
          <w:tcPr>
            <w:tcW w:w="3974"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Describe</w:t>
            </w:r>
            <w:r w:rsidRPr="00435896">
              <w:rPr>
                <w:rFonts w:ascii="Arial" w:eastAsia="Times New Roman" w:hAnsi="Arial" w:cs="Arial"/>
                <w:lang w:eastAsia="en-AU"/>
              </w:rPr>
              <w:t xml:space="preserve"> the different stages of the embryonic development in vertebrates</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464"/>
        </w:trPr>
        <w:tc>
          <w:tcPr>
            <w:tcW w:w="1243"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12BIO2.2.3.2</w:t>
            </w:r>
          </w:p>
        </w:tc>
        <w:tc>
          <w:tcPr>
            <w:tcW w:w="3974"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the establishment of the organizational plan following a determined genetic program</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490"/>
        </w:trPr>
        <w:tc>
          <w:tcPr>
            <w:tcW w:w="1243"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12BIO2.2.1.1</w:t>
            </w:r>
          </w:p>
        </w:tc>
        <w:tc>
          <w:tcPr>
            <w:tcW w:w="3974"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Define </w:t>
            </w:r>
            <w:r w:rsidRPr="00435896">
              <w:rPr>
                <w:rFonts w:ascii="Arial" w:eastAsia="Times New Roman" w:hAnsi="Arial" w:cs="Arial"/>
                <w:bCs/>
                <w:lang w:eastAsia="en-AU"/>
              </w:rPr>
              <w:t>homeotic genes</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495"/>
        </w:trPr>
        <w:tc>
          <w:tcPr>
            <w:tcW w:w="1243"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12BIO2.2.3.3</w:t>
            </w:r>
          </w:p>
        </w:tc>
        <w:tc>
          <w:tcPr>
            <w:tcW w:w="3974" w:type="dxa"/>
            <w:tcBorders>
              <w:top w:val="nil"/>
              <w:left w:val="nil"/>
              <w:bottom w:val="nil"/>
              <w:right w:val="nil"/>
            </w:tcBorders>
            <w:shd w:val="clear" w:color="auto" w:fill="auto"/>
            <w:hideMark/>
          </w:tcPr>
          <w:p w:rsidR="00D54123" w:rsidRPr="00435896" w:rsidRDefault="00D54123" w:rsidP="00623F7D">
            <w:pPr>
              <w:spacing w:after="0" w:line="240" w:lineRule="auto"/>
              <w:rPr>
                <w:rFonts w:ascii="Calibri" w:eastAsia="Times New Roman" w:hAnsi="Calibri" w:cs="Times New Roman"/>
                <w:lang w:eastAsia="en-AU"/>
              </w:rPr>
            </w:pPr>
            <w:r w:rsidRPr="00435896">
              <w:rPr>
                <w:rFonts w:ascii="Arial" w:eastAsia="Times New Roman" w:hAnsi="Arial" w:cs="Arial"/>
                <w:b/>
                <w:lang w:eastAsia="en-AU"/>
              </w:rPr>
              <w:t>Explain</w:t>
            </w:r>
            <w:r w:rsidRPr="00435896">
              <w:rPr>
                <w:rFonts w:ascii="Arial" w:eastAsia="Times New Roman" w:hAnsi="Arial" w:cs="Arial"/>
                <w:lang w:eastAsia="en-AU"/>
              </w:rPr>
              <w:t xml:space="preserve"> the control of homeotic genes  on major body plans</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832"/>
        </w:trPr>
        <w:tc>
          <w:tcPr>
            <w:tcW w:w="1243" w:type="dxa"/>
            <w:vMerge/>
            <w:tcBorders>
              <w:top w:val="nil"/>
              <w:left w:val="single" w:sz="4" w:space="0" w:color="auto"/>
              <w:bottom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12BIO2.2.3.4</w:t>
            </w:r>
          </w:p>
        </w:tc>
        <w:tc>
          <w:tcPr>
            <w:tcW w:w="3974" w:type="dxa"/>
            <w:tcBorders>
              <w:top w:val="single" w:sz="4" w:space="0" w:color="auto"/>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Explain</w:t>
            </w:r>
            <w:r w:rsidRPr="00435896">
              <w:rPr>
                <w:rFonts w:ascii="Arial" w:eastAsia="Times New Roman" w:hAnsi="Arial" w:cs="Arial"/>
                <w:bCs/>
                <w:lang w:eastAsia="en-AU"/>
              </w:rPr>
              <w:t xml:space="preserve"> the similarities or difference between the different levels of </w:t>
            </w:r>
            <w:proofErr w:type="spellStart"/>
            <w:r w:rsidRPr="00435896">
              <w:rPr>
                <w:rFonts w:ascii="Arial" w:eastAsia="Times New Roman" w:hAnsi="Arial" w:cs="Arial"/>
                <w:bCs/>
                <w:lang w:eastAsia="en-AU"/>
              </w:rPr>
              <w:t>organisation</w:t>
            </w:r>
            <w:proofErr w:type="spellEnd"/>
          </w:p>
        </w:tc>
        <w:tc>
          <w:tcPr>
            <w:tcW w:w="1136" w:type="dxa"/>
            <w:tcBorders>
              <w:top w:val="nil"/>
              <w:left w:val="nil"/>
              <w:bottom w:val="single" w:sz="4" w:space="0" w:color="auto"/>
              <w:right w:val="single" w:sz="4" w:space="0" w:color="auto"/>
            </w:tcBorders>
            <w:shd w:val="clear" w:color="auto" w:fill="auto"/>
            <w:vAlign w:val="center"/>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nil"/>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D54123" w:rsidRPr="00435896" w:rsidTr="00A62381">
        <w:trPr>
          <w:gridAfter w:val="1"/>
          <w:wAfter w:w="144" w:type="dxa"/>
          <w:trHeight w:val="832"/>
        </w:trPr>
        <w:tc>
          <w:tcPr>
            <w:tcW w:w="1243"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b/>
                <w:bCs/>
                <w:i/>
                <w:iCs/>
                <w:lang w:eastAsia="en-AU"/>
              </w:rPr>
            </w:pPr>
          </w:p>
        </w:tc>
        <w:tc>
          <w:tcPr>
            <w:tcW w:w="1561" w:type="dxa"/>
            <w:vMerge/>
            <w:tcBorders>
              <w:left w:val="single" w:sz="4" w:space="0" w:color="auto"/>
              <w:bottom w:val="single" w:sz="4" w:space="0" w:color="auto"/>
              <w:right w:val="single" w:sz="4" w:space="0" w:color="auto"/>
            </w:tcBorders>
          </w:tcPr>
          <w:p w:rsidR="00D54123" w:rsidRPr="00435896" w:rsidRDefault="00D54123" w:rsidP="00623F7D">
            <w:pPr>
              <w:spacing w:after="0" w:line="240" w:lineRule="auto"/>
              <w:rPr>
                <w:rFonts w:ascii="Arial" w:eastAsia="Times New Roman" w:hAnsi="Arial" w:cs="Arial"/>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D54123" w:rsidRPr="00435896" w:rsidRDefault="00D54123"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 12BIO2.2.2.3</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List/Describe </w:t>
            </w:r>
            <w:r w:rsidRPr="00435896">
              <w:rPr>
                <w:rFonts w:ascii="Arial" w:eastAsia="Times New Roman" w:hAnsi="Arial" w:cs="Arial"/>
                <w:lang w:eastAsia="en-AU"/>
              </w:rPr>
              <w:t xml:space="preserve">the different levels of organization(cells, DNA and organism) leading to common origin of species </w:t>
            </w:r>
          </w:p>
        </w:tc>
        <w:tc>
          <w:tcPr>
            <w:tcW w:w="1136" w:type="dxa"/>
            <w:tcBorders>
              <w:top w:val="nil"/>
              <w:left w:val="nil"/>
              <w:bottom w:val="single" w:sz="4" w:space="0" w:color="auto"/>
              <w:right w:val="single" w:sz="4" w:space="0" w:color="auto"/>
            </w:tcBorders>
            <w:shd w:val="clear" w:color="auto" w:fill="auto"/>
            <w:vAlign w:val="center"/>
            <w:hideMark/>
          </w:tcPr>
          <w:p w:rsidR="00D54123" w:rsidRPr="00435896" w:rsidRDefault="00D54123"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bottom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c>
          <w:tcPr>
            <w:tcW w:w="2554" w:type="dxa"/>
            <w:vMerge/>
            <w:tcBorders>
              <w:left w:val="nil"/>
              <w:bottom w:val="single" w:sz="4" w:space="0" w:color="auto"/>
              <w:right w:val="single" w:sz="4" w:space="0" w:color="auto"/>
            </w:tcBorders>
          </w:tcPr>
          <w:p w:rsidR="00D54123" w:rsidRPr="00435896" w:rsidRDefault="00D54123" w:rsidP="00623F7D">
            <w:pPr>
              <w:spacing w:after="0" w:line="240" w:lineRule="auto"/>
              <w:jc w:val="center"/>
              <w:rPr>
                <w:rFonts w:ascii="Arial" w:eastAsia="Times New Roman" w:hAnsi="Arial" w:cs="Arial"/>
                <w:lang w:eastAsia="en-AU"/>
              </w:rPr>
            </w:pPr>
          </w:p>
        </w:tc>
      </w:tr>
      <w:tr w:rsidR="00623C62" w:rsidRPr="00435896" w:rsidTr="00A62381">
        <w:trPr>
          <w:gridAfter w:val="1"/>
          <w:wAfter w:w="144" w:type="dxa"/>
          <w:trHeight w:val="343"/>
        </w:trPr>
        <w:tc>
          <w:tcPr>
            <w:tcW w:w="15013"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23C62" w:rsidRPr="002F44A4" w:rsidRDefault="00623C62" w:rsidP="00623F7D">
            <w:pPr>
              <w:spacing w:after="0" w:line="240" w:lineRule="auto"/>
              <w:jc w:val="center"/>
              <w:rPr>
                <w:rFonts w:ascii="Calibri" w:eastAsia="Times New Roman" w:hAnsi="Calibri" w:cs="Times New Roman"/>
                <w:sz w:val="28"/>
                <w:szCs w:val="28"/>
                <w:lang w:eastAsia="en-AU"/>
              </w:rPr>
            </w:pPr>
            <w:r w:rsidRPr="002F44A4">
              <w:rPr>
                <w:rFonts w:ascii="Arial" w:eastAsia="Times New Roman" w:hAnsi="Arial" w:cs="Arial"/>
                <w:b/>
                <w:bCs/>
                <w:sz w:val="28"/>
                <w:szCs w:val="28"/>
                <w:lang w:eastAsia="en-AU"/>
              </w:rPr>
              <w:t>STRAND THREE:  Organism Level Biology</w:t>
            </w:r>
          </w:p>
        </w:tc>
      </w:tr>
      <w:tr w:rsidR="0013215C" w:rsidRPr="00435896" w:rsidTr="00A62381">
        <w:trPr>
          <w:trHeight w:val="1021"/>
        </w:trPr>
        <w:tc>
          <w:tcPr>
            <w:tcW w:w="15157" w:type="dxa"/>
            <w:gridSpan w:val="9"/>
            <w:tcBorders>
              <w:top w:val="single" w:sz="4" w:space="0" w:color="auto"/>
              <w:left w:val="single" w:sz="4" w:space="0" w:color="auto"/>
              <w:bottom w:val="single" w:sz="4" w:space="0" w:color="auto"/>
              <w:right w:val="single" w:sz="4" w:space="0" w:color="auto"/>
            </w:tcBorders>
          </w:tcPr>
          <w:p w:rsidR="0013215C" w:rsidRPr="00435896" w:rsidRDefault="0013215C"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lastRenderedPageBreak/>
              <w:t>MAJOR LEARNING OUTCOME: 12BIO3</w:t>
            </w:r>
          </w:p>
          <w:p w:rsidR="0013215C" w:rsidRPr="00435896" w:rsidRDefault="0013215C"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Upon successful completion of this strand, students are able demonstrate understanding of the level of organization among plants and animals and their structure and function in relation to a selection of vital processes.</w:t>
            </w:r>
          </w:p>
        </w:tc>
      </w:tr>
      <w:tr w:rsidR="00A62381" w:rsidRPr="00435896" w:rsidTr="00A62381">
        <w:trPr>
          <w:trHeight w:val="657"/>
        </w:trPr>
        <w:tc>
          <w:tcPr>
            <w:tcW w:w="1243" w:type="dxa"/>
            <w:tcBorders>
              <w:top w:val="nil"/>
              <w:left w:val="single" w:sz="4" w:space="0" w:color="auto"/>
              <w:bottom w:val="single" w:sz="4" w:space="0" w:color="auto"/>
              <w:right w:val="single" w:sz="4" w:space="0" w:color="auto"/>
            </w:tcBorders>
            <w:shd w:val="clear" w:color="auto" w:fill="C4BC96" w:themeFill="background2" w:themeFillShade="BF"/>
          </w:tcPr>
          <w:p w:rsidR="00623F7D" w:rsidRPr="00435896" w:rsidRDefault="00125772"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SUB-STRAND</w:t>
            </w:r>
          </w:p>
        </w:tc>
        <w:tc>
          <w:tcPr>
            <w:tcW w:w="156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623F7D" w:rsidRPr="00435896" w:rsidRDefault="00125772"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KEY LEARNING OUTCOME</w:t>
            </w:r>
          </w:p>
        </w:tc>
        <w:tc>
          <w:tcPr>
            <w:tcW w:w="1136" w:type="dxa"/>
            <w:tcBorders>
              <w:top w:val="nil"/>
              <w:left w:val="nil"/>
              <w:bottom w:val="single" w:sz="4" w:space="0" w:color="auto"/>
              <w:right w:val="single" w:sz="4" w:space="0" w:color="auto"/>
            </w:tcBorders>
            <w:shd w:val="clear" w:color="auto" w:fill="C4BC96" w:themeFill="background2" w:themeFillShade="BF"/>
            <w:vAlign w:val="center"/>
            <w:hideMark/>
          </w:tcPr>
          <w:p w:rsidR="00623F7D" w:rsidRPr="00435896" w:rsidRDefault="003552CA"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WEEK &amp; DATE</w:t>
            </w:r>
          </w:p>
        </w:tc>
        <w:tc>
          <w:tcPr>
            <w:tcW w:w="1707" w:type="dxa"/>
            <w:tcBorders>
              <w:top w:val="nil"/>
              <w:left w:val="nil"/>
              <w:bottom w:val="single" w:sz="4" w:space="0" w:color="auto"/>
              <w:right w:val="single" w:sz="4" w:space="0" w:color="auto"/>
            </w:tcBorders>
            <w:shd w:val="clear" w:color="auto" w:fill="C4BC96" w:themeFill="background2" w:themeFillShade="BF"/>
            <w:vAlign w:val="center"/>
            <w:hideMark/>
          </w:tcPr>
          <w:p w:rsidR="00623F7D"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CODE</w:t>
            </w:r>
          </w:p>
        </w:tc>
        <w:tc>
          <w:tcPr>
            <w:tcW w:w="3974" w:type="dxa"/>
            <w:tcBorders>
              <w:top w:val="nil"/>
              <w:left w:val="nil"/>
              <w:bottom w:val="single" w:sz="4" w:space="0" w:color="auto"/>
              <w:right w:val="single" w:sz="4" w:space="0" w:color="auto"/>
            </w:tcBorders>
            <w:shd w:val="clear" w:color="auto" w:fill="C4BC96" w:themeFill="background2" w:themeFillShade="BF"/>
            <w:vAlign w:val="center"/>
            <w:hideMark/>
          </w:tcPr>
          <w:p w:rsidR="00623F7D" w:rsidRPr="00435896" w:rsidRDefault="00623F7D" w:rsidP="00A66BC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SPECIFIC LEARNING OUTCOME</w:t>
            </w:r>
          </w:p>
        </w:tc>
        <w:tc>
          <w:tcPr>
            <w:tcW w:w="1136" w:type="dxa"/>
            <w:tcBorders>
              <w:top w:val="nil"/>
              <w:left w:val="nil"/>
              <w:bottom w:val="single" w:sz="4" w:space="0" w:color="auto"/>
              <w:right w:val="single" w:sz="4" w:space="0" w:color="auto"/>
            </w:tcBorders>
            <w:shd w:val="clear" w:color="auto" w:fill="C4BC96" w:themeFill="background2" w:themeFillShade="BF"/>
            <w:vAlign w:val="center"/>
            <w:hideMark/>
          </w:tcPr>
          <w:p w:rsidR="00623F7D" w:rsidRPr="00435896" w:rsidRDefault="0083329C"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SKILL</w:t>
            </w:r>
            <w:r>
              <w:rPr>
                <w:rFonts w:ascii="Arial" w:eastAsia="Times New Roman" w:hAnsi="Arial" w:cs="Arial"/>
                <w:b/>
                <w:bCs/>
                <w:lang w:eastAsia="en-AU"/>
              </w:rPr>
              <w:br/>
              <w:t>LEVELS</w:t>
            </w:r>
          </w:p>
        </w:tc>
        <w:tc>
          <w:tcPr>
            <w:tcW w:w="1702" w:type="dxa"/>
            <w:tcBorders>
              <w:top w:val="nil"/>
              <w:left w:val="nil"/>
              <w:bottom w:val="single" w:sz="4" w:space="0" w:color="auto"/>
              <w:right w:val="single" w:sz="4" w:space="0" w:color="auto"/>
            </w:tcBorders>
            <w:shd w:val="clear" w:color="auto" w:fill="C4BC96" w:themeFill="background2" w:themeFillShade="BF"/>
          </w:tcPr>
          <w:p w:rsidR="00623F7D" w:rsidRDefault="00623F7D" w:rsidP="00A66BCD">
            <w:pPr>
              <w:spacing w:after="0" w:line="240" w:lineRule="auto"/>
              <w:jc w:val="center"/>
              <w:rPr>
                <w:rFonts w:ascii="Arial" w:eastAsia="Times New Roman" w:hAnsi="Arial" w:cs="Arial"/>
                <w:b/>
                <w:bCs/>
                <w:lang w:eastAsia="en-AU"/>
              </w:rPr>
            </w:pPr>
          </w:p>
          <w:p w:rsidR="00A30635" w:rsidRPr="00435896" w:rsidRDefault="00A30635"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R</w:t>
            </w:r>
            <w:r w:rsidR="0083329C">
              <w:rPr>
                <w:rFonts w:ascii="Arial" w:eastAsia="Times New Roman" w:hAnsi="Arial" w:cs="Arial"/>
                <w:b/>
                <w:bCs/>
                <w:lang w:eastAsia="en-AU"/>
              </w:rPr>
              <w:t>ESOURCES</w:t>
            </w:r>
          </w:p>
        </w:tc>
        <w:tc>
          <w:tcPr>
            <w:tcW w:w="2698" w:type="dxa"/>
            <w:gridSpan w:val="2"/>
            <w:tcBorders>
              <w:top w:val="nil"/>
              <w:left w:val="nil"/>
              <w:bottom w:val="single" w:sz="4" w:space="0" w:color="auto"/>
              <w:right w:val="single" w:sz="4" w:space="0" w:color="auto"/>
            </w:tcBorders>
            <w:shd w:val="clear" w:color="auto" w:fill="C4BC96" w:themeFill="background2" w:themeFillShade="BF"/>
          </w:tcPr>
          <w:p w:rsidR="00623F7D" w:rsidRDefault="00623F7D" w:rsidP="00A66BCD">
            <w:pPr>
              <w:spacing w:after="0" w:line="240" w:lineRule="auto"/>
              <w:jc w:val="center"/>
              <w:rPr>
                <w:rFonts w:ascii="Arial" w:eastAsia="Times New Roman" w:hAnsi="Arial" w:cs="Arial"/>
                <w:b/>
                <w:bCs/>
                <w:lang w:eastAsia="en-AU"/>
              </w:rPr>
            </w:pPr>
          </w:p>
          <w:p w:rsidR="00A30635" w:rsidRPr="00435896" w:rsidRDefault="00A30635" w:rsidP="00A66BCD">
            <w:pPr>
              <w:spacing w:after="0" w:line="240" w:lineRule="auto"/>
              <w:jc w:val="center"/>
              <w:rPr>
                <w:rFonts w:ascii="Arial" w:eastAsia="Times New Roman" w:hAnsi="Arial" w:cs="Arial"/>
                <w:b/>
                <w:bCs/>
                <w:lang w:eastAsia="en-AU"/>
              </w:rPr>
            </w:pPr>
            <w:r>
              <w:rPr>
                <w:rFonts w:ascii="Arial" w:eastAsia="Times New Roman" w:hAnsi="Arial" w:cs="Arial"/>
                <w:b/>
                <w:bCs/>
                <w:lang w:eastAsia="en-AU"/>
              </w:rPr>
              <w:t>A</w:t>
            </w:r>
            <w:r w:rsidR="0083329C">
              <w:rPr>
                <w:rFonts w:ascii="Arial" w:eastAsia="Times New Roman" w:hAnsi="Arial" w:cs="Arial"/>
                <w:b/>
                <w:bCs/>
                <w:lang w:eastAsia="en-AU"/>
              </w:rPr>
              <w:t>SSESSMENTS</w:t>
            </w:r>
          </w:p>
        </w:tc>
      </w:tr>
      <w:tr w:rsidR="00E514E8" w:rsidRPr="00435896" w:rsidTr="0042508E">
        <w:trPr>
          <w:trHeight w:val="674"/>
        </w:trPr>
        <w:tc>
          <w:tcPr>
            <w:tcW w:w="1243" w:type="dxa"/>
            <w:vMerge w:val="restart"/>
            <w:tcBorders>
              <w:top w:val="nil"/>
              <w:left w:val="single" w:sz="4" w:space="0" w:color="auto"/>
              <w:right w:val="single" w:sz="4" w:space="0" w:color="auto"/>
            </w:tcBorders>
            <w:textDirection w:val="btLr"/>
          </w:tcPr>
          <w:p w:rsidR="00E514E8" w:rsidRDefault="00E514E8" w:rsidP="00623F7D">
            <w:pPr>
              <w:spacing w:after="0" w:line="240" w:lineRule="auto"/>
              <w:jc w:val="center"/>
              <w:rPr>
                <w:rFonts w:ascii="Arial" w:eastAsia="Times New Roman" w:hAnsi="Arial" w:cs="Arial"/>
                <w:b/>
                <w:bCs/>
                <w:i/>
                <w:iCs/>
                <w:lang w:eastAsia="en-AU"/>
              </w:rPr>
            </w:pPr>
          </w:p>
          <w:p w:rsidR="00E514E8" w:rsidRPr="00435896" w:rsidRDefault="00E514E8" w:rsidP="00623F7D">
            <w:pPr>
              <w:spacing w:after="0" w:line="240" w:lineRule="auto"/>
              <w:jc w:val="center"/>
              <w:rPr>
                <w:rFonts w:ascii="Arial" w:eastAsia="Times New Roman" w:hAnsi="Arial" w:cs="Arial"/>
                <w:b/>
                <w:bCs/>
                <w:i/>
                <w:iCs/>
                <w:lang w:eastAsia="en-AU"/>
              </w:rPr>
            </w:pPr>
            <w:r>
              <w:rPr>
                <w:rFonts w:ascii="Arial" w:eastAsia="Times New Roman" w:hAnsi="Arial" w:cs="Arial"/>
                <w:b/>
                <w:bCs/>
                <w:i/>
                <w:iCs/>
                <w:lang w:eastAsia="en-AU"/>
              </w:rPr>
              <w:t xml:space="preserve">3.1 </w:t>
            </w:r>
            <w:r w:rsidRPr="00435896">
              <w:rPr>
                <w:rFonts w:ascii="Arial" w:eastAsia="Times New Roman" w:hAnsi="Arial" w:cs="Arial"/>
                <w:b/>
                <w:bCs/>
                <w:i/>
                <w:iCs/>
                <w:lang w:eastAsia="en-AU"/>
              </w:rPr>
              <w:t>Plant form and function</w:t>
            </w:r>
          </w:p>
        </w:tc>
        <w:tc>
          <w:tcPr>
            <w:tcW w:w="15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514E8" w:rsidRPr="002A59DE" w:rsidRDefault="00E514E8" w:rsidP="00623F7D">
            <w:pPr>
              <w:spacing w:after="0" w:line="240" w:lineRule="auto"/>
              <w:jc w:val="center"/>
              <w:rPr>
                <w:rFonts w:ascii="Arial" w:eastAsia="Times New Roman" w:hAnsi="Arial" w:cs="Arial"/>
                <w:bCs/>
                <w:i/>
                <w:iCs/>
                <w:lang w:eastAsia="en-AU"/>
              </w:rPr>
            </w:pPr>
            <w:r w:rsidRPr="0004012F">
              <w:rPr>
                <w:rFonts w:ascii="Arial" w:eastAsia="Times New Roman" w:hAnsi="Arial" w:cs="Arial"/>
                <w:b/>
                <w:lang w:eastAsia="en-AU"/>
              </w:rPr>
              <w:t>12BIO3.1</w:t>
            </w:r>
            <w:r w:rsidRPr="002A59DE">
              <w:rPr>
                <w:rFonts w:ascii="Arial" w:eastAsia="Times New Roman" w:hAnsi="Arial" w:cs="Arial"/>
                <w:lang w:eastAsia="en-AU"/>
              </w:rPr>
              <w:br/>
              <w:t>Upon completion of this topic, students are able to describe and explain diversity in leaf, stem and root structure and function in various plant phyla</w:t>
            </w:r>
            <w:r>
              <w:rPr>
                <w:rFonts w:ascii="Arial" w:eastAsia="Times New Roman" w:hAnsi="Arial" w:cs="Arial"/>
                <w:lang w:eastAsia="en-AU"/>
              </w:rPr>
              <w:t>.</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E514E8" w:rsidRDefault="00E514E8" w:rsidP="00623F7D">
            <w:pPr>
              <w:spacing w:after="0" w:line="240" w:lineRule="auto"/>
              <w:jc w:val="center"/>
              <w:rPr>
                <w:rFonts w:ascii="Arial" w:eastAsia="Times New Roman" w:hAnsi="Arial" w:cs="Arial"/>
                <w:lang w:eastAsia="en-AU"/>
              </w:rPr>
            </w:pPr>
            <w:r>
              <w:rPr>
                <w:rFonts w:ascii="Arial" w:eastAsia="Times New Roman" w:hAnsi="Arial" w:cs="Arial"/>
                <w:lang w:eastAsia="en-AU"/>
              </w:rPr>
              <w:t>Week</w:t>
            </w:r>
          </w:p>
          <w:p w:rsidR="00E514E8" w:rsidRDefault="00E514E8" w:rsidP="00623F7D">
            <w:pPr>
              <w:spacing w:after="0" w:line="240" w:lineRule="auto"/>
              <w:jc w:val="center"/>
              <w:rPr>
                <w:rFonts w:ascii="Arial" w:eastAsia="Times New Roman" w:hAnsi="Arial" w:cs="Arial"/>
                <w:lang w:eastAsia="en-AU"/>
              </w:rPr>
            </w:pPr>
            <w:r>
              <w:rPr>
                <w:rFonts w:ascii="Arial" w:eastAsia="Times New Roman" w:hAnsi="Arial" w:cs="Arial"/>
                <w:lang w:eastAsia="en-AU"/>
              </w:rPr>
              <w:t>12 – 13</w:t>
            </w:r>
          </w:p>
          <w:p w:rsidR="00E514E8" w:rsidRDefault="00E514E8" w:rsidP="00623F7D">
            <w:pPr>
              <w:spacing w:after="0" w:line="240" w:lineRule="auto"/>
              <w:jc w:val="center"/>
              <w:rPr>
                <w:rFonts w:ascii="Arial" w:eastAsia="Times New Roman" w:hAnsi="Arial" w:cs="Arial"/>
                <w:lang w:eastAsia="en-AU"/>
              </w:rPr>
            </w:pPr>
          </w:p>
          <w:p w:rsidR="00E514E8" w:rsidRPr="00435896" w:rsidRDefault="00E514E8" w:rsidP="00623F7D">
            <w:pPr>
              <w:spacing w:after="0" w:line="240" w:lineRule="auto"/>
              <w:jc w:val="center"/>
              <w:rPr>
                <w:rFonts w:ascii="Arial" w:eastAsia="Times New Roman" w:hAnsi="Arial" w:cs="Arial"/>
                <w:lang w:eastAsia="en-AU"/>
              </w:rPr>
            </w:pPr>
            <w:r>
              <w:rPr>
                <w:rFonts w:ascii="Arial" w:eastAsia="Times New Roman" w:hAnsi="Arial" w:cs="Arial"/>
                <w:lang w:eastAsia="en-AU"/>
              </w:rPr>
              <w:t>April 20</w:t>
            </w:r>
            <w:r w:rsidRPr="001F22F9">
              <w:rPr>
                <w:rFonts w:ascii="Arial" w:eastAsia="Times New Roman" w:hAnsi="Arial" w:cs="Arial"/>
                <w:vertAlign w:val="superscript"/>
                <w:lang w:eastAsia="en-AU"/>
              </w:rPr>
              <w:t>th</w:t>
            </w:r>
            <w:r>
              <w:rPr>
                <w:rFonts w:ascii="Arial" w:eastAsia="Times New Roman" w:hAnsi="Arial" w:cs="Arial"/>
                <w:lang w:eastAsia="en-AU"/>
              </w:rPr>
              <w:t xml:space="preserve"> – May 1st</w:t>
            </w:r>
          </w:p>
        </w:tc>
        <w:tc>
          <w:tcPr>
            <w:tcW w:w="1707" w:type="dxa"/>
            <w:tcBorders>
              <w:top w:val="nil"/>
              <w:left w:val="nil"/>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12BIO3.1.3.1</w:t>
            </w:r>
          </w:p>
        </w:tc>
        <w:tc>
          <w:tcPr>
            <w:tcW w:w="3974" w:type="dxa"/>
            <w:tcBorders>
              <w:top w:val="nil"/>
              <w:left w:val="nil"/>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Compare </w:t>
            </w:r>
            <w:r w:rsidRPr="00435896">
              <w:rPr>
                <w:rFonts w:ascii="Arial" w:eastAsia="Times New Roman" w:hAnsi="Arial" w:cs="Arial"/>
                <w:lang w:eastAsia="en-AU"/>
              </w:rPr>
              <w:t xml:space="preserve">specific features of leaf structure including the </w:t>
            </w:r>
            <w:proofErr w:type="spellStart"/>
            <w:r w:rsidRPr="00435896">
              <w:rPr>
                <w:rFonts w:ascii="Arial" w:eastAsia="Times New Roman" w:hAnsi="Arial" w:cs="Arial"/>
                <w:lang w:eastAsia="en-AU"/>
              </w:rPr>
              <w:t>organisation</w:t>
            </w:r>
            <w:proofErr w:type="spellEnd"/>
            <w:r w:rsidRPr="00435896">
              <w:rPr>
                <w:rFonts w:ascii="Arial" w:eastAsia="Times New Roman" w:hAnsi="Arial" w:cs="Arial"/>
                <w:lang w:eastAsia="en-AU"/>
              </w:rPr>
              <w:t xml:space="preserve"> of the vascular tissue (xylem and phloem) </w:t>
            </w:r>
          </w:p>
        </w:tc>
        <w:tc>
          <w:tcPr>
            <w:tcW w:w="1136" w:type="dxa"/>
            <w:tcBorders>
              <w:top w:val="nil"/>
              <w:left w:val="nil"/>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val="restart"/>
            <w:tcBorders>
              <w:top w:val="nil"/>
              <w:left w:val="nil"/>
              <w:right w:val="single" w:sz="4" w:space="0" w:color="auto"/>
            </w:tcBorders>
          </w:tcPr>
          <w:p w:rsidR="00E514E8" w:rsidRDefault="00E514E8" w:rsidP="00623F7D">
            <w:pPr>
              <w:spacing w:after="0" w:line="240" w:lineRule="auto"/>
              <w:jc w:val="center"/>
              <w:rPr>
                <w:rFonts w:ascii="Arial" w:eastAsia="Times New Roman" w:hAnsi="Arial" w:cs="Arial"/>
                <w:lang w:eastAsia="en-AU"/>
              </w:rPr>
            </w:pPr>
          </w:p>
          <w:p w:rsidR="00E514E8" w:rsidRDefault="00E514E8" w:rsidP="00623F7D">
            <w:pPr>
              <w:spacing w:after="0" w:line="240" w:lineRule="auto"/>
              <w:jc w:val="center"/>
              <w:rPr>
                <w:rFonts w:ascii="Arial" w:eastAsia="Times New Roman" w:hAnsi="Arial" w:cs="Arial"/>
                <w:lang w:eastAsia="en-AU"/>
              </w:rPr>
            </w:pPr>
          </w:p>
          <w:p w:rsidR="00E514E8" w:rsidRDefault="00E514E8" w:rsidP="00623F7D">
            <w:pPr>
              <w:spacing w:after="0" w:line="240" w:lineRule="auto"/>
              <w:jc w:val="center"/>
              <w:rPr>
                <w:rFonts w:ascii="Arial" w:eastAsia="Times New Roman" w:hAnsi="Arial" w:cs="Arial"/>
                <w:lang w:eastAsia="en-AU"/>
              </w:rPr>
            </w:pPr>
            <w:r>
              <w:rPr>
                <w:rFonts w:ascii="Arial" w:eastAsia="Times New Roman" w:hAnsi="Arial" w:cs="Arial"/>
                <w:lang w:eastAsia="en-AU"/>
              </w:rPr>
              <w:t>Internet;</w:t>
            </w:r>
          </w:p>
          <w:p w:rsidR="00E514E8" w:rsidRDefault="00E514E8" w:rsidP="00623F7D">
            <w:pPr>
              <w:spacing w:after="0" w:line="240" w:lineRule="auto"/>
              <w:jc w:val="center"/>
              <w:rPr>
                <w:rFonts w:ascii="Arial" w:eastAsia="Times New Roman" w:hAnsi="Arial" w:cs="Arial"/>
                <w:lang w:eastAsia="en-AU"/>
              </w:rPr>
            </w:pPr>
          </w:p>
          <w:p w:rsidR="00E514E8" w:rsidRDefault="00E514E8" w:rsidP="00623F7D">
            <w:pPr>
              <w:spacing w:after="0" w:line="240" w:lineRule="auto"/>
              <w:jc w:val="center"/>
              <w:rPr>
                <w:rFonts w:ascii="Arial" w:eastAsia="Times New Roman" w:hAnsi="Arial" w:cs="Arial"/>
                <w:lang w:eastAsia="en-AU"/>
              </w:rPr>
            </w:pPr>
          </w:p>
          <w:p w:rsidR="00E514E8" w:rsidRDefault="00E514E8" w:rsidP="00623F7D">
            <w:pPr>
              <w:spacing w:after="0" w:line="240" w:lineRule="auto"/>
              <w:jc w:val="center"/>
              <w:rPr>
                <w:rFonts w:ascii="Arial" w:eastAsia="Times New Roman" w:hAnsi="Arial" w:cs="Arial"/>
                <w:lang w:eastAsia="en-AU"/>
              </w:rPr>
            </w:pPr>
          </w:p>
          <w:p w:rsidR="00E514E8" w:rsidRDefault="00E514E8" w:rsidP="00623F7D">
            <w:pPr>
              <w:spacing w:after="0" w:line="240" w:lineRule="auto"/>
              <w:jc w:val="center"/>
              <w:rPr>
                <w:rFonts w:ascii="Arial" w:eastAsia="Times New Roman" w:hAnsi="Arial" w:cs="Arial"/>
                <w:lang w:eastAsia="en-AU"/>
              </w:rPr>
            </w:pPr>
          </w:p>
          <w:p w:rsidR="00E514E8" w:rsidRDefault="00E514E8" w:rsidP="00E514E8">
            <w:pPr>
              <w:pStyle w:val="ListParagraph"/>
              <w:spacing w:after="0" w:line="240" w:lineRule="auto"/>
              <w:ind w:left="34"/>
              <w:jc w:val="center"/>
              <w:rPr>
                <w:rFonts w:ascii="Arial" w:eastAsia="Times New Roman" w:hAnsi="Arial" w:cs="Arial"/>
                <w:lang w:eastAsia="en-AU"/>
              </w:rPr>
            </w:pPr>
            <w:r>
              <w:rPr>
                <w:rFonts w:ascii="Arial" w:eastAsia="Times New Roman" w:hAnsi="Arial" w:cs="Arial"/>
                <w:lang w:eastAsia="en-AU"/>
              </w:rPr>
              <w:t xml:space="preserve"> </w:t>
            </w:r>
            <w:r w:rsidRPr="001E3F4D">
              <w:rPr>
                <w:rFonts w:ascii="Arial" w:eastAsia="Times New Roman" w:hAnsi="Arial" w:cs="Arial"/>
                <w:lang w:eastAsia="en-AU"/>
              </w:rPr>
              <w:t xml:space="preserve"> </w:t>
            </w:r>
            <w:r>
              <w:rPr>
                <w:rFonts w:ascii="Arial" w:eastAsia="Times New Roman" w:hAnsi="Arial" w:cs="Arial"/>
                <w:lang w:eastAsia="en-AU"/>
              </w:rPr>
              <w:t xml:space="preserve">NCEA L2 Text book </w:t>
            </w:r>
          </w:p>
          <w:p w:rsidR="00E514E8" w:rsidRDefault="00E514E8" w:rsidP="00623F7D">
            <w:pPr>
              <w:spacing w:after="0" w:line="240" w:lineRule="auto"/>
              <w:jc w:val="center"/>
              <w:rPr>
                <w:rFonts w:ascii="Arial" w:eastAsia="Times New Roman" w:hAnsi="Arial" w:cs="Arial"/>
                <w:lang w:eastAsia="en-AU"/>
              </w:rPr>
            </w:pPr>
          </w:p>
          <w:p w:rsidR="00E514E8" w:rsidRDefault="00E514E8" w:rsidP="00623F7D">
            <w:pPr>
              <w:spacing w:after="0" w:line="240" w:lineRule="auto"/>
              <w:jc w:val="center"/>
              <w:rPr>
                <w:rFonts w:ascii="Arial" w:eastAsia="Times New Roman" w:hAnsi="Arial" w:cs="Arial"/>
                <w:lang w:eastAsia="en-AU"/>
              </w:rPr>
            </w:pPr>
          </w:p>
          <w:p w:rsidR="00E514E8" w:rsidRPr="00435896" w:rsidRDefault="00E514E8" w:rsidP="00623F7D">
            <w:pPr>
              <w:spacing w:after="0" w:line="240" w:lineRule="auto"/>
              <w:jc w:val="center"/>
              <w:rPr>
                <w:rFonts w:ascii="Arial" w:eastAsia="Times New Roman" w:hAnsi="Arial" w:cs="Arial"/>
                <w:lang w:eastAsia="en-AU"/>
              </w:rPr>
            </w:pPr>
          </w:p>
        </w:tc>
        <w:tc>
          <w:tcPr>
            <w:tcW w:w="2698" w:type="dxa"/>
            <w:gridSpan w:val="2"/>
            <w:vMerge w:val="restart"/>
            <w:tcBorders>
              <w:top w:val="nil"/>
              <w:left w:val="nil"/>
              <w:right w:val="single" w:sz="4" w:space="0" w:color="auto"/>
            </w:tcBorders>
          </w:tcPr>
          <w:p w:rsidR="00E514E8" w:rsidRDefault="00E514E8" w:rsidP="00623F7D">
            <w:pPr>
              <w:spacing w:after="0" w:line="240" w:lineRule="auto"/>
              <w:jc w:val="center"/>
              <w:rPr>
                <w:rFonts w:ascii="Arial" w:eastAsia="Times New Roman" w:hAnsi="Arial" w:cs="Arial"/>
                <w:lang w:eastAsia="en-AU"/>
              </w:rPr>
            </w:pPr>
          </w:p>
          <w:p w:rsidR="00D37D91" w:rsidRDefault="00D37D91" w:rsidP="00623F7D">
            <w:pPr>
              <w:spacing w:after="0" w:line="240" w:lineRule="auto"/>
              <w:jc w:val="center"/>
              <w:rPr>
                <w:rFonts w:ascii="Arial" w:eastAsia="Times New Roman" w:hAnsi="Arial" w:cs="Arial"/>
                <w:lang w:eastAsia="en-AU"/>
              </w:rPr>
            </w:pPr>
          </w:p>
          <w:p w:rsidR="00C0657C" w:rsidRDefault="00F85DB2" w:rsidP="00C0657C">
            <w:pPr>
              <w:spacing w:after="0" w:line="240" w:lineRule="auto"/>
              <w:jc w:val="center"/>
              <w:rPr>
                <w:rFonts w:ascii="Arial" w:eastAsia="Times New Roman" w:hAnsi="Arial" w:cs="Arial"/>
                <w:b/>
                <w:lang w:eastAsia="en-AU"/>
              </w:rPr>
            </w:pPr>
            <w:r>
              <w:rPr>
                <w:rFonts w:ascii="Arial" w:eastAsia="Times New Roman" w:hAnsi="Arial" w:cs="Arial"/>
                <w:b/>
                <w:lang w:eastAsia="en-AU"/>
              </w:rPr>
              <w:t>Lesson Activity 3.1</w:t>
            </w:r>
          </w:p>
          <w:p w:rsidR="00C0657C" w:rsidRDefault="00C0657C" w:rsidP="00C0657C">
            <w:pPr>
              <w:spacing w:after="0" w:line="240" w:lineRule="auto"/>
              <w:jc w:val="center"/>
              <w:rPr>
                <w:rFonts w:ascii="Arial" w:eastAsia="Times New Roman" w:hAnsi="Arial" w:cs="Arial"/>
                <w:b/>
                <w:lang w:eastAsia="en-AU"/>
              </w:rPr>
            </w:pPr>
          </w:p>
          <w:p w:rsidR="00C0657C" w:rsidRDefault="00C0657C" w:rsidP="00C0657C">
            <w:pPr>
              <w:spacing w:after="0" w:line="240" w:lineRule="auto"/>
              <w:jc w:val="center"/>
              <w:rPr>
                <w:rFonts w:ascii="Arial" w:eastAsia="Times New Roman" w:hAnsi="Arial" w:cs="Arial"/>
                <w:b/>
                <w:lang w:eastAsia="en-AU"/>
              </w:rPr>
            </w:pPr>
          </w:p>
          <w:p w:rsidR="00C0657C" w:rsidRDefault="00C0657C" w:rsidP="00503B63">
            <w:pPr>
              <w:spacing w:after="0" w:line="240" w:lineRule="auto"/>
              <w:jc w:val="center"/>
              <w:rPr>
                <w:rFonts w:ascii="Arial" w:eastAsia="Times New Roman" w:hAnsi="Arial" w:cs="Arial"/>
                <w:b/>
                <w:lang w:eastAsia="en-AU"/>
              </w:rPr>
            </w:pPr>
          </w:p>
          <w:p w:rsidR="00D37D91" w:rsidRPr="00435896" w:rsidRDefault="00D37D91" w:rsidP="00623F7D">
            <w:pPr>
              <w:spacing w:after="0" w:line="240" w:lineRule="auto"/>
              <w:jc w:val="center"/>
              <w:rPr>
                <w:rFonts w:ascii="Arial" w:eastAsia="Times New Roman" w:hAnsi="Arial" w:cs="Arial"/>
                <w:lang w:eastAsia="en-AU"/>
              </w:rPr>
            </w:pPr>
          </w:p>
        </w:tc>
      </w:tr>
      <w:tr w:rsidR="00E514E8" w:rsidRPr="00435896" w:rsidTr="0042508E">
        <w:trPr>
          <w:trHeight w:val="674"/>
        </w:trPr>
        <w:tc>
          <w:tcPr>
            <w:tcW w:w="1243" w:type="dxa"/>
            <w:vMerge/>
            <w:tcBorders>
              <w:left w:val="single" w:sz="4" w:space="0" w:color="auto"/>
              <w:right w:val="single" w:sz="4" w:space="0" w:color="auto"/>
            </w:tcBorders>
            <w:textDirection w:val="btLr"/>
          </w:tcPr>
          <w:p w:rsidR="00E514E8" w:rsidRPr="00435896" w:rsidRDefault="00E514E8" w:rsidP="00623F7D">
            <w:pPr>
              <w:spacing w:after="0" w:line="240" w:lineRule="auto"/>
              <w:jc w:val="center"/>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shd w:val="clear" w:color="auto" w:fill="auto"/>
            <w:textDirection w:val="btLr"/>
            <w:vAlign w:val="center"/>
          </w:tcPr>
          <w:p w:rsidR="00E514E8" w:rsidRPr="00435896" w:rsidRDefault="00E514E8" w:rsidP="00623F7D">
            <w:pPr>
              <w:spacing w:after="0" w:line="240" w:lineRule="auto"/>
              <w:jc w:val="center"/>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shd w:val="clear" w:color="auto" w:fill="auto"/>
            <w:vAlign w:val="center"/>
          </w:tcPr>
          <w:p w:rsidR="00E514E8" w:rsidRPr="00435896" w:rsidRDefault="00E514E8" w:rsidP="00623F7D">
            <w:pPr>
              <w:spacing w:after="0" w:line="240" w:lineRule="auto"/>
              <w:jc w:val="center"/>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12BIO3.1.2.2</w:t>
            </w:r>
          </w:p>
        </w:tc>
        <w:tc>
          <w:tcPr>
            <w:tcW w:w="3974"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bCs/>
                <w:lang w:eastAsia="en-AU"/>
              </w:rPr>
              <w:t>a named specific feature of the leaf structure</w:t>
            </w:r>
          </w:p>
        </w:tc>
        <w:tc>
          <w:tcPr>
            <w:tcW w:w="1136"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r>
      <w:tr w:rsidR="00E514E8" w:rsidRPr="00435896" w:rsidTr="0042508E">
        <w:trPr>
          <w:trHeight w:val="674"/>
        </w:trPr>
        <w:tc>
          <w:tcPr>
            <w:tcW w:w="1243" w:type="dxa"/>
            <w:vMerge/>
            <w:tcBorders>
              <w:left w:val="single" w:sz="4" w:space="0" w:color="auto"/>
              <w:right w:val="single" w:sz="4" w:space="0" w:color="auto"/>
            </w:tcBorders>
            <w:textDirection w:val="btLr"/>
          </w:tcPr>
          <w:p w:rsidR="00E514E8" w:rsidRPr="00435896" w:rsidRDefault="00E514E8" w:rsidP="00623F7D">
            <w:pPr>
              <w:spacing w:after="0" w:line="240" w:lineRule="auto"/>
              <w:jc w:val="center"/>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shd w:val="clear" w:color="auto" w:fill="auto"/>
            <w:textDirection w:val="btLr"/>
            <w:vAlign w:val="center"/>
          </w:tcPr>
          <w:p w:rsidR="00E514E8" w:rsidRPr="00435896" w:rsidRDefault="00E514E8" w:rsidP="00623F7D">
            <w:pPr>
              <w:spacing w:after="0" w:line="240" w:lineRule="auto"/>
              <w:jc w:val="center"/>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shd w:val="clear" w:color="auto" w:fill="auto"/>
            <w:vAlign w:val="center"/>
          </w:tcPr>
          <w:p w:rsidR="00E514E8" w:rsidRPr="00435896" w:rsidRDefault="00E514E8" w:rsidP="00623F7D">
            <w:pPr>
              <w:spacing w:after="0" w:line="240" w:lineRule="auto"/>
              <w:jc w:val="center"/>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12BIO3.1.1.1</w:t>
            </w:r>
          </w:p>
        </w:tc>
        <w:tc>
          <w:tcPr>
            <w:tcW w:w="3974"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Name </w:t>
            </w:r>
            <w:r w:rsidRPr="00435896">
              <w:rPr>
                <w:rFonts w:ascii="Arial" w:eastAsia="Times New Roman" w:hAnsi="Arial" w:cs="Arial"/>
                <w:bCs/>
                <w:lang w:eastAsia="en-AU"/>
              </w:rPr>
              <w:t>a specific feature in the structure of a leaf</w:t>
            </w:r>
          </w:p>
        </w:tc>
        <w:tc>
          <w:tcPr>
            <w:tcW w:w="1136"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r>
      <w:tr w:rsidR="00E514E8" w:rsidRPr="00435896" w:rsidTr="0042508E">
        <w:trPr>
          <w:trHeight w:val="681"/>
        </w:trPr>
        <w:tc>
          <w:tcPr>
            <w:tcW w:w="1243" w:type="dxa"/>
            <w:vMerge/>
            <w:tcBorders>
              <w:left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12BIO3.1.3.2</w:t>
            </w:r>
          </w:p>
        </w:tc>
        <w:tc>
          <w:tcPr>
            <w:tcW w:w="3974" w:type="dxa"/>
            <w:tcBorders>
              <w:top w:val="nil"/>
              <w:left w:val="nil"/>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Compare </w:t>
            </w:r>
            <w:r w:rsidRPr="00435896">
              <w:rPr>
                <w:rFonts w:ascii="Arial" w:eastAsia="Times New Roman" w:hAnsi="Arial" w:cs="Arial"/>
                <w:lang w:eastAsia="en-AU"/>
              </w:rPr>
              <w:t xml:space="preserve">specific  stem structure including the </w:t>
            </w:r>
            <w:proofErr w:type="spellStart"/>
            <w:r w:rsidRPr="00435896">
              <w:rPr>
                <w:rFonts w:ascii="Arial" w:eastAsia="Times New Roman" w:hAnsi="Arial" w:cs="Arial"/>
                <w:lang w:eastAsia="en-AU"/>
              </w:rPr>
              <w:t>organisation</w:t>
            </w:r>
            <w:proofErr w:type="spellEnd"/>
            <w:r w:rsidRPr="00435896">
              <w:rPr>
                <w:rFonts w:ascii="Arial" w:eastAsia="Times New Roman" w:hAnsi="Arial" w:cs="Arial"/>
                <w:lang w:eastAsia="en-AU"/>
              </w:rPr>
              <w:t xml:space="preserve"> of the vascular tissue and pith </w:t>
            </w:r>
          </w:p>
        </w:tc>
        <w:tc>
          <w:tcPr>
            <w:tcW w:w="1136" w:type="dxa"/>
            <w:tcBorders>
              <w:top w:val="nil"/>
              <w:left w:val="nil"/>
              <w:bottom w:val="single" w:sz="4" w:space="0" w:color="auto"/>
              <w:right w:val="single" w:sz="4" w:space="0" w:color="auto"/>
            </w:tcBorders>
            <w:shd w:val="clear" w:color="auto" w:fill="auto"/>
            <w:noWrap/>
            <w:vAlign w:val="center"/>
            <w:hideMark/>
          </w:tcPr>
          <w:p w:rsidR="00E514E8" w:rsidRPr="00435896" w:rsidRDefault="00E514E8" w:rsidP="00623F7D">
            <w:pPr>
              <w:spacing w:after="0" w:line="240" w:lineRule="auto"/>
              <w:jc w:val="center"/>
              <w:rPr>
                <w:rFonts w:ascii="Calibri" w:eastAsia="Times New Roman" w:hAnsi="Calibri" w:cs="Times New Roman"/>
                <w:lang w:eastAsia="en-AU"/>
              </w:rPr>
            </w:pPr>
            <w:r w:rsidRPr="00435896">
              <w:rPr>
                <w:rFonts w:ascii="Calibri" w:eastAsia="Times New Roman" w:hAnsi="Calibri" w:cs="Times New Roman"/>
                <w:lang w:eastAsia="en-AU"/>
              </w:rPr>
              <w:t>3</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r>
      <w:tr w:rsidR="00E514E8" w:rsidRPr="00435896" w:rsidTr="0042508E">
        <w:trPr>
          <w:trHeight w:val="681"/>
        </w:trPr>
        <w:tc>
          <w:tcPr>
            <w:tcW w:w="1243" w:type="dxa"/>
            <w:vMerge/>
            <w:tcBorders>
              <w:left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12BIO3.1.2.3</w:t>
            </w:r>
          </w:p>
        </w:tc>
        <w:tc>
          <w:tcPr>
            <w:tcW w:w="3974"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bCs/>
                <w:lang w:eastAsia="en-AU"/>
              </w:rPr>
              <w:t>a named specific feature of the stem structure</w:t>
            </w:r>
          </w:p>
        </w:tc>
        <w:tc>
          <w:tcPr>
            <w:tcW w:w="1136" w:type="dxa"/>
            <w:tcBorders>
              <w:top w:val="nil"/>
              <w:left w:val="nil"/>
              <w:bottom w:val="single" w:sz="4" w:space="0" w:color="auto"/>
              <w:right w:val="single" w:sz="4" w:space="0" w:color="auto"/>
            </w:tcBorders>
            <w:shd w:val="clear" w:color="auto" w:fill="auto"/>
            <w:noWrap/>
            <w:vAlign w:val="center"/>
          </w:tcPr>
          <w:p w:rsidR="00E514E8" w:rsidRPr="00435896" w:rsidRDefault="00E514E8"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r>
      <w:tr w:rsidR="00E514E8" w:rsidRPr="00435896" w:rsidTr="0042508E">
        <w:trPr>
          <w:trHeight w:val="681"/>
        </w:trPr>
        <w:tc>
          <w:tcPr>
            <w:tcW w:w="1243" w:type="dxa"/>
            <w:vMerge/>
            <w:tcBorders>
              <w:left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12BIO3.1.1.2</w:t>
            </w:r>
          </w:p>
        </w:tc>
        <w:tc>
          <w:tcPr>
            <w:tcW w:w="3974"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Name </w:t>
            </w:r>
            <w:r w:rsidRPr="00435896">
              <w:rPr>
                <w:rFonts w:ascii="Arial" w:eastAsia="Times New Roman" w:hAnsi="Arial" w:cs="Arial"/>
                <w:bCs/>
                <w:lang w:eastAsia="en-AU"/>
              </w:rPr>
              <w:t>a specific feature in the structure of a stem</w:t>
            </w:r>
          </w:p>
        </w:tc>
        <w:tc>
          <w:tcPr>
            <w:tcW w:w="1136" w:type="dxa"/>
            <w:tcBorders>
              <w:top w:val="nil"/>
              <w:left w:val="nil"/>
              <w:bottom w:val="single" w:sz="4" w:space="0" w:color="auto"/>
              <w:right w:val="single" w:sz="4" w:space="0" w:color="auto"/>
            </w:tcBorders>
            <w:shd w:val="clear" w:color="auto" w:fill="auto"/>
            <w:noWrap/>
            <w:vAlign w:val="center"/>
          </w:tcPr>
          <w:p w:rsidR="00E514E8" w:rsidRPr="00435896" w:rsidRDefault="00E514E8"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r>
      <w:tr w:rsidR="00E514E8" w:rsidRPr="00435896" w:rsidTr="0042508E">
        <w:trPr>
          <w:trHeight w:val="472"/>
        </w:trPr>
        <w:tc>
          <w:tcPr>
            <w:tcW w:w="1243" w:type="dxa"/>
            <w:vMerge/>
            <w:tcBorders>
              <w:left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12BIO3.1.3.3</w:t>
            </w:r>
          </w:p>
        </w:tc>
        <w:tc>
          <w:tcPr>
            <w:tcW w:w="3974" w:type="dxa"/>
            <w:tcBorders>
              <w:top w:val="nil"/>
              <w:left w:val="nil"/>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rPr>
                <w:rFonts w:ascii="Arial" w:eastAsia="Times New Roman" w:hAnsi="Arial" w:cs="Arial"/>
                <w:b/>
                <w:bCs/>
                <w:lang w:eastAsia="en-AU"/>
              </w:rPr>
            </w:pPr>
            <w:r w:rsidRPr="00244264">
              <w:rPr>
                <w:rFonts w:ascii="Arial" w:eastAsia="Times New Roman" w:hAnsi="Arial" w:cs="Arial"/>
                <w:b/>
                <w:lang w:eastAsia="en-AU"/>
              </w:rPr>
              <w:t>Relate</w:t>
            </w:r>
            <w:r w:rsidRPr="00435896">
              <w:rPr>
                <w:rFonts w:ascii="Arial" w:eastAsia="Times New Roman" w:hAnsi="Arial" w:cs="Arial"/>
                <w:lang w:eastAsia="en-AU"/>
              </w:rPr>
              <w:t xml:space="preserve"> these features of adaptation to their environment</w:t>
            </w:r>
          </w:p>
        </w:tc>
        <w:tc>
          <w:tcPr>
            <w:tcW w:w="1136" w:type="dxa"/>
            <w:tcBorders>
              <w:top w:val="nil"/>
              <w:left w:val="nil"/>
              <w:bottom w:val="single" w:sz="4" w:space="0" w:color="auto"/>
              <w:right w:val="single" w:sz="4" w:space="0" w:color="auto"/>
            </w:tcBorders>
            <w:shd w:val="clear" w:color="auto" w:fill="auto"/>
            <w:noWrap/>
            <w:vAlign w:val="center"/>
            <w:hideMark/>
          </w:tcPr>
          <w:p w:rsidR="00E514E8" w:rsidRPr="00435896" w:rsidRDefault="00E514E8" w:rsidP="00623F7D">
            <w:pPr>
              <w:spacing w:after="0" w:line="240" w:lineRule="auto"/>
              <w:jc w:val="center"/>
              <w:rPr>
                <w:rFonts w:ascii="Calibri" w:eastAsia="Times New Roman" w:hAnsi="Calibri" w:cs="Times New Roman"/>
                <w:lang w:eastAsia="en-AU"/>
              </w:rPr>
            </w:pPr>
            <w:r w:rsidRPr="00435896">
              <w:rPr>
                <w:rFonts w:ascii="Calibri" w:eastAsia="Times New Roman" w:hAnsi="Calibri" w:cs="Times New Roman"/>
                <w:lang w:eastAsia="en-AU"/>
              </w:rPr>
              <w:t>3</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r>
      <w:tr w:rsidR="00E514E8" w:rsidRPr="00435896" w:rsidTr="0042508E">
        <w:trPr>
          <w:trHeight w:val="712"/>
        </w:trPr>
        <w:tc>
          <w:tcPr>
            <w:tcW w:w="1243" w:type="dxa"/>
            <w:vMerge/>
            <w:tcBorders>
              <w:left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12BIO3.1.2.1</w:t>
            </w:r>
          </w:p>
        </w:tc>
        <w:tc>
          <w:tcPr>
            <w:tcW w:w="3974" w:type="dxa"/>
            <w:tcBorders>
              <w:top w:val="nil"/>
              <w:left w:val="nil"/>
              <w:bottom w:val="single" w:sz="4" w:space="0" w:color="auto"/>
              <w:right w:val="single" w:sz="4" w:space="0" w:color="auto"/>
            </w:tcBorders>
            <w:shd w:val="clear" w:color="auto" w:fill="auto"/>
            <w:vAlign w:val="bottom"/>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lang w:eastAsia="en-AU"/>
              </w:rPr>
              <w:t xml:space="preserve">specific features of root structure including the vascular tissue (stele), pith, cortex and endodermis </w:t>
            </w:r>
          </w:p>
        </w:tc>
        <w:tc>
          <w:tcPr>
            <w:tcW w:w="1136" w:type="dxa"/>
            <w:tcBorders>
              <w:top w:val="nil"/>
              <w:left w:val="nil"/>
              <w:bottom w:val="single" w:sz="4" w:space="0" w:color="auto"/>
              <w:right w:val="single" w:sz="4" w:space="0" w:color="auto"/>
            </w:tcBorders>
            <w:shd w:val="clear" w:color="auto" w:fill="auto"/>
            <w:noWrap/>
            <w:vAlign w:val="bottom"/>
            <w:hideMark/>
          </w:tcPr>
          <w:p w:rsidR="00E514E8" w:rsidRPr="00435896" w:rsidRDefault="00E514E8" w:rsidP="00623F7D">
            <w:pPr>
              <w:spacing w:after="0" w:line="240" w:lineRule="auto"/>
              <w:jc w:val="center"/>
              <w:rPr>
                <w:rFonts w:ascii="Calibri" w:eastAsia="Times New Roman" w:hAnsi="Calibri" w:cs="Times New Roman"/>
                <w:lang w:eastAsia="en-AU"/>
              </w:rPr>
            </w:pPr>
            <w:r w:rsidRPr="00435896">
              <w:rPr>
                <w:rFonts w:ascii="Calibri" w:eastAsia="Times New Roman" w:hAnsi="Calibri" w:cs="Times New Roman"/>
                <w:lang w:eastAsia="en-AU"/>
              </w:rPr>
              <w:t>2</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r>
      <w:tr w:rsidR="00E514E8" w:rsidRPr="00435896" w:rsidTr="0042508E">
        <w:trPr>
          <w:trHeight w:val="712"/>
        </w:trPr>
        <w:tc>
          <w:tcPr>
            <w:tcW w:w="1243" w:type="dxa"/>
            <w:vMerge/>
            <w:tcBorders>
              <w:left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12BIO3.1.1.3</w:t>
            </w:r>
          </w:p>
        </w:tc>
        <w:tc>
          <w:tcPr>
            <w:tcW w:w="3974" w:type="dxa"/>
            <w:tcBorders>
              <w:top w:val="nil"/>
              <w:left w:val="nil"/>
              <w:bottom w:val="single" w:sz="4" w:space="0" w:color="auto"/>
              <w:right w:val="single" w:sz="4" w:space="0" w:color="auto"/>
            </w:tcBorders>
            <w:shd w:val="clear" w:color="auto" w:fill="auto"/>
            <w:vAlign w:val="center"/>
          </w:tcPr>
          <w:p w:rsidR="00E514E8" w:rsidRPr="00435896" w:rsidRDefault="00E514E8"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Name </w:t>
            </w:r>
            <w:r w:rsidRPr="00435896">
              <w:rPr>
                <w:rFonts w:ascii="Arial" w:eastAsia="Times New Roman" w:hAnsi="Arial" w:cs="Arial"/>
                <w:bCs/>
                <w:lang w:eastAsia="en-AU"/>
              </w:rPr>
              <w:t>a specific feature of the root structure</w:t>
            </w:r>
          </w:p>
        </w:tc>
        <w:tc>
          <w:tcPr>
            <w:tcW w:w="1136" w:type="dxa"/>
            <w:tcBorders>
              <w:top w:val="nil"/>
              <w:left w:val="nil"/>
              <w:bottom w:val="single" w:sz="4" w:space="0" w:color="auto"/>
              <w:right w:val="single" w:sz="4" w:space="0" w:color="auto"/>
            </w:tcBorders>
            <w:shd w:val="clear" w:color="auto" w:fill="auto"/>
            <w:noWrap/>
            <w:vAlign w:val="center"/>
          </w:tcPr>
          <w:p w:rsidR="00E514E8" w:rsidRPr="00435896" w:rsidRDefault="00E514E8" w:rsidP="00623F7D">
            <w:pPr>
              <w:spacing w:after="0" w:line="240" w:lineRule="auto"/>
              <w:jc w:val="center"/>
              <w:rPr>
                <w:rFonts w:ascii="Calibri" w:eastAsia="Times New Roman" w:hAnsi="Calibri" w:cs="Times New Roman"/>
                <w:lang w:eastAsia="en-AU"/>
              </w:rPr>
            </w:pPr>
            <w:r w:rsidRPr="00435896">
              <w:rPr>
                <w:rFonts w:ascii="Calibri" w:eastAsia="Times New Roman" w:hAnsi="Calibri" w:cs="Times New Roman"/>
                <w:lang w:eastAsia="en-AU"/>
              </w:rPr>
              <w:t>1</w:t>
            </w:r>
          </w:p>
        </w:tc>
        <w:tc>
          <w:tcPr>
            <w:tcW w:w="1702" w:type="dxa"/>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c>
          <w:tcPr>
            <w:tcW w:w="2698" w:type="dxa"/>
            <w:gridSpan w:val="2"/>
            <w:vMerge/>
            <w:tcBorders>
              <w:left w:val="nil"/>
              <w:right w:val="single" w:sz="4" w:space="0" w:color="auto"/>
            </w:tcBorders>
          </w:tcPr>
          <w:p w:rsidR="00E514E8" w:rsidRPr="00435896" w:rsidRDefault="00E514E8" w:rsidP="00623F7D">
            <w:pPr>
              <w:spacing w:after="0" w:line="240" w:lineRule="auto"/>
              <w:jc w:val="center"/>
              <w:rPr>
                <w:rFonts w:ascii="Calibri" w:eastAsia="Times New Roman" w:hAnsi="Calibri" w:cs="Times New Roman"/>
                <w:lang w:eastAsia="en-AU"/>
              </w:rPr>
            </w:pPr>
          </w:p>
        </w:tc>
      </w:tr>
      <w:tr w:rsidR="00E514E8" w:rsidRPr="00435896" w:rsidTr="00542005">
        <w:trPr>
          <w:trHeight w:val="625"/>
        </w:trPr>
        <w:tc>
          <w:tcPr>
            <w:tcW w:w="1243" w:type="dxa"/>
            <w:vMerge/>
            <w:tcBorders>
              <w:left w:val="single" w:sz="4" w:space="0" w:color="auto"/>
              <w:bottom w:val="single" w:sz="4" w:space="0" w:color="auto"/>
              <w:right w:val="single" w:sz="4" w:space="0" w:color="auto"/>
            </w:tcBorders>
          </w:tcPr>
          <w:p w:rsidR="00E514E8" w:rsidRPr="00435896" w:rsidRDefault="00E514E8"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E514E8" w:rsidRPr="00435896" w:rsidRDefault="00E514E8"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12BIO3.1.3.4</w:t>
            </w:r>
          </w:p>
        </w:tc>
        <w:tc>
          <w:tcPr>
            <w:tcW w:w="3974" w:type="dxa"/>
            <w:tcBorders>
              <w:top w:val="nil"/>
              <w:left w:val="nil"/>
              <w:bottom w:val="single" w:sz="4" w:space="0" w:color="auto"/>
              <w:right w:val="nil"/>
            </w:tcBorders>
            <w:shd w:val="clear" w:color="auto" w:fill="auto"/>
            <w:noWrap/>
            <w:vAlign w:val="center"/>
            <w:hideMark/>
          </w:tcPr>
          <w:p w:rsidR="00E514E8" w:rsidRPr="00435896" w:rsidRDefault="00E514E8" w:rsidP="00623F7D">
            <w:pPr>
              <w:spacing w:after="0" w:line="240" w:lineRule="auto"/>
              <w:rPr>
                <w:rFonts w:ascii="Arial" w:eastAsia="Times New Roman" w:hAnsi="Arial" w:cs="Arial"/>
                <w:lang w:eastAsia="en-AU"/>
              </w:rPr>
            </w:pPr>
            <w:r w:rsidRPr="00435896">
              <w:rPr>
                <w:rFonts w:ascii="Arial" w:eastAsia="Times New Roman" w:hAnsi="Arial" w:cs="Arial"/>
                <w:b/>
                <w:lang w:eastAsia="en-AU"/>
              </w:rPr>
              <w:t>Explain</w:t>
            </w:r>
            <w:r w:rsidRPr="00435896">
              <w:rPr>
                <w:rFonts w:ascii="Arial" w:eastAsia="Times New Roman" w:hAnsi="Arial" w:cs="Arial"/>
                <w:lang w:eastAsia="en-AU"/>
              </w:rPr>
              <w:t xml:space="preserve"> the functions of leaf, steam and root in various plant phyla</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E514E8" w:rsidRPr="00435896" w:rsidRDefault="00E514E8"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single" w:sz="4" w:space="0" w:color="auto"/>
              <w:bottom w:val="single" w:sz="4" w:space="0" w:color="auto"/>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c>
          <w:tcPr>
            <w:tcW w:w="2698" w:type="dxa"/>
            <w:gridSpan w:val="2"/>
            <w:vMerge/>
            <w:tcBorders>
              <w:left w:val="single" w:sz="4" w:space="0" w:color="auto"/>
              <w:bottom w:val="single" w:sz="4" w:space="0" w:color="auto"/>
              <w:right w:val="single" w:sz="4" w:space="0" w:color="auto"/>
            </w:tcBorders>
          </w:tcPr>
          <w:p w:rsidR="00E514E8" w:rsidRPr="00435896" w:rsidRDefault="00E514E8" w:rsidP="00623F7D">
            <w:pPr>
              <w:spacing w:after="0" w:line="240" w:lineRule="auto"/>
              <w:jc w:val="center"/>
              <w:rPr>
                <w:rFonts w:ascii="Arial" w:eastAsia="Times New Roman" w:hAnsi="Arial" w:cs="Arial"/>
                <w:lang w:eastAsia="en-AU"/>
              </w:rPr>
            </w:pPr>
          </w:p>
        </w:tc>
      </w:tr>
      <w:tr w:rsidR="00542005" w:rsidRPr="00435896" w:rsidTr="00542005">
        <w:trPr>
          <w:trHeight w:val="669"/>
        </w:trPr>
        <w:tc>
          <w:tcPr>
            <w:tcW w:w="15157"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2005" w:rsidRDefault="00542005" w:rsidP="00623F7D">
            <w:pPr>
              <w:spacing w:after="0" w:line="240" w:lineRule="auto"/>
              <w:jc w:val="center"/>
              <w:rPr>
                <w:rFonts w:ascii="Arial" w:eastAsia="Times New Roman" w:hAnsi="Arial" w:cs="Arial"/>
                <w:lang w:eastAsia="en-AU"/>
              </w:rPr>
            </w:pPr>
          </w:p>
          <w:p w:rsidR="00542005" w:rsidRDefault="00542005" w:rsidP="00623F7D">
            <w:pPr>
              <w:spacing w:after="0" w:line="240" w:lineRule="auto"/>
              <w:jc w:val="center"/>
              <w:rPr>
                <w:rFonts w:ascii="Arial" w:eastAsia="Times New Roman" w:hAnsi="Arial" w:cs="Arial"/>
                <w:lang w:eastAsia="en-AU"/>
              </w:rPr>
            </w:pPr>
            <w:r>
              <w:rPr>
                <w:rFonts w:ascii="Arial" w:eastAsia="Times New Roman" w:hAnsi="Arial" w:cs="Arial"/>
                <w:b/>
                <w:bCs/>
                <w:sz w:val="28"/>
                <w:szCs w:val="28"/>
                <w:lang w:eastAsia="en-AU"/>
              </w:rPr>
              <w:t>TERM 2 – STRAND THREE: Organism Level</w:t>
            </w:r>
            <w:r w:rsidRPr="00CA5F86">
              <w:rPr>
                <w:rFonts w:ascii="Arial" w:eastAsia="Times New Roman" w:hAnsi="Arial" w:cs="Arial"/>
                <w:b/>
                <w:bCs/>
                <w:sz w:val="28"/>
                <w:szCs w:val="28"/>
                <w:lang w:eastAsia="en-AU"/>
              </w:rPr>
              <w:t xml:space="preserve"> Biology</w:t>
            </w:r>
            <w:r>
              <w:rPr>
                <w:rFonts w:ascii="Arial" w:eastAsia="Times New Roman" w:hAnsi="Arial" w:cs="Arial"/>
                <w:b/>
                <w:bCs/>
                <w:sz w:val="28"/>
                <w:szCs w:val="28"/>
                <w:lang w:eastAsia="en-AU"/>
              </w:rPr>
              <w:t xml:space="preserve"> (continue….)</w:t>
            </w:r>
          </w:p>
        </w:tc>
      </w:tr>
      <w:tr w:rsidR="000E0782" w:rsidRPr="00435896" w:rsidTr="00542005">
        <w:trPr>
          <w:trHeight w:val="669"/>
        </w:trPr>
        <w:tc>
          <w:tcPr>
            <w:tcW w:w="1243" w:type="dxa"/>
            <w:vMerge w:val="restart"/>
            <w:tcBorders>
              <w:top w:val="single" w:sz="4" w:space="0" w:color="auto"/>
              <w:left w:val="single" w:sz="4" w:space="0" w:color="auto"/>
              <w:right w:val="single" w:sz="4" w:space="0" w:color="auto"/>
            </w:tcBorders>
            <w:textDirection w:val="btLr"/>
          </w:tcPr>
          <w:p w:rsidR="000E0782" w:rsidRDefault="000E0782" w:rsidP="00814B28">
            <w:pPr>
              <w:spacing w:after="0" w:line="240" w:lineRule="auto"/>
              <w:ind w:left="113" w:right="113"/>
              <w:jc w:val="center"/>
              <w:rPr>
                <w:rFonts w:ascii="Arial" w:eastAsia="Times New Roman" w:hAnsi="Arial" w:cs="Arial"/>
                <w:b/>
                <w:bCs/>
                <w:i/>
                <w:iCs/>
                <w:lang w:eastAsia="en-AU"/>
              </w:rPr>
            </w:pPr>
          </w:p>
          <w:p w:rsidR="000E0782" w:rsidRPr="00435896" w:rsidRDefault="000E0782" w:rsidP="00814B28">
            <w:pPr>
              <w:spacing w:after="0" w:line="240" w:lineRule="auto"/>
              <w:ind w:left="113" w:right="113"/>
              <w:jc w:val="center"/>
              <w:rPr>
                <w:rFonts w:ascii="Arial" w:eastAsia="Times New Roman" w:hAnsi="Arial" w:cs="Arial"/>
                <w:b/>
                <w:bCs/>
                <w:i/>
                <w:iCs/>
                <w:lang w:eastAsia="en-AU"/>
              </w:rPr>
            </w:pPr>
            <w:r>
              <w:rPr>
                <w:rFonts w:ascii="Arial" w:eastAsia="Times New Roman" w:hAnsi="Arial" w:cs="Arial"/>
                <w:b/>
                <w:bCs/>
                <w:i/>
                <w:iCs/>
                <w:lang w:eastAsia="en-AU"/>
              </w:rPr>
              <w:t xml:space="preserve">3.2 </w:t>
            </w:r>
            <w:r w:rsidRPr="00435896">
              <w:rPr>
                <w:rFonts w:ascii="Arial" w:eastAsia="Times New Roman" w:hAnsi="Arial" w:cs="Arial"/>
                <w:b/>
                <w:bCs/>
                <w:i/>
                <w:iCs/>
                <w:lang w:eastAsia="en-AU"/>
              </w:rPr>
              <w:t>Animal circulatory systems</w:t>
            </w:r>
          </w:p>
        </w:tc>
        <w:tc>
          <w:tcPr>
            <w:tcW w:w="156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E0782" w:rsidRPr="00435896" w:rsidRDefault="000E0782" w:rsidP="00623F7D">
            <w:pPr>
              <w:spacing w:after="0" w:line="240" w:lineRule="auto"/>
              <w:jc w:val="center"/>
              <w:rPr>
                <w:rFonts w:ascii="Arial" w:eastAsia="Times New Roman" w:hAnsi="Arial" w:cs="Arial"/>
                <w:b/>
                <w:bCs/>
                <w:i/>
                <w:iCs/>
                <w:lang w:eastAsia="en-AU"/>
              </w:rPr>
            </w:pPr>
            <w:r w:rsidRPr="0004012F">
              <w:rPr>
                <w:rFonts w:ascii="Arial" w:eastAsia="Times New Roman" w:hAnsi="Arial" w:cs="Arial"/>
                <w:b/>
                <w:lang w:eastAsia="en-AU"/>
              </w:rPr>
              <w:t>12BIO3.2</w:t>
            </w:r>
            <w:r w:rsidRPr="00435896">
              <w:rPr>
                <w:rFonts w:ascii="Arial" w:eastAsia="Times New Roman" w:hAnsi="Arial" w:cs="Arial"/>
                <w:lang w:eastAsia="en-AU"/>
              </w:rPr>
              <w:br/>
              <w:t>At the completion of this topic students are able to explain why animals above a certain size require an internal transport system</w:t>
            </w:r>
          </w:p>
        </w:tc>
        <w:tc>
          <w:tcPr>
            <w:tcW w:w="1136" w:type="dxa"/>
            <w:vMerge w:val="restart"/>
            <w:tcBorders>
              <w:top w:val="single" w:sz="4" w:space="0" w:color="auto"/>
              <w:left w:val="single" w:sz="4" w:space="0" w:color="auto"/>
              <w:right w:val="single" w:sz="4" w:space="0" w:color="auto"/>
            </w:tcBorders>
            <w:shd w:val="clear" w:color="auto" w:fill="auto"/>
            <w:vAlign w:val="center"/>
            <w:hideMark/>
          </w:tcPr>
          <w:p w:rsidR="000E0782" w:rsidRPr="00BD28E1" w:rsidRDefault="00304B95" w:rsidP="00623F7D">
            <w:pPr>
              <w:spacing w:after="0" w:line="240" w:lineRule="auto"/>
              <w:jc w:val="center"/>
              <w:rPr>
                <w:rFonts w:ascii="Arial" w:eastAsia="Times New Roman" w:hAnsi="Arial" w:cs="Arial"/>
                <w:lang w:eastAsia="en-AU"/>
              </w:rPr>
            </w:pPr>
            <w:r w:rsidRPr="00BD28E1">
              <w:rPr>
                <w:rFonts w:ascii="Arial" w:eastAsia="Times New Roman" w:hAnsi="Arial" w:cs="Arial"/>
                <w:lang w:eastAsia="en-AU"/>
              </w:rPr>
              <w:t>Week</w:t>
            </w:r>
          </w:p>
          <w:p w:rsidR="00304B95" w:rsidRPr="00BD28E1" w:rsidRDefault="00304B95" w:rsidP="00623F7D">
            <w:pPr>
              <w:spacing w:after="0" w:line="240" w:lineRule="auto"/>
              <w:jc w:val="center"/>
              <w:rPr>
                <w:rFonts w:ascii="Arial" w:eastAsia="Times New Roman" w:hAnsi="Arial" w:cs="Arial"/>
                <w:lang w:eastAsia="en-AU"/>
              </w:rPr>
            </w:pPr>
            <w:r w:rsidRPr="00BD28E1">
              <w:rPr>
                <w:rFonts w:ascii="Arial" w:eastAsia="Times New Roman" w:hAnsi="Arial" w:cs="Arial"/>
                <w:lang w:eastAsia="en-AU"/>
              </w:rPr>
              <w:t>1 – 2</w:t>
            </w:r>
          </w:p>
          <w:p w:rsidR="00304B95" w:rsidRPr="00BD28E1" w:rsidRDefault="00304B95" w:rsidP="00623F7D">
            <w:pPr>
              <w:spacing w:after="0" w:line="240" w:lineRule="auto"/>
              <w:jc w:val="center"/>
              <w:rPr>
                <w:rFonts w:ascii="Arial" w:eastAsia="Times New Roman" w:hAnsi="Arial" w:cs="Arial"/>
                <w:lang w:eastAsia="en-AU"/>
              </w:rPr>
            </w:pPr>
          </w:p>
          <w:p w:rsidR="009467A8" w:rsidRPr="00BD28E1" w:rsidRDefault="009467A8" w:rsidP="00623F7D">
            <w:pPr>
              <w:spacing w:after="0" w:line="240" w:lineRule="auto"/>
              <w:jc w:val="center"/>
              <w:rPr>
                <w:rFonts w:ascii="Arial" w:eastAsia="Times New Roman" w:hAnsi="Arial" w:cs="Arial"/>
                <w:lang w:eastAsia="en-AU"/>
              </w:rPr>
            </w:pPr>
            <w:r w:rsidRPr="00BD28E1">
              <w:rPr>
                <w:rFonts w:ascii="Arial" w:eastAsia="Times New Roman" w:hAnsi="Arial" w:cs="Arial"/>
                <w:lang w:eastAsia="en-AU"/>
              </w:rPr>
              <w:t xml:space="preserve">May </w:t>
            </w:r>
          </w:p>
          <w:p w:rsidR="00304B95" w:rsidRPr="00BD28E1" w:rsidRDefault="009467A8" w:rsidP="00623F7D">
            <w:pPr>
              <w:spacing w:after="0" w:line="240" w:lineRule="auto"/>
              <w:jc w:val="center"/>
              <w:rPr>
                <w:rFonts w:ascii="Arial" w:eastAsia="Times New Roman" w:hAnsi="Arial" w:cs="Arial"/>
                <w:lang w:eastAsia="en-AU"/>
              </w:rPr>
            </w:pPr>
            <w:r w:rsidRPr="00BD28E1">
              <w:rPr>
                <w:rFonts w:ascii="Arial" w:eastAsia="Times New Roman" w:hAnsi="Arial" w:cs="Arial"/>
                <w:lang w:eastAsia="en-AU"/>
              </w:rPr>
              <w:t>18</w:t>
            </w:r>
            <w:r w:rsidRPr="00BD28E1">
              <w:rPr>
                <w:rFonts w:ascii="Arial" w:eastAsia="Times New Roman" w:hAnsi="Arial" w:cs="Arial"/>
                <w:vertAlign w:val="superscript"/>
                <w:lang w:eastAsia="en-AU"/>
              </w:rPr>
              <w:t>th</w:t>
            </w:r>
            <w:r w:rsidRPr="00BD28E1">
              <w:rPr>
                <w:rFonts w:ascii="Arial" w:eastAsia="Times New Roman" w:hAnsi="Arial" w:cs="Arial"/>
                <w:lang w:eastAsia="en-AU"/>
              </w:rPr>
              <w:t xml:space="preserve"> – 29</w:t>
            </w:r>
            <w:r w:rsidRPr="00BD28E1">
              <w:rPr>
                <w:rFonts w:ascii="Arial" w:eastAsia="Times New Roman" w:hAnsi="Arial" w:cs="Arial"/>
                <w:vertAlign w:val="superscript"/>
                <w:lang w:eastAsia="en-AU"/>
              </w:rPr>
              <w:t>th</w:t>
            </w:r>
            <w:r w:rsidRPr="00BD28E1">
              <w:rPr>
                <w:rFonts w:ascii="Arial" w:eastAsia="Times New Roman" w:hAnsi="Arial" w:cs="Arial"/>
                <w:lang w:eastAsia="en-AU"/>
              </w:rPr>
              <w:t xml:space="preserve"> </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0E0782" w:rsidRPr="00BD28E1" w:rsidRDefault="007D40D5" w:rsidP="00623F7D">
            <w:pPr>
              <w:spacing w:after="0" w:line="240" w:lineRule="auto"/>
              <w:rPr>
                <w:rFonts w:ascii="Arial" w:eastAsia="Times New Roman" w:hAnsi="Arial" w:cs="Arial"/>
                <w:lang w:eastAsia="en-AU"/>
              </w:rPr>
            </w:pPr>
            <w:r w:rsidRPr="00BD28E1">
              <w:rPr>
                <w:rFonts w:ascii="Arial" w:eastAsia="Times New Roman" w:hAnsi="Arial" w:cs="Arial"/>
                <w:lang w:eastAsia="en-AU"/>
              </w:rPr>
              <w:t>12BIO3.2.4</w:t>
            </w:r>
            <w:r w:rsidR="000E0782" w:rsidRPr="00BD28E1">
              <w:rPr>
                <w:rFonts w:ascii="Arial" w:eastAsia="Times New Roman" w:hAnsi="Arial" w:cs="Arial"/>
                <w:lang w:eastAsia="en-AU"/>
              </w:rPr>
              <w:t>.1</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Discuss </w:t>
            </w:r>
            <w:r w:rsidRPr="00435896">
              <w:rPr>
                <w:rFonts w:ascii="Arial" w:eastAsia="Times New Roman" w:hAnsi="Arial" w:cs="Arial"/>
                <w:lang w:eastAsia="en-AU"/>
              </w:rPr>
              <w:t xml:space="preserve">the difference in efficiency between closed single, closed double and open circulatory systems, using specific examples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2" w:type="dxa"/>
            <w:vMerge w:val="restart"/>
            <w:tcBorders>
              <w:top w:val="single" w:sz="4" w:space="0" w:color="auto"/>
              <w:left w:val="nil"/>
              <w:right w:val="single" w:sz="4" w:space="0" w:color="auto"/>
            </w:tcBorders>
          </w:tcPr>
          <w:p w:rsidR="000E0782" w:rsidRDefault="000E0782" w:rsidP="00623F7D">
            <w:pPr>
              <w:spacing w:after="0" w:line="240" w:lineRule="auto"/>
              <w:jc w:val="center"/>
              <w:rPr>
                <w:rFonts w:ascii="Arial" w:eastAsia="Times New Roman" w:hAnsi="Arial" w:cs="Arial"/>
                <w:lang w:eastAsia="en-AU"/>
              </w:rPr>
            </w:pPr>
          </w:p>
          <w:p w:rsidR="0039699A" w:rsidRDefault="0039699A" w:rsidP="00623F7D">
            <w:pPr>
              <w:spacing w:after="0" w:line="240" w:lineRule="auto"/>
              <w:jc w:val="center"/>
              <w:rPr>
                <w:rFonts w:ascii="Arial" w:eastAsia="Times New Roman" w:hAnsi="Arial" w:cs="Arial"/>
                <w:lang w:eastAsia="en-AU"/>
              </w:rPr>
            </w:pPr>
          </w:p>
          <w:p w:rsidR="0039699A" w:rsidRDefault="0039699A" w:rsidP="0039699A">
            <w:pPr>
              <w:spacing w:after="0" w:line="240" w:lineRule="auto"/>
              <w:rPr>
                <w:rFonts w:ascii="Arial" w:eastAsia="Times New Roman" w:hAnsi="Arial" w:cs="Arial"/>
                <w:lang w:eastAsia="en-AU"/>
              </w:rPr>
            </w:pPr>
          </w:p>
          <w:p w:rsidR="0039699A" w:rsidRDefault="0039699A" w:rsidP="0039699A">
            <w:pPr>
              <w:spacing w:after="0" w:line="240" w:lineRule="auto"/>
              <w:jc w:val="center"/>
              <w:rPr>
                <w:rFonts w:ascii="Arial" w:eastAsia="Times New Roman" w:hAnsi="Arial" w:cs="Arial"/>
                <w:lang w:eastAsia="en-AU"/>
              </w:rPr>
            </w:pPr>
            <w:r>
              <w:rPr>
                <w:rFonts w:ascii="Arial" w:eastAsia="Times New Roman" w:hAnsi="Arial" w:cs="Arial"/>
                <w:lang w:eastAsia="en-AU"/>
              </w:rPr>
              <w:t>Internet;</w:t>
            </w:r>
          </w:p>
          <w:p w:rsidR="0039699A" w:rsidRDefault="0039699A" w:rsidP="0039699A">
            <w:pPr>
              <w:spacing w:after="0" w:line="240" w:lineRule="auto"/>
              <w:jc w:val="center"/>
              <w:rPr>
                <w:rFonts w:ascii="Arial" w:eastAsia="Times New Roman" w:hAnsi="Arial" w:cs="Arial"/>
                <w:lang w:eastAsia="en-AU"/>
              </w:rPr>
            </w:pPr>
          </w:p>
          <w:p w:rsidR="0039699A" w:rsidRDefault="0039699A" w:rsidP="0039699A">
            <w:pPr>
              <w:spacing w:after="0" w:line="240" w:lineRule="auto"/>
              <w:jc w:val="center"/>
              <w:rPr>
                <w:rFonts w:ascii="Arial" w:eastAsia="Times New Roman" w:hAnsi="Arial" w:cs="Arial"/>
                <w:lang w:eastAsia="en-AU"/>
              </w:rPr>
            </w:pPr>
          </w:p>
          <w:p w:rsidR="0039699A" w:rsidRDefault="0039699A" w:rsidP="0039699A">
            <w:pPr>
              <w:spacing w:after="0" w:line="240" w:lineRule="auto"/>
              <w:jc w:val="center"/>
              <w:rPr>
                <w:rFonts w:ascii="Arial" w:eastAsia="Times New Roman" w:hAnsi="Arial" w:cs="Arial"/>
                <w:lang w:eastAsia="en-AU"/>
              </w:rPr>
            </w:pPr>
          </w:p>
          <w:p w:rsidR="0039699A" w:rsidRDefault="0039699A" w:rsidP="0039699A">
            <w:pPr>
              <w:spacing w:after="0" w:line="240" w:lineRule="auto"/>
              <w:jc w:val="center"/>
              <w:rPr>
                <w:rFonts w:ascii="Arial" w:eastAsia="Times New Roman" w:hAnsi="Arial" w:cs="Arial"/>
                <w:lang w:eastAsia="en-AU"/>
              </w:rPr>
            </w:pPr>
          </w:p>
          <w:p w:rsidR="0039699A" w:rsidRDefault="0039699A" w:rsidP="0039699A">
            <w:pPr>
              <w:pStyle w:val="ListParagraph"/>
              <w:spacing w:after="0" w:line="240" w:lineRule="auto"/>
              <w:ind w:left="34"/>
              <w:jc w:val="center"/>
              <w:rPr>
                <w:rFonts w:ascii="Arial" w:eastAsia="Times New Roman" w:hAnsi="Arial" w:cs="Arial"/>
                <w:lang w:eastAsia="en-AU"/>
              </w:rPr>
            </w:pPr>
            <w:r>
              <w:rPr>
                <w:rFonts w:ascii="Arial" w:eastAsia="Times New Roman" w:hAnsi="Arial" w:cs="Arial"/>
                <w:lang w:eastAsia="en-AU"/>
              </w:rPr>
              <w:t xml:space="preserve"> </w:t>
            </w:r>
            <w:r w:rsidRPr="001E3F4D">
              <w:rPr>
                <w:rFonts w:ascii="Arial" w:eastAsia="Times New Roman" w:hAnsi="Arial" w:cs="Arial"/>
                <w:lang w:eastAsia="en-AU"/>
              </w:rPr>
              <w:t xml:space="preserve"> </w:t>
            </w:r>
            <w:r>
              <w:rPr>
                <w:rFonts w:ascii="Arial" w:eastAsia="Times New Roman" w:hAnsi="Arial" w:cs="Arial"/>
                <w:lang w:eastAsia="en-AU"/>
              </w:rPr>
              <w:t xml:space="preserve">NCEA L2 Text book </w:t>
            </w:r>
          </w:p>
          <w:p w:rsidR="0039699A" w:rsidRPr="00435896" w:rsidRDefault="0039699A" w:rsidP="00623F7D">
            <w:pPr>
              <w:spacing w:after="0" w:line="240" w:lineRule="auto"/>
              <w:jc w:val="center"/>
              <w:rPr>
                <w:rFonts w:ascii="Arial" w:eastAsia="Times New Roman" w:hAnsi="Arial" w:cs="Arial"/>
                <w:lang w:eastAsia="en-AU"/>
              </w:rPr>
            </w:pPr>
          </w:p>
        </w:tc>
        <w:tc>
          <w:tcPr>
            <w:tcW w:w="2698" w:type="dxa"/>
            <w:gridSpan w:val="2"/>
            <w:vMerge w:val="restart"/>
            <w:tcBorders>
              <w:top w:val="single" w:sz="4" w:space="0" w:color="auto"/>
              <w:left w:val="nil"/>
              <w:right w:val="single" w:sz="4" w:space="0" w:color="auto"/>
            </w:tcBorders>
          </w:tcPr>
          <w:p w:rsidR="000E0782" w:rsidRDefault="000E0782" w:rsidP="00623F7D">
            <w:pPr>
              <w:spacing w:after="0" w:line="240" w:lineRule="auto"/>
              <w:jc w:val="center"/>
              <w:rPr>
                <w:rFonts w:ascii="Arial" w:eastAsia="Times New Roman" w:hAnsi="Arial" w:cs="Arial"/>
                <w:lang w:eastAsia="en-AU"/>
              </w:rPr>
            </w:pPr>
          </w:p>
          <w:p w:rsidR="0039699A" w:rsidRDefault="0039699A" w:rsidP="00623F7D">
            <w:pPr>
              <w:spacing w:after="0" w:line="240" w:lineRule="auto"/>
              <w:jc w:val="center"/>
              <w:rPr>
                <w:rFonts w:ascii="Arial" w:eastAsia="Times New Roman" w:hAnsi="Arial" w:cs="Arial"/>
                <w:lang w:eastAsia="en-AU"/>
              </w:rPr>
            </w:pPr>
          </w:p>
          <w:p w:rsidR="0039699A" w:rsidRDefault="0039699A" w:rsidP="0039699A">
            <w:pPr>
              <w:spacing w:after="0" w:line="240" w:lineRule="auto"/>
              <w:rPr>
                <w:rFonts w:ascii="Arial" w:eastAsia="Times New Roman" w:hAnsi="Arial" w:cs="Arial"/>
                <w:lang w:eastAsia="en-AU"/>
              </w:rPr>
            </w:pPr>
          </w:p>
          <w:p w:rsidR="0039699A" w:rsidRPr="00435896" w:rsidRDefault="00F85DB2" w:rsidP="00F85DB2">
            <w:pPr>
              <w:spacing w:after="0" w:line="240" w:lineRule="auto"/>
              <w:jc w:val="center"/>
              <w:rPr>
                <w:rFonts w:ascii="Arial" w:eastAsia="Times New Roman" w:hAnsi="Arial" w:cs="Arial"/>
                <w:lang w:eastAsia="en-AU"/>
              </w:rPr>
            </w:pPr>
            <w:r>
              <w:rPr>
                <w:rFonts w:ascii="Arial" w:eastAsia="Times New Roman" w:hAnsi="Arial" w:cs="Arial"/>
                <w:lang w:eastAsia="en-AU"/>
              </w:rPr>
              <w:t>Lesson Activity 3.2</w:t>
            </w:r>
          </w:p>
        </w:tc>
      </w:tr>
      <w:tr w:rsidR="000E0782" w:rsidRPr="00435896" w:rsidTr="00BD28E1">
        <w:trPr>
          <w:trHeight w:val="660"/>
        </w:trPr>
        <w:tc>
          <w:tcPr>
            <w:tcW w:w="1243" w:type="dxa"/>
            <w:vMerge/>
            <w:tcBorders>
              <w:left w:val="single" w:sz="4" w:space="0" w:color="auto"/>
              <w:right w:val="single" w:sz="4" w:space="0" w:color="auto"/>
            </w:tcBorders>
          </w:tcPr>
          <w:p w:rsidR="000E0782" w:rsidRPr="00435896" w:rsidRDefault="000E0782" w:rsidP="00814B28">
            <w:pPr>
              <w:spacing w:after="0" w:line="240" w:lineRule="auto"/>
              <w:ind w:left="113" w:right="113"/>
              <w:jc w:val="center"/>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12BIO3.2.2.1</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List </w:t>
            </w:r>
            <w:r w:rsidRPr="00435896">
              <w:rPr>
                <w:rFonts w:ascii="Arial" w:eastAsia="Times New Roman" w:hAnsi="Arial" w:cs="Arial"/>
                <w:bCs/>
                <w:lang w:eastAsia="en-AU"/>
              </w:rPr>
              <w:t>the differences identified in relation to size and mobility of an insect, fish and human.</w:t>
            </w:r>
            <w:r w:rsidRPr="00435896">
              <w:rPr>
                <w:rFonts w:ascii="Arial" w:eastAsia="Times New Roman" w:hAnsi="Arial" w:cs="Arial"/>
                <w:b/>
                <w:bCs/>
                <w:lang w:eastAsia="en-AU"/>
              </w:rPr>
              <w:t xml:space="preserve"> </w:t>
            </w:r>
          </w:p>
        </w:tc>
        <w:tc>
          <w:tcPr>
            <w:tcW w:w="1136"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397C37">
        <w:trPr>
          <w:trHeight w:val="653"/>
        </w:trPr>
        <w:tc>
          <w:tcPr>
            <w:tcW w:w="1243" w:type="dxa"/>
            <w:vMerge/>
            <w:tcBorders>
              <w:left w:val="single" w:sz="4" w:space="0" w:color="auto"/>
              <w:right w:val="single" w:sz="4" w:space="0" w:color="auto"/>
            </w:tcBorders>
          </w:tcPr>
          <w:p w:rsidR="000E0782" w:rsidRPr="00435896" w:rsidRDefault="000E0782" w:rsidP="00814B28">
            <w:pPr>
              <w:spacing w:after="0" w:line="240" w:lineRule="auto"/>
              <w:ind w:left="113" w:right="113"/>
              <w:jc w:val="center"/>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12BIO3.2.3.2</w:t>
            </w:r>
          </w:p>
        </w:tc>
        <w:tc>
          <w:tcPr>
            <w:tcW w:w="3974"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 xml:space="preserve">how the efficiency of the circulatory system of an insect relates to its size and mobility. </w:t>
            </w:r>
          </w:p>
        </w:tc>
        <w:tc>
          <w:tcPr>
            <w:tcW w:w="1136"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397C37">
        <w:trPr>
          <w:cantSplit/>
          <w:trHeight w:val="1178"/>
        </w:trPr>
        <w:tc>
          <w:tcPr>
            <w:tcW w:w="1243" w:type="dxa"/>
            <w:vMerge/>
            <w:tcBorders>
              <w:left w:val="single" w:sz="4" w:space="0" w:color="auto"/>
              <w:right w:val="single" w:sz="4" w:space="0" w:color="auto"/>
            </w:tcBorders>
            <w:textDirection w:val="btLr"/>
          </w:tcPr>
          <w:p w:rsidR="000E0782" w:rsidRPr="00435896" w:rsidRDefault="000E0782" w:rsidP="0004012F">
            <w:pPr>
              <w:spacing w:after="0" w:line="240" w:lineRule="auto"/>
              <w:ind w:left="113" w:right="113"/>
              <w:jc w:val="center"/>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12BIO3.2.3.3</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 xml:space="preserve">how the efficiency of the circulatory system of a fish relates to its size and mobility. </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397C37">
        <w:trPr>
          <w:trHeight w:val="707"/>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12BIO3.2.3.4</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 xml:space="preserve">how the efficiency of the circulatory system of a human relates to its size and mobility. </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BD28E1">
        <w:trPr>
          <w:trHeight w:val="68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12BIO3.2.2.2</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Tabulate </w:t>
            </w:r>
            <w:r w:rsidRPr="00435896">
              <w:rPr>
                <w:rFonts w:ascii="Arial" w:eastAsia="Times New Roman" w:hAnsi="Arial" w:cs="Arial"/>
                <w:bCs/>
                <w:lang w:eastAsia="en-AU"/>
              </w:rPr>
              <w:t>the differences of the</w:t>
            </w:r>
            <w:r w:rsidRPr="00435896">
              <w:rPr>
                <w:rFonts w:ascii="Arial" w:eastAsia="Times New Roman" w:hAnsi="Arial" w:cs="Arial"/>
                <w:b/>
                <w:bCs/>
                <w:lang w:eastAsia="en-AU"/>
              </w:rPr>
              <w:t xml:space="preserve"> </w:t>
            </w:r>
            <w:r w:rsidRPr="00435896">
              <w:rPr>
                <w:rFonts w:ascii="Arial" w:eastAsia="Times New Roman" w:hAnsi="Arial" w:cs="Arial"/>
                <w:lang w:eastAsia="en-AU"/>
              </w:rPr>
              <w:t xml:space="preserve">efficiency of the circulatory system in an insect, fish and human. </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BD28E1">
        <w:trPr>
          <w:trHeight w:val="68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12BIO3.2.1.1</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Identify </w:t>
            </w:r>
            <w:r w:rsidRPr="00435896">
              <w:rPr>
                <w:rFonts w:ascii="Arial" w:eastAsia="Times New Roman" w:hAnsi="Arial" w:cs="Arial"/>
                <w:bCs/>
                <w:lang w:eastAsia="en-AU"/>
              </w:rPr>
              <w:t>organisms with 2,3 and 4 chambered hearts</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BD28E1">
        <w:trPr>
          <w:trHeight w:val="68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12BIO3.2.1.2</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Define </w:t>
            </w:r>
            <w:r w:rsidRPr="00435896">
              <w:rPr>
                <w:rFonts w:ascii="Arial" w:eastAsia="Times New Roman" w:hAnsi="Arial" w:cs="Arial"/>
                <w:bCs/>
                <w:lang w:eastAsia="en-AU"/>
              </w:rPr>
              <w:t>open/closed circulatory system</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BD28E1">
        <w:trPr>
          <w:trHeight w:val="68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12BIO3.2.3.6</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Differentiate </w:t>
            </w:r>
            <w:r w:rsidRPr="00435896">
              <w:rPr>
                <w:rFonts w:ascii="Arial" w:eastAsia="Times New Roman" w:hAnsi="Arial" w:cs="Arial"/>
                <w:bCs/>
                <w:lang w:eastAsia="en-AU"/>
              </w:rPr>
              <w:t>between a single and a double circulatory system.</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BD28E1">
        <w:trPr>
          <w:trHeight w:val="68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12BIO3.2.2.4</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bCs/>
                <w:lang w:eastAsia="en-AU"/>
              </w:rPr>
              <w:t>the features of a single/double circulatory system</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397C37">
        <w:trPr>
          <w:trHeight w:val="675"/>
        </w:trPr>
        <w:tc>
          <w:tcPr>
            <w:tcW w:w="1243" w:type="dxa"/>
            <w:vMerge/>
            <w:tcBorders>
              <w:left w:val="single" w:sz="4" w:space="0" w:color="auto"/>
              <w:bottom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12BIO3.2.4.1</w:t>
            </w:r>
          </w:p>
        </w:tc>
        <w:tc>
          <w:tcPr>
            <w:tcW w:w="3974"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Discuss </w:t>
            </w:r>
            <w:r w:rsidRPr="00435896">
              <w:rPr>
                <w:rFonts w:ascii="Arial" w:eastAsia="Times New Roman" w:hAnsi="Arial" w:cs="Arial"/>
                <w:bCs/>
                <w:lang w:eastAsia="en-AU"/>
              </w:rPr>
              <w:t>reasons as to why animals above a certain size require an internal transport system</w:t>
            </w:r>
            <w:r w:rsidRPr="00435896">
              <w:rPr>
                <w:rFonts w:ascii="Arial" w:eastAsia="Times New Roman" w:hAnsi="Arial" w:cs="Arial"/>
                <w:b/>
                <w:bCs/>
                <w:lang w:eastAsia="en-AU"/>
              </w:rPr>
              <w:t xml:space="preserve"> </w:t>
            </w:r>
            <w:r w:rsidRPr="00435896">
              <w:rPr>
                <w:rFonts w:ascii="Arial" w:eastAsia="Times New Roman" w:hAnsi="Arial" w:cs="Arial"/>
                <w:bCs/>
                <w:lang w:eastAsia="en-AU"/>
              </w:rPr>
              <w:t>using examples</w:t>
            </w:r>
          </w:p>
        </w:tc>
        <w:tc>
          <w:tcPr>
            <w:tcW w:w="1136"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2" w:type="dxa"/>
            <w:vMerge/>
            <w:tcBorders>
              <w:left w:val="nil"/>
              <w:bottom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bottom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BB0F26">
        <w:trPr>
          <w:trHeight w:val="495"/>
        </w:trPr>
        <w:tc>
          <w:tcPr>
            <w:tcW w:w="1243" w:type="dxa"/>
            <w:vMerge w:val="restart"/>
            <w:tcBorders>
              <w:top w:val="nil"/>
              <w:left w:val="single" w:sz="4" w:space="0" w:color="auto"/>
              <w:right w:val="single" w:sz="4" w:space="0" w:color="auto"/>
            </w:tcBorders>
            <w:textDirection w:val="btLr"/>
          </w:tcPr>
          <w:p w:rsidR="000E0782" w:rsidRDefault="000E0782" w:rsidP="00623F7D">
            <w:pPr>
              <w:spacing w:after="0" w:line="240" w:lineRule="auto"/>
              <w:jc w:val="center"/>
              <w:rPr>
                <w:rFonts w:ascii="Arial" w:eastAsia="Times New Roman" w:hAnsi="Arial" w:cs="Arial"/>
                <w:b/>
                <w:bCs/>
                <w:i/>
                <w:iCs/>
                <w:lang w:eastAsia="en-AU"/>
              </w:rPr>
            </w:pPr>
          </w:p>
          <w:p w:rsidR="000E0782" w:rsidRPr="00435896" w:rsidRDefault="000E0782" w:rsidP="00623F7D">
            <w:pPr>
              <w:spacing w:after="0" w:line="240" w:lineRule="auto"/>
              <w:jc w:val="center"/>
              <w:rPr>
                <w:rFonts w:ascii="Arial" w:eastAsia="Times New Roman" w:hAnsi="Arial" w:cs="Arial"/>
                <w:b/>
                <w:bCs/>
                <w:i/>
                <w:iCs/>
                <w:lang w:eastAsia="en-AU"/>
              </w:rPr>
            </w:pPr>
            <w:r>
              <w:rPr>
                <w:rFonts w:ascii="Arial" w:eastAsia="Times New Roman" w:hAnsi="Arial" w:cs="Arial"/>
                <w:b/>
                <w:bCs/>
                <w:i/>
                <w:iCs/>
                <w:lang w:eastAsia="en-AU"/>
              </w:rPr>
              <w:t xml:space="preserve">3.3 </w:t>
            </w:r>
            <w:r w:rsidRPr="00435896">
              <w:rPr>
                <w:rFonts w:ascii="Arial" w:eastAsia="Times New Roman" w:hAnsi="Arial" w:cs="Arial"/>
                <w:b/>
                <w:bCs/>
                <w:i/>
                <w:iCs/>
                <w:lang w:eastAsia="en-AU"/>
              </w:rPr>
              <w:t>Excretion in animals</w:t>
            </w:r>
          </w:p>
        </w:tc>
        <w:tc>
          <w:tcPr>
            <w:tcW w:w="15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0782" w:rsidRPr="00435896" w:rsidRDefault="000E0782" w:rsidP="00623F7D">
            <w:pPr>
              <w:spacing w:after="0" w:line="240" w:lineRule="auto"/>
              <w:jc w:val="center"/>
              <w:rPr>
                <w:rFonts w:ascii="Arial" w:eastAsia="Times New Roman" w:hAnsi="Arial" w:cs="Arial"/>
                <w:b/>
                <w:bCs/>
                <w:i/>
                <w:iCs/>
                <w:lang w:eastAsia="en-AU"/>
              </w:rPr>
            </w:pPr>
            <w:r w:rsidRPr="00E21CEE">
              <w:rPr>
                <w:rFonts w:ascii="Arial" w:eastAsia="Times New Roman" w:hAnsi="Arial" w:cs="Arial"/>
                <w:b/>
                <w:lang w:eastAsia="en-AU"/>
              </w:rPr>
              <w:t>12BIO3.3</w:t>
            </w:r>
            <w:r w:rsidRPr="00435896">
              <w:rPr>
                <w:rFonts w:ascii="Arial" w:eastAsia="Times New Roman" w:hAnsi="Arial" w:cs="Arial"/>
                <w:lang w:eastAsia="en-AU"/>
              </w:rPr>
              <w:br/>
              <w:t>At the completion of this topic students are able to state and explain the process involved in the production of carbon dioxide, water and nitrogenous wastes</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477489" w:rsidRDefault="00CD7DB1" w:rsidP="00623F7D">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Week </w:t>
            </w:r>
          </w:p>
          <w:p w:rsidR="000E0782" w:rsidRDefault="00CD7DB1" w:rsidP="00623F7D">
            <w:pPr>
              <w:spacing w:after="0" w:line="240" w:lineRule="auto"/>
              <w:jc w:val="center"/>
              <w:rPr>
                <w:rFonts w:ascii="Arial" w:eastAsia="Times New Roman" w:hAnsi="Arial" w:cs="Arial"/>
                <w:lang w:eastAsia="en-AU"/>
              </w:rPr>
            </w:pPr>
            <w:r>
              <w:rPr>
                <w:rFonts w:ascii="Arial" w:eastAsia="Times New Roman" w:hAnsi="Arial" w:cs="Arial"/>
                <w:lang w:eastAsia="en-AU"/>
              </w:rPr>
              <w:t>3</w:t>
            </w:r>
            <w:r w:rsidR="00477489">
              <w:rPr>
                <w:rFonts w:ascii="Arial" w:eastAsia="Times New Roman" w:hAnsi="Arial" w:cs="Arial"/>
                <w:lang w:eastAsia="en-AU"/>
              </w:rPr>
              <w:t xml:space="preserve"> – 4</w:t>
            </w:r>
          </w:p>
          <w:p w:rsidR="00CD7DB1" w:rsidRDefault="00CD7DB1" w:rsidP="00623F7D">
            <w:pPr>
              <w:spacing w:after="0" w:line="240" w:lineRule="auto"/>
              <w:jc w:val="center"/>
              <w:rPr>
                <w:rFonts w:ascii="Arial" w:eastAsia="Times New Roman" w:hAnsi="Arial" w:cs="Arial"/>
                <w:lang w:eastAsia="en-AU"/>
              </w:rPr>
            </w:pPr>
          </w:p>
          <w:p w:rsidR="00CD7DB1" w:rsidRDefault="00CD7DB1" w:rsidP="00623F7D">
            <w:pPr>
              <w:spacing w:after="0" w:line="240" w:lineRule="auto"/>
              <w:jc w:val="center"/>
              <w:rPr>
                <w:rFonts w:ascii="Arial" w:eastAsia="Times New Roman" w:hAnsi="Arial" w:cs="Arial"/>
                <w:lang w:eastAsia="en-AU"/>
              </w:rPr>
            </w:pPr>
            <w:r>
              <w:rPr>
                <w:rFonts w:ascii="Arial" w:eastAsia="Times New Roman" w:hAnsi="Arial" w:cs="Arial"/>
                <w:lang w:eastAsia="en-AU"/>
              </w:rPr>
              <w:t xml:space="preserve">June </w:t>
            </w:r>
          </w:p>
          <w:p w:rsidR="00CD7DB1" w:rsidRPr="00435896" w:rsidRDefault="00CD7DB1" w:rsidP="00623F7D">
            <w:pPr>
              <w:spacing w:after="0" w:line="240" w:lineRule="auto"/>
              <w:jc w:val="center"/>
              <w:rPr>
                <w:rFonts w:ascii="Arial" w:eastAsia="Times New Roman" w:hAnsi="Arial" w:cs="Arial"/>
                <w:lang w:eastAsia="en-AU"/>
              </w:rPr>
            </w:pPr>
            <w:r>
              <w:rPr>
                <w:rFonts w:ascii="Arial" w:eastAsia="Times New Roman" w:hAnsi="Arial" w:cs="Arial"/>
                <w:lang w:eastAsia="en-AU"/>
              </w:rPr>
              <w:t>1</w:t>
            </w:r>
            <w:r w:rsidRPr="00CD7DB1">
              <w:rPr>
                <w:rFonts w:ascii="Arial" w:eastAsia="Times New Roman" w:hAnsi="Arial" w:cs="Arial"/>
                <w:vertAlign w:val="superscript"/>
                <w:lang w:eastAsia="en-AU"/>
              </w:rPr>
              <w:t>st</w:t>
            </w:r>
            <w:r>
              <w:rPr>
                <w:rFonts w:ascii="Arial" w:eastAsia="Times New Roman" w:hAnsi="Arial" w:cs="Arial"/>
                <w:lang w:eastAsia="en-AU"/>
              </w:rPr>
              <w:t xml:space="preserve"> – </w:t>
            </w:r>
            <w:r w:rsidR="00477489">
              <w:rPr>
                <w:rFonts w:ascii="Arial" w:eastAsia="Times New Roman" w:hAnsi="Arial" w:cs="Arial"/>
                <w:lang w:eastAsia="en-AU"/>
              </w:rPr>
              <w:t>12</w:t>
            </w:r>
            <w:r w:rsidRPr="00CD7DB1">
              <w:rPr>
                <w:rFonts w:ascii="Arial" w:eastAsia="Times New Roman" w:hAnsi="Arial" w:cs="Arial"/>
                <w:vertAlign w:val="superscript"/>
                <w:lang w:eastAsia="en-AU"/>
              </w:rPr>
              <w:t>th</w:t>
            </w:r>
            <w:r>
              <w:rPr>
                <w:rFonts w:ascii="Arial" w:eastAsia="Times New Roman" w:hAnsi="Arial" w:cs="Arial"/>
                <w:lang w:eastAsia="en-AU"/>
              </w:rPr>
              <w:t xml:space="preserve"> </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12BIO3.3.1.1</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lang w:eastAsia="en-AU"/>
              </w:rPr>
              <w:t>List</w:t>
            </w:r>
            <w:r w:rsidRPr="00435896">
              <w:rPr>
                <w:rFonts w:ascii="Arial" w:eastAsia="Times New Roman" w:hAnsi="Arial" w:cs="Arial"/>
                <w:lang w:eastAsia="en-AU"/>
              </w:rPr>
              <w:t xml:space="preserve"> the main excretory organs in a fish, insect and human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 xml:space="preserve"> 1</w:t>
            </w:r>
          </w:p>
        </w:tc>
        <w:tc>
          <w:tcPr>
            <w:tcW w:w="1702" w:type="dxa"/>
            <w:vMerge w:val="restart"/>
            <w:tcBorders>
              <w:top w:val="single" w:sz="4" w:space="0" w:color="auto"/>
              <w:left w:val="nil"/>
              <w:right w:val="single" w:sz="4" w:space="0" w:color="auto"/>
            </w:tcBorders>
          </w:tcPr>
          <w:p w:rsidR="000E0782" w:rsidRDefault="000E0782" w:rsidP="00623F7D">
            <w:pPr>
              <w:spacing w:after="0" w:line="240" w:lineRule="auto"/>
              <w:jc w:val="center"/>
              <w:rPr>
                <w:rFonts w:ascii="Arial" w:eastAsia="Times New Roman" w:hAnsi="Arial" w:cs="Arial"/>
                <w:b/>
                <w:bCs/>
                <w:lang w:eastAsia="en-AU"/>
              </w:rPr>
            </w:pPr>
          </w:p>
          <w:p w:rsidR="00E12210" w:rsidRDefault="00E12210" w:rsidP="00623F7D">
            <w:pPr>
              <w:spacing w:after="0" w:line="240" w:lineRule="auto"/>
              <w:jc w:val="center"/>
              <w:rPr>
                <w:rFonts w:ascii="Arial" w:eastAsia="Times New Roman" w:hAnsi="Arial" w:cs="Arial"/>
                <w:b/>
                <w:bCs/>
                <w:lang w:eastAsia="en-AU"/>
              </w:rPr>
            </w:pPr>
          </w:p>
          <w:p w:rsidR="00E12210" w:rsidRDefault="00E12210" w:rsidP="00623F7D">
            <w:pPr>
              <w:spacing w:after="0" w:line="240" w:lineRule="auto"/>
              <w:jc w:val="center"/>
              <w:rPr>
                <w:rFonts w:ascii="Arial" w:eastAsia="Times New Roman" w:hAnsi="Arial" w:cs="Arial"/>
                <w:b/>
                <w:bCs/>
                <w:lang w:eastAsia="en-AU"/>
              </w:rPr>
            </w:pPr>
          </w:p>
          <w:p w:rsidR="00E12210" w:rsidRDefault="00E12210" w:rsidP="00E12210">
            <w:pPr>
              <w:spacing w:after="0" w:line="240" w:lineRule="auto"/>
              <w:jc w:val="center"/>
              <w:rPr>
                <w:rFonts w:ascii="Arial" w:eastAsia="Times New Roman" w:hAnsi="Arial" w:cs="Arial"/>
                <w:lang w:eastAsia="en-AU"/>
              </w:rPr>
            </w:pPr>
            <w:r>
              <w:rPr>
                <w:rFonts w:ascii="Arial" w:eastAsia="Times New Roman" w:hAnsi="Arial" w:cs="Arial"/>
                <w:lang w:eastAsia="en-AU"/>
              </w:rPr>
              <w:t>Internet;</w:t>
            </w:r>
          </w:p>
          <w:p w:rsidR="00E12210" w:rsidRDefault="00E12210" w:rsidP="00E12210">
            <w:pPr>
              <w:spacing w:after="0" w:line="240" w:lineRule="auto"/>
              <w:jc w:val="center"/>
              <w:rPr>
                <w:rFonts w:ascii="Arial" w:eastAsia="Times New Roman" w:hAnsi="Arial" w:cs="Arial"/>
                <w:lang w:eastAsia="en-AU"/>
              </w:rPr>
            </w:pPr>
          </w:p>
          <w:p w:rsidR="00E12210" w:rsidRDefault="00E12210" w:rsidP="00E12210">
            <w:pPr>
              <w:spacing w:after="0" w:line="240" w:lineRule="auto"/>
              <w:jc w:val="center"/>
              <w:rPr>
                <w:rFonts w:ascii="Arial" w:eastAsia="Times New Roman" w:hAnsi="Arial" w:cs="Arial"/>
                <w:lang w:eastAsia="en-AU"/>
              </w:rPr>
            </w:pPr>
          </w:p>
          <w:p w:rsidR="00E12210" w:rsidRDefault="00E12210" w:rsidP="00E12210">
            <w:pPr>
              <w:spacing w:after="0" w:line="240" w:lineRule="auto"/>
              <w:jc w:val="center"/>
              <w:rPr>
                <w:rFonts w:ascii="Arial" w:eastAsia="Times New Roman" w:hAnsi="Arial" w:cs="Arial"/>
                <w:lang w:eastAsia="en-AU"/>
              </w:rPr>
            </w:pPr>
          </w:p>
          <w:p w:rsidR="00E12210" w:rsidRDefault="00E12210" w:rsidP="00E12210">
            <w:pPr>
              <w:spacing w:after="0" w:line="240" w:lineRule="auto"/>
              <w:jc w:val="center"/>
              <w:rPr>
                <w:rFonts w:ascii="Arial" w:eastAsia="Times New Roman" w:hAnsi="Arial" w:cs="Arial"/>
                <w:lang w:eastAsia="en-AU"/>
              </w:rPr>
            </w:pPr>
          </w:p>
          <w:p w:rsidR="00E12210" w:rsidRDefault="00E12210" w:rsidP="00E12210">
            <w:pPr>
              <w:pStyle w:val="ListParagraph"/>
              <w:spacing w:after="0" w:line="240" w:lineRule="auto"/>
              <w:ind w:left="34"/>
              <w:jc w:val="center"/>
              <w:rPr>
                <w:rFonts w:ascii="Arial" w:eastAsia="Times New Roman" w:hAnsi="Arial" w:cs="Arial"/>
                <w:lang w:eastAsia="en-AU"/>
              </w:rPr>
            </w:pPr>
            <w:r>
              <w:rPr>
                <w:rFonts w:ascii="Arial" w:eastAsia="Times New Roman" w:hAnsi="Arial" w:cs="Arial"/>
                <w:lang w:eastAsia="en-AU"/>
              </w:rPr>
              <w:t xml:space="preserve"> </w:t>
            </w:r>
            <w:r w:rsidRPr="001E3F4D">
              <w:rPr>
                <w:rFonts w:ascii="Arial" w:eastAsia="Times New Roman" w:hAnsi="Arial" w:cs="Arial"/>
                <w:lang w:eastAsia="en-AU"/>
              </w:rPr>
              <w:t xml:space="preserve"> </w:t>
            </w:r>
            <w:r>
              <w:rPr>
                <w:rFonts w:ascii="Arial" w:eastAsia="Times New Roman" w:hAnsi="Arial" w:cs="Arial"/>
                <w:lang w:eastAsia="en-AU"/>
              </w:rPr>
              <w:t xml:space="preserve">NCEA L2 Text book </w:t>
            </w:r>
          </w:p>
          <w:p w:rsidR="00E12210" w:rsidRPr="00435896" w:rsidRDefault="00E12210" w:rsidP="00623F7D">
            <w:pPr>
              <w:spacing w:after="0" w:line="240" w:lineRule="auto"/>
              <w:jc w:val="center"/>
              <w:rPr>
                <w:rFonts w:ascii="Arial" w:eastAsia="Times New Roman" w:hAnsi="Arial" w:cs="Arial"/>
                <w:b/>
                <w:bCs/>
                <w:lang w:eastAsia="en-AU"/>
              </w:rPr>
            </w:pPr>
          </w:p>
        </w:tc>
        <w:tc>
          <w:tcPr>
            <w:tcW w:w="2698" w:type="dxa"/>
            <w:gridSpan w:val="2"/>
            <w:vMerge w:val="restart"/>
            <w:tcBorders>
              <w:top w:val="single" w:sz="4" w:space="0" w:color="auto"/>
              <w:left w:val="nil"/>
              <w:right w:val="single" w:sz="4" w:space="0" w:color="auto"/>
            </w:tcBorders>
          </w:tcPr>
          <w:p w:rsidR="000E0782" w:rsidRDefault="000E0782" w:rsidP="00623F7D">
            <w:pPr>
              <w:spacing w:after="0" w:line="240" w:lineRule="auto"/>
              <w:jc w:val="center"/>
              <w:rPr>
                <w:rFonts w:ascii="Arial" w:eastAsia="Times New Roman" w:hAnsi="Arial" w:cs="Arial"/>
                <w:b/>
                <w:bCs/>
                <w:lang w:eastAsia="en-AU"/>
              </w:rPr>
            </w:pPr>
          </w:p>
          <w:p w:rsidR="00802A3E" w:rsidRPr="00435896" w:rsidRDefault="00F85DB2" w:rsidP="00F85DB2">
            <w:pPr>
              <w:spacing w:after="0" w:line="240" w:lineRule="auto"/>
              <w:jc w:val="center"/>
              <w:rPr>
                <w:rFonts w:ascii="Arial" w:eastAsia="Times New Roman" w:hAnsi="Arial" w:cs="Arial"/>
                <w:b/>
                <w:bCs/>
                <w:lang w:eastAsia="en-AU"/>
              </w:rPr>
            </w:pPr>
            <w:r>
              <w:rPr>
                <w:rFonts w:ascii="Arial" w:eastAsia="Times New Roman" w:hAnsi="Arial" w:cs="Arial"/>
                <w:b/>
                <w:bCs/>
                <w:lang w:eastAsia="en-AU"/>
              </w:rPr>
              <w:t>Lesson Activity 3.3</w:t>
            </w:r>
          </w:p>
        </w:tc>
      </w:tr>
      <w:tr w:rsidR="000E0782" w:rsidRPr="00435896" w:rsidTr="00BB0F26">
        <w:trPr>
          <w:trHeight w:val="495"/>
        </w:trPr>
        <w:tc>
          <w:tcPr>
            <w:tcW w:w="1243" w:type="dxa"/>
            <w:vMerge/>
            <w:tcBorders>
              <w:left w:val="single" w:sz="4" w:space="0" w:color="auto"/>
              <w:right w:val="single" w:sz="4" w:space="0" w:color="auto"/>
            </w:tcBorders>
            <w:textDirection w:val="btLr"/>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shd w:val="clear" w:color="auto" w:fill="auto"/>
            <w:textDirection w:val="btLr"/>
            <w:vAlign w:val="center"/>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shd w:val="clear" w:color="auto" w:fill="auto"/>
            <w:vAlign w:val="center"/>
          </w:tcPr>
          <w:p w:rsidR="000E0782" w:rsidRPr="00435896" w:rsidRDefault="000E0782" w:rsidP="00623F7D">
            <w:pPr>
              <w:spacing w:after="0" w:line="240" w:lineRule="auto"/>
              <w:jc w:val="center"/>
              <w:rPr>
                <w:rFonts w:ascii="Arial" w:eastAsia="Times New Roman" w:hAnsi="Arial" w:cs="Arial"/>
                <w:lang w:eastAsia="en-AU"/>
              </w:rPr>
            </w:pPr>
          </w:p>
        </w:tc>
        <w:tc>
          <w:tcPr>
            <w:tcW w:w="1707" w:type="dxa"/>
            <w:tcBorders>
              <w:top w:val="single" w:sz="4" w:space="0" w:color="auto"/>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12BIO3.3.1.2</w:t>
            </w:r>
          </w:p>
        </w:tc>
        <w:tc>
          <w:tcPr>
            <w:tcW w:w="3974" w:type="dxa"/>
            <w:tcBorders>
              <w:top w:val="single" w:sz="4" w:space="0" w:color="auto"/>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rPr>
                <w:rFonts w:ascii="Arial" w:eastAsia="Times New Roman" w:hAnsi="Arial" w:cs="Arial"/>
                <w:b/>
                <w:lang w:eastAsia="en-AU"/>
              </w:rPr>
            </w:pPr>
            <w:r w:rsidRPr="00435896">
              <w:rPr>
                <w:rFonts w:ascii="Arial" w:eastAsia="Times New Roman" w:hAnsi="Arial" w:cs="Arial"/>
                <w:b/>
                <w:lang w:eastAsia="en-AU"/>
              </w:rPr>
              <w:t xml:space="preserve">Identify </w:t>
            </w:r>
            <w:r w:rsidRPr="00435896">
              <w:rPr>
                <w:rFonts w:ascii="Arial" w:eastAsia="Times New Roman" w:hAnsi="Arial" w:cs="Arial"/>
                <w:lang w:eastAsia="en-AU"/>
              </w:rPr>
              <w:t>the excretory product of fish, insects and humans.</w:t>
            </w:r>
          </w:p>
        </w:tc>
        <w:tc>
          <w:tcPr>
            <w:tcW w:w="1136" w:type="dxa"/>
            <w:tcBorders>
              <w:top w:val="single" w:sz="4" w:space="0" w:color="auto"/>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1</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r>
      <w:tr w:rsidR="000E0782" w:rsidRPr="00435896" w:rsidTr="00BB0F26">
        <w:trPr>
          <w:trHeight w:val="672"/>
        </w:trPr>
        <w:tc>
          <w:tcPr>
            <w:tcW w:w="1243" w:type="dxa"/>
            <w:vMerge/>
            <w:tcBorders>
              <w:left w:val="single" w:sz="4" w:space="0" w:color="auto"/>
              <w:right w:val="single" w:sz="4" w:space="0" w:color="auto"/>
            </w:tcBorders>
            <w:textDirection w:val="btLr"/>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shd w:val="clear" w:color="auto" w:fill="auto"/>
            <w:textDirection w:val="btLr"/>
            <w:vAlign w:val="center"/>
            <w:hideMark/>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12BIO3.3.2.1</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lang w:eastAsia="en-AU"/>
              </w:rPr>
              <w:t>Describe</w:t>
            </w:r>
            <w:r w:rsidRPr="00435896">
              <w:rPr>
                <w:rFonts w:ascii="Arial" w:eastAsia="Times New Roman" w:hAnsi="Arial" w:cs="Arial"/>
                <w:lang w:eastAsia="en-AU"/>
              </w:rPr>
              <w:t xml:space="preserve"> the structure of the main excretory organs or systems in fish, insects and humans</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2</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r>
      <w:tr w:rsidR="000E0782" w:rsidRPr="00435896" w:rsidTr="00BB0F26">
        <w:trPr>
          <w:trHeight w:val="539"/>
        </w:trPr>
        <w:tc>
          <w:tcPr>
            <w:tcW w:w="1243" w:type="dxa"/>
            <w:vMerge/>
            <w:tcBorders>
              <w:left w:val="single" w:sz="4" w:space="0" w:color="auto"/>
              <w:right w:val="single" w:sz="4" w:space="0" w:color="auto"/>
            </w:tcBorders>
            <w:textDirection w:val="btLr"/>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shd w:val="clear" w:color="auto" w:fill="auto"/>
            <w:textDirection w:val="btLr"/>
            <w:vAlign w:val="center"/>
            <w:hideMark/>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12BIO3.3.2.2</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lang w:eastAsia="en-AU"/>
              </w:rPr>
              <w:t>Describe</w:t>
            </w:r>
            <w:r w:rsidRPr="00435896">
              <w:rPr>
                <w:rFonts w:ascii="Arial" w:eastAsia="Times New Roman" w:hAnsi="Arial" w:cs="Arial"/>
                <w:lang w:eastAsia="en-AU"/>
              </w:rPr>
              <w:t xml:space="preserve"> the function of these specific excretory organs in fish, insects and humans</w:t>
            </w:r>
          </w:p>
        </w:tc>
        <w:tc>
          <w:tcPr>
            <w:tcW w:w="1136"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2</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r>
      <w:tr w:rsidR="000E0782" w:rsidRPr="00435896" w:rsidTr="00BB0F26">
        <w:trPr>
          <w:trHeight w:val="768"/>
        </w:trPr>
        <w:tc>
          <w:tcPr>
            <w:tcW w:w="1243" w:type="dxa"/>
            <w:vMerge/>
            <w:tcBorders>
              <w:left w:val="single" w:sz="4" w:space="0" w:color="auto"/>
              <w:right w:val="single" w:sz="4" w:space="0" w:color="auto"/>
            </w:tcBorders>
            <w:textDirection w:val="btLr"/>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shd w:val="clear" w:color="auto" w:fill="auto"/>
            <w:textDirection w:val="btLr"/>
            <w:vAlign w:val="center"/>
            <w:hideMark/>
          </w:tcPr>
          <w:p w:rsidR="000E0782" w:rsidRPr="00435896" w:rsidRDefault="000E0782" w:rsidP="00623F7D">
            <w:pPr>
              <w:spacing w:after="0" w:line="240" w:lineRule="auto"/>
              <w:jc w:val="center"/>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12BIO3.3.3.1</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lang w:eastAsia="en-AU"/>
              </w:rPr>
              <w:t xml:space="preserve">Explain </w:t>
            </w:r>
            <w:r w:rsidRPr="00435896">
              <w:rPr>
                <w:rFonts w:ascii="Arial" w:eastAsia="Times New Roman" w:hAnsi="Arial" w:cs="Arial"/>
                <w:lang w:eastAsia="en-AU"/>
              </w:rPr>
              <w:t>the process involved in the production of carbon dioxide, water and nitrogenous wastes from fish, insects and humans</w:t>
            </w:r>
          </w:p>
        </w:tc>
        <w:tc>
          <w:tcPr>
            <w:tcW w:w="1136"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b/>
                <w:bCs/>
                <w:lang w:eastAsia="en-AU"/>
              </w:rPr>
            </w:pPr>
            <w:r w:rsidRPr="00435896">
              <w:rPr>
                <w:rFonts w:ascii="Arial" w:eastAsia="Times New Roman" w:hAnsi="Arial" w:cs="Arial"/>
                <w:b/>
                <w:bCs/>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b/>
                <w:bCs/>
                <w:lang w:eastAsia="en-AU"/>
              </w:rPr>
            </w:pPr>
          </w:p>
        </w:tc>
      </w:tr>
      <w:tr w:rsidR="000E0782" w:rsidRPr="00435896" w:rsidTr="00BB0F26">
        <w:trPr>
          <w:trHeight w:val="1167"/>
        </w:trPr>
        <w:tc>
          <w:tcPr>
            <w:tcW w:w="1243" w:type="dxa"/>
            <w:vMerge/>
            <w:tcBorders>
              <w:left w:val="single" w:sz="4" w:space="0" w:color="auto"/>
              <w:bottom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12BIO3.3.4.1</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Discuss </w:t>
            </w:r>
            <w:r w:rsidRPr="00435896">
              <w:rPr>
                <w:rFonts w:ascii="Arial" w:eastAsia="Times New Roman" w:hAnsi="Arial" w:cs="Arial"/>
                <w:lang w:eastAsia="en-AU"/>
              </w:rPr>
              <w:t>the efficiency of the excretory system of an organism and relate it to its environment  in relation to carbon dioxide, water and nitrogenous waste: ammonia (fish), uric acid (insects) or urea (humans)</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bCs/>
                <w:lang w:eastAsia="en-AU"/>
              </w:rPr>
            </w:pPr>
            <w:r w:rsidRPr="00435896">
              <w:rPr>
                <w:rFonts w:ascii="Arial" w:eastAsia="Times New Roman" w:hAnsi="Arial" w:cs="Arial"/>
                <w:bCs/>
                <w:lang w:eastAsia="en-AU"/>
              </w:rPr>
              <w:t>4</w:t>
            </w:r>
          </w:p>
        </w:tc>
        <w:tc>
          <w:tcPr>
            <w:tcW w:w="1702" w:type="dxa"/>
            <w:vMerge/>
            <w:tcBorders>
              <w:left w:val="nil"/>
              <w:bottom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bCs/>
                <w:lang w:eastAsia="en-AU"/>
              </w:rPr>
            </w:pPr>
          </w:p>
        </w:tc>
        <w:tc>
          <w:tcPr>
            <w:tcW w:w="2698" w:type="dxa"/>
            <w:gridSpan w:val="2"/>
            <w:vMerge/>
            <w:tcBorders>
              <w:left w:val="nil"/>
              <w:bottom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bCs/>
                <w:lang w:eastAsia="en-AU"/>
              </w:rPr>
            </w:pPr>
          </w:p>
        </w:tc>
      </w:tr>
      <w:tr w:rsidR="000E0782" w:rsidRPr="00435896" w:rsidTr="00783247">
        <w:trPr>
          <w:trHeight w:val="657"/>
        </w:trPr>
        <w:tc>
          <w:tcPr>
            <w:tcW w:w="1243" w:type="dxa"/>
            <w:vMerge w:val="restart"/>
            <w:tcBorders>
              <w:top w:val="nil"/>
              <w:left w:val="single" w:sz="4" w:space="0" w:color="auto"/>
              <w:right w:val="single" w:sz="4" w:space="0" w:color="auto"/>
            </w:tcBorders>
            <w:textDirection w:val="btLr"/>
          </w:tcPr>
          <w:p w:rsidR="000E0782" w:rsidRDefault="000E0782" w:rsidP="00623F7D">
            <w:pPr>
              <w:spacing w:after="0" w:line="240" w:lineRule="auto"/>
              <w:jc w:val="center"/>
              <w:rPr>
                <w:rFonts w:ascii="Arial" w:eastAsia="Times New Roman" w:hAnsi="Arial" w:cs="Arial"/>
                <w:b/>
                <w:bCs/>
                <w:i/>
                <w:iCs/>
                <w:lang w:eastAsia="en-AU"/>
              </w:rPr>
            </w:pPr>
          </w:p>
          <w:p w:rsidR="000E0782" w:rsidRPr="00435896" w:rsidRDefault="000E0782" w:rsidP="00623F7D">
            <w:pPr>
              <w:spacing w:after="0" w:line="240" w:lineRule="auto"/>
              <w:jc w:val="center"/>
              <w:rPr>
                <w:rFonts w:ascii="Arial" w:eastAsia="Times New Roman" w:hAnsi="Arial" w:cs="Arial"/>
                <w:b/>
                <w:bCs/>
                <w:i/>
                <w:iCs/>
                <w:lang w:eastAsia="en-AU"/>
              </w:rPr>
            </w:pPr>
            <w:r>
              <w:rPr>
                <w:rFonts w:ascii="Arial" w:eastAsia="Times New Roman" w:hAnsi="Arial" w:cs="Arial"/>
                <w:b/>
                <w:bCs/>
                <w:i/>
                <w:iCs/>
                <w:lang w:eastAsia="en-AU"/>
              </w:rPr>
              <w:t xml:space="preserve">3.4 </w:t>
            </w:r>
            <w:r w:rsidRPr="00435896">
              <w:rPr>
                <w:rFonts w:ascii="Arial" w:eastAsia="Times New Roman" w:hAnsi="Arial" w:cs="Arial"/>
                <w:b/>
                <w:bCs/>
                <w:i/>
                <w:iCs/>
                <w:lang w:eastAsia="en-AU"/>
              </w:rPr>
              <w:t>Nervous System</w:t>
            </w:r>
          </w:p>
        </w:tc>
        <w:tc>
          <w:tcPr>
            <w:tcW w:w="15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0782" w:rsidRPr="00435896" w:rsidRDefault="000E0782" w:rsidP="00623F7D">
            <w:pPr>
              <w:spacing w:after="0" w:line="240" w:lineRule="auto"/>
              <w:jc w:val="center"/>
              <w:rPr>
                <w:rFonts w:ascii="Arial" w:eastAsia="Times New Roman" w:hAnsi="Arial" w:cs="Arial"/>
                <w:b/>
                <w:bCs/>
                <w:i/>
                <w:iCs/>
                <w:lang w:eastAsia="en-AU"/>
              </w:rPr>
            </w:pPr>
            <w:r w:rsidRPr="00DC4CEF">
              <w:rPr>
                <w:rFonts w:ascii="Arial" w:eastAsia="Times New Roman" w:hAnsi="Arial" w:cs="Arial"/>
                <w:b/>
                <w:lang w:eastAsia="en-AU"/>
              </w:rPr>
              <w:t>12BIO3.4</w:t>
            </w:r>
            <w:r w:rsidRPr="00435896">
              <w:rPr>
                <w:rFonts w:ascii="Arial" w:eastAsia="Times New Roman" w:hAnsi="Arial" w:cs="Arial"/>
                <w:lang w:eastAsia="en-AU"/>
              </w:rPr>
              <w:br/>
            </w:r>
            <w:r>
              <w:rPr>
                <w:rFonts w:ascii="Arial" w:eastAsia="Times New Roman" w:hAnsi="Arial" w:cs="Arial"/>
                <w:lang w:eastAsia="en-AU"/>
              </w:rPr>
              <w:t xml:space="preserve">At the completion of this topic, </w:t>
            </w:r>
            <w:r w:rsidRPr="00435896">
              <w:rPr>
                <w:rFonts w:ascii="Arial" w:eastAsia="Times New Roman" w:hAnsi="Arial" w:cs="Arial"/>
                <w:lang w:eastAsia="en-AU"/>
              </w:rPr>
              <w:t>students are able to describe the structure and function of the nervous system.</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0E0782" w:rsidRDefault="00641DD4" w:rsidP="00623F7D">
            <w:pPr>
              <w:spacing w:after="0" w:line="240" w:lineRule="auto"/>
              <w:jc w:val="center"/>
              <w:rPr>
                <w:rFonts w:ascii="Arial" w:eastAsia="Times New Roman" w:hAnsi="Arial" w:cs="Arial"/>
                <w:lang w:eastAsia="en-AU"/>
              </w:rPr>
            </w:pPr>
            <w:r>
              <w:rPr>
                <w:rFonts w:ascii="Arial" w:eastAsia="Times New Roman" w:hAnsi="Arial" w:cs="Arial"/>
                <w:lang w:eastAsia="en-AU"/>
              </w:rPr>
              <w:t>Week</w:t>
            </w:r>
          </w:p>
          <w:p w:rsidR="00641DD4" w:rsidRDefault="005E3C48" w:rsidP="00623F7D">
            <w:pPr>
              <w:spacing w:after="0" w:line="240" w:lineRule="auto"/>
              <w:jc w:val="center"/>
              <w:rPr>
                <w:rFonts w:ascii="Arial" w:eastAsia="Times New Roman" w:hAnsi="Arial" w:cs="Arial"/>
                <w:lang w:eastAsia="en-AU"/>
              </w:rPr>
            </w:pPr>
            <w:r>
              <w:rPr>
                <w:rFonts w:ascii="Arial" w:eastAsia="Times New Roman" w:hAnsi="Arial" w:cs="Arial"/>
                <w:lang w:eastAsia="en-AU"/>
              </w:rPr>
              <w:t>5 – 7</w:t>
            </w:r>
          </w:p>
          <w:p w:rsidR="00641DD4" w:rsidRDefault="00641DD4" w:rsidP="00623F7D">
            <w:pPr>
              <w:spacing w:after="0" w:line="240" w:lineRule="auto"/>
              <w:jc w:val="center"/>
              <w:rPr>
                <w:rFonts w:ascii="Arial" w:eastAsia="Times New Roman" w:hAnsi="Arial" w:cs="Arial"/>
                <w:lang w:eastAsia="en-AU"/>
              </w:rPr>
            </w:pPr>
          </w:p>
          <w:p w:rsidR="00641DD4" w:rsidRDefault="005E3C48" w:rsidP="00623F7D">
            <w:pPr>
              <w:spacing w:after="0" w:line="240" w:lineRule="auto"/>
              <w:jc w:val="center"/>
              <w:rPr>
                <w:rFonts w:ascii="Arial" w:eastAsia="Times New Roman" w:hAnsi="Arial" w:cs="Arial"/>
                <w:lang w:eastAsia="en-AU"/>
              </w:rPr>
            </w:pPr>
            <w:r>
              <w:rPr>
                <w:rFonts w:ascii="Arial" w:eastAsia="Times New Roman" w:hAnsi="Arial" w:cs="Arial"/>
                <w:lang w:eastAsia="en-AU"/>
              </w:rPr>
              <w:t>June 15</w:t>
            </w:r>
            <w:r>
              <w:rPr>
                <w:rFonts w:ascii="Arial" w:eastAsia="Times New Roman" w:hAnsi="Arial" w:cs="Arial"/>
                <w:vertAlign w:val="superscript"/>
                <w:lang w:eastAsia="en-AU"/>
              </w:rPr>
              <w:t>th</w:t>
            </w:r>
            <w:r w:rsidR="00641DD4">
              <w:rPr>
                <w:rFonts w:ascii="Arial" w:eastAsia="Times New Roman" w:hAnsi="Arial" w:cs="Arial"/>
                <w:lang w:eastAsia="en-AU"/>
              </w:rPr>
              <w:t xml:space="preserve"> – July</w:t>
            </w:r>
          </w:p>
          <w:p w:rsidR="00641DD4" w:rsidRPr="00435896" w:rsidRDefault="00641DD4" w:rsidP="00623F7D">
            <w:pPr>
              <w:spacing w:after="0" w:line="240" w:lineRule="auto"/>
              <w:jc w:val="center"/>
              <w:rPr>
                <w:rFonts w:ascii="Arial" w:eastAsia="Times New Roman" w:hAnsi="Arial" w:cs="Arial"/>
                <w:lang w:eastAsia="en-AU"/>
              </w:rPr>
            </w:pPr>
            <w:r>
              <w:rPr>
                <w:rFonts w:ascii="Arial" w:eastAsia="Times New Roman" w:hAnsi="Arial" w:cs="Arial"/>
                <w:lang w:eastAsia="en-AU"/>
              </w:rPr>
              <w:t>3</w:t>
            </w:r>
            <w:r w:rsidRPr="00641DD4">
              <w:rPr>
                <w:rFonts w:ascii="Arial" w:eastAsia="Times New Roman" w:hAnsi="Arial" w:cs="Arial"/>
                <w:vertAlign w:val="superscript"/>
                <w:lang w:eastAsia="en-AU"/>
              </w:rPr>
              <w:t>rd</w:t>
            </w:r>
            <w:r>
              <w:rPr>
                <w:rFonts w:ascii="Arial" w:eastAsia="Times New Roman" w:hAnsi="Arial" w:cs="Arial"/>
                <w:lang w:eastAsia="en-AU"/>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12BIO3.4.2.1</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lang w:eastAsia="en-AU"/>
              </w:rPr>
              <w:t>the structure of neurons</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val="restart"/>
            <w:tcBorders>
              <w:top w:val="single" w:sz="4" w:space="0" w:color="auto"/>
              <w:left w:val="nil"/>
              <w:right w:val="single" w:sz="4" w:space="0" w:color="auto"/>
            </w:tcBorders>
          </w:tcPr>
          <w:p w:rsidR="000E0782" w:rsidRDefault="000E0782" w:rsidP="00623F7D">
            <w:pPr>
              <w:spacing w:after="0" w:line="240" w:lineRule="auto"/>
              <w:jc w:val="center"/>
              <w:rPr>
                <w:rFonts w:ascii="Arial" w:eastAsia="Times New Roman" w:hAnsi="Arial" w:cs="Arial"/>
                <w:lang w:eastAsia="en-AU"/>
              </w:rPr>
            </w:pPr>
          </w:p>
          <w:p w:rsidR="005064B9" w:rsidRDefault="005064B9" w:rsidP="00623F7D">
            <w:pPr>
              <w:spacing w:after="0" w:line="240" w:lineRule="auto"/>
              <w:jc w:val="center"/>
              <w:rPr>
                <w:rFonts w:ascii="Arial" w:eastAsia="Times New Roman" w:hAnsi="Arial" w:cs="Arial"/>
                <w:lang w:eastAsia="en-AU"/>
              </w:rPr>
            </w:pPr>
          </w:p>
          <w:p w:rsidR="005064B9" w:rsidRDefault="005064B9" w:rsidP="005064B9">
            <w:pPr>
              <w:spacing w:after="0" w:line="240" w:lineRule="auto"/>
              <w:jc w:val="center"/>
              <w:rPr>
                <w:rFonts w:ascii="Arial" w:eastAsia="Times New Roman" w:hAnsi="Arial" w:cs="Arial"/>
                <w:lang w:eastAsia="en-AU"/>
              </w:rPr>
            </w:pPr>
            <w:r>
              <w:rPr>
                <w:rFonts w:ascii="Arial" w:eastAsia="Times New Roman" w:hAnsi="Arial" w:cs="Arial"/>
                <w:lang w:eastAsia="en-AU"/>
              </w:rPr>
              <w:t>Internet;</w:t>
            </w:r>
          </w:p>
          <w:p w:rsidR="005064B9" w:rsidRDefault="005064B9" w:rsidP="005064B9">
            <w:pPr>
              <w:spacing w:after="0" w:line="240" w:lineRule="auto"/>
              <w:jc w:val="center"/>
              <w:rPr>
                <w:rFonts w:ascii="Arial" w:eastAsia="Times New Roman" w:hAnsi="Arial" w:cs="Arial"/>
                <w:lang w:eastAsia="en-AU"/>
              </w:rPr>
            </w:pPr>
          </w:p>
          <w:p w:rsidR="005064B9" w:rsidRDefault="005064B9" w:rsidP="005064B9">
            <w:pPr>
              <w:spacing w:after="0" w:line="240" w:lineRule="auto"/>
              <w:jc w:val="center"/>
              <w:rPr>
                <w:rFonts w:ascii="Arial" w:eastAsia="Times New Roman" w:hAnsi="Arial" w:cs="Arial"/>
                <w:lang w:eastAsia="en-AU"/>
              </w:rPr>
            </w:pPr>
          </w:p>
          <w:p w:rsidR="005064B9" w:rsidRDefault="005064B9" w:rsidP="005064B9">
            <w:pPr>
              <w:spacing w:after="0" w:line="240" w:lineRule="auto"/>
              <w:jc w:val="center"/>
              <w:rPr>
                <w:rFonts w:ascii="Arial" w:eastAsia="Times New Roman" w:hAnsi="Arial" w:cs="Arial"/>
                <w:lang w:eastAsia="en-AU"/>
              </w:rPr>
            </w:pPr>
          </w:p>
          <w:p w:rsidR="005064B9" w:rsidRDefault="005064B9" w:rsidP="005064B9">
            <w:pPr>
              <w:spacing w:after="0" w:line="240" w:lineRule="auto"/>
              <w:jc w:val="center"/>
              <w:rPr>
                <w:rFonts w:ascii="Arial" w:eastAsia="Times New Roman" w:hAnsi="Arial" w:cs="Arial"/>
                <w:lang w:eastAsia="en-AU"/>
              </w:rPr>
            </w:pPr>
          </w:p>
          <w:p w:rsidR="005064B9" w:rsidRDefault="005064B9" w:rsidP="005064B9">
            <w:pPr>
              <w:pStyle w:val="ListParagraph"/>
              <w:spacing w:after="0" w:line="240" w:lineRule="auto"/>
              <w:ind w:left="34"/>
              <w:jc w:val="center"/>
              <w:rPr>
                <w:rFonts w:ascii="Arial" w:eastAsia="Times New Roman" w:hAnsi="Arial" w:cs="Arial"/>
                <w:lang w:eastAsia="en-AU"/>
              </w:rPr>
            </w:pPr>
            <w:r>
              <w:rPr>
                <w:rFonts w:ascii="Arial" w:eastAsia="Times New Roman" w:hAnsi="Arial" w:cs="Arial"/>
                <w:lang w:eastAsia="en-AU"/>
              </w:rPr>
              <w:t xml:space="preserve"> </w:t>
            </w:r>
            <w:r w:rsidRPr="001E3F4D">
              <w:rPr>
                <w:rFonts w:ascii="Arial" w:eastAsia="Times New Roman" w:hAnsi="Arial" w:cs="Arial"/>
                <w:lang w:eastAsia="en-AU"/>
              </w:rPr>
              <w:t xml:space="preserve"> </w:t>
            </w:r>
            <w:r>
              <w:rPr>
                <w:rFonts w:ascii="Arial" w:eastAsia="Times New Roman" w:hAnsi="Arial" w:cs="Arial"/>
                <w:lang w:eastAsia="en-AU"/>
              </w:rPr>
              <w:t xml:space="preserve">NCEA L2 Text book </w:t>
            </w:r>
          </w:p>
          <w:p w:rsidR="005064B9" w:rsidRPr="00435896" w:rsidRDefault="005064B9" w:rsidP="00623F7D">
            <w:pPr>
              <w:spacing w:after="0" w:line="240" w:lineRule="auto"/>
              <w:jc w:val="center"/>
              <w:rPr>
                <w:rFonts w:ascii="Arial" w:eastAsia="Times New Roman" w:hAnsi="Arial" w:cs="Arial"/>
                <w:lang w:eastAsia="en-AU"/>
              </w:rPr>
            </w:pPr>
          </w:p>
        </w:tc>
        <w:tc>
          <w:tcPr>
            <w:tcW w:w="2698" w:type="dxa"/>
            <w:gridSpan w:val="2"/>
            <w:vMerge w:val="restart"/>
            <w:tcBorders>
              <w:top w:val="single" w:sz="4" w:space="0" w:color="auto"/>
              <w:left w:val="nil"/>
              <w:right w:val="single" w:sz="4" w:space="0" w:color="auto"/>
            </w:tcBorders>
          </w:tcPr>
          <w:p w:rsidR="00676CDF" w:rsidRDefault="00676CDF" w:rsidP="00676CDF">
            <w:pPr>
              <w:spacing w:after="0" w:line="240" w:lineRule="auto"/>
              <w:jc w:val="center"/>
              <w:rPr>
                <w:rFonts w:ascii="Arial" w:eastAsia="Times New Roman" w:hAnsi="Arial" w:cs="Arial"/>
                <w:b/>
                <w:lang w:eastAsia="en-AU"/>
              </w:rPr>
            </w:pPr>
          </w:p>
          <w:p w:rsidR="000E0782" w:rsidRPr="00435896" w:rsidRDefault="00F85DB2" w:rsidP="00F85DB2">
            <w:pPr>
              <w:spacing w:after="0" w:line="240" w:lineRule="auto"/>
              <w:jc w:val="center"/>
              <w:rPr>
                <w:rFonts w:ascii="Arial" w:eastAsia="Times New Roman" w:hAnsi="Arial" w:cs="Arial"/>
                <w:lang w:eastAsia="en-AU"/>
              </w:rPr>
            </w:pPr>
            <w:r>
              <w:rPr>
                <w:rFonts w:ascii="Arial" w:eastAsia="Times New Roman" w:hAnsi="Arial" w:cs="Arial"/>
                <w:lang w:eastAsia="en-AU"/>
              </w:rPr>
              <w:t>Lesson Activity 3.4</w:t>
            </w:r>
            <w:bookmarkStart w:id="0" w:name="_GoBack"/>
            <w:bookmarkEnd w:id="0"/>
          </w:p>
        </w:tc>
      </w:tr>
      <w:tr w:rsidR="000E0782" w:rsidRPr="00435896" w:rsidTr="00783247">
        <w:trPr>
          <w:trHeight w:val="575"/>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12BIO3.4.2.2</w:t>
            </w:r>
          </w:p>
        </w:tc>
        <w:tc>
          <w:tcPr>
            <w:tcW w:w="3974" w:type="dxa"/>
            <w:tcBorders>
              <w:top w:val="nil"/>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 xml:space="preserve">Describe </w:t>
            </w:r>
            <w:r w:rsidRPr="00435896">
              <w:rPr>
                <w:rFonts w:ascii="Arial" w:eastAsia="Times New Roman" w:hAnsi="Arial" w:cs="Arial"/>
                <w:lang w:eastAsia="en-AU"/>
              </w:rPr>
              <w:t>the characteristics of neurons</w:t>
            </w:r>
          </w:p>
        </w:tc>
        <w:tc>
          <w:tcPr>
            <w:tcW w:w="1136" w:type="dxa"/>
            <w:tcBorders>
              <w:top w:val="nil"/>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2</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783247">
        <w:trPr>
          <w:trHeight w:val="667"/>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12BIO3.4.3.1</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lang w:eastAsia="en-AU"/>
              </w:rPr>
              <w:t>the mechanism of nervous signal production and transmission.</w:t>
            </w:r>
          </w:p>
        </w:tc>
        <w:tc>
          <w:tcPr>
            <w:tcW w:w="1136"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783247">
        <w:trPr>
          <w:trHeight w:val="49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12BIO3.4.1.1</w:t>
            </w:r>
          </w:p>
        </w:tc>
        <w:tc>
          <w:tcPr>
            <w:tcW w:w="3974" w:type="dxa"/>
            <w:tcBorders>
              <w:top w:val="nil"/>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rPr>
                <w:rFonts w:ascii="Arial" w:eastAsia="Times New Roman" w:hAnsi="Arial" w:cs="Arial"/>
                <w:bCs/>
                <w:lang w:eastAsia="en-AU"/>
              </w:rPr>
            </w:pPr>
            <w:r w:rsidRPr="00435896">
              <w:rPr>
                <w:rFonts w:ascii="Arial" w:eastAsia="Times New Roman" w:hAnsi="Arial" w:cs="Arial"/>
                <w:b/>
                <w:bCs/>
                <w:lang w:eastAsia="en-AU"/>
              </w:rPr>
              <w:t xml:space="preserve">Define </w:t>
            </w:r>
            <w:r w:rsidRPr="00435896">
              <w:rPr>
                <w:rFonts w:ascii="Arial" w:eastAsia="Times New Roman" w:hAnsi="Arial" w:cs="Arial"/>
                <w:bCs/>
                <w:lang w:eastAsia="en-AU"/>
              </w:rPr>
              <w:t>action potential, resting potential</w:t>
            </w:r>
          </w:p>
        </w:tc>
        <w:tc>
          <w:tcPr>
            <w:tcW w:w="1136" w:type="dxa"/>
            <w:tcBorders>
              <w:top w:val="nil"/>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1</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783247">
        <w:trPr>
          <w:trHeight w:val="491"/>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12BIO3.4.3.2</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Differentiate</w:t>
            </w:r>
            <w:r w:rsidRPr="00435896">
              <w:rPr>
                <w:rFonts w:ascii="Arial" w:eastAsia="Times New Roman" w:hAnsi="Arial" w:cs="Arial"/>
                <w:lang w:eastAsia="en-AU"/>
              </w:rPr>
              <w:t xml:space="preserve"> between an action potential and a resting potential</w:t>
            </w:r>
          </w:p>
        </w:tc>
        <w:tc>
          <w:tcPr>
            <w:tcW w:w="1136"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783247">
        <w:trPr>
          <w:trHeight w:val="667"/>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hideMark/>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12BIO3.4.3.3</w:t>
            </w:r>
          </w:p>
        </w:tc>
        <w:tc>
          <w:tcPr>
            <w:tcW w:w="3974"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rPr>
                <w:rFonts w:ascii="Arial" w:eastAsia="Times New Roman" w:hAnsi="Arial" w:cs="Arial"/>
                <w:b/>
                <w:bCs/>
                <w:lang w:eastAsia="en-AU"/>
              </w:rPr>
            </w:pPr>
            <w:r w:rsidRPr="00435896">
              <w:rPr>
                <w:rFonts w:ascii="Arial" w:eastAsia="Times New Roman" w:hAnsi="Arial" w:cs="Arial"/>
                <w:b/>
                <w:bCs/>
                <w:lang w:eastAsia="en-AU"/>
              </w:rPr>
              <w:t>Differentiate</w:t>
            </w:r>
            <w:r w:rsidRPr="00435896">
              <w:rPr>
                <w:rFonts w:ascii="Arial" w:eastAsia="Times New Roman" w:hAnsi="Arial" w:cs="Arial"/>
                <w:lang w:eastAsia="en-AU"/>
              </w:rPr>
              <w:t xml:space="preserve"> the actions of neuro</w:t>
            </w:r>
            <w:r>
              <w:rPr>
                <w:rFonts w:ascii="Arial" w:eastAsia="Times New Roman" w:hAnsi="Arial" w:cs="Arial"/>
                <w:lang w:eastAsia="en-AU"/>
              </w:rPr>
              <w:t>-</w:t>
            </w:r>
            <w:r w:rsidRPr="00435896">
              <w:rPr>
                <w:rFonts w:ascii="Arial" w:eastAsia="Times New Roman" w:hAnsi="Arial" w:cs="Arial"/>
                <w:lang w:eastAsia="en-AU"/>
              </w:rPr>
              <w:t xml:space="preserve"> transmitters between an action potential and a resting potential</w:t>
            </w:r>
          </w:p>
        </w:tc>
        <w:tc>
          <w:tcPr>
            <w:tcW w:w="1136" w:type="dxa"/>
            <w:tcBorders>
              <w:top w:val="nil"/>
              <w:left w:val="nil"/>
              <w:bottom w:val="single" w:sz="4" w:space="0" w:color="auto"/>
              <w:right w:val="single" w:sz="4" w:space="0" w:color="auto"/>
            </w:tcBorders>
            <w:shd w:val="clear" w:color="auto" w:fill="auto"/>
            <w:vAlign w:val="center"/>
            <w:hideMark/>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nil"/>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783247">
        <w:trPr>
          <w:trHeight w:val="659"/>
        </w:trPr>
        <w:tc>
          <w:tcPr>
            <w:tcW w:w="1243" w:type="dxa"/>
            <w:vMerge/>
            <w:tcBorders>
              <w:left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12BIO3.4.3.4</w:t>
            </w:r>
          </w:p>
        </w:tc>
        <w:tc>
          <w:tcPr>
            <w:tcW w:w="3974" w:type="dxa"/>
            <w:tcBorders>
              <w:top w:val="single" w:sz="4" w:space="0" w:color="auto"/>
              <w:left w:val="nil"/>
              <w:bottom w:val="single" w:sz="4" w:space="0" w:color="auto"/>
              <w:right w:val="nil"/>
            </w:tcBorders>
            <w:shd w:val="clear" w:color="auto" w:fill="auto"/>
            <w:vAlign w:val="bottom"/>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b/>
                <w:bCs/>
                <w:lang w:eastAsia="en-AU"/>
              </w:rPr>
              <w:t xml:space="preserve">Explain </w:t>
            </w:r>
            <w:r w:rsidRPr="00435896">
              <w:rPr>
                <w:rFonts w:ascii="Arial" w:eastAsia="Times New Roman" w:hAnsi="Arial" w:cs="Arial"/>
                <w:bCs/>
                <w:lang w:eastAsia="en-AU"/>
              </w:rPr>
              <w:t>the function of</w:t>
            </w:r>
            <w:r w:rsidRPr="00435896">
              <w:rPr>
                <w:rFonts w:ascii="Arial" w:eastAsia="Times New Roman" w:hAnsi="Arial" w:cs="Arial"/>
                <w:b/>
                <w:bCs/>
                <w:lang w:eastAsia="en-AU"/>
              </w:rPr>
              <w:t xml:space="preserve"> </w:t>
            </w:r>
            <w:r w:rsidRPr="00435896">
              <w:rPr>
                <w:rFonts w:ascii="Arial" w:eastAsia="Times New Roman" w:hAnsi="Arial" w:cs="Arial"/>
                <w:lang w:eastAsia="en-AU"/>
              </w:rPr>
              <w:t xml:space="preserve">chemical messengers provided by the nervous system </w:t>
            </w:r>
          </w:p>
        </w:tc>
        <w:tc>
          <w:tcPr>
            <w:tcW w:w="1136" w:type="dxa"/>
            <w:tcBorders>
              <w:top w:val="nil"/>
              <w:left w:val="single" w:sz="4" w:space="0" w:color="auto"/>
              <w:bottom w:val="single" w:sz="4" w:space="0" w:color="auto"/>
              <w:right w:val="single" w:sz="4" w:space="0" w:color="auto"/>
            </w:tcBorders>
            <w:shd w:val="clear" w:color="auto" w:fill="auto"/>
            <w:vAlign w:val="center"/>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3</w:t>
            </w:r>
          </w:p>
        </w:tc>
        <w:tc>
          <w:tcPr>
            <w:tcW w:w="1702" w:type="dxa"/>
            <w:vMerge/>
            <w:tcBorders>
              <w:left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r w:rsidR="000E0782" w:rsidRPr="00435896" w:rsidTr="00783247">
        <w:trPr>
          <w:trHeight w:val="659"/>
        </w:trPr>
        <w:tc>
          <w:tcPr>
            <w:tcW w:w="1243" w:type="dxa"/>
            <w:vMerge/>
            <w:tcBorders>
              <w:left w:val="single" w:sz="4" w:space="0" w:color="auto"/>
              <w:bottom w:val="single" w:sz="4" w:space="0" w:color="auto"/>
              <w:right w:val="single" w:sz="4" w:space="0" w:color="auto"/>
            </w:tcBorders>
          </w:tcPr>
          <w:p w:rsidR="000E0782" w:rsidRPr="00435896" w:rsidRDefault="000E0782" w:rsidP="00623F7D">
            <w:pPr>
              <w:spacing w:after="0" w:line="240" w:lineRule="auto"/>
              <w:rPr>
                <w:rFonts w:ascii="Arial" w:eastAsia="Times New Roman" w:hAnsi="Arial" w:cs="Arial"/>
                <w:b/>
                <w:bCs/>
                <w:i/>
                <w:iCs/>
                <w:lang w:eastAsia="en-AU"/>
              </w:rPr>
            </w:pPr>
          </w:p>
        </w:tc>
        <w:tc>
          <w:tcPr>
            <w:tcW w:w="1561"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b/>
                <w:bCs/>
                <w:i/>
                <w:iCs/>
                <w:lang w:eastAsia="en-AU"/>
              </w:rPr>
            </w:pPr>
          </w:p>
        </w:tc>
        <w:tc>
          <w:tcPr>
            <w:tcW w:w="1136" w:type="dxa"/>
            <w:vMerge/>
            <w:tcBorders>
              <w:top w:val="nil"/>
              <w:left w:val="single" w:sz="4" w:space="0" w:color="auto"/>
              <w:bottom w:val="single" w:sz="4" w:space="0" w:color="auto"/>
              <w:right w:val="single" w:sz="4" w:space="0" w:color="auto"/>
            </w:tcBorders>
            <w:vAlign w:val="center"/>
            <w:hideMark/>
          </w:tcPr>
          <w:p w:rsidR="000E0782" w:rsidRPr="00435896" w:rsidRDefault="000E0782" w:rsidP="00623F7D">
            <w:pPr>
              <w:spacing w:after="0" w:line="240" w:lineRule="auto"/>
              <w:rPr>
                <w:rFonts w:ascii="Arial" w:eastAsia="Times New Roman" w:hAnsi="Arial" w:cs="Arial"/>
                <w:lang w:eastAsia="en-AU"/>
              </w:rPr>
            </w:pPr>
          </w:p>
        </w:tc>
        <w:tc>
          <w:tcPr>
            <w:tcW w:w="1707" w:type="dxa"/>
            <w:tcBorders>
              <w:top w:val="nil"/>
              <w:left w:val="nil"/>
              <w:bottom w:val="single" w:sz="4" w:space="0" w:color="auto"/>
              <w:right w:val="single" w:sz="4" w:space="0" w:color="auto"/>
            </w:tcBorders>
            <w:shd w:val="clear" w:color="auto" w:fill="auto"/>
            <w:vAlign w:val="center"/>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12BIO3.4.4.1</w:t>
            </w:r>
          </w:p>
        </w:tc>
        <w:tc>
          <w:tcPr>
            <w:tcW w:w="3974" w:type="dxa"/>
            <w:tcBorders>
              <w:top w:val="single" w:sz="4" w:space="0" w:color="auto"/>
              <w:left w:val="nil"/>
              <w:bottom w:val="nil"/>
              <w:right w:val="nil"/>
            </w:tcBorders>
            <w:shd w:val="clear" w:color="auto" w:fill="auto"/>
            <w:vAlign w:val="center"/>
          </w:tcPr>
          <w:p w:rsidR="000E0782" w:rsidRPr="00435896" w:rsidRDefault="000E0782" w:rsidP="00623F7D">
            <w:pPr>
              <w:spacing w:after="0" w:line="240" w:lineRule="auto"/>
              <w:rPr>
                <w:rFonts w:ascii="Arial" w:eastAsia="Times New Roman" w:hAnsi="Arial" w:cs="Arial"/>
                <w:lang w:eastAsia="en-AU"/>
              </w:rPr>
            </w:pPr>
            <w:r w:rsidRPr="00435896">
              <w:rPr>
                <w:rFonts w:ascii="Arial" w:eastAsia="Times New Roman" w:hAnsi="Arial" w:cs="Arial"/>
                <w:lang w:eastAsia="en-AU"/>
              </w:rPr>
              <w:t>Discuss how the nervous, excretory and circulatory systems in a named animal work together to maintain a constant body e</w:t>
            </w:r>
            <w:r>
              <w:rPr>
                <w:rFonts w:ascii="Arial" w:eastAsia="Times New Roman" w:hAnsi="Arial" w:cs="Arial"/>
                <w:lang w:eastAsia="en-AU"/>
              </w:rPr>
              <w:t>n</w:t>
            </w:r>
            <w:r w:rsidRPr="00435896">
              <w:rPr>
                <w:rFonts w:ascii="Arial" w:eastAsia="Times New Roman" w:hAnsi="Arial" w:cs="Arial"/>
                <w:lang w:eastAsia="en-AU"/>
              </w:rPr>
              <w:t>vironment</w:t>
            </w:r>
          </w:p>
        </w:tc>
        <w:tc>
          <w:tcPr>
            <w:tcW w:w="1136" w:type="dxa"/>
            <w:tcBorders>
              <w:top w:val="nil"/>
              <w:left w:val="single" w:sz="4" w:space="0" w:color="auto"/>
              <w:bottom w:val="single" w:sz="4" w:space="0" w:color="auto"/>
              <w:right w:val="single" w:sz="4" w:space="0" w:color="auto"/>
            </w:tcBorders>
            <w:shd w:val="clear" w:color="auto" w:fill="auto"/>
            <w:vAlign w:val="center"/>
          </w:tcPr>
          <w:p w:rsidR="000E0782" w:rsidRPr="00435896" w:rsidRDefault="000E0782" w:rsidP="00623F7D">
            <w:pPr>
              <w:spacing w:after="0" w:line="240" w:lineRule="auto"/>
              <w:jc w:val="center"/>
              <w:rPr>
                <w:rFonts w:ascii="Arial" w:eastAsia="Times New Roman" w:hAnsi="Arial" w:cs="Arial"/>
                <w:lang w:eastAsia="en-AU"/>
              </w:rPr>
            </w:pPr>
            <w:r w:rsidRPr="00435896">
              <w:rPr>
                <w:rFonts w:ascii="Arial" w:eastAsia="Times New Roman" w:hAnsi="Arial" w:cs="Arial"/>
                <w:lang w:eastAsia="en-AU"/>
              </w:rPr>
              <w:t>4</w:t>
            </w:r>
          </w:p>
        </w:tc>
        <w:tc>
          <w:tcPr>
            <w:tcW w:w="1702" w:type="dxa"/>
            <w:vMerge/>
            <w:tcBorders>
              <w:left w:val="single" w:sz="4" w:space="0" w:color="auto"/>
              <w:bottom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c>
          <w:tcPr>
            <w:tcW w:w="2698" w:type="dxa"/>
            <w:gridSpan w:val="2"/>
            <w:vMerge/>
            <w:tcBorders>
              <w:left w:val="single" w:sz="4" w:space="0" w:color="auto"/>
              <w:bottom w:val="single" w:sz="4" w:space="0" w:color="auto"/>
              <w:right w:val="single" w:sz="4" w:space="0" w:color="auto"/>
            </w:tcBorders>
          </w:tcPr>
          <w:p w:rsidR="000E0782" w:rsidRPr="00435896" w:rsidRDefault="000E0782" w:rsidP="00623F7D">
            <w:pPr>
              <w:spacing w:after="0" w:line="240" w:lineRule="auto"/>
              <w:jc w:val="center"/>
              <w:rPr>
                <w:rFonts w:ascii="Arial" w:eastAsia="Times New Roman" w:hAnsi="Arial" w:cs="Arial"/>
                <w:lang w:eastAsia="en-AU"/>
              </w:rPr>
            </w:pPr>
          </w:p>
        </w:tc>
      </w:tr>
    </w:tbl>
    <w:p w:rsidR="009B0AE0" w:rsidRPr="00435896" w:rsidRDefault="009B0AE0" w:rsidP="009B0AE0"/>
    <w:p w:rsidR="008176A4" w:rsidRPr="00435896" w:rsidRDefault="008176A4"/>
    <w:sectPr w:rsidR="008176A4" w:rsidRPr="00435896" w:rsidSect="009B0AE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5A" w:rsidRDefault="00AD0A5A" w:rsidP="00AD0A5A">
      <w:pPr>
        <w:spacing w:after="0" w:line="240" w:lineRule="auto"/>
      </w:pPr>
      <w:r>
        <w:separator/>
      </w:r>
    </w:p>
  </w:endnote>
  <w:endnote w:type="continuationSeparator" w:id="0">
    <w:p w:rsidR="00AD0A5A" w:rsidRDefault="00AD0A5A" w:rsidP="00AD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130"/>
      <w:docPartObj>
        <w:docPartGallery w:val="Page Numbers (Bottom of Page)"/>
        <w:docPartUnique/>
      </w:docPartObj>
    </w:sdtPr>
    <w:sdtEndPr/>
    <w:sdtContent>
      <w:sdt>
        <w:sdtPr>
          <w:id w:val="565050477"/>
          <w:docPartObj>
            <w:docPartGallery w:val="Page Numbers (Top of Page)"/>
            <w:docPartUnique/>
          </w:docPartObj>
        </w:sdtPr>
        <w:sdtEndPr/>
        <w:sdtContent>
          <w:p w:rsidR="00AD0A5A" w:rsidRDefault="00AD0A5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85DB2">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5DB2">
              <w:rPr>
                <w:b/>
                <w:noProof/>
              </w:rPr>
              <w:t>10</w:t>
            </w:r>
            <w:r>
              <w:rPr>
                <w:b/>
                <w:sz w:val="24"/>
                <w:szCs w:val="24"/>
              </w:rPr>
              <w:fldChar w:fldCharType="end"/>
            </w:r>
          </w:p>
        </w:sdtContent>
      </w:sdt>
    </w:sdtContent>
  </w:sdt>
  <w:p w:rsidR="00AD0A5A" w:rsidRDefault="00AD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5A" w:rsidRDefault="00AD0A5A" w:rsidP="00AD0A5A">
      <w:pPr>
        <w:spacing w:after="0" w:line="240" w:lineRule="auto"/>
      </w:pPr>
      <w:r>
        <w:separator/>
      </w:r>
    </w:p>
  </w:footnote>
  <w:footnote w:type="continuationSeparator" w:id="0">
    <w:p w:rsidR="00AD0A5A" w:rsidRDefault="00AD0A5A" w:rsidP="00AD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A9"/>
    <w:multiLevelType w:val="multilevel"/>
    <w:tmpl w:val="2F3445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BD7E82"/>
    <w:multiLevelType w:val="hybridMultilevel"/>
    <w:tmpl w:val="4C48C836"/>
    <w:lvl w:ilvl="0" w:tplc="DE063144">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1D2D09D8"/>
    <w:multiLevelType w:val="hybridMultilevel"/>
    <w:tmpl w:val="AD08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845A2"/>
    <w:multiLevelType w:val="multilevel"/>
    <w:tmpl w:val="90E082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2A60BA"/>
    <w:multiLevelType w:val="hybridMultilevel"/>
    <w:tmpl w:val="8092E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7F045F"/>
    <w:multiLevelType w:val="hybridMultilevel"/>
    <w:tmpl w:val="BD72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ED193A"/>
    <w:multiLevelType w:val="hybridMultilevel"/>
    <w:tmpl w:val="905E09B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E0"/>
    <w:rsid w:val="00011136"/>
    <w:rsid w:val="00014D1B"/>
    <w:rsid w:val="0002067B"/>
    <w:rsid w:val="000228B9"/>
    <w:rsid w:val="00026505"/>
    <w:rsid w:val="00026B2B"/>
    <w:rsid w:val="0004012F"/>
    <w:rsid w:val="000437D9"/>
    <w:rsid w:val="00044949"/>
    <w:rsid w:val="000458E4"/>
    <w:rsid w:val="000661C3"/>
    <w:rsid w:val="00074C24"/>
    <w:rsid w:val="000903F4"/>
    <w:rsid w:val="00097B15"/>
    <w:rsid w:val="000B0376"/>
    <w:rsid w:val="000C005C"/>
    <w:rsid w:val="000C35DF"/>
    <w:rsid w:val="000D5186"/>
    <w:rsid w:val="000E0782"/>
    <w:rsid w:val="0010516E"/>
    <w:rsid w:val="00117BBA"/>
    <w:rsid w:val="00125772"/>
    <w:rsid w:val="0013215C"/>
    <w:rsid w:val="00160336"/>
    <w:rsid w:val="00176C7A"/>
    <w:rsid w:val="00197D6C"/>
    <w:rsid w:val="001E3F4D"/>
    <w:rsid w:val="001E4275"/>
    <w:rsid w:val="001F22F9"/>
    <w:rsid w:val="001F54B0"/>
    <w:rsid w:val="00244264"/>
    <w:rsid w:val="00272B29"/>
    <w:rsid w:val="00294FC8"/>
    <w:rsid w:val="002A59DE"/>
    <w:rsid w:val="002F2CE3"/>
    <w:rsid w:val="002F44A4"/>
    <w:rsid w:val="00304B95"/>
    <w:rsid w:val="00313F82"/>
    <w:rsid w:val="00336653"/>
    <w:rsid w:val="00352161"/>
    <w:rsid w:val="003552CA"/>
    <w:rsid w:val="00364B3E"/>
    <w:rsid w:val="00365AE0"/>
    <w:rsid w:val="00391538"/>
    <w:rsid w:val="00391F23"/>
    <w:rsid w:val="0039699A"/>
    <w:rsid w:val="003A2F37"/>
    <w:rsid w:val="003B59D6"/>
    <w:rsid w:val="003F2A93"/>
    <w:rsid w:val="004132CB"/>
    <w:rsid w:val="0041616B"/>
    <w:rsid w:val="00432D00"/>
    <w:rsid w:val="00435896"/>
    <w:rsid w:val="00461F21"/>
    <w:rsid w:val="00477489"/>
    <w:rsid w:val="00486809"/>
    <w:rsid w:val="004A1C55"/>
    <w:rsid w:val="004A43F5"/>
    <w:rsid w:val="004D0268"/>
    <w:rsid w:val="004F7149"/>
    <w:rsid w:val="00503B63"/>
    <w:rsid w:val="005064B9"/>
    <w:rsid w:val="00524796"/>
    <w:rsid w:val="00542005"/>
    <w:rsid w:val="005470C4"/>
    <w:rsid w:val="00556856"/>
    <w:rsid w:val="00557637"/>
    <w:rsid w:val="005625BB"/>
    <w:rsid w:val="00563464"/>
    <w:rsid w:val="00582EF8"/>
    <w:rsid w:val="005B359D"/>
    <w:rsid w:val="005D214C"/>
    <w:rsid w:val="005E3C48"/>
    <w:rsid w:val="0061317E"/>
    <w:rsid w:val="00613BA9"/>
    <w:rsid w:val="00623C62"/>
    <w:rsid w:val="00623F7D"/>
    <w:rsid w:val="00636313"/>
    <w:rsid w:val="00641DD4"/>
    <w:rsid w:val="0066067F"/>
    <w:rsid w:val="006626B9"/>
    <w:rsid w:val="00676CDF"/>
    <w:rsid w:val="006A28D9"/>
    <w:rsid w:val="006A4AFE"/>
    <w:rsid w:val="006E5315"/>
    <w:rsid w:val="006F53D5"/>
    <w:rsid w:val="007052AD"/>
    <w:rsid w:val="00715B59"/>
    <w:rsid w:val="007261F6"/>
    <w:rsid w:val="00736B87"/>
    <w:rsid w:val="007475BE"/>
    <w:rsid w:val="0075322E"/>
    <w:rsid w:val="007D3FC8"/>
    <w:rsid w:val="007D40D5"/>
    <w:rsid w:val="00802A3E"/>
    <w:rsid w:val="00813869"/>
    <w:rsid w:val="008176A4"/>
    <w:rsid w:val="00817A8F"/>
    <w:rsid w:val="0083329C"/>
    <w:rsid w:val="00840228"/>
    <w:rsid w:val="008538F2"/>
    <w:rsid w:val="00891F36"/>
    <w:rsid w:val="00896A9D"/>
    <w:rsid w:val="008F484B"/>
    <w:rsid w:val="008F6046"/>
    <w:rsid w:val="00903D72"/>
    <w:rsid w:val="00905BAA"/>
    <w:rsid w:val="009169ED"/>
    <w:rsid w:val="00925030"/>
    <w:rsid w:val="00927885"/>
    <w:rsid w:val="0093652A"/>
    <w:rsid w:val="0093796F"/>
    <w:rsid w:val="0094657F"/>
    <w:rsid w:val="009467A8"/>
    <w:rsid w:val="009A7A9E"/>
    <w:rsid w:val="009B05E5"/>
    <w:rsid w:val="009B0AE0"/>
    <w:rsid w:val="009C2212"/>
    <w:rsid w:val="00A008B2"/>
    <w:rsid w:val="00A050A5"/>
    <w:rsid w:val="00A06059"/>
    <w:rsid w:val="00A12BF5"/>
    <w:rsid w:val="00A30635"/>
    <w:rsid w:val="00A30EE6"/>
    <w:rsid w:val="00A57837"/>
    <w:rsid w:val="00A62381"/>
    <w:rsid w:val="00A645DE"/>
    <w:rsid w:val="00A66BCD"/>
    <w:rsid w:val="00A8608E"/>
    <w:rsid w:val="00AD0A5A"/>
    <w:rsid w:val="00AD38A3"/>
    <w:rsid w:val="00AF36AC"/>
    <w:rsid w:val="00B04454"/>
    <w:rsid w:val="00B118FF"/>
    <w:rsid w:val="00B3607E"/>
    <w:rsid w:val="00B43FC4"/>
    <w:rsid w:val="00B52221"/>
    <w:rsid w:val="00B573D7"/>
    <w:rsid w:val="00B63374"/>
    <w:rsid w:val="00B71A79"/>
    <w:rsid w:val="00B76109"/>
    <w:rsid w:val="00BC7DFE"/>
    <w:rsid w:val="00BD28E1"/>
    <w:rsid w:val="00BD5FA5"/>
    <w:rsid w:val="00C0657C"/>
    <w:rsid w:val="00C309C5"/>
    <w:rsid w:val="00C354DE"/>
    <w:rsid w:val="00C43C84"/>
    <w:rsid w:val="00C45225"/>
    <w:rsid w:val="00C6174F"/>
    <w:rsid w:val="00C76144"/>
    <w:rsid w:val="00C808AA"/>
    <w:rsid w:val="00C95E54"/>
    <w:rsid w:val="00CA0C5D"/>
    <w:rsid w:val="00CA30CC"/>
    <w:rsid w:val="00CA507E"/>
    <w:rsid w:val="00CA5F86"/>
    <w:rsid w:val="00CD7DB1"/>
    <w:rsid w:val="00CF4C72"/>
    <w:rsid w:val="00CF5AFD"/>
    <w:rsid w:val="00D019D6"/>
    <w:rsid w:val="00D06D98"/>
    <w:rsid w:val="00D22441"/>
    <w:rsid w:val="00D30B58"/>
    <w:rsid w:val="00D37D91"/>
    <w:rsid w:val="00D54123"/>
    <w:rsid w:val="00D55F1C"/>
    <w:rsid w:val="00D63A4B"/>
    <w:rsid w:val="00D672A6"/>
    <w:rsid w:val="00D747BD"/>
    <w:rsid w:val="00D83008"/>
    <w:rsid w:val="00DC4CEF"/>
    <w:rsid w:val="00DC50BF"/>
    <w:rsid w:val="00DD5823"/>
    <w:rsid w:val="00DE1F39"/>
    <w:rsid w:val="00E01C4C"/>
    <w:rsid w:val="00E12210"/>
    <w:rsid w:val="00E21436"/>
    <w:rsid w:val="00E21CEE"/>
    <w:rsid w:val="00E34C2B"/>
    <w:rsid w:val="00E514E8"/>
    <w:rsid w:val="00E565B7"/>
    <w:rsid w:val="00E600E1"/>
    <w:rsid w:val="00E647F3"/>
    <w:rsid w:val="00E86B92"/>
    <w:rsid w:val="00ED1A8A"/>
    <w:rsid w:val="00ED2916"/>
    <w:rsid w:val="00ED53E5"/>
    <w:rsid w:val="00EF7E36"/>
    <w:rsid w:val="00F038FB"/>
    <w:rsid w:val="00F213B9"/>
    <w:rsid w:val="00F35438"/>
    <w:rsid w:val="00F3715D"/>
    <w:rsid w:val="00F42040"/>
    <w:rsid w:val="00F4324E"/>
    <w:rsid w:val="00F66D9B"/>
    <w:rsid w:val="00F85DB2"/>
    <w:rsid w:val="00FA3AC7"/>
    <w:rsid w:val="00FC2960"/>
    <w:rsid w:val="00FD2C64"/>
    <w:rsid w:val="00FF2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00C1"/>
  <w15:docId w15:val="{848920D9-F309-44E1-A970-AFFC8D4E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E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B0AE0"/>
    <w:pPr>
      <w:widowControl/>
      <w:spacing w:after="160" w:line="240" w:lineRule="auto"/>
    </w:pPr>
    <w:rPr>
      <w:sz w:val="20"/>
      <w:szCs w:val="20"/>
      <w:lang w:val="en-AU"/>
    </w:rPr>
  </w:style>
  <w:style w:type="character" w:customStyle="1" w:styleId="CommentTextChar">
    <w:name w:val="Comment Text Char"/>
    <w:basedOn w:val="DefaultParagraphFont"/>
    <w:link w:val="CommentText"/>
    <w:uiPriority w:val="99"/>
    <w:rsid w:val="009B0AE0"/>
    <w:rPr>
      <w:sz w:val="20"/>
      <w:szCs w:val="20"/>
    </w:rPr>
  </w:style>
  <w:style w:type="paragraph" w:styleId="ListParagraph">
    <w:name w:val="List Paragraph"/>
    <w:basedOn w:val="Normal"/>
    <w:uiPriority w:val="34"/>
    <w:qFormat/>
    <w:rsid w:val="009B0AE0"/>
    <w:pPr>
      <w:widowControl/>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9B0AE0"/>
    <w:rPr>
      <w:sz w:val="16"/>
      <w:szCs w:val="16"/>
    </w:rPr>
  </w:style>
  <w:style w:type="paragraph" w:styleId="BalloonText">
    <w:name w:val="Balloon Text"/>
    <w:basedOn w:val="Normal"/>
    <w:link w:val="BalloonTextChar"/>
    <w:uiPriority w:val="99"/>
    <w:semiHidden/>
    <w:unhideWhenUsed/>
    <w:rsid w:val="009B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E0"/>
    <w:rPr>
      <w:rFonts w:ascii="Tahoma" w:hAnsi="Tahoma" w:cs="Tahoma"/>
      <w:sz w:val="16"/>
      <w:szCs w:val="16"/>
      <w:lang w:val="en-US"/>
    </w:rPr>
  </w:style>
  <w:style w:type="paragraph" w:styleId="NoSpacing">
    <w:name w:val="No Spacing"/>
    <w:uiPriority w:val="1"/>
    <w:qFormat/>
    <w:rsid w:val="00B63374"/>
    <w:pPr>
      <w:widowControl w:val="0"/>
      <w:spacing w:after="0" w:line="240" w:lineRule="auto"/>
    </w:pPr>
    <w:rPr>
      <w:lang w:val="en-US"/>
    </w:rPr>
  </w:style>
  <w:style w:type="paragraph" w:styleId="Header">
    <w:name w:val="header"/>
    <w:basedOn w:val="Normal"/>
    <w:link w:val="HeaderChar"/>
    <w:uiPriority w:val="99"/>
    <w:semiHidden/>
    <w:unhideWhenUsed/>
    <w:rsid w:val="00AD0A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0A5A"/>
    <w:rPr>
      <w:lang w:val="en-US"/>
    </w:rPr>
  </w:style>
  <w:style w:type="paragraph" w:styleId="Footer">
    <w:name w:val="footer"/>
    <w:basedOn w:val="Normal"/>
    <w:link w:val="FooterChar"/>
    <w:uiPriority w:val="99"/>
    <w:unhideWhenUsed/>
    <w:rsid w:val="00AD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Fatai Ahelmhalahlah</dc:creator>
  <cp:lastModifiedBy>Fatai Ahelmhalahlah</cp:lastModifiedBy>
  <cp:revision>6</cp:revision>
  <dcterms:created xsi:type="dcterms:W3CDTF">2020-03-25T05:45:00Z</dcterms:created>
  <dcterms:modified xsi:type="dcterms:W3CDTF">2020-03-26T02:57:00Z</dcterms:modified>
</cp:coreProperties>
</file>