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23F0" w:rsidRPr="00B86260" w:rsidRDefault="00DF23F0" w:rsidP="00DF23F0">
      <w:pPr>
        <w:spacing w:after="41" w:line="240" w:lineRule="auto"/>
        <w:rPr>
          <w:rFonts w:ascii="Arial" w:eastAsia="Times New Roman" w:hAnsi="Arial" w:cs="Arial"/>
          <w:color w:val="000000"/>
          <w:sz w:val="24"/>
          <w:szCs w:val="24"/>
        </w:rPr>
      </w:pPr>
      <w:r w:rsidRPr="00B86260">
        <w:rPr>
          <w:rFonts w:ascii="Arial" w:eastAsia="Times New Roman" w:hAnsi="Arial" w:cs="Arial"/>
          <w:b/>
          <w:color w:val="000000"/>
          <w:sz w:val="24"/>
          <w:szCs w:val="24"/>
        </w:rPr>
        <w:t>Strand 4: Processes &amp; Patterns of Evolution</w:t>
      </w:r>
      <w:r w:rsidRPr="00B86260">
        <w:rPr>
          <w:rFonts w:ascii="Arial" w:eastAsia="Times New Roman" w:hAnsi="Arial" w:cs="Arial"/>
          <w:color w:val="000000"/>
          <w:sz w:val="24"/>
          <w:szCs w:val="24"/>
        </w:rPr>
        <w:tab/>
      </w:r>
    </w:p>
    <w:p w:rsidR="00DF23F0" w:rsidRPr="00B86260" w:rsidRDefault="00DF23F0" w:rsidP="00DF23F0">
      <w:pPr>
        <w:spacing w:after="41" w:line="240" w:lineRule="auto"/>
        <w:rPr>
          <w:rFonts w:ascii="Arial" w:hAnsi="Arial" w:cs="Arial"/>
          <w:color w:val="000000"/>
          <w:sz w:val="24"/>
          <w:szCs w:val="24"/>
        </w:rPr>
      </w:pPr>
    </w:p>
    <w:p w:rsidR="00DF23F0" w:rsidRPr="00B86260" w:rsidRDefault="00DF23F0" w:rsidP="00DF23F0">
      <w:pPr>
        <w:keepNext/>
        <w:keepLines/>
        <w:spacing w:after="119" w:line="240" w:lineRule="auto"/>
        <w:ind w:right="-15"/>
        <w:outlineLvl w:val="1"/>
        <w:rPr>
          <w:rFonts w:ascii="Arial" w:eastAsia="Times New Roman" w:hAnsi="Arial" w:cs="Arial"/>
          <w:b/>
          <w:i/>
          <w:color w:val="000000"/>
          <w:sz w:val="24"/>
          <w:szCs w:val="24"/>
        </w:rPr>
      </w:pPr>
      <w:r w:rsidRPr="00B86260">
        <w:rPr>
          <w:rFonts w:ascii="Arial" w:eastAsia="Times New Roman" w:hAnsi="Arial" w:cs="Arial"/>
          <w:b/>
          <w:i/>
          <w:color w:val="000000"/>
          <w:sz w:val="24"/>
          <w:szCs w:val="24"/>
        </w:rPr>
        <w:t xml:space="preserve">Sub-strand 4.1 Variation </w:t>
      </w:r>
    </w:p>
    <w:p w:rsidR="00DF23F0" w:rsidRPr="00B86260" w:rsidRDefault="00DF23F0" w:rsidP="00DF23F0">
      <w:pPr>
        <w:keepNext/>
        <w:keepLines/>
        <w:spacing w:after="0" w:line="240" w:lineRule="auto"/>
        <w:ind w:right="-15"/>
        <w:outlineLvl w:val="1"/>
        <w:rPr>
          <w:rFonts w:ascii="Arial" w:eastAsia="Times New Roman" w:hAnsi="Arial" w:cs="Arial"/>
          <w:b/>
          <w:i/>
          <w:color w:val="000000"/>
        </w:rPr>
      </w:pPr>
    </w:p>
    <w:p w:rsidR="00DF23F0" w:rsidRPr="00B86260" w:rsidRDefault="00DF23F0" w:rsidP="00DF23F0">
      <w:pPr>
        <w:pBdr>
          <w:top w:val="single" w:sz="6" w:space="0" w:color="000000"/>
          <w:left w:val="single" w:sz="6" w:space="0" w:color="000000"/>
          <w:bottom w:val="single" w:sz="6" w:space="0" w:color="000000"/>
          <w:right w:val="single" w:sz="6" w:space="0" w:color="000000"/>
        </w:pBdr>
        <w:spacing w:after="195" w:line="340" w:lineRule="auto"/>
        <w:ind w:right="496"/>
        <w:rPr>
          <w:rFonts w:ascii="Arial" w:hAnsi="Arial" w:cs="Arial"/>
          <w:color w:val="000000"/>
        </w:rPr>
      </w:pPr>
      <w:r w:rsidRPr="00B86260">
        <w:rPr>
          <w:rFonts w:ascii="Arial" w:eastAsia="Times New Roman" w:hAnsi="Arial" w:cs="Arial"/>
          <w:b/>
          <w:color w:val="000000"/>
          <w:sz w:val="24"/>
          <w:szCs w:val="24"/>
        </w:rPr>
        <w:t>Major Learning Outcome 4:</w:t>
      </w:r>
      <w:r w:rsidRPr="00B86260">
        <w:rPr>
          <w:rFonts w:ascii="Arial" w:eastAsia="Times New Roman" w:hAnsi="Arial" w:cs="Arial"/>
          <w:color w:val="000000"/>
        </w:rPr>
        <w:t xml:space="preserve"> Students are able to describe, explain and discuss </w:t>
      </w:r>
      <w:r w:rsidRPr="00B86260">
        <w:rPr>
          <w:rFonts w:ascii="Arial" w:eastAsia="Times New Roman" w:hAnsi="Arial" w:cs="Arial"/>
          <w:b/>
          <w:color w:val="000000"/>
        </w:rPr>
        <w:t xml:space="preserve">processes and patterns </w:t>
      </w:r>
      <w:r w:rsidRPr="00B86260">
        <w:rPr>
          <w:rFonts w:ascii="Arial" w:eastAsia="Times New Roman" w:hAnsi="Arial" w:cs="Arial"/>
          <w:color w:val="000000"/>
        </w:rPr>
        <w:t xml:space="preserve">of evolution  </w:t>
      </w:r>
    </w:p>
    <w:p w:rsidR="00DF23F0" w:rsidRPr="00B86260" w:rsidRDefault="00DF23F0" w:rsidP="00DF23F0">
      <w:pPr>
        <w:spacing w:after="38" w:line="251" w:lineRule="auto"/>
        <w:ind w:right="102"/>
        <w:jc w:val="both"/>
        <w:rPr>
          <w:rFonts w:ascii="Arial" w:eastAsia="Times New Roman" w:hAnsi="Arial" w:cs="Arial"/>
          <w:color w:val="000000"/>
          <w:sz w:val="24"/>
          <w:szCs w:val="24"/>
        </w:rPr>
      </w:pPr>
      <w:r w:rsidRPr="00B86260">
        <w:rPr>
          <w:rFonts w:ascii="Arial" w:eastAsia="Times New Roman" w:hAnsi="Arial" w:cs="Arial"/>
          <w:b/>
          <w:color w:val="000000"/>
          <w:sz w:val="24"/>
          <w:szCs w:val="24"/>
        </w:rPr>
        <w:t>Key Learning Outcome</w:t>
      </w:r>
      <w:r w:rsidRPr="00B86260">
        <w:rPr>
          <w:rFonts w:ascii="Arial" w:eastAsia="Times New Roman" w:hAnsi="Arial" w:cs="Arial"/>
          <w:color w:val="000000"/>
          <w:sz w:val="24"/>
          <w:szCs w:val="24"/>
        </w:rPr>
        <w:t xml:space="preserve">: </w:t>
      </w:r>
    </w:p>
    <w:p w:rsidR="00DF23F0" w:rsidRPr="00B86260" w:rsidRDefault="00DF23F0" w:rsidP="00DF23F0">
      <w:pPr>
        <w:tabs>
          <w:tab w:val="left" w:pos="1319"/>
        </w:tabs>
        <w:spacing w:after="0" w:line="251" w:lineRule="auto"/>
        <w:ind w:right="102"/>
        <w:jc w:val="both"/>
        <w:rPr>
          <w:rFonts w:ascii="Arial" w:eastAsia="Times New Roman" w:hAnsi="Arial" w:cs="Arial"/>
          <w:color w:val="000000"/>
        </w:rPr>
      </w:pPr>
      <w:r>
        <w:rPr>
          <w:rFonts w:ascii="Arial" w:eastAsia="Times New Roman" w:hAnsi="Arial" w:cs="Arial"/>
          <w:color w:val="000000"/>
        </w:rPr>
        <w:tab/>
      </w:r>
    </w:p>
    <w:p w:rsidR="00DF23F0" w:rsidRPr="00B86260" w:rsidRDefault="00DF23F0" w:rsidP="00DF23F0">
      <w:pPr>
        <w:spacing w:after="39" w:line="251" w:lineRule="auto"/>
        <w:jc w:val="both"/>
        <w:rPr>
          <w:rFonts w:ascii="Arial" w:hAnsi="Arial" w:cs="Arial"/>
          <w:color w:val="000000"/>
        </w:rPr>
      </w:pPr>
      <w:r w:rsidRPr="00B86260">
        <w:rPr>
          <w:rFonts w:ascii="Arial" w:eastAsia="Times New Roman" w:hAnsi="Arial" w:cs="Arial"/>
          <w:color w:val="000000"/>
        </w:rPr>
        <w:t xml:space="preserve">Students are able to demonstrate understanding of variations in forms and functions and the contribution of genetics in these variations </w:t>
      </w:r>
    </w:p>
    <w:p w:rsidR="00DF23F0" w:rsidRPr="0020222B" w:rsidRDefault="00DF23F0" w:rsidP="00DF23F0">
      <w:pPr>
        <w:numPr>
          <w:ilvl w:val="0"/>
          <w:numId w:val="2"/>
        </w:numPr>
        <w:spacing w:after="0" w:line="251" w:lineRule="auto"/>
        <w:ind w:left="720"/>
        <w:jc w:val="both"/>
        <w:rPr>
          <w:rFonts w:ascii="Arial" w:hAnsi="Arial" w:cs="Arial"/>
          <w:color w:val="000000"/>
        </w:rPr>
      </w:pPr>
      <w:r w:rsidRPr="00B86260">
        <w:rPr>
          <w:rFonts w:ascii="Arial" w:eastAsia="Times New Roman" w:hAnsi="Arial" w:cs="Arial"/>
          <w:color w:val="000000"/>
        </w:rPr>
        <w:t xml:space="preserve">role of meiosis in producing variation and recombinant genotypes / gametes (independent assortment, segregation, crossing over)  – revision and extension of form 6  </w:t>
      </w:r>
    </w:p>
    <w:p w:rsidR="00DF23F0" w:rsidRPr="0020222B" w:rsidRDefault="00DF23F0" w:rsidP="00DF23F0">
      <w:pPr>
        <w:numPr>
          <w:ilvl w:val="0"/>
          <w:numId w:val="2"/>
        </w:numPr>
        <w:spacing w:after="0" w:line="251" w:lineRule="auto"/>
        <w:ind w:left="720"/>
        <w:jc w:val="both"/>
        <w:rPr>
          <w:rFonts w:ascii="Arial" w:hAnsi="Arial" w:cs="Arial"/>
          <w:color w:val="000000"/>
        </w:rPr>
      </w:pPr>
      <w:r w:rsidRPr="00B86260">
        <w:rPr>
          <w:rFonts w:ascii="Arial" w:eastAsia="Times New Roman" w:hAnsi="Arial" w:cs="Arial"/>
          <w:color w:val="000000"/>
        </w:rPr>
        <w:t xml:space="preserve">role of mutation as source of new alleles  </w:t>
      </w:r>
    </w:p>
    <w:p w:rsidR="00DF23F0" w:rsidRPr="00B86260" w:rsidRDefault="00DF23F0" w:rsidP="00DF23F0">
      <w:pPr>
        <w:spacing w:after="38" w:line="251" w:lineRule="auto"/>
        <w:ind w:right="102"/>
        <w:jc w:val="both"/>
        <w:rPr>
          <w:rFonts w:ascii="Arial" w:eastAsia="Times New Roman" w:hAnsi="Arial" w:cs="Arial"/>
          <w:color w:val="000000"/>
        </w:rPr>
      </w:pPr>
    </w:p>
    <w:p w:rsidR="00DF23F0" w:rsidRDefault="00DF23F0" w:rsidP="00DF23F0">
      <w:pPr>
        <w:keepNext/>
        <w:keepLines/>
        <w:spacing w:line="240" w:lineRule="auto"/>
        <w:ind w:left="17" w:right="-15" w:hanging="10"/>
        <w:outlineLvl w:val="1"/>
        <w:rPr>
          <w:rFonts w:ascii="Arial" w:eastAsia="Times New Roman" w:hAnsi="Arial" w:cs="Arial"/>
          <w:color w:val="000000"/>
        </w:rPr>
      </w:pPr>
      <w:r w:rsidRPr="00B86260">
        <w:rPr>
          <w:rFonts w:ascii="Arial" w:eastAsia="Times New Roman" w:hAnsi="Arial" w:cs="Arial"/>
          <w:color w:val="000000"/>
        </w:rPr>
        <w:t xml:space="preserve">The </w:t>
      </w:r>
      <w:r w:rsidRPr="00B86260">
        <w:rPr>
          <w:rFonts w:ascii="Arial" w:eastAsia="Times New Roman" w:hAnsi="Arial" w:cs="Arial"/>
          <w:b/>
          <w:color w:val="000000"/>
          <w:u w:val="single"/>
        </w:rPr>
        <w:t>specific learning outcomes</w:t>
      </w:r>
      <w:r w:rsidRPr="00B86260">
        <w:rPr>
          <w:rFonts w:ascii="Arial" w:eastAsia="Times New Roman" w:hAnsi="Arial" w:cs="Arial"/>
          <w:color w:val="000000"/>
        </w:rPr>
        <w:t xml:space="preserve"> targeted in this lesson are provided </w:t>
      </w:r>
      <w:proofErr w:type="gramStart"/>
      <w:r w:rsidRPr="00B86260">
        <w:rPr>
          <w:rFonts w:ascii="Arial" w:eastAsia="Times New Roman" w:hAnsi="Arial" w:cs="Arial"/>
          <w:color w:val="000000"/>
        </w:rPr>
        <w:t>below:</w:t>
      </w:r>
      <w:proofErr w:type="gramEnd"/>
      <w:r w:rsidRPr="00B86260">
        <w:rPr>
          <w:rFonts w:ascii="Arial" w:eastAsia="Times New Roman" w:hAnsi="Arial" w:cs="Arial"/>
          <w:color w:val="000000"/>
        </w:rPr>
        <w:t xml:space="preserve"> Tick the last column when you have achieved the learning outcome.</w:t>
      </w:r>
    </w:p>
    <w:p w:rsidR="00DF23F0" w:rsidRPr="00B86260" w:rsidRDefault="00A72040" w:rsidP="00DF23F0">
      <w:pPr>
        <w:keepNext/>
        <w:keepLines/>
        <w:spacing w:line="240" w:lineRule="auto"/>
        <w:ind w:left="17" w:right="-15" w:hanging="10"/>
        <w:outlineLvl w:val="1"/>
        <w:rPr>
          <w:rFonts w:ascii="Arial" w:eastAsia="Times New Roman" w:hAnsi="Arial" w:cs="Arial"/>
          <w:color w:val="000000"/>
        </w:rPr>
      </w:pPr>
      <w:r>
        <w:rPr>
          <w:rFonts w:ascii="Arial" w:eastAsia="Times New Roman" w:hAnsi="Arial" w:cs="Arial"/>
          <w:color w:val="000000"/>
        </w:rPr>
        <w:t>Lesson 1</w:t>
      </w:r>
      <w:bookmarkStart w:id="0" w:name="_GoBack"/>
      <w:bookmarkEnd w:id="0"/>
      <w:r>
        <w:rPr>
          <w:rFonts w:ascii="Arial" w:eastAsia="Times New Roman" w:hAnsi="Arial" w:cs="Arial"/>
          <w:color w:val="000000"/>
        </w:rPr>
        <w:t>: Variation</w:t>
      </w:r>
    </w:p>
    <w:tbl>
      <w:tblPr>
        <w:tblStyle w:val="TableGrid"/>
        <w:tblW w:w="9664" w:type="dxa"/>
        <w:tblInd w:w="19" w:type="dxa"/>
        <w:tblLayout w:type="fixed"/>
        <w:tblCellMar>
          <w:left w:w="106" w:type="dxa"/>
          <w:right w:w="139" w:type="dxa"/>
        </w:tblCellMar>
        <w:tblLook w:val="04A0" w:firstRow="1" w:lastRow="0" w:firstColumn="1" w:lastColumn="0" w:noHBand="0" w:noVBand="1"/>
      </w:tblPr>
      <w:tblGrid>
        <w:gridCol w:w="786"/>
        <w:gridCol w:w="6120"/>
        <w:gridCol w:w="810"/>
        <w:gridCol w:w="1260"/>
        <w:gridCol w:w="688"/>
      </w:tblGrid>
      <w:tr w:rsidR="00DF23F0" w:rsidRPr="00B86260" w:rsidTr="008A00FA">
        <w:trPr>
          <w:trHeight w:val="516"/>
        </w:trPr>
        <w:tc>
          <w:tcPr>
            <w:tcW w:w="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23F0" w:rsidRPr="00B86260" w:rsidRDefault="00DF23F0" w:rsidP="008A00FA">
            <w:pPr>
              <w:spacing w:after="0" w:line="240" w:lineRule="auto"/>
              <w:jc w:val="center"/>
              <w:rPr>
                <w:rFonts w:ascii="Arial" w:hAnsi="Arial" w:cs="Arial"/>
                <w:color w:val="000000"/>
              </w:rPr>
            </w:pPr>
            <w:r w:rsidRPr="00B86260">
              <w:rPr>
                <w:rFonts w:ascii="Arial" w:eastAsia="Times New Roman" w:hAnsi="Arial" w:cs="Arial"/>
                <w:b/>
                <w:color w:val="000000"/>
              </w:rPr>
              <w:t>SLO #</w:t>
            </w:r>
          </w:p>
        </w:tc>
        <w:tc>
          <w:tcPr>
            <w:tcW w:w="61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23F0" w:rsidRPr="00B86260" w:rsidRDefault="00DF23F0" w:rsidP="008A00FA">
            <w:pPr>
              <w:spacing w:after="0" w:line="240" w:lineRule="auto"/>
              <w:rPr>
                <w:rFonts w:ascii="Arial" w:eastAsia="Times New Roman" w:hAnsi="Arial" w:cs="Arial"/>
                <w:i/>
                <w:color w:val="000000"/>
              </w:rPr>
            </w:pPr>
            <w:r w:rsidRPr="00B86260">
              <w:rPr>
                <w:rFonts w:ascii="Arial" w:eastAsia="Times New Roman" w:hAnsi="Arial" w:cs="Arial"/>
                <w:b/>
                <w:color w:val="000000"/>
              </w:rPr>
              <w:t>Specific Learning Outcomes:</w:t>
            </w:r>
          </w:p>
          <w:p w:rsidR="00DF23F0" w:rsidRPr="00B86260" w:rsidRDefault="00DF23F0" w:rsidP="008A00FA">
            <w:pPr>
              <w:spacing w:after="0" w:line="240" w:lineRule="auto"/>
              <w:rPr>
                <w:rFonts w:ascii="Arial" w:hAnsi="Arial" w:cs="Arial"/>
                <w:color w:val="000000"/>
              </w:rPr>
            </w:pPr>
            <w:r w:rsidRPr="00B86260">
              <w:rPr>
                <w:rFonts w:ascii="Arial" w:eastAsia="Times New Roman" w:hAnsi="Arial" w:cs="Arial"/>
                <w:i/>
                <w:color w:val="000000"/>
              </w:rPr>
              <w:t xml:space="preserve">Students are able to  </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23F0" w:rsidRPr="00B86260" w:rsidRDefault="00DF23F0" w:rsidP="008A00FA">
            <w:pPr>
              <w:spacing w:after="0" w:line="240" w:lineRule="auto"/>
              <w:jc w:val="center"/>
              <w:rPr>
                <w:rFonts w:ascii="Arial" w:hAnsi="Arial" w:cs="Arial"/>
                <w:color w:val="000000"/>
              </w:rPr>
            </w:pPr>
            <w:r w:rsidRPr="00B86260">
              <w:rPr>
                <w:rFonts w:ascii="Arial" w:eastAsia="Times New Roman" w:hAnsi="Arial" w:cs="Arial"/>
                <w:b/>
                <w:color w:val="000000"/>
              </w:rPr>
              <w:t>Skill level</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23F0" w:rsidRPr="00B86260" w:rsidRDefault="00DF23F0" w:rsidP="008A00FA">
            <w:pPr>
              <w:spacing w:after="0" w:line="240" w:lineRule="auto"/>
              <w:jc w:val="center"/>
              <w:rPr>
                <w:rFonts w:ascii="Arial" w:hAnsi="Arial" w:cs="Arial"/>
                <w:color w:val="000000"/>
              </w:rPr>
            </w:pPr>
            <w:r w:rsidRPr="00B86260">
              <w:rPr>
                <w:rFonts w:ascii="Arial" w:eastAsia="Times New Roman" w:hAnsi="Arial" w:cs="Arial"/>
                <w:b/>
                <w:color w:val="000000"/>
              </w:rPr>
              <w:t>SLO code</w:t>
            </w:r>
          </w:p>
        </w:tc>
        <w:tc>
          <w:tcPr>
            <w:tcW w:w="688" w:type="dxa"/>
            <w:tcBorders>
              <w:top w:val="single" w:sz="4" w:space="0" w:color="000000"/>
              <w:left w:val="single" w:sz="4" w:space="0" w:color="000000"/>
              <w:bottom w:val="single" w:sz="4" w:space="0" w:color="000000"/>
              <w:right w:val="single" w:sz="4" w:space="0" w:color="000000"/>
            </w:tcBorders>
            <w:shd w:val="clear" w:color="auto" w:fill="auto"/>
          </w:tcPr>
          <w:p w:rsidR="00DF23F0" w:rsidRPr="00B86260" w:rsidRDefault="00DF23F0" w:rsidP="008A00FA">
            <w:pPr>
              <w:spacing w:after="0" w:line="240" w:lineRule="auto"/>
              <w:jc w:val="center"/>
              <w:rPr>
                <w:rFonts w:ascii="Arial" w:eastAsia="Times New Roman" w:hAnsi="Arial" w:cs="Arial"/>
                <w:b/>
                <w:color w:val="000000"/>
              </w:rPr>
            </w:pPr>
            <w:r w:rsidRPr="00B86260">
              <w:rPr>
                <w:rFonts w:ascii="Arial" w:eastAsia="Times New Roman" w:hAnsi="Arial" w:cs="Arial"/>
                <w:b/>
                <w:color w:val="000000"/>
              </w:rPr>
              <w:t>√</w:t>
            </w:r>
          </w:p>
        </w:tc>
      </w:tr>
      <w:tr w:rsidR="00DF23F0" w:rsidRPr="00B86260" w:rsidTr="008A00FA">
        <w:trPr>
          <w:trHeight w:val="516"/>
        </w:trPr>
        <w:tc>
          <w:tcPr>
            <w:tcW w:w="786" w:type="dxa"/>
            <w:tcBorders>
              <w:top w:val="single" w:sz="4" w:space="0" w:color="000000"/>
              <w:left w:val="single" w:sz="4" w:space="0" w:color="000000"/>
              <w:bottom w:val="single" w:sz="4" w:space="0" w:color="000000"/>
              <w:right w:val="single" w:sz="4" w:space="0" w:color="000000"/>
            </w:tcBorders>
            <w:vAlign w:val="bottom"/>
          </w:tcPr>
          <w:p w:rsidR="00DF23F0" w:rsidRPr="00B86260" w:rsidRDefault="00DF23F0" w:rsidP="008A00FA">
            <w:pPr>
              <w:spacing w:after="0" w:line="240" w:lineRule="auto"/>
              <w:jc w:val="center"/>
              <w:rPr>
                <w:rFonts w:ascii="Arial" w:hAnsi="Arial" w:cs="Arial"/>
                <w:color w:val="000000"/>
              </w:rPr>
            </w:pPr>
            <w:r w:rsidRPr="00B86260">
              <w:rPr>
                <w:rFonts w:ascii="Arial" w:eastAsia="Times New Roman" w:hAnsi="Arial" w:cs="Arial"/>
                <w:color w:val="000000"/>
              </w:rPr>
              <w:t xml:space="preserve">1 </w:t>
            </w:r>
          </w:p>
        </w:tc>
        <w:tc>
          <w:tcPr>
            <w:tcW w:w="6120" w:type="dxa"/>
            <w:tcBorders>
              <w:top w:val="single" w:sz="4" w:space="0" w:color="000000"/>
              <w:left w:val="single" w:sz="4" w:space="0" w:color="000000"/>
              <w:bottom w:val="single" w:sz="4" w:space="0" w:color="000000"/>
              <w:right w:val="single" w:sz="4" w:space="0" w:color="000000"/>
            </w:tcBorders>
          </w:tcPr>
          <w:p w:rsidR="00DF23F0" w:rsidRPr="00B86260" w:rsidRDefault="00DF23F0" w:rsidP="008A00FA">
            <w:pPr>
              <w:spacing w:after="0" w:line="240" w:lineRule="auto"/>
              <w:rPr>
                <w:rFonts w:ascii="Arial" w:hAnsi="Arial" w:cs="Arial"/>
                <w:color w:val="000000"/>
              </w:rPr>
            </w:pPr>
            <w:r w:rsidRPr="00B86260">
              <w:rPr>
                <w:rFonts w:ascii="Arial" w:eastAsia="Times New Roman" w:hAnsi="Arial" w:cs="Arial"/>
                <w:color w:val="000000"/>
              </w:rPr>
              <w:t xml:space="preserve">Define the terms independent assortment / segregation / crossing over / recombinant genotypes </w:t>
            </w:r>
          </w:p>
        </w:tc>
        <w:tc>
          <w:tcPr>
            <w:tcW w:w="810" w:type="dxa"/>
            <w:tcBorders>
              <w:top w:val="single" w:sz="4" w:space="0" w:color="000000"/>
              <w:left w:val="single" w:sz="4" w:space="0" w:color="000000"/>
              <w:bottom w:val="single" w:sz="4" w:space="0" w:color="000000"/>
              <w:right w:val="single" w:sz="4" w:space="0" w:color="000000"/>
            </w:tcBorders>
            <w:vAlign w:val="center"/>
          </w:tcPr>
          <w:p w:rsidR="00DF23F0" w:rsidRPr="00B86260" w:rsidRDefault="00DF23F0" w:rsidP="008A00FA">
            <w:pPr>
              <w:spacing w:after="0" w:line="240" w:lineRule="auto"/>
              <w:jc w:val="center"/>
              <w:rPr>
                <w:rFonts w:ascii="Arial" w:hAnsi="Arial" w:cs="Arial"/>
                <w:color w:val="000000"/>
              </w:rPr>
            </w:pPr>
            <w:r w:rsidRPr="00B86260">
              <w:rPr>
                <w:rFonts w:ascii="Arial" w:eastAsia="Times New Roman" w:hAnsi="Arial" w:cs="Arial"/>
                <w:color w:val="000000"/>
              </w:rPr>
              <w:t>1</w:t>
            </w:r>
          </w:p>
        </w:tc>
        <w:tc>
          <w:tcPr>
            <w:tcW w:w="1260" w:type="dxa"/>
            <w:tcBorders>
              <w:top w:val="single" w:sz="4" w:space="0" w:color="000000"/>
              <w:left w:val="single" w:sz="4" w:space="0" w:color="000000"/>
              <w:bottom w:val="single" w:sz="4" w:space="0" w:color="000000"/>
              <w:right w:val="single" w:sz="4" w:space="0" w:color="000000"/>
            </w:tcBorders>
            <w:vAlign w:val="center"/>
          </w:tcPr>
          <w:p w:rsidR="00DF23F0" w:rsidRPr="00B86260" w:rsidRDefault="00DF23F0" w:rsidP="008A00FA">
            <w:pPr>
              <w:spacing w:after="0" w:line="240" w:lineRule="auto"/>
              <w:jc w:val="center"/>
              <w:rPr>
                <w:rFonts w:ascii="Arial" w:hAnsi="Arial" w:cs="Arial"/>
                <w:color w:val="000000"/>
              </w:rPr>
            </w:pPr>
            <w:r w:rsidRPr="00B86260">
              <w:rPr>
                <w:rFonts w:ascii="Arial" w:eastAsia="Times New Roman" w:hAnsi="Arial" w:cs="Arial"/>
                <w:color w:val="000000"/>
              </w:rPr>
              <w:t>Bio4.1.1.1</w:t>
            </w:r>
          </w:p>
        </w:tc>
        <w:tc>
          <w:tcPr>
            <w:tcW w:w="688" w:type="dxa"/>
            <w:tcBorders>
              <w:top w:val="single" w:sz="4" w:space="0" w:color="000000"/>
              <w:left w:val="single" w:sz="4" w:space="0" w:color="000000"/>
              <w:bottom w:val="single" w:sz="4" w:space="0" w:color="000000"/>
              <w:right w:val="single" w:sz="4" w:space="0" w:color="000000"/>
            </w:tcBorders>
            <w:vAlign w:val="center"/>
          </w:tcPr>
          <w:p w:rsidR="00DF23F0" w:rsidRPr="00B86260" w:rsidRDefault="00DF23F0" w:rsidP="008A00FA">
            <w:pPr>
              <w:spacing w:after="0" w:line="240" w:lineRule="auto"/>
              <w:jc w:val="center"/>
              <w:rPr>
                <w:rFonts w:ascii="Arial" w:eastAsia="Times New Roman" w:hAnsi="Arial" w:cs="Arial"/>
                <w:color w:val="000000"/>
              </w:rPr>
            </w:pPr>
          </w:p>
        </w:tc>
      </w:tr>
      <w:tr w:rsidR="00DF23F0" w:rsidRPr="00B86260" w:rsidTr="008A00FA">
        <w:trPr>
          <w:trHeight w:val="516"/>
        </w:trPr>
        <w:tc>
          <w:tcPr>
            <w:tcW w:w="786" w:type="dxa"/>
            <w:tcBorders>
              <w:top w:val="single" w:sz="4" w:space="0" w:color="000000"/>
              <w:left w:val="single" w:sz="4" w:space="0" w:color="000000"/>
              <w:bottom w:val="single" w:sz="4" w:space="0" w:color="000000"/>
              <w:right w:val="single" w:sz="4" w:space="0" w:color="000000"/>
            </w:tcBorders>
            <w:vAlign w:val="bottom"/>
          </w:tcPr>
          <w:p w:rsidR="00DF23F0" w:rsidRPr="00B86260" w:rsidRDefault="00DF23F0" w:rsidP="008A00FA">
            <w:pPr>
              <w:spacing w:after="0" w:line="240" w:lineRule="auto"/>
              <w:jc w:val="center"/>
              <w:rPr>
                <w:rFonts w:ascii="Arial" w:hAnsi="Arial" w:cs="Arial"/>
                <w:color w:val="000000"/>
              </w:rPr>
            </w:pPr>
            <w:r w:rsidRPr="00B86260">
              <w:rPr>
                <w:rFonts w:ascii="Arial" w:eastAsia="Times New Roman" w:hAnsi="Arial" w:cs="Arial"/>
                <w:color w:val="000000"/>
              </w:rPr>
              <w:t xml:space="preserve">2 </w:t>
            </w:r>
          </w:p>
        </w:tc>
        <w:tc>
          <w:tcPr>
            <w:tcW w:w="6120" w:type="dxa"/>
            <w:tcBorders>
              <w:top w:val="single" w:sz="4" w:space="0" w:color="000000"/>
              <w:left w:val="single" w:sz="4" w:space="0" w:color="000000"/>
              <w:bottom w:val="single" w:sz="4" w:space="0" w:color="000000"/>
              <w:right w:val="single" w:sz="4" w:space="0" w:color="000000"/>
            </w:tcBorders>
          </w:tcPr>
          <w:p w:rsidR="00DF23F0" w:rsidRPr="00B86260" w:rsidRDefault="00DF23F0" w:rsidP="008A00FA">
            <w:pPr>
              <w:spacing w:after="0" w:line="240" w:lineRule="auto"/>
              <w:rPr>
                <w:rFonts w:ascii="Arial" w:hAnsi="Arial" w:cs="Arial"/>
                <w:color w:val="000000"/>
              </w:rPr>
            </w:pPr>
            <w:r w:rsidRPr="00B86260">
              <w:rPr>
                <w:rFonts w:ascii="Arial" w:eastAsia="Times New Roman" w:hAnsi="Arial" w:cs="Arial"/>
                <w:color w:val="000000"/>
              </w:rPr>
              <w:t xml:space="preserve">Identify/State a feature or example of independent assortment / segregation / crossing over / recombinant genotypes, in a given context </w:t>
            </w:r>
          </w:p>
        </w:tc>
        <w:tc>
          <w:tcPr>
            <w:tcW w:w="810" w:type="dxa"/>
            <w:tcBorders>
              <w:top w:val="single" w:sz="4" w:space="0" w:color="000000"/>
              <w:left w:val="single" w:sz="4" w:space="0" w:color="000000"/>
              <w:bottom w:val="single" w:sz="4" w:space="0" w:color="000000"/>
              <w:right w:val="single" w:sz="4" w:space="0" w:color="000000"/>
            </w:tcBorders>
            <w:vAlign w:val="center"/>
          </w:tcPr>
          <w:p w:rsidR="00DF23F0" w:rsidRPr="00B86260" w:rsidRDefault="00DF23F0" w:rsidP="008A00FA">
            <w:pPr>
              <w:spacing w:after="0" w:line="240" w:lineRule="auto"/>
              <w:jc w:val="center"/>
              <w:rPr>
                <w:rFonts w:ascii="Arial" w:hAnsi="Arial" w:cs="Arial"/>
                <w:color w:val="000000"/>
              </w:rPr>
            </w:pPr>
            <w:r w:rsidRPr="00B86260">
              <w:rPr>
                <w:rFonts w:ascii="Arial" w:eastAsia="Times New Roman" w:hAnsi="Arial" w:cs="Arial"/>
                <w:color w:val="000000"/>
              </w:rPr>
              <w:t>1</w:t>
            </w:r>
          </w:p>
        </w:tc>
        <w:tc>
          <w:tcPr>
            <w:tcW w:w="1260" w:type="dxa"/>
            <w:tcBorders>
              <w:top w:val="single" w:sz="4" w:space="0" w:color="000000"/>
              <w:left w:val="single" w:sz="4" w:space="0" w:color="000000"/>
              <w:bottom w:val="single" w:sz="4" w:space="0" w:color="000000"/>
              <w:right w:val="single" w:sz="4" w:space="0" w:color="000000"/>
            </w:tcBorders>
            <w:vAlign w:val="center"/>
          </w:tcPr>
          <w:p w:rsidR="00DF23F0" w:rsidRPr="00B86260" w:rsidRDefault="00DF23F0" w:rsidP="008A00FA">
            <w:pPr>
              <w:spacing w:after="0" w:line="240" w:lineRule="auto"/>
              <w:jc w:val="center"/>
              <w:rPr>
                <w:rFonts w:ascii="Arial" w:hAnsi="Arial" w:cs="Arial"/>
                <w:color w:val="000000"/>
              </w:rPr>
            </w:pPr>
            <w:r w:rsidRPr="00B86260">
              <w:rPr>
                <w:rFonts w:ascii="Arial" w:eastAsia="Times New Roman" w:hAnsi="Arial" w:cs="Arial"/>
                <w:color w:val="000000"/>
              </w:rPr>
              <w:t>Bio4.1.1.2</w:t>
            </w:r>
          </w:p>
        </w:tc>
        <w:tc>
          <w:tcPr>
            <w:tcW w:w="688" w:type="dxa"/>
            <w:tcBorders>
              <w:top w:val="single" w:sz="4" w:space="0" w:color="000000"/>
              <w:left w:val="single" w:sz="4" w:space="0" w:color="000000"/>
              <w:bottom w:val="single" w:sz="4" w:space="0" w:color="000000"/>
              <w:right w:val="single" w:sz="4" w:space="0" w:color="000000"/>
            </w:tcBorders>
            <w:vAlign w:val="center"/>
          </w:tcPr>
          <w:p w:rsidR="00DF23F0" w:rsidRPr="00B86260" w:rsidRDefault="00DF23F0" w:rsidP="008A00FA">
            <w:pPr>
              <w:spacing w:after="0" w:line="240" w:lineRule="auto"/>
              <w:jc w:val="center"/>
              <w:rPr>
                <w:rFonts w:ascii="Arial" w:eastAsia="Times New Roman" w:hAnsi="Arial" w:cs="Arial"/>
                <w:color w:val="000000"/>
              </w:rPr>
            </w:pPr>
          </w:p>
        </w:tc>
      </w:tr>
      <w:tr w:rsidR="00DF23F0" w:rsidRPr="00B86260" w:rsidTr="008A00FA">
        <w:trPr>
          <w:trHeight w:val="516"/>
        </w:trPr>
        <w:tc>
          <w:tcPr>
            <w:tcW w:w="786" w:type="dxa"/>
            <w:tcBorders>
              <w:top w:val="single" w:sz="4" w:space="0" w:color="000000"/>
              <w:left w:val="single" w:sz="4" w:space="0" w:color="000000"/>
              <w:bottom w:val="single" w:sz="4" w:space="0" w:color="000000"/>
              <w:right w:val="single" w:sz="4" w:space="0" w:color="000000"/>
            </w:tcBorders>
            <w:vAlign w:val="bottom"/>
          </w:tcPr>
          <w:p w:rsidR="00DF23F0" w:rsidRPr="00B86260" w:rsidRDefault="00DF23F0" w:rsidP="008A00FA">
            <w:pPr>
              <w:spacing w:after="0" w:line="240" w:lineRule="auto"/>
              <w:jc w:val="center"/>
              <w:rPr>
                <w:rFonts w:ascii="Arial" w:eastAsia="Times New Roman" w:hAnsi="Arial" w:cs="Arial"/>
                <w:color w:val="000000"/>
              </w:rPr>
            </w:pPr>
            <w:r>
              <w:rPr>
                <w:rFonts w:ascii="Arial" w:eastAsia="Times New Roman" w:hAnsi="Arial" w:cs="Arial"/>
                <w:color w:val="000000"/>
              </w:rPr>
              <w:t xml:space="preserve">3 </w:t>
            </w:r>
          </w:p>
        </w:tc>
        <w:tc>
          <w:tcPr>
            <w:tcW w:w="6120" w:type="dxa"/>
            <w:tcBorders>
              <w:top w:val="single" w:sz="4" w:space="0" w:color="000000"/>
              <w:left w:val="single" w:sz="4" w:space="0" w:color="000000"/>
              <w:bottom w:val="single" w:sz="4" w:space="0" w:color="000000"/>
              <w:right w:val="single" w:sz="4" w:space="0" w:color="000000"/>
            </w:tcBorders>
          </w:tcPr>
          <w:p w:rsidR="00DF23F0" w:rsidRPr="00B86260" w:rsidRDefault="00DF23F0" w:rsidP="008A00FA">
            <w:pPr>
              <w:spacing w:after="0" w:line="240" w:lineRule="auto"/>
              <w:rPr>
                <w:rFonts w:ascii="Arial" w:eastAsia="Times New Roman" w:hAnsi="Arial" w:cs="Arial"/>
                <w:color w:val="000000"/>
              </w:rPr>
            </w:pPr>
            <w:r>
              <w:rPr>
                <w:rFonts w:ascii="Arial" w:eastAsia="Times New Roman" w:hAnsi="Arial" w:cs="Arial"/>
                <w:color w:val="000000"/>
              </w:rPr>
              <w:t>Describe the process of independent assortment/segregation/crossing over during meiosis</w:t>
            </w:r>
          </w:p>
        </w:tc>
        <w:tc>
          <w:tcPr>
            <w:tcW w:w="810" w:type="dxa"/>
            <w:tcBorders>
              <w:top w:val="single" w:sz="4" w:space="0" w:color="000000"/>
              <w:left w:val="single" w:sz="4" w:space="0" w:color="000000"/>
              <w:bottom w:val="single" w:sz="4" w:space="0" w:color="000000"/>
              <w:right w:val="single" w:sz="4" w:space="0" w:color="000000"/>
            </w:tcBorders>
            <w:vAlign w:val="center"/>
          </w:tcPr>
          <w:p w:rsidR="00DF23F0" w:rsidRPr="00B86260" w:rsidRDefault="00DF23F0" w:rsidP="008A00FA">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260" w:type="dxa"/>
            <w:tcBorders>
              <w:top w:val="single" w:sz="4" w:space="0" w:color="000000"/>
              <w:left w:val="single" w:sz="4" w:space="0" w:color="000000"/>
              <w:bottom w:val="single" w:sz="4" w:space="0" w:color="000000"/>
              <w:right w:val="single" w:sz="4" w:space="0" w:color="000000"/>
            </w:tcBorders>
            <w:vAlign w:val="center"/>
          </w:tcPr>
          <w:p w:rsidR="00DF23F0" w:rsidRPr="00B86260" w:rsidRDefault="00DF23F0" w:rsidP="008A00FA">
            <w:pPr>
              <w:spacing w:after="0" w:line="240" w:lineRule="auto"/>
              <w:jc w:val="center"/>
              <w:rPr>
                <w:rFonts w:ascii="Arial" w:eastAsia="Times New Roman" w:hAnsi="Arial" w:cs="Arial"/>
                <w:color w:val="000000"/>
              </w:rPr>
            </w:pPr>
            <w:r>
              <w:rPr>
                <w:rFonts w:ascii="Arial" w:eastAsia="Times New Roman" w:hAnsi="Arial" w:cs="Arial"/>
                <w:color w:val="000000"/>
              </w:rPr>
              <w:t>Bio4.1.2.1</w:t>
            </w:r>
          </w:p>
        </w:tc>
        <w:tc>
          <w:tcPr>
            <w:tcW w:w="688" w:type="dxa"/>
            <w:tcBorders>
              <w:top w:val="single" w:sz="4" w:space="0" w:color="000000"/>
              <w:left w:val="single" w:sz="4" w:space="0" w:color="000000"/>
              <w:bottom w:val="single" w:sz="4" w:space="0" w:color="000000"/>
              <w:right w:val="single" w:sz="4" w:space="0" w:color="000000"/>
            </w:tcBorders>
            <w:vAlign w:val="center"/>
          </w:tcPr>
          <w:p w:rsidR="00DF23F0" w:rsidRPr="00B86260" w:rsidRDefault="00DF23F0" w:rsidP="008A00FA">
            <w:pPr>
              <w:spacing w:after="0" w:line="240" w:lineRule="auto"/>
              <w:jc w:val="center"/>
              <w:rPr>
                <w:rFonts w:ascii="Arial" w:eastAsia="Times New Roman" w:hAnsi="Arial" w:cs="Arial"/>
                <w:color w:val="000000"/>
              </w:rPr>
            </w:pPr>
          </w:p>
        </w:tc>
      </w:tr>
      <w:tr w:rsidR="00DF23F0" w:rsidRPr="00B86260" w:rsidTr="008A00FA">
        <w:tblPrEx>
          <w:tblCellMar>
            <w:left w:w="0" w:type="dxa"/>
            <w:right w:w="0" w:type="dxa"/>
          </w:tblCellMar>
        </w:tblPrEx>
        <w:trPr>
          <w:trHeight w:val="264"/>
        </w:trPr>
        <w:tc>
          <w:tcPr>
            <w:tcW w:w="786" w:type="dxa"/>
            <w:tcBorders>
              <w:top w:val="single" w:sz="4" w:space="0" w:color="auto"/>
              <w:left w:val="single" w:sz="4" w:space="0" w:color="auto"/>
              <w:bottom w:val="single" w:sz="4" w:space="0" w:color="auto"/>
              <w:right w:val="single" w:sz="4" w:space="0" w:color="auto"/>
            </w:tcBorders>
          </w:tcPr>
          <w:p w:rsidR="00DF23F0" w:rsidRPr="00B86260" w:rsidRDefault="00DF23F0" w:rsidP="008A00FA">
            <w:pPr>
              <w:spacing w:after="0" w:line="240" w:lineRule="auto"/>
              <w:jc w:val="center"/>
              <w:rPr>
                <w:rFonts w:ascii="Arial" w:hAnsi="Arial" w:cs="Arial"/>
                <w:color w:val="000000"/>
              </w:rPr>
            </w:pPr>
            <w:r>
              <w:rPr>
                <w:rFonts w:ascii="Arial" w:eastAsia="Times New Roman" w:hAnsi="Arial" w:cs="Arial"/>
                <w:color w:val="000000"/>
              </w:rPr>
              <w:t>4</w:t>
            </w:r>
          </w:p>
        </w:tc>
        <w:tc>
          <w:tcPr>
            <w:tcW w:w="6120" w:type="dxa"/>
            <w:tcBorders>
              <w:top w:val="single" w:sz="4" w:space="0" w:color="auto"/>
              <w:left w:val="single" w:sz="4" w:space="0" w:color="auto"/>
              <w:bottom w:val="single" w:sz="4" w:space="0" w:color="auto"/>
              <w:right w:val="single" w:sz="4" w:space="0" w:color="auto"/>
            </w:tcBorders>
          </w:tcPr>
          <w:p w:rsidR="00DF23F0" w:rsidRPr="00B86260" w:rsidRDefault="00DF23F0" w:rsidP="008A00FA">
            <w:pPr>
              <w:spacing w:after="0" w:line="240" w:lineRule="auto"/>
              <w:rPr>
                <w:rFonts w:ascii="Arial" w:hAnsi="Arial" w:cs="Arial"/>
                <w:color w:val="000000"/>
              </w:rPr>
            </w:pPr>
            <w:r>
              <w:rPr>
                <w:rFonts w:ascii="Arial" w:hAnsi="Arial" w:cs="Arial"/>
                <w:color w:val="000000"/>
              </w:rPr>
              <w:t>Explain how independent assortment/segregation/crossing over during meiosis contribute to variation.</w:t>
            </w:r>
          </w:p>
        </w:tc>
        <w:tc>
          <w:tcPr>
            <w:tcW w:w="810" w:type="dxa"/>
            <w:tcBorders>
              <w:top w:val="single" w:sz="4" w:space="0" w:color="auto"/>
              <w:left w:val="single" w:sz="4" w:space="0" w:color="auto"/>
              <w:bottom w:val="single" w:sz="4" w:space="0" w:color="auto"/>
              <w:right w:val="single" w:sz="4" w:space="0" w:color="auto"/>
            </w:tcBorders>
          </w:tcPr>
          <w:p w:rsidR="00DF23F0" w:rsidRPr="00B86260" w:rsidRDefault="00DF23F0" w:rsidP="008A00FA">
            <w:pPr>
              <w:spacing w:after="0" w:line="240" w:lineRule="auto"/>
              <w:jc w:val="center"/>
              <w:rPr>
                <w:rFonts w:ascii="Arial" w:hAnsi="Arial" w:cs="Arial"/>
                <w:color w:val="000000"/>
              </w:rPr>
            </w:pPr>
            <w:r>
              <w:rPr>
                <w:rFonts w:ascii="Arial" w:hAnsi="Arial" w:cs="Arial"/>
                <w:color w:val="000000"/>
              </w:rPr>
              <w:t>3</w:t>
            </w:r>
          </w:p>
        </w:tc>
        <w:tc>
          <w:tcPr>
            <w:tcW w:w="1260" w:type="dxa"/>
            <w:tcBorders>
              <w:top w:val="single" w:sz="4" w:space="0" w:color="auto"/>
              <w:left w:val="single" w:sz="4" w:space="0" w:color="auto"/>
              <w:bottom w:val="single" w:sz="4" w:space="0" w:color="auto"/>
              <w:right w:val="single" w:sz="4" w:space="0" w:color="auto"/>
            </w:tcBorders>
          </w:tcPr>
          <w:p w:rsidR="00DF23F0" w:rsidRPr="00B86260" w:rsidRDefault="00DF23F0" w:rsidP="008A00FA">
            <w:pPr>
              <w:spacing w:after="0" w:line="240" w:lineRule="auto"/>
              <w:jc w:val="center"/>
              <w:rPr>
                <w:rFonts w:ascii="Arial" w:hAnsi="Arial" w:cs="Arial"/>
                <w:color w:val="000000"/>
              </w:rPr>
            </w:pPr>
            <w:r>
              <w:rPr>
                <w:rFonts w:ascii="Arial" w:hAnsi="Arial" w:cs="Arial"/>
                <w:color w:val="000000"/>
              </w:rPr>
              <w:t>Bio4.1.3.1</w:t>
            </w:r>
          </w:p>
        </w:tc>
        <w:tc>
          <w:tcPr>
            <w:tcW w:w="688" w:type="dxa"/>
            <w:tcBorders>
              <w:top w:val="single" w:sz="4" w:space="0" w:color="auto"/>
              <w:left w:val="single" w:sz="4" w:space="0" w:color="auto"/>
              <w:bottom w:val="single" w:sz="4" w:space="0" w:color="auto"/>
              <w:right w:val="single" w:sz="4" w:space="0" w:color="auto"/>
            </w:tcBorders>
          </w:tcPr>
          <w:p w:rsidR="00DF23F0" w:rsidRPr="00B86260" w:rsidRDefault="00DF23F0" w:rsidP="008A00FA">
            <w:pPr>
              <w:spacing w:after="0" w:line="240" w:lineRule="auto"/>
              <w:jc w:val="center"/>
              <w:rPr>
                <w:rFonts w:ascii="Arial" w:eastAsia="Times New Roman" w:hAnsi="Arial" w:cs="Arial"/>
                <w:color w:val="000000"/>
              </w:rPr>
            </w:pPr>
          </w:p>
        </w:tc>
      </w:tr>
      <w:tr w:rsidR="00DF23F0" w:rsidRPr="00B86260" w:rsidTr="008A00FA">
        <w:tblPrEx>
          <w:tblCellMar>
            <w:left w:w="0" w:type="dxa"/>
            <w:right w:w="0" w:type="dxa"/>
          </w:tblCellMar>
        </w:tblPrEx>
        <w:trPr>
          <w:trHeight w:val="262"/>
        </w:trPr>
        <w:tc>
          <w:tcPr>
            <w:tcW w:w="786" w:type="dxa"/>
            <w:tcBorders>
              <w:top w:val="single" w:sz="4" w:space="0" w:color="auto"/>
              <w:left w:val="single" w:sz="4" w:space="0" w:color="auto"/>
              <w:bottom w:val="single" w:sz="4" w:space="0" w:color="auto"/>
              <w:right w:val="single" w:sz="4" w:space="0" w:color="auto"/>
            </w:tcBorders>
          </w:tcPr>
          <w:p w:rsidR="00DF23F0" w:rsidRPr="00B86260" w:rsidRDefault="00DF23F0" w:rsidP="008A00FA">
            <w:pPr>
              <w:spacing w:after="0" w:line="240" w:lineRule="auto"/>
              <w:jc w:val="center"/>
              <w:rPr>
                <w:rFonts w:ascii="Arial" w:hAnsi="Arial" w:cs="Arial"/>
                <w:color w:val="000000"/>
              </w:rPr>
            </w:pPr>
            <w:r>
              <w:rPr>
                <w:rFonts w:ascii="Arial" w:hAnsi="Arial" w:cs="Arial"/>
                <w:color w:val="000000"/>
              </w:rPr>
              <w:t>5</w:t>
            </w:r>
          </w:p>
        </w:tc>
        <w:tc>
          <w:tcPr>
            <w:tcW w:w="6120" w:type="dxa"/>
            <w:tcBorders>
              <w:top w:val="single" w:sz="4" w:space="0" w:color="auto"/>
              <w:left w:val="single" w:sz="4" w:space="0" w:color="auto"/>
              <w:bottom w:val="single" w:sz="4" w:space="0" w:color="auto"/>
              <w:right w:val="single" w:sz="4" w:space="0" w:color="auto"/>
            </w:tcBorders>
          </w:tcPr>
          <w:p w:rsidR="00DF23F0" w:rsidRPr="00B86260" w:rsidRDefault="00DF23F0" w:rsidP="008A00FA">
            <w:pPr>
              <w:spacing w:after="0" w:line="240" w:lineRule="auto"/>
              <w:rPr>
                <w:rFonts w:ascii="Arial" w:hAnsi="Arial" w:cs="Arial"/>
                <w:color w:val="000000"/>
              </w:rPr>
            </w:pPr>
            <w:r>
              <w:rPr>
                <w:rFonts w:ascii="Arial" w:hAnsi="Arial" w:cs="Arial"/>
                <w:color w:val="000000"/>
              </w:rPr>
              <w:t>Describe the process of mutation that leads to the formation of new alleles.</w:t>
            </w:r>
          </w:p>
        </w:tc>
        <w:tc>
          <w:tcPr>
            <w:tcW w:w="810" w:type="dxa"/>
            <w:tcBorders>
              <w:top w:val="single" w:sz="4" w:space="0" w:color="auto"/>
              <w:left w:val="single" w:sz="4" w:space="0" w:color="auto"/>
              <w:bottom w:val="single" w:sz="4" w:space="0" w:color="auto"/>
              <w:right w:val="single" w:sz="4" w:space="0" w:color="auto"/>
            </w:tcBorders>
          </w:tcPr>
          <w:p w:rsidR="00DF23F0" w:rsidRPr="00B86260" w:rsidRDefault="00DF23F0" w:rsidP="008A00FA">
            <w:pPr>
              <w:spacing w:after="0" w:line="240" w:lineRule="auto"/>
              <w:jc w:val="center"/>
              <w:rPr>
                <w:rFonts w:ascii="Arial" w:hAnsi="Arial" w:cs="Arial"/>
                <w:color w:val="000000"/>
              </w:rPr>
            </w:pPr>
            <w:r>
              <w:rPr>
                <w:rFonts w:ascii="Arial" w:hAnsi="Arial" w:cs="Arial"/>
                <w:color w:val="000000"/>
              </w:rPr>
              <w:t>2</w:t>
            </w:r>
          </w:p>
        </w:tc>
        <w:tc>
          <w:tcPr>
            <w:tcW w:w="1260" w:type="dxa"/>
            <w:tcBorders>
              <w:top w:val="single" w:sz="4" w:space="0" w:color="auto"/>
              <w:left w:val="single" w:sz="4" w:space="0" w:color="auto"/>
              <w:bottom w:val="single" w:sz="4" w:space="0" w:color="auto"/>
              <w:right w:val="single" w:sz="4" w:space="0" w:color="auto"/>
            </w:tcBorders>
          </w:tcPr>
          <w:p w:rsidR="00DF23F0" w:rsidRPr="00B86260" w:rsidRDefault="00DF23F0" w:rsidP="008A00FA">
            <w:pPr>
              <w:spacing w:after="0" w:line="240" w:lineRule="auto"/>
              <w:jc w:val="center"/>
              <w:rPr>
                <w:rFonts w:ascii="Arial" w:hAnsi="Arial" w:cs="Arial"/>
                <w:color w:val="000000"/>
              </w:rPr>
            </w:pPr>
            <w:r>
              <w:rPr>
                <w:rFonts w:ascii="Arial" w:hAnsi="Arial" w:cs="Arial"/>
                <w:color w:val="000000"/>
              </w:rPr>
              <w:t>Bio4.1.2.2</w:t>
            </w:r>
          </w:p>
        </w:tc>
        <w:tc>
          <w:tcPr>
            <w:tcW w:w="688" w:type="dxa"/>
            <w:tcBorders>
              <w:top w:val="single" w:sz="4" w:space="0" w:color="auto"/>
              <w:left w:val="single" w:sz="4" w:space="0" w:color="auto"/>
              <w:bottom w:val="single" w:sz="4" w:space="0" w:color="auto"/>
              <w:right w:val="single" w:sz="4" w:space="0" w:color="auto"/>
            </w:tcBorders>
          </w:tcPr>
          <w:p w:rsidR="00DF23F0" w:rsidRPr="00B86260" w:rsidRDefault="00DF23F0" w:rsidP="008A00FA">
            <w:pPr>
              <w:spacing w:after="0" w:line="240" w:lineRule="auto"/>
              <w:jc w:val="center"/>
              <w:rPr>
                <w:rFonts w:ascii="Arial" w:eastAsia="Times New Roman" w:hAnsi="Arial" w:cs="Arial"/>
                <w:color w:val="000000"/>
              </w:rPr>
            </w:pPr>
          </w:p>
        </w:tc>
      </w:tr>
      <w:tr w:rsidR="00DF23F0" w:rsidRPr="00B86260" w:rsidTr="008A00FA">
        <w:tblPrEx>
          <w:tblCellMar>
            <w:left w:w="0" w:type="dxa"/>
            <w:right w:w="0" w:type="dxa"/>
          </w:tblCellMar>
        </w:tblPrEx>
        <w:trPr>
          <w:trHeight w:val="264"/>
        </w:trPr>
        <w:tc>
          <w:tcPr>
            <w:tcW w:w="786" w:type="dxa"/>
            <w:tcBorders>
              <w:top w:val="single" w:sz="4" w:space="0" w:color="auto"/>
              <w:left w:val="single" w:sz="4" w:space="0" w:color="auto"/>
              <w:bottom w:val="single" w:sz="4" w:space="0" w:color="auto"/>
              <w:right w:val="single" w:sz="4" w:space="0" w:color="auto"/>
            </w:tcBorders>
          </w:tcPr>
          <w:p w:rsidR="00DF23F0" w:rsidRPr="00B86260" w:rsidRDefault="00DF23F0" w:rsidP="008A00FA">
            <w:pPr>
              <w:spacing w:after="0" w:line="240" w:lineRule="auto"/>
              <w:jc w:val="center"/>
              <w:rPr>
                <w:rFonts w:ascii="Arial" w:hAnsi="Arial" w:cs="Arial"/>
                <w:color w:val="000000"/>
              </w:rPr>
            </w:pPr>
            <w:r>
              <w:rPr>
                <w:rFonts w:ascii="Arial" w:hAnsi="Arial" w:cs="Arial"/>
                <w:color w:val="000000"/>
              </w:rPr>
              <w:t>6</w:t>
            </w:r>
          </w:p>
        </w:tc>
        <w:tc>
          <w:tcPr>
            <w:tcW w:w="6120" w:type="dxa"/>
            <w:tcBorders>
              <w:top w:val="single" w:sz="4" w:space="0" w:color="auto"/>
              <w:left w:val="single" w:sz="4" w:space="0" w:color="auto"/>
              <w:bottom w:val="single" w:sz="4" w:space="0" w:color="auto"/>
              <w:right w:val="single" w:sz="4" w:space="0" w:color="auto"/>
            </w:tcBorders>
          </w:tcPr>
          <w:p w:rsidR="00DF23F0" w:rsidRPr="00B86260" w:rsidRDefault="00DF23F0" w:rsidP="008A00FA">
            <w:pPr>
              <w:spacing w:after="0" w:line="240" w:lineRule="auto"/>
              <w:rPr>
                <w:rFonts w:ascii="Arial" w:hAnsi="Arial" w:cs="Arial"/>
                <w:color w:val="000000"/>
              </w:rPr>
            </w:pPr>
            <w:r>
              <w:rPr>
                <w:rFonts w:ascii="Arial" w:hAnsi="Arial" w:cs="Arial"/>
                <w:color w:val="000000"/>
              </w:rPr>
              <w:t>Explain the contribution of mutation to the gene pool of the population.</w:t>
            </w:r>
          </w:p>
        </w:tc>
        <w:tc>
          <w:tcPr>
            <w:tcW w:w="810" w:type="dxa"/>
            <w:tcBorders>
              <w:top w:val="single" w:sz="4" w:space="0" w:color="auto"/>
              <w:left w:val="single" w:sz="4" w:space="0" w:color="auto"/>
              <w:bottom w:val="single" w:sz="4" w:space="0" w:color="auto"/>
              <w:right w:val="single" w:sz="4" w:space="0" w:color="auto"/>
            </w:tcBorders>
          </w:tcPr>
          <w:p w:rsidR="00DF23F0" w:rsidRPr="00B86260" w:rsidRDefault="00DF23F0" w:rsidP="008A00FA">
            <w:pPr>
              <w:spacing w:after="0" w:line="240" w:lineRule="auto"/>
              <w:jc w:val="center"/>
              <w:rPr>
                <w:rFonts w:ascii="Arial" w:hAnsi="Arial" w:cs="Arial"/>
                <w:color w:val="000000"/>
              </w:rPr>
            </w:pPr>
            <w:r>
              <w:rPr>
                <w:rFonts w:ascii="Arial" w:hAnsi="Arial" w:cs="Arial"/>
                <w:color w:val="000000"/>
              </w:rPr>
              <w:t>3</w:t>
            </w:r>
          </w:p>
        </w:tc>
        <w:tc>
          <w:tcPr>
            <w:tcW w:w="1260" w:type="dxa"/>
            <w:tcBorders>
              <w:top w:val="single" w:sz="4" w:space="0" w:color="auto"/>
              <w:left w:val="single" w:sz="4" w:space="0" w:color="auto"/>
              <w:bottom w:val="single" w:sz="4" w:space="0" w:color="auto"/>
              <w:right w:val="single" w:sz="4" w:space="0" w:color="auto"/>
            </w:tcBorders>
          </w:tcPr>
          <w:p w:rsidR="00DF23F0" w:rsidRPr="00B86260" w:rsidRDefault="00DF23F0" w:rsidP="008A00FA">
            <w:pPr>
              <w:spacing w:after="0" w:line="240" w:lineRule="auto"/>
              <w:jc w:val="center"/>
              <w:rPr>
                <w:rFonts w:ascii="Arial" w:hAnsi="Arial" w:cs="Arial"/>
                <w:color w:val="000000"/>
              </w:rPr>
            </w:pPr>
            <w:r>
              <w:rPr>
                <w:rFonts w:ascii="Arial" w:hAnsi="Arial" w:cs="Arial"/>
                <w:color w:val="000000"/>
              </w:rPr>
              <w:t>Bio4.1.3.2</w:t>
            </w:r>
          </w:p>
        </w:tc>
        <w:tc>
          <w:tcPr>
            <w:tcW w:w="688" w:type="dxa"/>
            <w:tcBorders>
              <w:top w:val="single" w:sz="4" w:space="0" w:color="auto"/>
              <w:left w:val="single" w:sz="4" w:space="0" w:color="auto"/>
              <w:bottom w:val="single" w:sz="4" w:space="0" w:color="auto"/>
              <w:right w:val="single" w:sz="4" w:space="0" w:color="auto"/>
            </w:tcBorders>
          </w:tcPr>
          <w:p w:rsidR="00DF23F0" w:rsidRPr="00B86260" w:rsidRDefault="00DF23F0" w:rsidP="008A00FA">
            <w:pPr>
              <w:spacing w:after="0" w:line="240" w:lineRule="auto"/>
              <w:jc w:val="center"/>
              <w:rPr>
                <w:rFonts w:ascii="Arial" w:eastAsia="Times New Roman" w:hAnsi="Arial" w:cs="Arial"/>
                <w:color w:val="000000"/>
              </w:rPr>
            </w:pPr>
          </w:p>
        </w:tc>
      </w:tr>
      <w:tr w:rsidR="00DF23F0" w:rsidRPr="00B86260" w:rsidTr="008A00FA">
        <w:trPr>
          <w:trHeight w:val="516"/>
        </w:trPr>
        <w:tc>
          <w:tcPr>
            <w:tcW w:w="786" w:type="dxa"/>
            <w:tcBorders>
              <w:top w:val="single" w:sz="4" w:space="0" w:color="000000"/>
              <w:left w:val="single" w:sz="4" w:space="0" w:color="000000"/>
              <w:bottom w:val="single" w:sz="4" w:space="0" w:color="000000"/>
              <w:right w:val="single" w:sz="4" w:space="0" w:color="000000"/>
            </w:tcBorders>
            <w:vAlign w:val="bottom"/>
          </w:tcPr>
          <w:p w:rsidR="00DF23F0" w:rsidRPr="00B86260" w:rsidRDefault="00DF23F0" w:rsidP="008A00FA">
            <w:pPr>
              <w:spacing w:after="0"/>
              <w:jc w:val="center"/>
              <w:rPr>
                <w:rFonts w:ascii="Arial" w:hAnsi="Arial" w:cs="Arial"/>
                <w:color w:val="000000"/>
              </w:rPr>
            </w:pPr>
            <w:r>
              <w:rPr>
                <w:rFonts w:ascii="Arial" w:hAnsi="Arial" w:cs="Arial"/>
                <w:color w:val="000000"/>
              </w:rPr>
              <w:t>7</w:t>
            </w:r>
          </w:p>
        </w:tc>
        <w:tc>
          <w:tcPr>
            <w:tcW w:w="6120" w:type="dxa"/>
            <w:tcBorders>
              <w:top w:val="single" w:sz="4" w:space="0" w:color="000000"/>
              <w:left w:val="single" w:sz="4" w:space="0" w:color="000000"/>
              <w:bottom w:val="single" w:sz="4" w:space="0" w:color="000000"/>
              <w:right w:val="single" w:sz="4" w:space="0" w:color="000000"/>
            </w:tcBorders>
          </w:tcPr>
          <w:p w:rsidR="00DF23F0" w:rsidRPr="00B86260" w:rsidRDefault="00DF23F0" w:rsidP="008A00FA">
            <w:pPr>
              <w:spacing w:after="0"/>
              <w:rPr>
                <w:rFonts w:ascii="Arial" w:hAnsi="Arial" w:cs="Arial"/>
                <w:color w:val="000000"/>
              </w:rPr>
            </w:pPr>
            <w:r>
              <w:rPr>
                <w:rFonts w:ascii="Arial" w:hAnsi="Arial" w:cs="Arial"/>
                <w:color w:val="000000"/>
              </w:rPr>
              <w:t>Discuss the positive and negative impacts of mutation on a population.</w:t>
            </w:r>
          </w:p>
        </w:tc>
        <w:tc>
          <w:tcPr>
            <w:tcW w:w="810" w:type="dxa"/>
            <w:tcBorders>
              <w:top w:val="single" w:sz="4" w:space="0" w:color="000000"/>
              <w:left w:val="single" w:sz="4" w:space="0" w:color="000000"/>
              <w:bottom w:val="single" w:sz="4" w:space="0" w:color="000000"/>
              <w:right w:val="single" w:sz="4" w:space="0" w:color="000000"/>
            </w:tcBorders>
            <w:vAlign w:val="center"/>
          </w:tcPr>
          <w:p w:rsidR="00DF23F0" w:rsidRPr="00B86260" w:rsidRDefault="00DF23F0" w:rsidP="008A00FA">
            <w:pPr>
              <w:spacing w:after="0"/>
              <w:jc w:val="center"/>
              <w:rPr>
                <w:rFonts w:ascii="Arial" w:hAnsi="Arial" w:cs="Arial"/>
                <w:color w:val="000000"/>
              </w:rPr>
            </w:pPr>
            <w:r>
              <w:rPr>
                <w:rFonts w:ascii="Arial" w:hAnsi="Arial" w:cs="Arial"/>
                <w:color w:val="000000"/>
              </w:rPr>
              <w:t>4</w:t>
            </w:r>
          </w:p>
        </w:tc>
        <w:tc>
          <w:tcPr>
            <w:tcW w:w="1260" w:type="dxa"/>
            <w:tcBorders>
              <w:top w:val="single" w:sz="4" w:space="0" w:color="000000"/>
              <w:left w:val="single" w:sz="4" w:space="0" w:color="000000"/>
              <w:bottom w:val="single" w:sz="4" w:space="0" w:color="000000"/>
              <w:right w:val="single" w:sz="4" w:space="0" w:color="000000"/>
            </w:tcBorders>
            <w:vAlign w:val="center"/>
          </w:tcPr>
          <w:p w:rsidR="00DF23F0" w:rsidRPr="00B86260" w:rsidRDefault="00DF23F0" w:rsidP="008A00FA">
            <w:pPr>
              <w:spacing w:after="0"/>
              <w:jc w:val="center"/>
              <w:rPr>
                <w:rFonts w:ascii="Arial" w:hAnsi="Arial" w:cs="Arial"/>
                <w:color w:val="000000"/>
              </w:rPr>
            </w:pPr>
            <w:r>
              <w:rPr>
                <w:rFonts w:ascii="Arial" w:hAnsi="Arial" w:cs="Arial"/>
                <w:color w:val="000000"/>
              </w:rPr>
              <w:t>Bio4.1.4.1</w:t>
            </w:r>
          </w:p>
        </w:tc>
        <w:tc>
          <w:tcPr>
            <w:tcW w:w="688" w:type="dxa"/>
            <w:tcBorders>
              <w:top w:val="single" w:sz="4" w:space="0" w:color="000000"/>
              <w:left w:val="single" w:sz="4" w:space="0" w:color="000000"/>
              <w:bottom w:val="single" w:sz="4" w:space="0" w:color="000000"/>
              <w:right w:val="single" w:sz="4" w:space="0" w:color="000000"/>
            </w:tcBorders>
            <w:vAlign w:val="center"/>
          </w:tcPr>
          <w:p w:rsidR="00DF23F0" w:rsidRPr="00B86260" w:rsidRDefault="00DF23F0" w:rsidP="008A00FA">
            <w:pPr>
              <w:spacing w:after="0"/>
              <w:jc w:val="center"/>
              <w:rPr>
                <w:rFonts w:ascii="Arial" w:eastAsia="Times New Roman" w:hAnsi="Arial" w:cs="Arial"/>
                <w:color w:val="000000"/>
              </w:rPr>
            </w:pPr>
          </w:p>
        </w:tc>
      </w:tr>
      <w:tr w:rsidR="00DF23F0" w:rsidRPr="00B86260" w:rsidTr="008A00FA">
        <w:trPr>
          <w:trHeight w:val="262"/>
        </w:trPr>
        <w:tc>
          <w:tcPr>
            <w:tcW w:w="786" w:type="dxa"/>
            <w:tcBorders>
              <w:top w:val="single" w:sz="4" w:space="0" w:color="000000"/>
              <w:left w:val="single" w:sz="4" w:space="0" w:color="000000"/>
              <w:bottom w:val="single" w:sz="4" w:space="0" w:color="000000"/>
              <w:right w:val="single" w:sz="4" w:space="0" w:color="000000"/>
            </w:tcBorders>
          </w:tcPr>
          <w:p w:rsidR="00DF23F0" w:rsidRPr="00B86260" w:rsidRDefault="00DF23F0" w:rsidP="008A00FA">
            <w:pPr>
              <w:spacing w:after="0" w:line="240" w:lineRule="auto"/>
              <w:jc w:val="center"/>
              <w:rPr>
                <w:rFonts w:ascii="Arial" w:hAnsi="Arial" w:cs="Arial"/>
                <w:color w:val="000000"/>
              </w:rPr>
            </w:pPr>
            <w:r>
              <w:rPr>
                <w:rFonts w:ascii="Arial" w:hAnsi="Arial" w:cs="Arial"/>
                <w:color w:val="000000"/>
              </w:rPr>
              <w:t>8</w:t>
            </w:r>
          </w:p>
        </w:tc>
        <w:tc>
          <w:tcPr>
            <w:tcW w:w="6120" w:type="dxa"/>
            <w:tcBorders>
              <w:top w:val="single" w:sz="4" w:space="0" w:color="000000"/>
              <w:left w:val="single" w:sz="4" w:space="0" w:color="000000"/>
              <w:bottom w:val="single" w:sz="4" w:space="0" w:color="000000"/>
              <w:right w:val="single" w:sz="4" w:space="0" w:color="000000"/>
            </w:tcBorders>
          </w:tcPr>
          <w:p w:rsidR="00DF23F0" w:rsidRPr="00B86260" w:rsidRDefault="00DF23F0" w:rsidP="008A00FA">
            <w:pPr>
              <w:spacing w:after="0" w:line="240" w:lineRule="auto"/>
              <w:rPr>
                <w:rFonts w:ascii="Arial" w:hAnsi="Arial" w:cs="Arial"/>
                <w:color w:val="000000"/>
              </w:rPr>
            </w:pPr>
            <w:r>
              <w:rPr>
                <w:rFonts w:ascii="Arial" w:hAnsi="Arial" w:cs="Arial"/>
                <w:color w:val="000000"/>
              </w:rPr>
              <w:t>Identify the process of meiosis and mitosis from a given context.</w:t>
            </w:r>
          </w:p>
        </w:tc>
        <w:tc>
          <w:tcPr>
            <w:tcW w:w="810" w:type="dxa"/>
            <w:tcBorders>
              <w:top w:val="single" w:sz="4" w:space="0" w:color="000000"/>
              <w:left w:val="single" w:sz="4" w:space="0" w:color="000000"/>
              <w:bottom w:val="single" w:sz="4" w:space="0" w:color="000000"/>
              <w:right w:val="single" w:sz="4" w:space="0" w:color="000000"/>
            </w:tcBorders>
            <w:vAlign w:val="center"/>
          </w:tcPr>
          <w:p w:rsidR="00DF23F0" w:rsidRPr="00B86260" w:rsidRDefault="00DF23F0" w:rsidP="008A00FA">
            <w:pPr>
              <w:spacing w:after="0" w:line="240" w:lineRule="auto"/>
              <w:jc w:val="center"/>
              <w:rPr>
                <w:rFonts w:ascii="Arial" w:hAnsi="Arial" w:cs="Arial"/>
                <w:color w:val="000000"/>
              </w:rPr>
            </w:pPr>
            <w:r>
              <w:rPr>
                <w:rFonts w:ascii="Arial" w:hAnsi="Arial" w:cs="Arial"/>
                <w:color w:val="000000"/>
              </w:rPr>
              <w:t>1</w:t>
            </w:r>
          </w:p>
        </w:tc>
        <w:tc>
          <w:tcPr>
            <w:tcW w:w="1260" w:type="dxa"/>
            <w:tcBorders>
              <w:top w:val="single" w:sz="4" w:space="0" w:color="000000"/>
              <w:left w:val="single" w:sz="4" w:space="0" w:color="000000"/>
              <w:bottom w:val="single" w:sz="4" w:space="0" w:color="000000"/>
              <w:right w:val="single" w:sz="4" w:space="0" w:color="000000"/>
            </w:tcBorders>
            <w:vAlign w:val="center"/>
          </w:tcPr>
          <w:p w:rsidR="00DF23F0" w:rsidRPr="00B86260" w:rsidRDefault="00DF23F0" w:rsidP="008A00FA">
            <w:pPr>
              <w:spacing w:after="0" w:line="240" w:lineRule="auto"/>
              <w:jc w:val="center"/>
              <w:rPr>
                <w:rFonts w:ascii="Arial" w:hAnsi="Arial" w:cs="Arial"/>
                <w:color w:val="000000"/>
              </w:rPr>
            </w:pPr>
            <w:r>
              <w:rPr>
                <w:rFonts w:ascii="Arial" w:hAnsi="Arial" w:cs="Arial"/>
                <w:color w:val="000000"/>
              </w:rPr>
              <w:t>Bio4.1.1.3</w:t>
            </w:r>
          </w:p>
        </w:tc>
        <w:tc>
          <w:tcPr>
            <w:tcW w:w="688" w:type="dxa"/>
            <w:tcBorders>
              <w:top w:val="single" w:sz="4" w:space="0" w:color="000000"/>
              <w:left w:val="single" w:sz="4" w:space="0" w:color="000000"/>
              <w:bottom w:val="single" w:sz="4" w:space="0" w:color="000000"/>
              <w:right w:val="single" w:sz="4" w:space="0" w:color="000000"/>
            </w:tcBorders>
            <w:vAlign w:val="center"/>
          </w:tcPr>
          <w:p w:rsidR="00DF23F0" w:rsidRPr="00B86260" w:rsidRDefault="00DF23F0" w:rsidP="008A00FA">
            <w:pPr>
              <w:spacing w:after="0" w:line="240" w:lineRule="auto"/>
              <w:jc w:val="center"/>
              <w:rPr>
                <w:rFonts w:ascii="Arial" w:eastAsia="Times New Roman" w:hAnsi="Arial" w:cs="Arial"/>
                <w:color w:val="000000"/>
              </w:rPr>
            </w:pPr>
          </w:p>
        </w:tc>
      </w:tr>
      <w:tr w:rsidR="00DF23F0" w:rsidRPr="00B86260" w:rsidTr="008A00FA">
        <w:trPr>
          <w:trHeight w:val="768"/>
        </w:trPr>
        <w:tc>
          <w:tcPr>
            <w:tcW w:w="786" w:type="dxa"/>
            <w:tcBorders>
              <w:top w:val="single" w:sz="4" w:space="0" w:color="000000"/>
              <w:left w:val="single" w:sz="4" w:space="0" w:color="000000"/>
              <w:bottom w:val="single" w:sz="4" w:space="0" w:color="000000"/>
              <w:right w:val="single" w:sz="4" w:space="0" w:color="000000"/>
            </w:tcBorders>
            <w:vAlign w:val="bottom"/>
          </w:tcPr>
          <w:p w:rsidR="00DF23F0" w:rsidRPr="00B86260" w:rsidRDefault="00DF23F0" w:rsidP="008A00FA">
            <w:pPr>
              <w:spacing w:after="0"/>
              <w:jc w:val="center"/>
              <w:rPr>
                <w:rFonts w:ascii="Arial" w:hAnsi="Arial" w:cs="Arial"/>
                <w:color w:val="000000"/>
              </w:rPr>
            </w:pPr>
            <w:r>
              <w:rPr>
                <w:rFonts w:ascii="Arial" w:hAnsi="Arial" w:cs="Arial"/>
                <w:color w:val="000000"/>
              </w:rPr>
              <w:t>9</w:t>
            </w:r>
          </w:p>
        </w:tc>
        <w:tc>
          <w:tcPr>
            <w:tcW w:w="6120" w:type="dxa"/>
            <w:tcBorders>
              <w:top w:val="single" w:sz="4" w:space="0" w:color="000000"/>
              <w:left w:val="single" w:sz="4" w:space="0" w:color="000000"/>
              <w:bottom w:val="single" w:sz="4" w:space="0" w:color="000000"/>
              <w:right w:val="single" w:sz="4" w:space="0" w:color="000000"/>
            </w:tcBorders>
          </w:tcPr>
          <w:p w:rsidR="00DF23F0" w:rsidRPr="00B86260" w:rsidRDefault="00DF23F0" w:rsidP="008A00FA">
            <w:pPr>
              <w:spacing w:after="0"/>
              <w:rPr>
                <w:rFonts w:ascii="Arial" w:hAnsi="Arial" w:cs="Arial"/>
                <w:color w:val="000000"/>
              </w:rPr>
            </w:pPr>
            <w:r>
              <w:rPr>
                <w:rFonts w:ascii="Arial" w:hAnsi="Arial" w:cs="Arial"/>
                <w:color w:val="000000"/>
              </w:rPr>
              <w:t>Identify/State a feature or example of meiosis/gametes/fertilization/mitosis in a given context</w:t>
            </w:r>
          </w:p>
        </w:tc>
        <w:tc>
          <w:tcPr>
            <w:tcW w:w="810" w:type="dxa"/>
            <w:tcBorders>
              <w:top w:val="single" w:sz="4" w:space="0" w:color="000000"/>
              <w:left w:val="single" w:sz="4" w:space="0" w:color="000000"/>
              <w:bottom w:val="single" w:sz="4" w:space="0" w:color="000000"/>
              <w:right w:val="single" w:sz="4" w:space="0" w:color="000000"/>
            </w:tcBorders>
            <w:vAlign w:val="center"/>
          </w:tcPr>
          <w:p w:rsidR="00DF23F0" w:rsidRPr="00B86260" w:rsidRDefault="00DF23F0" w:rsidP="008A00FA">
            <w:pPr>
              <w:spacing w:after="0"/>
              <w:jc w:val="center"/>
              <w:rPr>
                <w:rFonts w:ascii="Arial" w:hAnsi="Arial" w:cs="Arial"/>
                <w:color w:val="000000"/>
              </w:rPr>
            </w:pPr>
            <w:r>
              <w:rPr>
                <w:rFonts w:ascii="Arial" w:hAnsi="Arial" w:cs="Arial"/>
                <w:color w:val="000000"/>
              </w:rPr>
              <w:t>1</w:t>
            </w:r>
          </w:p>
        </w:tc>
        <w:tc>
          <w:tcPr>
            <w:tcW w:w="1260" w:type="dxa"/>
            <w:tcBorders>
              <w:top w:val="single" w:sz="4" w:space="0" w:color="000000"/>
              <w:left w:val="single" w:sz="4" w:space="0" w:color="000000"/>
              <w:bottom w:val="single" w:sz="4" w:space="0" w:color="000000"/>
              <w:right w:val="single" w:sz="4" w:space="0" w:color="000000"/>
            </w:tcBorders>
            <w:vAlign w:val="center"/>
          </w:tcPr>
          <w:p w:rsidR="00DF23F0" w:rsidRPr="00B86260" w:rsidRDefault="00DF23F0" w:rsidP="008A00FA">
            <w:pPr>
              <w:spacing w:after="0"/>
              <w:jc w:val="center"/>
              <w:rPr>
                <w:rFonts w:ascii="Arial" w:hAnsi="Arial" w:cs="Arial"/>
                <w:color w:val="000000"/>
              </w:rPr>
            </w:pPr>
            <w:r>
              <w:rPr>
                <w:rFonts w:ascii="Arial" w:hAnsi="Arial" w:cs="Arial"/>
                <w:color w:val="000000"/>
              </w:rPr>
              <w:t>Bio4.1.1.4</w:t>
            </w:r>
          </w:p>
        </w:tc>
        <w:tc>
          <w:tcPr>
            <w:tcW w:w="688" w:type="dxa"/>
            <w:tcBorders>
              <w:top w:val="single" w:sz="4" w:space="0" w:color="000000"/>
              <w:left w:val="single" w:sz="4" w:space="0" w:color="000000"/>
              <w:bottom w:val="single" w:sz="4" w:space="0" w:color="000000"/>
              <w:right w:val="single" w:sz="4" w:space="0" w:color="000000"/>
            </w:tcBorders>
            <w:vAlign w:val="center"/>
          </w:tcPr>
          <w:p w:rsidR="00DF23F0" w:rsidRPr="00B86260" w:rsidRDefault="00DF23F0" w:rsidP="008A00FA">
            <w:pPr>
              <w:spacing w:after="0"/>
              <w:jc w:val="center"/>
              <w:rPr>
                <w:rFonts w:ascii="Arial" w:eastAsia="Times New Roman" w:hAnsi="Arial" w:cs="Arial"/>
                <w:color w:val="000000"/>
              </w:rPr>
            </w:pPr>
          </w:p>
        </w:tc>
      </w:tr>
      <w:tr w:rsidR="00DF23F0" w:rsidRPr="00B86260" w:rsidTr="008A00FA">
        <w:trPr>
          <w:trHeight w:val="516"/>
        </w:trPr>
        <w:tc>
          <w:tcPr>
            <w:tcW w:w="786" w:type="dxa"/>
            <w:tcBorders>
              <w:top w:val="single" w:sz="4" w:space="0" w:color="000000"/>
              <w:left w:val="single" w:sz="4" w:space="0" w:color="000000"/>
              <w:bottom w:val="single" w:sz="4" w:space="0" w:color="000000"/>
              <w:right w:val="single" w:sz="4" w:space="0" w:color="000000"/>
            </w:tcBorders>
            <w:vAlign w:val="bottom"/>
          </w:tcPr>
          <w:p w:rsidR="00DF23F0" w:rsidRPr="00B86260" w:rsidRDefault="00DF23F0" w:rsidP="008A00FA">
            <w:pPr>
              <w:spacing w:after="0" w:line="240" w:lineRule="auto"/>
              <w:jc w:val="center"/>
              <w:rPr>
                <w:rFonts w:ascii="Arial" w:hAnsi="Arial" w:cs="Arial"/>
                <w:color w:val="000000"/>
              </w:rPr>
            </w:pPr>
            <w:r>
              <w:rPr>
                <w:rFonts w:ascii="Arial" w:hAnsi="Arial" w:cs="Arial"/>
                <w:color w:val="000000"/>
              </w:rPr>
              <w:t>10</w:t>
            </w:r>
          </w:p>
        </w:tc>
        <w:tc>
          <w:tcPr>
            <w:tcW w:w="6120" w:type="dxa"/>
            <w:tcBorders>
              <w:top w:val="single" w:sz="4" w:space="0" w:color="000000"/>
              <w:left w:val="single" w:sz="4" w:space="0" w:color="000000"/>
              <w:bottom w:val="single" w:sz="4" w:space="0" w:color="000000"/>
              <w:right w:val="single" w:sz="4" w:space="0" w:color="000000"/>
            </w:tcBorders>
          </w:tcPr>
          <w:p w:rsidR="00DF23F0" w:rsidRPr="00B86260" w:rsidRDefault="00DF23F0" w:rsidP="008A00FA">
            <w:pPr>
              <w:spacing w:after="0" w:line="240" w:lineRule="auto"/>
              <w:jc w:val="both"/>
              <w:rPr>
                <w:rFonts w:ascii="Arial" w:hAnsi="Arial" w:cs="Arial"/>
                <w:color w:val="000000"/>
              </w:rPr>
            </w:pPr>
            <w:r>
              <w:rPr>
                <w:rFonts w:ascii="Arial" w:hAnsi="Arial" w:cs="Arial"/>
                <w:color w:val="000000"/>
              </w:rPr>
              <w:t>Describe the process of fertilization in terms of the combination of chromosomes from gametes.</w:t>
            </w:r>
          </w:p>
        </w:tc>
        <w:tc>
          <w:tcPr>
            <w:tcW w:w="810" w:type="dxa"/>
            <w:tcBorders>
              <w:top w:val="single" w:sz="4" w:space="0" w:color="000000"/>
              <w:left w:val="single" w:sz="4" w:space="0" w:color="000000"/>
              <w:bottom w:val="single" w:sz="4" w:space="0" w:color="000000"/>
              <w:right w:val="single" w:sz="4" w:space="0" w:color="000000"/>
            </w:tcBorders>
            <w:vAlign w:val="center"/>
          </w:tcPr>
          <w:p w:rsidR="00DF23F0" w:rsidRPr="00B86260" w:rsidRDefault="00DF23F0" w:rsidP="008A00FA">
            <w:pPr>
              <w:spacing w:after="0" w:line="240" w:lineRule="auto"/>
              <w:jc w:val="center"/>
              <w:rPr>
                <w:rFonts w:ascii="Arial" w:hAnsi="Arial" w:cs="Arial"/>
                <w:color w:val="000000"/>
              </w:rPr>
            </w:pPr>
            <w:r>
              <w:rPr>
                <w:rFonts w:ascii="Arial" w:hAnsi="Arial" w:cs="Arial"/>
                <w:color w:val="000000"/>
              </w:rPr>
              <w:t>2</w:t>
            </w:r>
          </w:p>
        </w:tc>
        <w:tc>
          <w:tcPr>
            <w:tcW w:w="1260" w:type="dxa"/>
            <w:tcBorders>
              <w:top w:val="single" w:sz="4" w:space="0" w:color="000000"/>
              <w:left w:val="single" w:sz="4" w:space="0" w:color="000000"/>
              <w:bottom w:val="single" w:sz="4" w:space="0" w:color="000000"/>
              <w:right w:val="single" w:sz="4" w:space="0" w:color="000000"/>
            </w:tcBorders>
            <w:vAlign w:val="center"/>
          </w:tcPr>
          <w:p w:rsidR="00DF23F0" w:rsidRPr="00B86260" w:rsidRDefault="00DF23F0" w:rsidP="008A00FA">
            <w:pPr>
              <w:spacing w:after="0" w:line="240" w:lineRule="auto"/>
              <w:jc w:val="center"/>
              <w:rPr>
                <w:rFonts w:ascii="Arial" w:hAnsi="Arial" w:cs="Arial"/>
                <w:color w:val="000000"/>
              </w:rPr>
            </w:pPr>
            <w:r>
              <w:rPr>
                <w:rFonts w:ascii="Arial" w:hAnsi="Arial" w:cs="Arial"/>
                <w:color w:val="000000"/>
              </w:rPr>
              <w:t>Bio4.1.2.3</w:t>
            </w:r>
          </w:p>
        </w:tc>
        <w:tc>
          <w:tcPr>
            <w:tcW w:w="688" w:type="dxa"/>
            <w:tcBorders>
              <w:top w:val="single" w:sz="4" w:space="0" w:color="000000"/>
              <w:left w:val="single" w:sz="4" w:space="0" w:color="000000"/>
              <w:bottom w:val="single" w:sz="4" w:space="0" w:color="000000"/>
              <w:right w:val="single" w:sz="4" w:space="0" w:color="000000"/>
            </w:tcBorders>
            <w:vAlign w:val="center"/>
          </w:tcPr>
          <w:p w:rsidR="00DF23F0" w:rsidRPr="00B86260" w:rsidRDefault="00DF23F0" w:rsidP="008A00FA">
            <w:pPr>
              <w:spacing w:after="0" w:line="240" w:lineRule="auto"/>
              <w:jc w:val="center"/>
              <w:rPr>
                <w:rFonts w:ascii="Arial" w:eastAsia="Times New Roman" w:hAnsi="Arial" w:cs="Arial"/>
                <w:color w:val="000000"/>
              </w:rPr>
            </w:pPr>
          </w:p>
        </w:tc>
      </w:tr>
      <w:tr w:rsidR="00DF23F0" w:rsidRPr="00B86260" w:rsidTr="008A00FA">
        <w:trPr>
          <w:trHeight w:val="264"/>
        </w:trPr>
        <w:tc>
          <w:tcPr>
            <w:tcW w:w="786" w:type="dxa"/>
            <w:tcBorders>
              <w:top w:val="single" w:sz="4" w:space="0" w:color="000000"/>
              <w:left w:val="single" w:sz="4" w:space="0" w:color="000000"/>
              <w:bottom w:val="single" w:sz="4" w:space="0" w:color="000000"/>
              <w:right w:val="single" w:sz="4" w:space="0" w:color="000000"/>
            </w:tcBorders>
          </w:tcPr>
          <w:p w:rsidR="00DF23F0" w:rsidRPr="00B86260" w:rsidRDefault="00DF23F0" w:rsidP="008A00FA">
            <w:pPr>
              <w:spacing w:after="0" w:line="240" w:lineRule="auto"/>
              <w:jc w:val="center"/>
              <w:rPr>
                <w:rFonts w:ascii="Arial" w:hAnsi="Arial" w:cs="Arial"/>
                <w:color w:val="000000"/>
              </w:rPr>
            </w:pPr>
            <w:r>
              <w:rPr>
                <w:rFonts w:ascii="Arial" w:hAnsi="Arial" w:cs="Arial"/>
                <w:color w:val="000000"/>
              </w:rPr>
              <w:t>11</w:t>
            </w:r>
          </w:p>
        </w:tc>
        <w:tc>
          <w:tcPr>
            <w:tcW w:w="6120" w:type="dxa"/>
            <w:tcBorders>
              <w:top w:val="single" w:sz="4" w:space="0" w:color="000000"/>
              <w:left w:val="single" w:sz="4" w:space="0" w:color="000000"/>
              <w:bottom w:val="single" w:sz="4" w:space="0" w:color="000000"/>
              <w:right w:val="single" w:sz="4" w:space="0" w:color="000000"/>
            </w:tcBorders>
          </w:tcPr>
          <w:p w:rsidR="00DF23F0" w:rsidRPr="00B86260" w:rsidRDefault="00DF23F0" w:rsidP="008A00FA">
            <w:pPr>
              <w:spacing w:after="0" w:line="240" w:lineRule="auto"/>
              <w:rPr>
                <w:rFonts w:ascii="Arial" w:hAnsi="Arial" w:cs="Arial"/>
                <w:color w:val="000000"/>
              </w:rPr>
            </w:pPr>
            <w:r>
              <w:rPr>
                <w:rFonts w:ascii="Arial" w:hAnsi="Arial" w:cs="Arial"/>
                <w:color w:val="000000"/>
              </w:rPr>
              <w:t>Explain how fertilization in sexual reproduction produces variation.</w:t>
            </w:r>
          </w:p>
        </w:tc>
        <w:tc>
          <w:tcPr>
            <w:tcW w:w="810" w:type="dxa"/>
            <w:tcBorders>
              <w:top w:val="single" w:sz="4" w:space="0" w:color="000000"/>
              <w:left w:val="single" w:sz="4" w:space="0" w:color="000000"/>
              <w:bottom w:val="single" w:sz="4" w:space="0" w:color="000000"/>
              <w:right w:val="single" w:sz="4" w:space="0" w:color="000000"/>
            </w:tcBorders>
            <w:vAlign w:val="center"/>
          </w:tcPr>
          <w:p w:rsidR="00DF23F0" w:rsidRPr="00B86260" w:rsidRDefault="00DF23F0" w:rsidP="008A00FA">
            <w:pPr>
              <w:spacing w:after="0" w:line="240" w:lineRule="auto"/>
              <w:jc w:val="center"/>
              <w:rPr>
                <w:rFonts w:ascii="Arial" w:hAnsi="Arial" w:cs="Arial"/>
                <w:color w:val="000000"/>
              </w:rPr>
            </w:pPr>
            <w:r>
              <w:rPr>
                <w:rFonts w:ascii="Arial" w:hAnsi="Arial" w:cs="Arial"/>
                <w:color w:val="000000"/>
              </w:rPr>
              <w:t>3</w:t>
            </w:r>
          </w:p>
        </w:tc>
        <w:tc>
          <w:tcPr>
            <w:tcW w:w="1260" w:type="dxa"/>
            <w:tcBorders>
              <w:top w:val="single" w:sz="4" w:space="0" w:color="000000"/>
              <w:left w:val="single" w:sz="4" w:space="0" w:color="000000"/>
              <w:bottom w:val="single" w:sz="4" w:space="0" w:color="000000"/>
              <w:right w:val="single" w:sz="4" w:space="0" w:color="000000"/>
            </w:tcBorders>
            <w:vAlign w:val="center"/>
          </w:tcPr>
          <w:p w:rsidR="00DF23F0" w:rsidRPr="00B86260" w:rsidRDefault="00DF23F0" w:rsidP="008A00FA">
            <w:pPr>
              <w:spacing w:after="0" w:line="240" w:lineRule="auto"/>
              <w:jc w:val="center"/>
              <w:rPr>
                <w:rFonts w:ascii="Arial" w:hAnsi="Arial" w:cs="Arial"/>
                <w:color w:val="000000"/>
              </w:rPr>
            </w:pPr>
            <w:r>
              <w:rPr>
                <w:rFonts w:ascii="Arial" w:hAnsi="Arial" w:cs="Arial"/>
                <w:color w:val="000000"/>
              </w:rPr>
              <w:t>Bio4.1.3.3</w:t>
            </w:r>
          </w:p>
        </w:tc>
        <w:tc>
          <w:tcPr>
            <w:tcW w:w="688" w:type="dxa"/>
            <w:tcBorders>
              <w:top w:val="single" w:sz="4" w:space="0" w:color="000000"/>
              <w:left w:val="single" w:sz="4" w:space="0" w:color="000000"/>
              <w:bottom w:val="single" w:sz="4" w:space="0" w:color="000000"/>
              <w:right w:val="single" w:sz="4" w:space="0" w:color="000000"/>
            </w:tcBorders>
            <w:vAlign w:val="center"/>
          </w:tcPr>
          <w:p w:rsidR="00DF23F0" w:rsidRPr="00B86260" w:rsidRDefault="00DF23F0" w:rsidP="008A00FA">
            <w:pPr>
              <w:spacing w:after="0" w:line="240" w:lineRule="auto"/>
              <w:jc w:val="center"/>
              <w:rPr>
                <w:rFonts w:ascii="Arial" w:eastAsia="Times New Roman" w:hAnsi="Arial" w:cs="Arial"/>
                <w:color w:val="000000"/>
              </w:rPr>
            </w:pPr>
          </w:p>
        </w:tc>
      </w:tr>
      <w:tr w:rsidR="00DF23F0" w:rsidRPr="00B86260" w:rsidTr="008A00FA">
        <w:trPr>
          <w:trHeight w:val="516"/>
        </w:trPr>
        <w:tc>
          <w:tcPr>
            <w:tcW w:w="786" w:type="dxa"/>
            <w:tcBorders>
              <w:top w:val="single" w:sz="4" w:space="0" w:color="000000"/>
              <w:left w:val="single" w:sz="4" w:space="0" w:color="000000"/>
              <w:bottom w:val="single" w:sz="4" w:space="0" w:color="auto"/>
              <w:right w:val="single" w:sz="4" w:space="0" w:color="000000"/>
            </w:tcBorders>
            <w:vAlign w:val="bottom"/>
          </w:tcPr>
          <w:p w:rsidR="00DF23F0" w:rsidRPr="00B86260" w:rsidRDefault="00DF23F0" w:rsidP="008A00FA">
            <w:pPr>
              <w:spacing w:after="0" w:line="240" w:lineRule="auto"/>
              <w:jc w:val="center"/>
              <w:rPr>
                <w:rFonts w:ascii="Arial" w:hAnsi="Arial" w:cs="Arial"/>
                <w:color w:val="000000"/>
              </w:rPr>
            </w:pPr>
            <w:r>
              <w:rPr>
                <w:rFonts w:ascii="Arial" w:hAnsi="Arial" w:cs="Arial"/>
                <w:color w:val="000000"/>
              </w:rPr>
              <w:t>12</w:t>
            </w:r>
          </w:p>
        </w:tc>
        <w:tc>
          <w:tcPr>
            <w:tcW w:w="6120" w:type="dxa"/>
            <w:tcBorders>
              <w:top w:val="single" w:sz="4" w:space="0" w:color="000000"/>
              <w:left w:val="single" w:sz="4" w:space="0" w:color="000000"/>
              <w:bottom w:val="single" w:sz="4" w:space="0" w:color="auto"/>
              <w:right w:val="single" w:sz="4" w:space="0" w:color="000000"/>
            </w:tcBorders>
          </w:tcPr>
          <w:p w:rsidR="00DF23F0" w:rsidRPr="00B86260" w:rsidRDefault="00DF23F0" w:rsidP="008A00FA">
            <w:pPr>
              <w:spacing w:after="0" w:line="240" w:lineRule="auto"/>
              <w:rPr>
                <w:rFonts w:ascii="Arial" w:hAnsi="Arial" w:cs="Arial"/>
                <w:color w:val="000000"/>
              </w:rPr>
            </w:pPr>
            <w:r>
              <w:rPr>
                <w:rFonts w:ascii="Arial" w:hAnsi="Arial" w:cs="Arial"/>
                <w:color w:val="000000"/>
              </w:rPr>
              <w:t>Discuss the role of fertilization in sexual reproduction in producing variation and enhancing biological success using named examples</w:t>
            </w:r>
          </w:p>
        </w:tc>
        <w:tc>
          <w:tcPr>
            <w:tcW w:w="810" w:type="dxa"/>
            <w:tcBorders>
              <w:top w:val="single" w:sz="4" w:space="0" w:color="000000"/>
              <w:left w:val="single" w:sz="4" w:space="0" w:color="000000"/>
              <w:bottom w:val="single" w:sz="4" w:space="0" w:color="auto"/>
              <w:right w:val="single" w:sz="4" w:space="0" w:color="000000"/>
            </w:tcBorders>
            <w:vAlign w:val="center"/>
          </w:tcPr>
          <w:p w:rsidR="00DF23F0" w:rsidRPr="00B86260" w:rsidRDefault="00DF23F0" w:rsidP="008A00FA">
            <w:pPr>
              <w:spacing w:after="0" w:line="240" w:lineRule="auto"/>
              <w:jc w:val="center"/>
              <w:rPr>
                <w:rFonts w:ascii="Arial" w:hAnsi="Arial" w:cs="Arial"/>
                <w:color w:val="000000"/>
              </w:rPr>
            </w:pPr>
            <w:r>
              <w:rPr>
                <w:rFonts w:ascii="Arial" w:hAnsi="Arial" w:cs="Arial"/>
                <w:color w:val="000000"/>
              </w:rPr>
              <w:t>4</w:t>
            </w:r>
          </w:p>
        </w:tc>
        <w:tc>
          <w:tcPr>
            <w:tcW w:w="1260" w:type="dxa"/>
            <w:tcBorders>
              <w:top w:val="single" w:sz="4" w:space="0" w:color="000000"/>
              <w:left w:val="single" w:sz="4" w:space="0" w:color="000000"/>
              <w:bottom w:val="single" w:sz="4" w:space="0" w:color="auto"/>
              <w:right w:val="single" w:sz="4" w:space="0" w:color="000000"/>
            </w:tcBorders>
            <w:vAlign w:val="center"/>
          </w:tcPr>
          <w:p w:rsidR="00DF23F0" w:rsidRPr="00B86260" w:rsidRDefault="008170C1" w:rsidP="008A00FA">
            <w:pPr>
              <w:spacing w:after="0" w:line="240" w:lineRule="auto"/>
              <w:jc w:val="center"/>
              <w:rPr>
                <w:rFonts w:ascii="Arial" w:hAnsi="Arial" w:cs="Arial"/>
                <w:color w:val="000000"/>
              </w:rPr>
            </w:pPr>
            <w:r>
              <w:rPr>
                <w:rFonts w:ascii="Arial" w:hAnsi="Arial" w:cs="Arial"/>
                <w:color w:val="000000"/>
              </w:rPr>
              <w:t>Bio4.1.4.2</w:t>
            </w:r>
          </w:p>
        </w:tc>
        <w:tc>
          <w:tcPr>
            <w:tcW w:w="688" w:type="dxa"/>
            <w:tcBorders>
              <w:top w:val="single" w:sz="4" w:space="0" w:color="000000"/>
              <w:left w:val="single" w:sz="4" w:space="0" w:color="000000"/>
              <w:bottom w:val="single" w:sz="4" w:space="0" w:color="auto"/>
              <w:right w:val="single" w:sz="4" w:space="0" w:color="000000"/>
            </w:tcBorders>
            <w:vAlign w:val="center"/>
          </w:tcPr>
          <w:p w:rsidR="00DF23F0" w:rsidRPr="00B86260" w:rsidRDefault="00DF23F0" w:rsidP="008A00FA">
            <w:pPr>
              <w:spacing w:after="0" w:line="240" w:lineRule="auto"/>
              <w:jc w:val="center"/>
              <w:rPr>
                <w:rFonts w:ascii="Arial" w:eastAsia="Times New Roman" w:hAnsi="Arial" w:cs="Arial"/>
                <w:color w:val="000000"/>
              </w:rPr>
            </w:pPr>
          </w:p>
        </w:tc>
      </w:tr>
    </w:tbl>
    <w:p w:rsidR="00DF23F0" w:rsidRDefault="00DF23F0" w:rsidP="00DF23F0">
      <w:pPr>
        <w:rPr>
          <w:rFonts w:ascii="Arial" w:hAnsi="Arial" w:cs="Arial"/>
          <w:b/>
        </w:rPr>
      </w:pPr>
    </w:p>
    <w:p w:rsidR="00DF23F0" w:rsidRPr="00B86260" w:rsidRDefault="00DF23F0" w:rsidP="00DF23F0">
      <w:pPr>
        <w:rPr>
          <w:rFonts w:ascii="Arial" w:hAnsi="Arial" w:cs="Arial"/>
        </w:rPr>
      </w:pPr>
      <w:r>
        <w:rPr>
          <w:rFonts w:ascii="Arial" w:hAnsi="Arial" w:cs="Arial"/>
          <w:b/>
        </w:rPr>
        <w:lastRenderedPageBreak/>
        <w:t>K</w:t>
      </w:r>
      <w:r w:rsidRPr="00B86260">
        <w:rPr>
          <w:rFonts w:ascii="Arial" w:hAnsi="Arial" w:cs="Arial"/>
          <w:b/>
        </w:rPr>
        <w:t xml:space="preserve">ey Terms: </w:t>
      </w:r>
      <w:r w:rsidRPr="00B86260">
        <w:rPr>
          <w:rFonts w:ascii="Arial" w:hAnsi="Arial" w:cs="Arial"/>
        </w:rPr>
        <w:t>Tick when you are able to define and use the term correctly in context.</w:t>
      </w:r>
    </w:p>
    <w:tbl>
      <w:tblPr>
        <w:tblW w:w="12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3"/>
        <w:gridCol w:w="1195"/>
        <w:gridCol w:w="891"/>
        <w:gridCol w:w="3283"/>
        <w:gridCol w:w="1195"/>
        <w:gridCol w:w="1074"/>
        <w:gridCol w:w="1074"/>
        <w:gridCol w:w="1074"/>
      </w:tblGrid>
      <w:tr w:rsidR="00DF23F0" w:rsidRPr="00B86260" w:rsidTr="008A00FA">
        <w:tc>
          <w:tcPr>
            <w:tcW w:w="2833" w:type="dxa"/>
            <w:tcBorders>
              <w:top w:val="nil"/>
              <w:left w:val="nil"/>
              <w:bottom w:val="nil"/>
              <w:right w:val="nil"/>
            </w:tcBorders>
            <w:vAlign w:val="center"/>
          </w:tcPr>
          <w:p w:rsidR="00DF23F0" w:rsidRPr="00B86260" w:rsidRDefault="00DF23F0" w:rsidP="008A00FA">
            <w:pPr>
              <w:spacing w:after="0" w:line="240" w:lineRule="auto"/>
              <w:rPr>
                <w:rFonts w:ascii="Arial" w:hAnsi="Arial" w:cs="Arial"/>
                <w:b/>
              </w:rPr>
            </w:pPr>
            <w:r w:rsidRPr="00B86260">
              <w:rPr>
                <w:rFonts w:ascii="Arial" w:hAnsi="Arial" w:cs="Arial"/>
                <w:b/>
              </w:rPr>
              <w:t>Term</w:t>
            </w:r>
          </w:p>
        </w:tc>
        <w:tc>
          <w:tcPr>
            <w:tcW w:w="1195" w:type="dxa"/>
            <w:tcBorders>
              <w:top w:val="nil"/>
              <w:left w:val="nil"/>
              <w:bottom w:val="single" w:sz="4" w:space="0" w:color="auto"/>
              <w:right w:val="nil"/>
            </w:tcBorders>
            <w:vAlign w:val="center"/>
          </w:tcPr>
          <w:p w:rsidR="00DF23F0" w:rsidRPr="00B86260" w:rsidRDefault="00DF23F0" w:rsidP="008A00FA">
            <w:pPr>
              <w:spacing w:after="0" w:line="240" w:lineRule="auto"/>
              <w:jc w:val="center"/>
              <w:rPr>
                <w:rFonts w:ascii="Arial" w:hAnsi="Arial" w:cs="Arial"/>
                <w:b/>
              </w:rPr>
            </w:pPr>
            <w:r w:rsidRPr="00B86260">
              <w:rPr>
                <w:rFonts w:ascii="Arial" w:hAnsi="Arial" w:cs="Arial"/>
                <w:b/>
              </w:rPr>
              <w:t>Achieved</w:t>
            </w:r>
          </w:p>
        </w:tc>
        <w:tc>
          <w:tcPr>
            <w:tcW w:w="891" w:type="dxa"/>
            <w:tcBorders>
              <w:top w:val="nil"/>
              <w:left w:val="nil"/>
              <w:bottom w:val="nil"/>
              <w:right w:val="nil"/>
            </w:tcBorders>
            <w:vAlign w:val="center"/>
          </w:tcPr>
          <w:p w:rsidR="00DF23F0" w:rsidRPr="00B86260" w:rsidRDefault="00DF23F0" w:rsidP="008A00FA">
            <w:pPr>
              <w:spacing w:after="0" w:line="240" w:lineRule="auto"/>
              <w:rPr>
                <w:rFonts w:ascii="Arial" w:hAnsi="Arial" w:cs="Arial"/>
                <w:b/>
              </w:rPr>
            </w:pPr>
          </w:p>
        </w:tc>
        <w:tc>
          <w:tcPr>
            <w:tcW w:w="3283" w:type="dxa"/>
            <w:tcBorders>
              <w:top w:val="nil"/>
              <w:left w:val="nil"/>
              <w:bottom w:val="nil"/>
              <w:right w:val="nil"/>
            </w:tcBorders>
            <w:vAlign w:val="center"/>
          </w:tcPr>
          <w:p w:rsidR="00DF23F0" w:rsidRPr="00B86260" w:rsidRDefault="00DF23F0" w:rsidP="008A00FA">
            <w:pPr>
              <w:spacing w:after="0" w:line="240" w:lineRule="auto"/>
              <w:rPr>
                <w:rFonts w:ascii="Arial" w:hAnsi="Arial" w:cs="Arial"/>
                <w:b/>
              </w:rPr>
            </w:pPr>
            <w:r w:rsidRPr="00B86260">
              <w:rPr>
                <w:rFonts w:ascii="Arial" w:hAnsi="Arial" w:cs="Arial"/>
                <w:b/>
              </w:rPr>
              <w:t>Term</w:t>
            </w:r>
          </w:p>
        </w:tc>
        <w:tc>
          <w:tcPr>
            <w:tcW w:w="1195" w:type="dxa"/>
            <w:tcBorders>
              <w:top w:val="nil"/>
              <w:left w:val="nil"/>
              <w:bottom w:val="single" w:sz="4" w:space="0" w:color="auto"/>
              <w:right w:val="nil"/>
            </w:tcBorders>
            <w:vAlign w:val="center"/>
          </w:tcPr>
          <w:p w:rsidR="00DF23F0" w:rsidRPr="00B86260" w:rsidRDefault="00DF23F0" w:rsidP="008A00FA">
            <w:pPr>
              <w:spacing w:after="0" w:line="240" w:lineRule="auto"/>
              <w:jc w:val="center"/>
              <w:rPr>
                <w:rFonts w:ascii="Arial" w:hAnsi="Arial" w:cs="Arial"/>
                <w:b/>
              </w:rPr>
            </w:pPr>
            <w:r w:rsidRPr="00B86260">
              <w:rPr>
                <w:rFonts w:ascii="Arial" w:hAnsi="Arial" w:cs="Arial"/>
                <w:b/>
              </w:rPr>
              <w:t>Achieved</w:t>
            </w:r>
          </w:p>
        </w:tc>
        <w:tc>
          <w:tcPr>
            <w:tcW w:w="1074" w:type="dxa"/>
            <w:tcBorders>
              <w:top w:val="nil"/>
              <w:left w:val="nil"/>
              <w:bottom w:val="nil"/>
              <w:right w:val="nil"/>
            </w:tcBorders>
            <w:vAlign w:val="center"/>
          </w:tcPr>
          <w:p w:rsidR="00DF23F0" w:rsidRPr="00B86260" w:rsidRDefault="00DF23F0" w:rsidP="008A00FA">
            <w:pPr>
              <w:spacing w:after="0" w:line="240" w:lineRule="auto"/>
              <w:rPr>
                <w:rFonts w:ascii="Arial" w:hAnsi="Arial" w:cs="Arial"/>
                <w:b/>
              </w:rPr>
            </w:pPr>
          </w:p>
        </w:tc>
        <w:tc>
          <w:tcPr>
            <w:tcW w:w="1074" w:type="dxa"/>
            <w:tcBorders>
              <w:top w:val="nil"/>
              <w:left w:val="nil"/>
              <w:bottom w:val="nil"/>
              <w:right w:val="nil"/>
            </w:tcBorders>
            <w:vAlign w:val="center"/>
          </w:tcPr>
          <w:p w:rsidR="00DF23F0" w:rsidRPr="00B86260" w:rsidRDefault="00DF23F0" w:rsidP="008A00FA">
            <w:pPr>
              <w:spacing w:after="0" w:line="240" w:lineRule="auto"/>
              <w:rPr>
                <w:rFonts w:ascii="Arial" w:hAnsi="Arial" w:cs="Arial"/>
                <w:b/>
              </w:rPr>
            </w:pPr>
          </w:p>
        </w:tc>
        <w:tc>
          <w:tcPr>
            <w:tcW w:w="1074" w:type="dxa"/>
            <w:tcBorders>
              <w:top w:val="nil"/>
              <w:left w:val="nil"/>
              <w:bottom w:val="single" w:sz="4" w:space="0" w:color="auto"/>
              <w:right w:val="nil"/>
            </w:tcBorders>
            <w:vAlign w:val="center"/>
          </w:tcPr>
          <w:p w:rsidR="00DF23F0" w:rsidRPr="00B86260" w:rsidRDefault="00DF23F0" w:rsidP="008A00FA">
            <w:pPr>
              <w:spacing w:after="0" w:line="240" w:lineRule="auto"/>
              <w:jc w:val="center"/>
              <w:rPr>
                <w:rFonts w:ascii="Arial" w:hAnsi="Arial" w:cs="Arial"/>
                <w:b/>
              </w:rPr>
            </w:pPr>
          </w:p>
        </w:tc>
      </w:tr>
      <w:tr w:rsidR="00DF23F0" w:rsidRPr="00B86260" w:rsidTr="008A00FA">
        <w:trPr>
          <w:gridAfter w:val="3"/>
          <w:wAfter w:w="3222" w:type="dxa"/>
        </w:trPr>
        <w:tc>
          <w:tcPr>
            <w:tcW w:w="2833" w:type="dxa"/>
            <w:tcBorders>
              <w:top w:val="nil"/>
              <w:left w:val="nil"/>
              <w:bottom w:val="nil"/>
              <w:right w:val="single" w:sz="4" w:space="0" w:color="auto"/>
            </w:tcBorders>
          </w:tcPr>
          <w:p w:rsidR="00DF23F0" w:rsidRPr="00B86260" w:rsidRDefault="00DF23F0" w:rsidP="008A00FA">
            <w:pPr>
              <w:spacing w:after="0" w:line="240" w:lineRule="auto"/>
              <w:rPr>
                <w:rFonts w:ascii="Arial" w:hAnsi="Arial" w:cs="Arial"/>
              </w:rPr>
            </w:pPr>
            <w:r w:rsidRPr="00B86260">
              <w:rPr>
                <w:rFonts w:ascii="Arial" w:hAnsi="Arial" w:cs="Arial"/>
              </w:rPr>
              <w:t>Variation</w:t>
            </w:r>
          </w:p>
        </w:tc>
        <w:tc>
          <w:tcPr>
            <w:tcW w:w="1195" w:type="dxa"/>
            <w:tcBorders>
              <w:top w:val="single" w:sz="4" w:space="0" w:color="auto"/>
              <w:left w:val="single" w:sz="4" w:space="0" w:color="auto"/>
              <w:right w:val="single" w:sz="4" w:space="0" w:color="auto"/>
            </w:tcBorders>
            <w:vAlign w:val="center"/>
          </w:tcPr>
          <w:p w:rsidR="00DF23F0" w:rsidRPr="00B86260" w:rsidRDefault="00DF23F0" w:rsidP="008A00FA">
            <w:pPr>
              <w:spacing w:after="0" w:line="240" w:lineRule="auto"/>
              <w:jc w:val="center"/>
              <w:rPr>
                <w:rFonts w:ascii="Arial" w:hAnsi="Arial" w:cs="Arial"/>
              </w:rPr>
            </w:pPr>
          </w:p>
        </w:tc>
        <w:tc>
          <w:tcPr>
            <w:tcW w:w="891" w:type="dxa"/>
            <w:tcBorders>
              <w:top w:val="nil"/>
              <w:left w:val="single" w:sz="4" w:space="0" w:color="auto"/>
              <w:bottom w:val="nil"/>
              <w:right w:val="nil"/>
            </w:tcBorders>
          </w:tcPr>
          <w:p w:rsidR="00DF23F0" w:rsidRPr="00B86260" w:rsidRDefault="00DF23F0" w:rsidP="008A00FA">
            <w:pPr>
              <w:spacing w:after="0" w:line="240" w:lineRule="auto"/>
              <w:rPr>
                <w:rFonts w:ascii="Arial" w:hAnsi="Arial" w:cs="Arial"/>
              </w:rPr>
            </w:pPr>
          </w:p>
        </w:tc>
        <w:tc>
          <w:tcPr>
            <w:tcW w:w="3283" w:type="dxa"/>
            <w:tcBorders>
              <w:top w:val="nil"/>
              <w:left w:val="nil"/>
              <w:bottom w:val="nil"/>
              <w:right w:val="single" w:sz="4" w:space="0" w:color="auto"/>
            </w:tcBorders>
          </w:tcPr>
          <w:p w:rsidR="00DF23F0" w:rsidRPr="00B86260" w:rsidRDefault="00DF23F0" w:rsidP="008A00FA">
            <w:pPr>
              <w:spacing w:after="0" w:line="240" w:lineRule="auto"/>
              <w:rPr>
                <w:rFonts w:ascii="Arial" w:hAnsi="Arial" w:cs="Arial"/>
              </w:rPr>
            </w:pPr>
            <w:r w:rsidRPr="00B86260">
              <w:rPr>
                <w:rFonts w:ascii="Arial" w:hAnsi="Arial" w:cs="Arial"/>
              </w:rPr>
              <w:t>Crossing over</w:t>
            </w:r>
          </w:p>
        </w:tc>
        <w:tc>
          <w:tcPr>
            <w:tcW w:w="1195" w:type="dxa"/>
            <w:tcBorders>
              <w:top w:val="single" w:sz="4" w:space="0" w:color="auto"/>
              <w:left w:val="single" w:sz="4" w:space="0" w:color="auto"/>
              <w:bottom w:val="single" w:sz="4" w:space="0" w:color="auto"/>
              <w:right w:val="single" w:sz="4" w:space="0" w:color="auto"/>
            </w:tcBorders>
            <w:vAlign w:val="center"/>
          </w:tcPr>
          <w:p w:rsidR="00DF23F0" w:rsidRPr="00B86260" w:rsidRDefault="00DF23F0" w:rsidP="008A00FA">
            <w:pPr>
              <w:spacing w:after="0" w:line="240" w:lineRule="auto"/>
              <w:jc w:val="center"/>
              <w:rPr>
                <w:rFonts w:ascii="Arial" w:hAnsi="Arial" w:cs="Arial"/>
              </w:rPr>
            </w:pPr>
          </w:p>
        </w:tc>
      </w:tr>
      <w:tr w:rsidR="00DF23F0" w:rsidRPr="00B86260" w:rsidTr="008A00FA">
        <w:trPr>
          <w:gridAfter w:val="3"/>
          <w:wAfter w:w="3222" w:type="dxa"/>
        </w:trPr>
        <w:tc>
          <w:tcPr>
            <w:tcW w:w="2833" w:type="dxa"/>
            <w:tcBorders>
              <w:top w:val="nil"/>
              <w:left w:val="nil"/>
              <w:bottom w:val="nil"/>
              <w:right w:val="single" w:sz="4" w:space="0" w:color="auto"/>
            </w:tcBorders>
          </w:tcPr>
          <w:p w:rsidR="00DF23F0" w:rsidRPr="00B86260" w:rsidRDefault="00DF23F0" w:rsidP="008A00FA">
            <w:pPr>
              <w:spacing w:after="0" w:line="240" w:lineRule="auto"/>
              <w:rPr>
                <w:rFonts w:ascii="Arial" w:hAnsi="Arial" w:cs="Arial"/>
              </w:rPr>
            </w:pPr>
            <w:r w:rsidRPr="00B86260">
              <w:rPr>
                <w:rFonts w:ascii="Arial" w:hAnsi="Arial" w:cs="Arial"/>
              </w:rPr>
              <w:t>Independent assortment</w:t>
            </w:r>
          </w:p>
        </w:tc>
        <w:tc>
          <w:tcPr>
            <w:tcW w:w="1195" w:type="dxa"/>
            <w:tcBorders>
              <w:left w:val="single" w:sz="4" w:space="0" w:color="auto"/>
              <w:right w:val="single" w:sz="4" w:space="0" w:color="auto"/>
            </w:tcBorders>
            <w:vAlign w:val="center"/>
          </w:tcPr>
          <w:p w:rsidR="00DF23F0" w:rsidRPr="00B86260" w:rsidRDefault="00DF23F0" w:rsidP="008A00FA">
            <w:pPr>
              <w:spacing w:after="0" w:line="240" w:lineRule="auto"/>
              <w:jc w:val="center"/>
              <w:rPr>
                <w:rFonts w:ascii="Arial" w:hAnsi="Arial" w:cs="Arial"/>
              </w:rPr>
            </w:pPr>
          </w:p>
        </w:tc>
        <w:tc>
          <w:tcPr>
            <w:tcW w:w="891" w:type="dxa"/>
            <w:tcBorders>
              <w:top w:val="nil"/>
              <w:left w:val="single" w:sz="4" w:space="0" w:color="auto"/>
              <w:bottom w:val="nil"/>
              <w:right w:val="nil"/>
            </w:tcBorders>
          </w:tcPr>
          <w:p w:rsidR="00DF23F0" w:rsidRPr="00B86260" w:rsidRDefault="00DF23F0" w:rsidP="008A00FA">
            <w:pPr>
              <w:spacing w:after="0" w:line="240" w:lineRule="auto"/>
              <w:rPr>
                <w:rFonts w:ascii="Arial" w:hAnsi="Arial" w:cs="Arial"/>
              </w:rPr>
            </w:pPr>
          </w:p>
        </w:tc>
        <w:tc>
          <w:tcPr>
            <w:tcW w:w="3283" w:type="dxa"/>
            <w:tcBorders>
              <w:top w:val="nil"/>
              <w:left w:val="nil"/>
              <w:bottom w:val="nil"/>
              <w:right w:val="single" w:sz="4" w:space="0" w:color="auto"/>
            </w:tcBorders>
          </w:tcPr>
          <w:p w:rsidR="00DF23F0" w:rsidRPr="00B86260" w:rsidRDefault="00DF23F0" w:rsidP="008A00FA">
            <w:pPr>
              <w:spacing w:after="0" w:line="240" w:lineRule="auto"/>
              <w:rPr>
                <w:rFonts w:ascii="Arial" w:hAnsi="Arial" w:cs="Arial"/>
              </w:rPr>
            </w:pPr>
            <w:r w:rsidRPr="00B86260">
              <w:rPr>
                <w:rFonts w:ascii="Arial" w:hAnsi="Arial" w:cs="Arial"/>
              </w:rPr>
              <w:t>Recombinant genotypes</w:t>
            </w:r>
          </w:p>
        </w:tc>
        <w:tc>
          <w:tcPr>
            <w:tcW w:w="1195" w:type="dxa"/>
            <w:tcBorders>
              <w:top w:val="single" w:sz="4" w:space="0" w:color="auto"/>
              <w:left w:val="single" w:sz="4" w:space="0" w:color="auto"/>
              <w:bottom w:val="single" w:sz="4" w:space="0" w:color="auto"/>
              <w:right w:val="single" w:sz="4" w:space="0" w:color="auto"/>
            </w:tcBorders>
            <w:vAlign w:val="center"/>
          </w:tcPr>
          <w:p w:rsidR="00DF23F0" w:rsidRPr="00B86260" w:rsidRDefault="00DF23F0" w:rsidP="008A00FA">
            <w:pPr>
              <w:spacing w:after="0" w:line="240" w:lineRule="auto"/>
              <w:jc w:val="center"/>
              <w:rPr>
                <w:rFonts w:ascii="Arial" w:hAnsi="Arial" w:cs="Arial"/>
              </w:rPr>
            </w:pPr>
          </w:p>
        </w:tc>
      </w:tr>
      <w:tr w:rsidR="00DF23F0" w:rsidRPr="00B86260" w:rsidTr="008A00FA">
        <w:trPr>
          <w:gridAfter w:val="3"/>
          <w:wAfter w:w="3222" w:type="dxa"/>
        </w:trPr>
        <w:tc>
          <w:tcPr>
            <w:tcW w:w="2833" w:type="dxa"/>
            <w:tcBorders>
              <w:top w:val="nil"/>
              <w:left w:val="nil"/>
              <w:bottom w:val="nil"/>
              <w:right w:val="single" w:sz="4" w:space="0" w:color="auto"/>
            </w:tcBorders>
          </w:tcPr>
          <w:p w:rsidR="00DF23F0" w:rsidRPr="00B86260" w:rsidRDefault="00DF23F0" w:rsidP="008A00FA">
            <w:pPr>
              <w:spacing w:after="0" w:line="240" w:lineRule="auto"/>
              <w:rPr>
                <w:rFonts w:ascii="Arial" w:hAnsi="Arial" w:cs="Arial"/>
              </w:rPr>
            </w:pPr>
            <w:r w:rsidRPr="00B86260">
              <w:rPr>
                <w:rFonts w:ascii="Arial" w:hAnsi="Arial" w:cs="Arial"/>
              </w:rPr>
              <w:t>segregation</w:t>
            </w:r>
          </w:p>
        </w:tc>
        <w:tc>
          <w:tcPr>
            <w:tcW w:w="1195" w:type="dxa"/>
            <w:tcBorders>
              <w:left w:val="single" w:sz="4" w:space="0" w:color="auto"/>
              <w:right w:val="single" w:sz="4" w:space="0" w:color="auto"/>
            </w:tcBorders>
            <w:vAlign w:val="center"/>
          </w:tcPr>
          <w:p w:rsidR="00DF23F0" w:rsidRPr="00B86260" w:rsidRDefault="00DF23F0" w:rsidP="008A00FA">
            <w:pPr>
              <w:spacing w:after="0" w:line="240" w:lineRule="auto"/>
              <w:jc w:val="center"/>
              <w:rPr>
                <w:rFonts w:ascii="Arial" w:hAnsi="Arial" w:cs="Arial"/>
              </w:rPr>
            </w:pPr>
          </w:p>
        </w:tc>
        <w:tc>
          <w:tcPr>
            <w:tcW w:w="891" w:type="dxa"/>
            <w:tcBorders>
              <w:top w:val="nil"/>
              <w:left w:val="single" w:sz="4" w:space="0" w:color="auto"/>
              <w:bottom w:val="nil"/>
              <w:right w:val="nil"/>
            </w:tcBorders>
          </w:tcPr>
          <w:p w:rsidR="00DF23F0" w:rsidRPr="00B86260" w:rsidRDefault="00DF23F0" w:rsidP="008A00FA">
            <w:pPr>
              <w:spacing w:after="0" w:line="240" w:lineRule="auto"/>
              <w:rPr>
                <w:rFonts w:ascii="Arial" w:hAnsi="Arial" w:cs="Arial"/>
              </w:rPr>
            </w:pPr>
          </w:p>
        </w:tc>
        <w:tc>
          <w:tcPr>
            <w:tcW w:w="3283" w:type="dxa"/>
            <w:tcBorders>
              <w:top w:val="nil"/>
              <w:left w:val="nil"/>
              <w:bottom w:val="nil"/>
              <w:right w:val="single" w:sz="4" w:space="0" w:color="auto"/>
            </w:tcBorders>
          </w:tcPr>
          <w:p w:rsidR="00DF23F0" w:rsidRPr="00B86260" w:rsidRDefault="00DF23F0" w:rsidP="008A00FA">
            <w:pPr>
              <w:spacing w:after="0" w:line="240" w:lineRule="auto"/>
              <w:rPr>
                <w:rFonts w:ascii="Arial" w:hAnsi="Arial" w:cs="Arial"/>
              </w:rPr>
            </w:pPr>
            <w:r w:rsidRPr="00B86260">
              <w:rPr>
                <w:rFonts w:ascii="Arial" w:hAnsi="Arial" w:cs="Arial"/>
              </w:rPr>
              <w:t>Fertilization</w:t>
            </w:r>
          </w:p>
        </w:tc>
        <w:tc>
          <w:tcPr>
            <w:tcW w:w="1195" w:type="dxa"/>
            <w:tcBorders>
              <w:top w:val="single" w:sz="4" w:space="0" w:color="auto"/>
              <w:left w:val="single" w:sz="4" w:space="0" w:color="auto"/>
              <w:bottom w:val="single" w:sz="4" w:space="0" w:color="auto"/>
              <w:right w:val="single" w:sz="4" w:space="0" w:color="auto"/>
            </w:tcBorders>
            <w:vAlign w:val="center"/>
          </w:tcPr>
          <w:p w:rsidR="00DF23F0" w:rsidRPr="00B86260" w:rsidRDefault="00DF23F0" w:rsidP="008A00FA">
            <w:pPr>
              <w:spacing w:after="0" w:line="240" w:lineRule="auto"/>
              <w:jc w:val="center"/>
              <w:rPr>
                <w:rFonts w:ascii="Arial" w:hAnsi="Arial" w:cs="Arial"/>
              </w:rPr>
            </w:pPr>
          </w:p>
        </w:tc>
      </w:tr>
      <w:tr w:rsidR="00DF23F0" w:rsidRPr="00B86260" w:rsidTr="008A00FA">
        <w:trPr>
          <w:gridAfter w:val="3"/>
          <w:wAfter w:w="3222" w:type="dxa"/>
        </w:trPr>
        <w:tc>
          <w:tcPr>
            <w:tcW w:w="2833" w:type="dxa"/>
            <w:tcBorders>
              <w:top w:val="nil"/>
              <w:left w:val="nil"/>
              <w:bottom w:val="nil"/>
              <w:right w:val="single" w:sz="4" w:space="0" w:color="auto"/>
            </w:tcBorders>
          </w:tcPr>
          <w:p w:rsidR="00DF23F0" w:rsidRPr="00B86260" w:rsidRDefault="00DF23F0" w:rsidP="008A00FA">
            <w:pPr>
              <w:spacing w:after="0" w:line="240" w:lineRule="auto"/>
              <w:rPr>
                <w:rFonts w:ascii="Arial" w:hAnsi="Arial" w:cs="Arial"/>
              </w:rPr>
            </w:pPr>
            <w:r w:rsidRPr="00B86260">
              <w:rPr>
                <w:rFonts w:ascii="Arial" w:hAnsi="Arial" w:cs="Arial"/>
              </w:rPr>
              <w:t>Mitosis</w:t>
            </w:r>
          </w:p>
        </w:tc>
        <w:tc>
          <w:tcPr>
            <w:tcW w:w="1195" w:type="dxa"/>
            <w:tcBorders>
              <w:left w:val="single" w:sz="4" w:space="0" w:color="auto"/>
              <w:right w:val="single" w:sz="4" w:space="0" w:color="auto"/>
            </w:tcBorders>
            <w:vAlign w:val="center"/>
          </w:tcPr>
          <w:p w:rsidR="00DF23F0" w:rsidRPr="00B86260" w:rsidRDefault="00DF23F0" w:rsidP="008A00FA">
            <w:pPr>
              <w:spacing w:after="0" w:line="240" w:lineRule="auto"/>
              <w:jc w:val="center"/>
              <w:rPr>
                <w:rFonts w:ascii="Arial" w:hAnsi="Arial" w:cs="Arial"/>
              </w:rPr>
            </w:pPr>
          </w:p>
        </w:tc>
        <w:tc>
          <w:tcPr>
            <w:tcW w:w="891" w:type="dxa"/>
            <w:tcBorders>
              <w:top w:val="nil"/>
              <w:left w:val="single" w:sz="4" w:space="0" w:color="auto"/>
              <w:bottom w:val="nil"/>
              <w:right w:val="nil"/>
            </w:tcBorders>
          </w:tcPr>
          <w:p w:rsidR="00DF23F0" w:rsidRPr="00B86260" w:rsidRDefault="00DF23F0" w:rsidP="008A00FA">
            <w:pPr>
              <w:spacing w:after="0" w:line="240" w:lineRule="auto"/>
              <w:rPr>
                <w:rFonts w:ascii="Arial" w:hAnsi="Arial" w:cs="Arial"/>
              </w:rPr>
            </w:pPr>
          </w:p>
        </w:tc>
        <w:tc>
          <w:tcPr>
            <w:tcW w:w="3283" w:type="dxa"/>
            <w:tcBorders>
              <w:top w:val="nil"/>
              <w:left w:val="nil"/>
              <w:bottom w:val="nil"/>
              <w:right w:val="single" w:sz="4" w:space="0" w:color="auto"/>
            </w:tcBorders>
          </w:tcPr>
          <w:p w:rsidR="00DF23F0" w:rsidRPr="00B86260" w:rsidRDefault="00DF23F0" w:rsidP="008A00FA">
            <w:pPr>
              <w:spacing w:after="0" w:line="240" w:lineRule="auto"/>
              <w:rPr>
                <w:rFonts w:ascii="Arial" w:hAnsi="Arial" w:cs="Arial"/>
              </w:rPr>
            </w:pPr>
            <w:r w:rsidRPr="00B86260">
              <w:rPr>
                <w:rFonts w:ascii="Arial" w:hAnsi="Arial" w:cs="Arial"/>
              </w:rPr>
              <w:t>Sexual reproduction</w:t>
            </w:r>
          </w:p>
        </w:tc>
        <w:tc>
          <w:tcPr>
            <w:tcW w:w="1195" w:type="dxa"/>
            <w:tcBorders>
              <w:top w:val="single" w:sz="4" w:space="0" w:color="auto"/>
              <w:left w:val="single" w:sz="4" w:space="0" w:color="auto"/>
              <w:bottom w:val="single" w:sz="4" w:space="0" w:color="auto"/>
              <w:right w:val="single" w:sz="4" w:space="0" w:color="auto"/>
            </w:tcBorders>
            <w:vAlign w:val="center"/>
          </w:tcPr>
          <w:p w:rsidR="00DF23F0" w:rsidRPr="00B86260" w:rsidRDefault="00DF23F0" w:rsidP="008A00FA">
            <w:pPr>
              <w:spacing w:after="0" w:line="240" w:lineRule="auto"/>
              <w:jc w:val="center"/>
              <w:rPr>
                <w:rFonts w:ascii="Arial" w:hAnsi="Arial" w:cs="Arial"/>
              </w:rPr>
            </w:pPr>
          </w:p>
        </w:tc>
      </w:tr>
      <w:tr w:rsidR="00DF23F0" w:rsidRPr="00B86260" w:rsidTr="008A00FA">
        <w:trPr>
          <w:gridAfter w:val="3"/>
          <w:wAfter w:w="3222" w:type="dxa"/>
        </w:trPr>
        <w:tc>
          <w:tcPr>
            <w:tcW w:w="2833" w:type="dxa"/>
            <w:tcBorders>
              <w:top w:val="nil"/>
              <w:left w:val="nil"/>
              <w:bottom w:val="nil"/>
              <w:right w:val="single" w:sz="4" w:space="0" w:color="auto"/>
            </w:tcBorders>
          </w:tcPr>
          <w:p w:rsidR="00DF23F0" w:rsidRPr="00B86260" w:rsidRDefault="00DF23F0" w:rsidP="008A00FA">
            <w:pPr>
              <w:spacing w:after="0" w:line="240" w:lineRule="auto"/>
              <w:rPr>
                <w:rFonts w:ascii="Arial" w:hAnsi="Arial" w:cs="Arial"/>
              </w:rPr>
            </w:pPr>
            <w:r>
              <w:rPr>
                <w:rFonts w:ascii="Arial" w:hAnsi="Arial" w:cs="Arial"/>
              </w:rPr>
              <w:t>Mutation</w:t>
            </w:r>
          </w:p>
        </w:tc>
        <w:tc>
          <w:tcPr>
            <w:tcW w:w="1195" w:type="dxa"/>
            <w:tcBorders>
              <w:left w:val="single" w:sz="4" w:space="0" w:color="auto"/>
              <w:right w:val="single" w:sz="4" w:space="0" w:color="auto"/>
            </w:tcBorders>
            <w:vAlign w:val="center"/>
          </w:tcPr>
          <w:p w:rsidR="00DF23F0" w:rsidRPr="00B86260" w:rsidRDefault="00DF23F0" w:rsidP="008A00FA">
            <w:pPr>
              <w:spacing w:after="0" w:line="240" w:lineRule="auto"/>
              <w:jc w:val="center"/>
              <w:rPr>
                <w:rFonts w:ascii="Arial" w:hAnsi="Arial" w:cs="Arial"/>
              </w:rPr>
            </w:pPr>
          </w:p>
        </w:tc>
        <w:tc>
          <w:tcPr>
            <w:tcW w:w="891" w:type="dxa"/>
            <w:tcBorders>
              <w:top w:val="nil"/>
              <w:left w:val="single" w:sz="4" w:space="0" w:color="auto"/>
              <w:bottom w:val="nil"/>
              <w:right w:val="nil"/>
            </w:tcBorders>
          </w:tcPr>
          <w:p w:rsidR="00DF23F0" w:rsidRPr="00B86260" w:rsidRDefault="00DF23F0" w:rsidP="008A00FA">
            <w:pPr>
              <w:spacing w:after="0" w:line="240" w:lineRule="auto"/>
              <w:rPr>
                <w:rFonts w:ascii="Arial" w:hAnsi="Arial" w:cs="Arial"/>
              </w:rPr>
            </w:pPr>
          </w:p>
        </w:tc>
        <w:tc>
          <w:tcPr>
            <w:tcW w:w="3283" w:type="dxa"/>
            <w:tcBorders>
              <w:top w:val="nil"/>
              <w:left w:val="nil"/>
              <w:bottom w:val="nil"/>
              <w:right w:val="single" w:sz="4" w:space="0" w:color="auto"/>
            </w:tcBorders>
          </w:tcPr>
          <w:p w:rsidR="00DF23F0" w:rsidRPr="00B86260" w:rsidRDefault="00DF23F0" w:rsidP="008A00FA">
            <w:pPr>
              <w:spacing w:after="0" w:line="240" w:lineRule="auto"/>
              <w:rPr>
                <w:rFonts w:ascii="Arial" w:hAnsi="Arial" w:cs="Arial"/>
              </w:rPr>
            </w:pPr>
            <w:r>
              <w:rPr>
                <w:rFonts w:ascii="Arial" w:hAnsi="Arial" w:cs="Arial"/>
              </w:rPr>
              <w:t>Gene flow</w:t>
            </w:r>
          </w:p>
        </w:tc>
        <w:tc>
          <w:tcPr>
            <w:tcW w:w="1195" w:type="dxa"/>
            <w:tcBorders>
              <w:top w:val="single" w:sz="4" w:space="0" w:color="auto"/>
              <w:left w:val="single" w:sz="4" w:space="0" w:color="auto"/>
              <w:bottom w:val="single" w:sz="4" w:space="0" w:color="auto"/>
              <w:right w:val="single" w:sz="4" w:space="0" w:color="auto"/>
            </w:tcBorders>
            <w:vAlign w:val="center"/>
          </w:tcPr>
          <w:p w:rsidR="00DF23F0" w:rsidRPr="00B86260" w:rsidRDefault="00DF23F0" w:rsidP="008A00FA">
            <w:pPr>
              <w:spacing w:after="0" w:line="240" w:lineRule="auto"/>
              <w:jc w:val="center"/>
              <w:rPr>
                <w:rFonts w:ascii="Arial" w:hAnsi="Arial" w:cs="Arial"/>
              </w:rPr>
            </w:pPr>
          </w:p>
        </w:tc>
      </w:tr>
      <w:tr w:rsidR="00DF23F0" w:rsidRPr="00B86260" w:rsidTr="008A00FA">
        <w:trPr>
          <w:gridAfter w:val="3"/>
          <w:wAfter w:w="3222" w:type="dxa"/>
        </w:trPr>
        <w:tc>
          <w:tcPr>
            <w:tcW w:w="2833" w:type="dxa"/>
            <w:tcBorders>
              <w:top w:val="nil"/>
              <w:left w:val="nil"/>
              <w:bottom w:val="nil"/>
              <w:right w:val="single" w:sz="4" w:space="0" w:color="auto"/>
            </w:tcBorders>
          </w:tcPr>
          <w:p w:rsidR="00DF23F0" w:rsidRPr="00B86260" w:rsidRDefault="00DF23F0" w:rsidP="008A00FA">
            <w:pPr>
              <w:spacing w:after="0" w:line="240" w:lineRule="auto"/>
              <w:rPr>
                <w:rFonts w:ascii="Arial" w:hAnsi="Arial" w:cs="Arial"/>
              </w:rPr>
            </w:pPr>
            <w:r>
              <w:rPr>
                <w:rFonts w:ascii="Arial" w:hAnsi="Arial" w:cs="Arial"/>
              </w:rPr>
              <w:t>Gene pool</w:t>
            </w:r>
          </w:p>
        </w:tc>
        <w:tc>
          <w:tcPr>
            <w:tcW w:w="1195" w:type="dxa"/>
            <w:tcBorders>
              <w:left w:val="single" w:sz="4" w:space="0" w:color="auto"/>
              <w:right w:val="single" w:sz="4" w:space="0" w:color="auto"/>
            </w:tcBorders>
            <w:vAlign w:val="center"/>
          </w:tcPr>
          <w:p w:rsidR="00DF23F0" w:rsidRPr="00B86260" w:rsidRDefault="00DF23F0" w:rsidP="008A00FA">
            <w:pPr>
              <w:spacing w:after="0" w:line="240" w:lineRule="auto"/>
              <w:jc w:val="center"/>
              <w:rPr>
                <w:rFonts w:ascii="Arial" w:hAnsi="Arial" w:cs="Arial"/>
              </w:rPr>
            </w:pPr>
          </w:p>
        </w:tc>
        <w:tc>
          <w:tcPr>
            <w:tcW w:w="891" w:type="dxa"/>
            <w:tcBorders>
              <w:top w:val="nil"/>
              <w:left w:val="single" w:sz="4" w:space="0" w:color="auto"/>
              <w:bottom w:val="nil"/>
              <w:right w:val="nil"/>
            </w:tcBorders>
          </w:tcPr>
          <w:p w:rsidR="00DF23F0" w:rsidRPr="00B86260" w:rsidRDefault="00DF23F0" w:rsidP="008A00FA">
            <w:pPr>
              <w:spacing w:after="0" w:line="240" w:lineRule="auto"/>
              <w:rPr>
                <w:rFonts w:ascii="Arial" w:hAnsi="Arial" w:cs="Arial"/>
              </w:rPr>
            </w:pPr>
          </w:p>
        </w:tc>
        <w:tc>
          <w:tcPr>
            <w:tcW w:w="3283" w:type="dxa"/>
            <w:tcBorders>
              <w:top w:val="nil"/>
              <w:left w:val="nil"/>
              <w:bottom w:val="nil"/>
              <w:right w:val="single" w:sz="4" w:space="0" w:color="auto"/>
            </w:tcBorders>
          </w:tcPr>
          <w:p w:rsidR="00DF23F0" w:rsidRPr="00B86260" w:rsidRDefault="00DF23F0" w:rsidP="008A00FA">
            <w:pPr>
              <w:spacing w:after="0" w:line="240" w:lineRule="auto"/>
              <w:rPr>
                <w:rFonts w:ascii="Arial" w:hAnsi="Arial" w:cs="Arial"/>
              </w:rPr>
            </w:pPr>
          </w:p>
        </w:tc>
        <w:tc>
          <w:tcPr>
            <w:tcW w:w="1195" w:type="dxa"/>
            <w:tcBorders>
              <w:top w:val="single" w:sz="4" w:space="0" w:color="auto"/>
              <w:left w:val="single" w:sz="4" w:space="0" w:color="auto"/>
              <w:bottom w:val="single" w:sz="4" w:space="0" w:color="auto"/>
              <w:right w:val="single" w:sz="4" w:space="0" w:color="auto"/>
            </w:tcBorders>
            <w:vAlign w:val="center"/>
          </w:tcPr>
          <w:p w:rsidR="00DF23F0" w:rsidRPr="00B86260" w:rsidRDefault="00DF23F0" w:rsidP="008A00FA">
            <w:pPr>
              <w:spacing w:after="0" w:line="240" w:lineRule="auto"/>
              <w:jc w:val="center"/>
              <w:rPr>
                <w:rFonts w:ascii="Arial" w:hAnsi="Arial" w:cs="Arial"/>
              </w:rPr>
            </w:pPr>
          </w:p>
        </w:tc>
      </w:tr>
    </w:tbl>
    <w:p w:rsidR="00DF23F0" w:rsidRDefault="00DF23F0" w:rsidP="00DF23F0">
      <w:pPr>
        <w:spacing w:after="0"/>
        <w:rPr>
          <w:rFonts w:ascii="Arial" w:hAnsi="Arial" w:cs="Arial"/>
          <w:b/>
        </w:rPr>
      </w:pPr>
    </w:p>
    <w:p w:rsidR="00DF23F0" w:rsidRDefault="00DF23F0" w:rsidP="00DF23F0">
      <w:pPr>
        <w:spacing w:after="0"/>
        <w:rPr>
          <w:rFonts w:ascii="Arial" w:hAnsi="Arial" w:cs="Arial"/>
          <w:b/>
        </w:rPr>
      </w:pPr>
    </w:p>
    <w:p w:rsidR="00DF23F0" w:rsidRDefault="00DF23F0" w:rsidP="00DF23F0">
      <w:pPr>
        <w:spacing w:after="0"/>
        <w:rPr>
          <w:rFonts w:ascii="Arial" w:hAnsi="Arial" w:cs="Arial"/>
          <w:b/>
        </w:rPr>
      </w:pPr>
      <w:r w:rsidRPr="00B86260">
        <w:rPr>
          <w:rFonts w:ascii="Arial" w:hAnsi="Arial" w:cs="Arial"/>
          <w:b/>
        </w:rPr>
        <w:t>Recommended Readings:</w:t>
      </w:r>
    </w:p>
    <w:p w:rsidR="00DF23F0" w:rsidRPr="00B86260" w:rsidRDefault="00DF23F0" w:rsidP="00DF23F0">
      <w:pPr>
        <w:spacing w:after="0"/>
        <w:rPr>
          <w:rFonts w:ascii="Arial" w:hAnsi="Arial" w:cs="Arial"/>
          <w:b/>
        </w:rPr>
      </w:pPr>
    </w:p>
    <w:tbl>
      <w:tblPr>
        <w:tblW w:w="937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3"/>
        <w:gridCol w:w="1260"/>
        <w:gridCol w:w="1195"/>
      </w:tblGrid>
      <w:tr w:rsidR="00DF23F0" w:rsidRPr="00976423" w:rsidTr="008A00FA">
        <w:tc>
          <w:tcPr>
            <w:tcW w:w="6930" w:type="dxa"/>
          </w:tcPr>
          <w:p w:rsidR="00DF23F0" w:rsidRPr="00976423" w:rsidRDefault="00DF23F0" w:rsidP="008A00FA">
            <w:pPr>
              <w:spacing w:after="0" w:line="240" w:lineRule="auto"/>
              <w:jc w:val="center"/>
              <w:rPr>
                <w:rFonts w:ascii="Arial" w:hAnsi="Arial" w:cs="Arial"/>
                <w:b/>
              </w:rPr>
            </w:pPr>
            <w:r w:rsidRPr="00976423">
              <w:rPr>
                <w:rFonts w:ascii="Arial" w:hAnsi="Arial" w:cs="Arial"/>
                <w:b/>
              </w:rPr>
              <w:t>Reading Text</w:t>
            </w:r>
          </w:p>
        </w:tc>
        <w:tc>
          <w:tcPr>
            <w:tcW w:w="1260" w:type="dxa"/>
          </w:tcPr>
          <w:p w:rsidR="00DF23F0" w:rsidRPr="00976423" w:rsidRDefault="00DF23F0" w:rsidP="008A00FA">
            <w:pPr>
              <w:spacing w:after="0" w:line="240" w:lineRule="auto"/>
              <w:jc w:val="center"/>
              <w:rPr>
                <w:rFonts w:ascii="Arial" w:hAnsi="Arial" w:cs="Arial"/>
                <w:b/>
              </w:rPr>
            </w:pPr>
            <w:r w:rsidRPr="00976423">
              <w:rPr>
                <w:rFonts w:ascii="Arial" w:hAnsi="Arial" w:cs="Arial"/>
                <w:b/>
              </w:rPr>
              <w:t>Page(s)</w:t>
            </w:r>
          </w:p>
        </w:tc>
        <w:tc>
          <w:tcPr>
            <w:tcW w:w="1188" w:type="dxa"/>
          </w:tcPr>
          <w:p w:rsidR="00DF23F0" w:rsidRPr="00976423" w:rsidRDefault="00DF23F0" w:rsidP="008A00FA">
            <w:pPr>
              <w:spacing w:after="0" w:line="240" w:lineRule="auto"/>
              <w:jc w:val="center"/>
              <w:rPr>
                <w:rFonts w:ascii="Arial" w:hAnsi="Arial" w:cs="Arial"/>
                <w:b/>
              </w:rPr>
            </w:pPr>
            <w:r w:rsidRPr="00976423">
              <w:rPr>
                <w:rFonts w:ascii="Arial" w:hAnsi="Arial" w:cs="Arial"/>
                <w:b/>
              </w:rPr>
              <w:t>Achieved</w:t>
            </w:r>
          </w:p>
        </w:tc>
      </w:tr>
      <w:tr w:rsidR="00DF23F0" w:rsidRPr="00976423" w:rsidTr="008A00FA">
        <w:tc>
          <w:tcPr>
            <w:tcW w:w="6930" w:type="dxa"/>
          </w:tcPr>
          <w:p w:rsidR="00DF23F0" w:rsidRPr="00976423" w:rsidRDefault="00DF23F0" w:rsidP="008A00FA">
            <w:pPr>
              <w:pStyle w:val="Bibliography"/>
              <w:spacing w:after="0"/>
              <w:ind w:left="720" w:hanging="720"/>
              <w:rPr>
                <w:rFonts w:ascii="Arial" w:hAnsi="Arial" w:cs="Arial"/>
              </w:rPr>
            </w:pPr>
            <w:r w:rsidRPr="00976423">
              <w:rPr>
                <w:rFonts w:ascii="Arial" w:hAnsi="Arial" w:cs="Arial"/>
              </w:rPr>
              <w:t xml:space="preserve">Hanson, M., &amp; Sinclair, M. (2006). </w:t>
            </w:r>
            <w:r w:rsidRPr="00976423">
              <w:rPr>
                <w:rFonts w:ascii="Arial" w:hAnsi="Arial" w:cs="Arial"/>
                <w:i/>
              </w:rPr>
              <w:t>Year 13 Biology Study Guide, NCEA Level 3</w:t>
            </w:r>
            <w:r w:rsidRPr="00976423">
              <w:rPr>
                <w:rFonts w:ascii="Arial" w:hAnsi="Arial" w:cs="Arial"/>
              </w:rPr>
              <w:t xml:space="preserve">. Auckland: ESA </w:t>
            </w:r>
            <w:proofErr w:type="spellStart"/>
            <w:r w:rsidRPr="00976423">
              <w:rPr>
                <w:rFonts w:ascii="Arial" w:hAnsi="Arial" w:cs="Arial"/>
              </w:rPr>
              <w:t>Pubilcations</w:t>
            </w:r>
            <w:proofErr w:type="spellEnd"/>
            <w:r w:rsidRPr="00976423">
              <w:rPr>
                <w:rFonts w:ascii="Arial" w:hAnsi="Arial" w:cs="Arial"/>
              </w:rPr>
              <w:t xml:space="preserve"> Ltd.</w:t>
            </w:r>
          </w:p>
        </w:tc>
        <w:tc>
          <w:tcPr>
            <w:tcW w:w="1260" w:type="dxa"/>
            <w:vAlign w:val="center"/>
          </w:tcPr>
          <w:p w:rsidR="00DF23F0" w:rsidRPr="00976423" w:rsidRDefault="00DF23F0" w:rsidP="008A00FA">
            <w:pPr>
              <w:spacing w:after="0" w:line="240" w:lineRule="auto"/>
              <w:jc w:val="center"/>
              <w:rPr>
                <w:rFonts w:ascii="Arial" w:hAnsi="Arial" w:cs="Arial"/>
              </w:rPr>
            </w:pPr>
            <w:r>
              <w:rPr>
                <w:rFonts w:ascii="Arial" w:hAnsi="Arial" w:cs="Arial"/>
              </w:rPr>
              <w:t>40 – 47</w:t>
            </w:r>
          </w:p>
        </w:tc>
        <w:tc>
          <w:tcPr>
            <w:tcW w:w="1188" w:type="dxa"/>
          </w:tcPr>
          <w:p w:rsidR="00DF23F0" w:rsidRPr="00976423" w:rsidRDefault="00DF23F0" w:rsidP="008A00FA">
            <w:pPr>
              <w:spacing w:after="0" w:line="240" w:lineRule="auto"/>
              <w:rPr>
                <w:rFonts w:ascii="Arial" w:hAnsi="Arial" w:cs="Arial"/>
              </w:rPr>
            </w:pPr>
          </w:p>
        </w:tc>
      </w:tr>
      <w:tr w:rsidR="00DF23F0" w:rsidRPr="00976423" w:rsidTr="008A00FA">
        <w:tc>
          <w:tcPr>
            <w:tcW w:w="6930" w:type="dxa"/>
          </w:tcPr>
          <w:p w:rsidR="00DF23F0" w:rsidRPr="00976423" w:rsidRDefault="00DF23F0" w:rsidP="008A00FA">
            <w:pPr>
              <w:pStyle w:val="Bibliography"/>
              <w:spacing w:after="0"/>
              <w:ind w:left="720" w:hanging="720"/>
              <w:rPr>
                <w:rFonts w:ascii="Arial" w:hAnsi="Arial" w:cs="Arial"/>
                <w:noProof/>
              </w:rPr>
            </w:pPr>
            <w:r w:rsidRPr="00976423">
              <w:rPr>
                <w:rFonts w:ascii="Arial" w:hAnsi="Arial" w:cs="Arial"/>
                <w:noProof/>
              </w:rPr>
              <w:t>Bradfield, P., Dodds, J., Dodds, J., and Taylor, N. (200</w:t>
            </w:r>
            <w:r>
              <w:rPr>
                <w:rFonts w:ascii="Arial" w:hAnsi="Arial" w:cs="Arial"/>
                <w:noProof/>
              </w:rPr>
              <w:t>2</w:t>
            </w:r>
            <w:r w:rsidRPr="00976423">
              <w:rPr>
                <w:rFonts w:ascii="Arial" w:hAnsi="Arial" w:cs="Arial"/>
                <w:noProof/>
              </w:rPr>
              <w:t xml:space="preserve">). </w:t>
            </w:r>
            <w:r>
              <w:rPr>
                <w:rFonts w:ascii="Arial" w:hAnsi="Arial" w:cs="Arial"/>
                <w:i/>
                <w:noProof/>
              </w:rPr>
              <w:t>A2</w:t>
            </w:r>
            <w:r w:rsidRPr="00976423">
              <w:rPr>
                <w:rFonts w:ascii="Arial" w:hAnsi="Arial" w:cs="Arial"/>
                <w:i/>
                <w:noProof/>
              </w:rPr>
              <w:t xml:space="preserve"> Level Biology</w:t>
            </w:r>
            <w:r w:rsidRPr="00976423">
              <w:rPr>
                <w:rFonts w:ascii="Arial" w:hAnsi="Arial" w:cs="Arial"/>
                <w:noProof/>
              </w:rPr>
              <w:t>. Essex: Pearson Education Limited.</w:t>
            </w:r>
          </w:p>
        </w:tc>
        <w:tc>
          <w:tcPr>
            <w:tcW w:w="1260" w:type="dxa"/>
            <w:vAlign w:val="center"/>
          </w:tcPr>
          <w:p w:rsidR="00DF23F0" w:rsidRPr="00976423" w:rsidRDefault="00DF23F0" w:rsidP="008A00FA">
            <w:pPr>
              <w:spacing w:after="0" w:line="240" w:lineRule="auto"/>
              <w:jc w:val="center"/>
              <w:rPr>
                <w:rFonts w:ascii="Arial" w:hAnsi="Arial" w:cs="Arial"/>
              </w:rPr>
            </w:pPr>
            <w:r w:rsidRPr="00976423">
              <w:rPr>
                <w:rFonts w:ascii="Arial" w:hAnsi="Arial" w:cs="Arial"/>
              </w:rPr>
              <w:t>1</w:t>
            </w:r>
            <w:r>
              <w:rPr>
                <w:rFonts w:ascii="Arial" w:hAnsi="Arial" w:cs="Arial"/>
              </w:rPr>
              <w:t>05 – 110</w:t>
            </w:r>
          </w:p>
        </w:tc>
        <w:tc>
          <w:tcPr>
            <w:tcW w:w="1188" w:type="dxa"/>
          </w:tcPr>
          <w:p w:rsidR="00DF23F0" w:rsidRPr="00976423" w:rsidRDefault="00DF23F0" w:rsidP="008A00FA">
            <w:pPr>
              <w:spacing w:after="0" w:line="240" w:lineRule="auto"/>
              <w:rPr>
                <w:rFonts w:ascii="Arial" w:hAnsi="Arial" w:cs="Arial"/>
              </w:rPr>
            </w:pPr>
          </w:p>
        </w:tc>
      </w:tr>
    </w:tbl>
    <w:p w:rsidR="00DF23F0" w:rsidRPr="00B86260" w:rsidRDefault="00DF23F0" w:rsidP="00DF23F0">
      <w:pPr>
        <w:rPr>
          <w:rFonts w:ascii="Arial" w:hAnsi="Arial" w:cs="Arial"/>
          <w:b/>
        </w:rPr>
      </w:pPr>
    </w:p>
    <w:p w:rsidR="00DF23F0" w:rsidRDefault="00DF23F0" w:rsidP="00DF23F0">
      <w:pPr>
        <w:spacing w:after="41" w:line="240" w:lineRule="auto"/>
        <w:rPr>
          <w:rFonts w:ascii="Arial" w:eastAsia="Times New Roman" w:hAnsi="Arial" w:cs="Arial"/>
          <w:b/>
          <w:color w:val="000000"/>
        </w:rPr>
      </w:pPr>
      <w:r w:rsidRPr="00430426">
        <w:rPr>
          <w:rFonts w:ascii="Arial" w:eastAsia="Times New Roman" w:hAnsi="Arial" w:cs="Arial"/>
          <w:b/>
          <w:noProof/>
          <w:color w:val="000000"/>
        </w:rPr>
        <w:drawing>
          <wp:anchor distT="0" distB="0" distL="114300" distR="114300" simplePos="0" relativeHeight="251661312" behindDoc="1" locked="0" layoutInCell="1" allowOverlap="1" wp14:anchorId="15148A01" wp14:editId="4FFEFADD">
            <wp:simplePos x="0" y="0"/>
            <wp:positionH relativeFrom="margin">
              <wp:posOffset>55245</wp:posOffset>
            </wp:positionH>
            <wp:positionV relativeFrom="paragraph">
              <wp:posOffset>219075</wp:posOffset>
            </wp:positionV>
            <wp:extent cx="6273165" cy="4142105"/>
            <wp:effectExtent l="0" t="0" r="0" b="0"/>
            <wp:wrapTight wrapText="bothSides">
              <wp:wrapPolygon edited="0">
                <wp:start x="0" y="0"/>
                <wp:lineTo x="0" y="21458"/>
                <wp:lineTo x="21515" y="21458"/>
                <wp:lineTo x="21515" y="0"/>
                <wp:lineTo x="0" y="0"/>
              </wp:wrapPolygon>
            </wp:wrapTight>
            <wp:docPr id="15" name="Picture 15" descr="C:\Users\User\Desktop\Mitosis+vs.+Mei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Mitosis+vs.+Meiosis.jpg"/>
                    <pic:cNvPicPr>
                      <a:picLocks noChangeAspect="1" noChangeArrowheads="1"/>
                    </pic:cNvPicPr>
                  </pic:nvPicPr>
                  <pic:blipFill rotWithShape="1">
                    <a:blip r:embed="rId5">
                      <a:extLst>
                        <a:ext uri="{28A0092B-C50C-407E-A947-70E740481C1C}">
                          <a14:useLocalDpi xmlns:a14="http://schemas.microsoft.com/office/drawing/2010/main" val="0"/>
                        </a:ext>
                      </a:extLst>
                    </a:blip>
                    <a:srcRect l="11869" t="11869" r="13200" b="3665"/>
                    <a:stretch/>
                  </pic:blipFill>
                  <pic:spPr bwMode="auto">
                    <a:xfrm>
                      <a:off x="0" y="0"/>
                      <a:ext cx="6273165" cy="414210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eastAsia="Times New Roman" w:hAnsi="Arial" w:cs="Arial"/>
          <w:b/>
          <w:color w:val="000000"/>
        </w:rPr>
        <w:t>REVIEW OF MEIOSIS &amp; MITOSIS – YEAR 12 REVISION</w:t>
      </w:r>
    </w:p>
    <w:p w:rsidR="00DF23F0" w:rsidRDefault="00DF23F0" w:rsidP="00DF23F0">
      <w:pPr>
        <w:spacing w:after="0" w:line="240" w:lineRule="auto"/>
        <w:ind w:firstLine="720"/>
        <w:jc w:val="center"/>
        <w:rPr>
          <w:rFonts w:ascii="Arial" w:eastAsia="Times New Roman" w:hAnsi="Arial" w:cs="Arial"/>
        </w:rPr>
      </w:pPr>
    </w:p>
    <w:p w:rsidR="00DF23F0" w:rsidRPr="002D4493" w:rsidRDefault="00A72040" w:rsidP="00DF23F0">
      <w:pPr>
        <w:spacing w:after="41" w:line="240" w:lineRule="auto"/>
        <w:ind w:firstLine="720"/>
        <w:jc w:val="center"/>
        <w:rPr>
          <w:rFonts w:ascii="Arial" w:eastAsia="Times New Roman" w:hAnsi="Arial" w:cs="Arial"/>
        </w:rPr>
      </w:pPr>
      <w:hyperlink r:id="rId6" w:history="1">
        <w:r w:rsidR="00DF23F0" w:rsidRPr="002D4493">
          <w:rPr>
            <w:rStyle w:val="Hyperlink"/>
            <w:rFonts w:ascii="Arial" w:eastAsia="Times New Roman" w:hAnsi="Arial" w:cs="Arial"/>
          </w:rPr>
          <w:t>http://slideplayer.com/slide/10723903/37/images/2/Mitosis+vs.+Meiosis.jpg</w:t>
        </w:r>
      </w:hyperlink>
    </w:p>
    <w:p w:rsidR="000E50D5" w:rsidRDefault="000E50D5" w:rsidP="00DF23F0">
      <w:pPr>
        <w:spacing w:after="41" w:line="240" w:lineRule="auto"/>
        <w:rPr>
          <w:rFonts w:ascii="Arial" w:eastAsia="Times New Roman" w:hAnsi="Arial" w:cs="Arial"/>
          <w:b/>
          <w:color w:val="000000"/>
        </w:rPr>
      </w:pPr>
    </w:p>
    <w:p w:rsidR="000E50D5" w:rsidRDefault="000E50D5" w:rsidP="00DF23F0">
      <w:pPr>
        <w:spacing w:after="41" w:line="240" w:lineRule="auto"/>
        <w:rPr>
          <w:rFonts w:ascii="Arial" w:eastAsia="Times New Roman" w:hAnsi="Arial" w:cs="Arial"/>
          <w:b/>
          <w:color w:val="000000"/>
        </w:rPr>
      </w:pPr>
    </w:p>
    <w:p w:rsidR="000E50D5" w:rsidRDefault="000E50D5" w:rsidP="00DF23F0">
      <w:pPr>
        <w:spacing w:after="41" w:line="240" w:lineRule="auto"/>
        <w:rPr>
          <w:rFonts w:ascii="Arial" w:eastAsia="Times New Roman" w:hAnsi="Arial" w:cs="Arial"/>
          <w:b/>
          <w:color w:val="000000"/>
        </w:rPr>
      </w:pPr>
    </w:p>
    <w:p w:rsidR="000E50D5" w:rsidRDefault="000E50D5" w:rsidP="00DF23F0">
      <w:pPr>
        <w:spacing w:after="41" w:line="240" w:lineRule="auto"/>
        <w:rPr>
          <w:rFonts w:ascii="Arial" w:eastAsia="Times New Roman" w:hAnsi="Arial" w:cs="Arial"/>
          <w:b/>
          <w:color w:val="000000"/>
        </w:rPr>
      </w:pPr>
    </w:p>
    <w:p w:rsidR="00DF23F0" w:rsidRDefault="00DF23F0" w:rsidP="00DF23F0">
      <w:pPr>
        <w:spacing w:after="41" w:line="240" w:lineRule="auto"/>
        <w:rPr>
          <w:rFonts w:ascii="Arial" w:eastAsia="Times New Roman" w:hAnsi="Arial" w:cs="Arial"/>
          <w:b/>
          <w:color w:val="000000"/>
        </w:rPr>
      </w:pPr>
      <w:r>
        <w:rPr>
          <w:rFonts w:ascii="Arial" w:eastAsia="Times New Roman" w:hAnsi="Arial" w:cs="Arial"/>
          <w:b/>
          <w:color w:val="000000"/>
        </w:rPr>
        <w:lastRenderedPageBreak/>
        <w:t>VARIATION</w:t>
      </w:r>
    </w:p>
    <w:p w:rsidR="00DF23F0" w:rsidRDefault="00DF23F0" w:rsidP="00DF23F0">
      <w:pPr>
        <w:spacing w:after="41" w:line="240" w:lineRule="auto"/>
        <w:rPr>
          <w:rFonts w:ascii="Arial" w:eastAsia="Times New Roman" w:hAnsi="Arial" w:cs="Arial"/>
          <w:b/>
          <w:color w:val="000000"/>
        </w:rPr>
      </w:pPr>
    </w:p>
    <w:p w:rsidR="00DF23F0" w:rsidRDefault="00DF23F0" w:rsidP="00DF23F0">
      <w:pPr>
        <w:spacing w:after="41" w:line="240" w:lineRule="auto"/>
        <w:rPr>
          <w:rFonts w:ascii="Arial" w:eastAsia="Times New Roman" w:hAnsi="Arial" w:cs="Arial"/>
          <w:color w:val="000000"/>
        </w:rPr>
      </w:pPr>
      <w:r>
        <w:rPr>
          <w:rFonts w:ascii="Arial" w:eastAsia="Times New Roman" w:hAnsi="Arial" w:cs="Arial"/>
          <w:color w:val="000000"/>
        </w:rPr>
        <w:t xml:space="preserve">The differences between one individual and another within the same species and another, </w:t>
      </w:r>
      <w:proofErr w:type="gramStart"/>
      <w:r>
        <w:rPr>
          <w:rFonts w:ascii="Arial" w:eastAsia="Times New Roman" w:hAnsi="Arial" w:cs="Arial"/>
          <w:color w:val="000000"/>
        </w:rPr>
        <w:t>is called</w:t>
      </w:r>
      <w:proofErr w:type="gramEnd"/>
      <w:r>
        <w:rPr>
          <w:rFonts w:ascii="Arial" w:eastAsia="Times New Roman" w:hAnsi="Arial" w:cs="Arial"/>
          <w:color w:val="000000"/>
        </w:rPr>
        <w:t xml:space="preserve"> </w:t>
      </w:r>
      <w:r>
        <w:rPr>
          <w:rFonts w:ascii="Arial" w:eastAsia="Times New Roman" w:hAnsi="Arial" w:cs="Arial"/>
          <w:b/>
          <w:i/>
          <w:color w:val="000000"/>
        </w:rPr>
        <w:t>variation</w:t>
      </w:r>
      <w:r>
        <w:rPr>
          <w:rFonts w:ascii="Arial" w:eastAsia="Times New Roman" w:hAnsi="Arial" w:cs="Arial"/>
          <w:color w:val="000000"/>
        </w:rPr>
        <w:t xml:space="preserve">. Some organisms have </w:t>
      </w:r>
      <w:proofErr w:type="gramStart"/>
      <w:r>
        <w:rPr>
          <w:rFonts w:ascii="Arial" w:eastAsia="Times New Roman" w:hAnsi="Arial" w:cs="Arial"/>
          <w:color w:val="000000"/>
        </w:rPr>
        <w:t>features which</w:t>
      </w:r>
      <w:proofErr w:type="gramEnd"/>
      <w:r>
        <w:rPr>
          <w:rFonts w:ascii="Arial" w:eastAsia="Times New Roman" w:hAnsi="Arial" w:cs="Arial"/>
          <w:color w:val="000000"/>
        </w:rPr>
        <w:t xml:space="preserve"> make them more adaptable to their environment than others. If such characteristics </w:t>
      </w:r>
      <w:proofErr w:type="gramStart"/>
      <w:r>
        <w:rPr>
          <w:rFonts w:ascii="Arial" w:eastAsia="Times New Roman" w:hAnsi="Arial" w:cs="Arial"/>
          <w:color w:val="000000"/>
        </w:rPr>
        <w:t>are genetically inherited</w:t>
      </w:r>
      <w:proofErr w:type="gramEnd"/>
      <w:r>
        <w:rPr>
          <w:rFonts w:ascii="Arial" w:eastAsia="Times New Roman" w:hAnsi="Arial" w:cs="Arial"/>
          <w:color w:val="000000"/>
        </w:rPr>
        <w:t xml:space="preserve"> then they will also be passed onto offspring as parents survive and reproduce.</w:t>
      </w:r>
    </w:p>
    <w:p w:rsidR="00DF23F0" w:rsidRDefault="00DF23F0" w:rsidP="00DF23F0">
      <w:pPr>
        <w:spacing w:after="41" w:line="240" w:lineRule="auto"/>
        <w:rPr>
          <w:rFonts w:ascii="Arial" w:eastAsia="Times New Roman" w:hAnsi="Arial" w:cs="Arial"/>
          <w:i/>
          <w:color w:val="000000"/>
          <w:u w:val="single"/>
        </w:rPr>
      </w:pPr>
      <w:r>
        <w:rPr>
          <w:rFonts w:ascii="Arial" w:eastAsia="Times New Roman" w:hAnsi="Arial" w:cs="Arial"/>
          <w:b/>
          <w:i/>
          <w:color w:val="000000"/>
        </w:rPr>
        <w:t>Processes that cause variation</w:t>
      </w:r>
    </w:p>
    <w:p w:rsidR="00DF23F0" w:rsidRDefault="00DF23F0" w:rsidP="00DF23F0">
      <w:pPr>
        <w:spacing w:after="41" w:line="240" w:lineRule="auto"/>
        <w:rPr>
          <w:rFonts w:ascii="Arial" w:eastAsia="Times New Roman" w:hAnsi="Arial" w:cs="Arial"/>
          <w:i/>
          <w:color w:val="000000"/>
          <w:u w:val="single"/>
        </w:rPr>
      </w:pPr>
    </w:p>
    <w:p w:rsidR="00DF23F0" w:rsidRDefault="00DF23F0" w:rsidP="00DF23F0">
      <w:pPr>
        <w:spacing w:after="41" w:line="240" w:lineRule="auto"/>
        <w:rPr>
          <w:rFonts w:ascii="Arial" w:eastAsia="Times New Roman" w:hAnsi="Arial" w:cs="Arial"/>
          <w:color w:val="000000"/>
        </w:rPr>
      </w:pPr>
      <w:r>
        <w:rPr>
          <w:rFonts w:ascii="Arial" w:eastAsia="Times New Roman" w:hAnsi="Arial" w:cs="Arial"/>
          <w:color w:val="000000"/>
        </w:rPr>
        <w:t xml:space="preserve">Genetic variation comes about through the process of meiosis, sexual reproduction (random mating and fertilization) and mutation. In meiosis, the processes of </w:t>
      </w:r>
      <w:r>
        <w:rPr>
          <w:rFonts w:ascii="Arial" w:eastAsia="Times New Roman" w:hAnsi="Arial" w:cs="Arial"/>
          <w:b/>
          <w:i/>
          <w:color w:val="000000"/>
        </w:rPr>
        <w:t xml:space="preserve">random </w:t>
      </w:r>
      <w:proofErr w:type="spellStart"/>
      <w:r>
        <w:rPr>
          <w:rFonts w:ascii="Arial" w:eastAsia="Times New Roman" w:hAnsi="Arial" w:cs="Arial"/>
          <w:b/>
          <w:i/>
          <w:color w:val="000000"/>
        </w:rPr>
        <w:t>assortment</w:t>
      </w:r>
      <w:proofErr w:type="gramStart"/>
      <w:r>
        <w:rPr>
          <w:rFonts w:ascii="Arial" w:eastAsia="Times New Roman" w:hAnsi="Arial" w:cs="Arial"/>
          <w:b/>
          <w:i/>
          <w:color w:val="000000"/>
        </w:rPr>
        <w:t>,crossing</w:t>
      </w:r>
      <w:proofErr w:type="spellEnd"/>
      <w:proofErr w:type="gramEnd"/>
      <w:r>
        <w:rPr>
          <w:rFonts w:ascii="Arial" w:eastAsia="Times New Roman" w:hAnsi="Arial" w:cs="Arial"/>
          <w:b/>
          <w:i/>
          <w:color w:val="000000"/>
        </w:rPr>
        <w:t xml:space="preserve"> </w:t>
      </w:r>
      <w:proofErr w:type="spellStart"/>
      <w:r>
        <w:rPr>
          <w:rFonts w:ascii="Arial" w:eastAsia="Times New Roman" w:hAnsi="Arial" w:cs="Arial"/>
          <w:b/>
          <w:i/>
          <w:color w:val="000000"/>
        </w:rPr>
        <w:t>overand</w:t>
      </w:r>
      <w:proofErr w:type="spellEnd"/>
      <w:r>
        <w:rPr>
          <w:rFonts w:ascii="Arial" w:eastAsia="Times New Roman" w:hAnsi="Arial" w:cs="Arial"/>
          <w:b/>
          <w:i/>
          <w:color w:val="000000"/>
        </w:rPr>
        <w:t xml:space="preserve"> segregation </w:t>
      </w:r>
      <w:r>
        <w:rPr>
          <w:rFonts w:ascii="Arial" w:eastAsia="Times New Roman" w:hAnsi="Arial" w:cs="Arial"/>
          <w:color w:val="000000"/>
        </w:rPr>
        <w:t>cause the shuffling and mixing of genes within gametes.</w:t>
      </w:r>
    </w:p>
    <w:p w:rsidR="00DF23F0" w:rsidRDefault="00DF23F0" w:rsidP="00DF23F0">
      <w:pPr>
        <w:spacing w:after="41" w:line="240" w:lineRule="auto"/>
        <w:rPr>
          <w:rFonts w:ascii="Arial" w:eastAsia="Times New Roman" w:hAnsi="Arial" w:cs="Arial"/>
          <w:color w:val="000000"/>
        </w:rPr>
      </w:pPr>
    </w:p>
    <w:p w:rsidR="00DF23F0" w:rsidRPr="00870A1F" w:rsidRDefault="00DF23F0" w:rsidP="00DF23F0">
      <w:pPr>
        <w:pStyle w:val="ListParagraph"/>
        <w:numPr>
          <w:ilvl w:val="0"/>
          <w:numId w:val="3"/>
        </w:numPr>
        <w:spacing w:after="41" w:line="240" w:lineRule="auto"/>
        <w:ind w:left="360"/>
        <w:rPr>
          <w:rFonts w:ascii="Arial" w:eastAsia="Times New Roman" w:hAnsi="Arial" w:cs="Arial"/>
          <w:b/>
          <w:color w:val="000000"/>
        </w:rPr>
      </w:pPr>
      <w:r>
        <w:rPr>
          <w:rFonts w:ascii="Arial" w:eastAsia="Times New Roman" w:hAnsi="Arial" w:cs="Arial"/>
          <w:b/>
          <w:color w:val="000000"/>
        </w:rPr>
        <w:t xml:space="preserve">Meiosis </w:t>
      </w:r>
      <w:r>
        <w:rPr>
          <w:rFonts w:ascii="Arial" w:eastAsia="Times New Roman" w:hAnsi="Arial" w:cs="Arial"/>
          <w:color w:val="000000"/>
        </w:rPr>
        <w:t>(the cell division process that produces gametes (eggs in females; sperm in males).</w:t>
      </w:r>
    </w:p>
    <w:p w:rsidR="00DF23F0" w:rsidRPr="00AB6F5B" w:rsidRDefault="00DF23F0" w:rsidP="00DF23F0">
      <w:pPr>
        <w:pStyle w:val="ListParagraph"/>
        <w:spacing w:after="41" w:line="240" w:lineRule="auto"/>
        <w:ind w:left="360"/>
        <w:rPr>
          <w:rFonts w:ascii="Arial" w:eastAsia="Times New Roman" w:hAnsi="Arial" w:cs="Arial"/>
          <w:b/>
          <w:color w:val="000000"/>
        </w:rPr>
      </w:pPr>
    </w:p>
    <w:p w:rsidR="00DF23F0" w:rsidRPr="00D16827" w:rsidRDefault="00DF23F0" w:rsidP="00DF23F0">
      <w:pPr>
        <w:pStyle w:val="ListParagraph"/>
        <w:numPr>
          <w:ilvl w:val="1"/>
          <w:numId w:val="3"/>
        </w:numPr>
        <w:spacing w:after="41" w:line="240" w:lineRule="auto"/>
        <w:ind w:left="720"/>
        <w:rPr>
          <w:rFonts w:ascii="Arial" w:eastAsia="Times New Roman" w:hAnsi="Arial" w:cs="Arial"/>
          <w:b/>
          <w:color w:val="000000"/>
        </w:rPr>
      </w:pPr>
      <w:r>
        <w:rPr>
          <w:rFonts w:ascii="Arial" w:eastAsia="Times New Roman" w:hAnsi="Arial" w:cs="Arial"/>
          <w:b/>
          <w:i/>
          <w:color w:val="000000"/>
        </w:rPr>
        <w:t>Random assortment</w:t>
      </w:r>
    </w:p>
    <w:p w:rsidR="00DF23F0" w:rsidRPr="00870A1F" w:rsidRDefault="00DF23F0" w:rsidP="00DF23F0">
      <w:pPr>
        <w:pStyle w:val="ListParagraph"/>
        <w:spacing w:after="41" w:line="240" w:lineRule="auto"/>
        <w:rPr>
          <w:rFonts w:ascii="Arial" w:eastAsia="Times New Roman" w:hAnsi="Arial" w:cs="Arial"/>
          <w:b/>
          <w:color w:val="000000"/>
        </w:rPr>
      </w:pPr>
    </w:p>
    <w:p w:rsidR="00DF23F0" w:rsidRDefault="00DF23F0" w:rsidP="00DF23F0">
      <w:pPr>
        <w:pStyle w:val="ListParagraph"/>
        <w:spacing w:after="41" w:line="240" w:lineRule="auto"/>
        <w:rPr>
          <w:rFonts w:ascii="Arial" w:eastAsia="Times New Roman" w:hAnsi="Arial" w:cs="Arial"/>
          <w:color w:val="000000"/>
        </w:rPr>
      </w:pPr>
      <w:r>
        <w:rPr>
          <w:rFonts w:ascii="Arial" w:eastAsia="Times New Roman" w:hAnsi="Arial" w:cs="Arial"/>
          <w:color w:val="000000"/>
        </w:rPr>
        <w:t xml:space="preserve">This is where chromatid pairs line up randomly along the cell equator during metaphase of the first meiotic division. The side of the cell where a chromatid lines up will determine which gamete the chromatid will segregate to at the end of meiosis. Each chromatid carries an allele for a specific gene and this allele </w:t>
      </w:r>
      <w:proofErr w:type="gramStart"/>
      <w:r>
        <w:rPr>
          <w:rFonts w:ascii="Arial" w:eastAsia="Times New Roman" w:hAnsi="Arial" w:cs="Arial"/>
          <w:color w:val="000000"/>
        </w:rPr>
        <w:t>will be passed</w:t>
      </w:r>
      <w:proofErr w:type="gramEnd"/>
      <w:r>
        <w:rPr>
          <w:rFonts w:ascii="Arial" w:eastAsia="Times New Roman" w:hAnsi="Arial" w:cs="Arial"/>
          <w:color w:val="000000"/>
        </w:rPr>
        <w:t xml:space="preserve"> onto the gamete.</w:t>
      </w:r>
    </w:p>
    <w:p w:rsidR="00DF23F0" w:rsidRDefault="00DF23F0" w:rsidP="00DF23F0">
      <w:pPr>
        <w:pStyle w:val="ListParagraph"/>
        <w:spacing w:after="41" w:line="240" w:lineRule="auto"/>
        <w:rPr>
          <w:rFonts w:ascii="Arial" w:eastAsia="Times New Roman" w:hAnsi="Arial" w:cs="Arial"/>
          <w:color w:val="000000"/>
        </w:rPr>
      </w:pPr>
      <w:r>
        <w:rPr>
          <w:rFonts w:ascii="Arial" w:eastAsia="Times New Roman" w:hAnsi="Arial" w:cs="Arial"/>
          <w:noProof/>
          <w:color w:val="000000"/>
        </w:rPr>
        <w:drawing>
          <wp:anchor distT="0" distB="0" distL="114300" distR="114300" simplePos="0" relativeHeight="251659264" behindDoc="1" locked="0" layoutInCell="1" allowOverlap="1" wp14:anchorId="03EADA76" wp14:editId="63CBA31A">
            <wp:simplePos x="0" y="0"/>
            <wp:positionH relativeFrom="column">
              <wp:posOffset>798830</wp:posOffset>
            </wp:positionH>
            <wp:positionV relativeFrom="paragraph">
              <wp:posOffset>36830</wp:posOffset>
            </wp:positionV>
            <wp:extent cx="4424045" cy="3095625"/>
            <wp:effectExtent l="0" t="0" r="0" b="9525"/>
            <wp:wrapTight wrapText="bothSides">
              <wp:wrapPolygon edited="0">
                <wp:start x="0" y="0"/>
                <wp:lineTo x="0" y="21534"/>
                <wp:lineTo x="21485" y="21534"/>
                <wp:lineTo x="2148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24045" cy="3095625"/>
                    </a:xfrm>
                    <a:prstGeom prst="rect">
                      <a:avLst/>
                    </a:prstGeom>
                    <a:noFill/>
                    <a:ln>
                      <a:noFill/>
                    </a:ln>
                  </pic:spPr>
                </pic:pic>
              </a:graphicData>
            </a:graphic>
          </wp:anchor>
        </w:drawing>
      </w:r>
    </w:p>
    <w:p w:rsidR="00DF23F0" w:rsidRPr="00D16827" w:rsidRDefault="00DF23F0" w:rsidP="00DF23F0">
      <w:pPr>
        <w:pStyle w:val="ListParagraph"/>
        <w:spacing w:after="41" w:line="240" w:lineRule="auto"/>
        <w:rPr>
          <w:rFonts w:ascii="Arial" w:eastAsia="Times New Roman" w:hAnsi="Arial" w:cs="Arial"/>
          <w:color w:val="000000"/>
        </w:rPr>
      </w:pPr>
    </w:p>
    <w:p w:rsidR="00DF23F0" w:rsidRDefault="00DF23F0" w:rsidP="00DF23F0">
      <w:pPr>
        <w:pStyle w:val="ListParagraph"/>
        <w:spacing w:after="41" w:line="240" w:lineRule="auto"/>
        <w:ind w:left="990"/>
        <w:rPr>
          <w:rFonts w:ascii="Arial" w:eastAsia="Times New Roman" w:hAnsi="Arial" w:cs="Arial"/>
          <w:color w:val="000000"/>
        </w:rPr>
      </w:pPr>
    </w:p>
    <w:p w:rsidR="00DF23F0" w:rsidRPr="00870A1F" w:rsidRDefault="00DF23F0" w:rsidP="00DF23F0">
      <w:pPr>
        <w:pStyle w:val="ListParagraph"/>
        <w:spacing w:after="41" w:line="240" w:lineRule="auto"/>
        <w:rPr>
          <w:rFonts w:ascii="Arial" w:eastAsia="Times New Roman" w:hAnsi="Arial" w:cs="Arial"/>
          <w:color w:val="000000"/>
        </w:rPr>
      </w:pPr>
    </w:p>
    <w:p w:rsidR="00DF23F0" w:rsidRDefault="00DF23F0" w:rsidP="00DF23F0">
      <w:pPr>
        <w:spacing w:after="41" w:line="240" w:lineRule="auto"/>
        <w:rPr>
          <w:rFonts w:ascii="Arial" w:eastAsia="Times New Roman" w:hAnsi="Arial" w:cs="Arial"/>
          <w:color w:val="000000"/>
        </w:rPr>
      </w:pPr>
    </w:p>
    <w:p w:rsidR="00DF23F0" w:rsidRDefault="00DF23F0" w:rsidP="00DF23F0">
      <w:pPr>
        <w:spacing w:after="41" w:line="240" w:lineRule="auto"/>
        <w:rPr>
          <w:rFonts w:ascii="Arial" w:eastAsia="Times New Roman" w:hAnsi="Arial" w:cs="Arial"/>
          <w:color w:val="000000"/>
        </w:rPr>
      </w:pPr>
    </w:p>
    <w:p w:rsidR="00DF23F0" w:rsidRDefault="00DF23F0" w:rsidP="00DF23F0">
      <w:pPr>
        <w:spacing w:after="41" w:line="240" w:lineRule="auto"/>
        <w:rPr>
          <w:rFonts w:ascii="Arial" w:eastAsia="Times New Roman" w:hAnsi="Arial" w:cs="Arial"/>
          <w:color w:val="000000"/>
        </w:rPr>
      </w:pPr>
    </w:p>
    <w:p w:rsidR="00DF23F0" w:rsidRDefault="00DF23F0" w:rsidP="00DF23F0">
      <w:pPr>
        <w:spacing w:after="41" w:line="240" w:lineRule="auto"/>
        <w:rPr>
          <w:rFonts w:ascii="Arial" w:eastAsia="Times New Roman" w:hAnsi="Arial" w:cs="Arial"/>
          <w:color w:val="000000"/>
        </w:rPr>
      </w:pPr>
    </w:p>
    <w:p w:rsidR="00DF23F0" w:rsidRDefault="00DF23F0" w:rsidP="00DF23F0">
      <w:pPr>
        <w:spacing w:after="41" w:line="240" w:lineRule="auto"/>
        <w:rPr>
          <w:rFonts w:ascii="Arial" w:eastAsia="Times New Roman" w:hAnsi="Arial" w:cs="Arial"/>
          <w:color w:val="000000"/>
        </w:rPr>
      </w:pPr>
    </w:p>
    <w:p w:rsidR="00DF23F0" w:rsidRDefault="00DF23F0" w:rsidP="00DF23F0">
      <w:pPr>
        <w:spacing w:after="41" w:line="240" w:lineRule="auto"/>
        <w:rPr>
          <w:rFonts w:ascii="Arial" w:eastAsia="Times New Roman" w:hAnsi="Arial" w:cs="Arial"/>
          <w:color w:val="000000"/>
        </w:rPr>
      </w:pPr>
    </w:p>
    <w:p w:rsidR="00DF23F0" w:rsidRDefault="00DF23F0" w:rsidP="00DF23F0">
      <w:pPr>
        <w:spacing w:after="41" w:line="240" w:lineRule="auto"/>
        <w:rPr>
          <w:rFonts w:ascii="Arial" w:eastAsia="Times New Roman" w:hAnsi="Arial" w:cs="Arial"/>
          <w:color w:val="000000"/>
        </w:rPr>
      </w:pPr>
    </w:p>
    <w:p w:rsidR="00DF23F0" w:rsidRDefault="00DF23F0" w:rsidP="00DF23F0">
      <w:pPr>
        <w:spacing w:after="41" w:line="240" w:lineRule="auto"/>
        <w:rPr>
          <w:rFonts w:ascii="Arial" w:eastAsia="Times New Roman" w:hAnsi="Arial" w:cs="Arial"/>
          <w:color w:val="000000"/>
        </w:rPr>
      </w:pPr>
    </w:p>
    <w:p w:rsidR="00DF23F0" w:rsidRDefault="00DF23F0" w:rsidP="00DF23F0">
      <w:pPr>
        <w:spacing w:after="41" w:line="240" w:lineRule="auto"/>
        <w:rPr>
          <w:rFonts w:ascii="Arial" w:eastAsia="Times New Roman" w:hAnsi="Arial" w:cs="Arial"/>
          <w:color w:val="000000"/>
        </w:rPr>
      </w:pPr>
    </w:p>
    <w:p w:rsidR="00DF23F0" w:rsidRDefault="00DF23F0" w:rsidP="00DF23F0">
      <w:pPr>
        <w:spacing w:after="41" w:line="240" w:lineRule="auto"/>
        <w:rPr>
          <w:rFonts w:ascii="Arial" w:eastAsia="Times New Roman" w:hAnsi="Arial" w:cs="Arial"/>
          <w:color w:val="000000"/>
        </w:rPr>
      </w:pPr>
    </w:p>
    <w:p w:rsidR="00DF23F0" w:rsidRDefault="00DF23F0" w:rsidP="00DF23F0">
      <w:pPr>
        <w:spacing w:after="41" w:line="240" w:lineRule="auto"/>
        <w:rPr>
          <w:rFonts w:ascii="Arial" w:eastAsia="Times New Roman" w:hAnsi="Arial" w:cs="Arial"/>
          <w:color w:val="000000"/>
        </w:rPr>
      </w:pPr>
    </w:p>
    <w:p w:rsidR="00DF23F0" w:rsidRDefault="00DF23F0" w:rsidP="00DF23F0">
      <w:pPr>
        <w:pStyle w:val="ListParagraph"/>
        <w:spacing w:after="41" w:line="240" w:lineRule="auto"/>
        <w:rPr>
          <w:rFonts w:ascii="Arial" w:eastAsia="Times New Roman" w:hAnsi="Arial" w:cs="Arial"/>
          <w:b/>
          <w:i/>
          <w:color w:val="000000"/>
        </w:rPr>
      </w:pPr>
    </w:p>
    <w:p w:rsidR="00DF23F0" w:rsidRDefault="00DF23F0" w:rsidP="00DF23F0">
      <w:pPr>
        <w:pStyle w:val="ListParagraph"/>
        <w:spacing w:after="41" w:line="240" w:lineRule="auto"/>
        <w:rPr>
          <w:rFonts w:ascii="Arial" w:eastAsia="Times New Roman" w:hAnsi="Arial" w:cs="Arial"/>
          <w:b/>
          <w:i/>
          <w:color w:val="000000"/>
        </w:rPr>
      </w:pPr>
    </w:p>
    <w:p w:rsidR="00DF23F0" w:rsidRDefault="00DF23F0" w:rsidP="00DF23F0">
      <w:pPr>
        <w:pStyle w:val="ListParagraph"/>
        <w:spacing w:after="41" w:line="240" w:lineRule="auto"/>
        <w:rPr>
          <w:rFonts w:ascii="Arial" w:eastAsia="Times New Roman" w:hAnsi="Arial" w:cs="Arial"/>
          <w:b/>
          <w:i/>
          <w:color w:val="000000"/>
        </w:rPr>
      </w:pPr>
    </w:p>
    <w:p w:rsidR="00DF23F0" w:rsidRDefault="00DF23F0" w:rsidP="00DF23F0">
      <w:pPr>
        <w:pStyle w:val="ListParagraph"/>
        <w:spacing w:after="41" w:line="240" w:lineRule="auto"/>
        <w:rPr>
          <w:rFonts w:ascii="Arial" w:eastAsia="Times New Roman" w:hAnsi="Arial" w:cs="Arial"/>
          <w:b/>
          <w:i/>
          <w:color w:val="000000"/>
        </w:rPr>
      </w:pPr>
    </w:p>
    <w:p w:rsidR="00DF23F0" w:rsidRDefault="00DF23F0" w:rsidP="00DF23F0">
      <w:pPr>
        <w:pStyle w:val="ListParagraph"/>
        <w:spacing w:after="41" w:line="240" w:lineRule="auto"/>
        <w:rPr>
          <w:rFonts w:ascii="Arial" w:eastAsia="Times New Roman" w:hAnsi="Arial" w:cs="Arial"/>
          <w:b/>
          <w:i/>
          <w:color w:val="000000"/>
        </w:rPr>
      </w:pPr>
    </w:p>
    <w:p w:rsidR="00DF23F0" w:rsidRPr="00515F9F" w:rsidRDefault="00DF23F0" w:rsidP="00DF23F0">
      <w:pPr>
        <w:pStyle w:val="ListParagraph"/>
        <w:numPr>
          <w:ilvl w:val="1"/>
          <w:numId w:val="3"/>
        </w:numPr>
        <w:spacing w:after="41" w:line="240" w:lineRule="auto"/>
        <w:ind w:left="720"/>
        <w:rPr>
          <w:rFonts w:ascii="Arial" w:eastAsia="Times New Roman" w:hAnsi="Arial" w:cs="Arial"/>
          <w:b/>
          <w:i/>
          <w:color w:val="000000"/>
        </w:rPr>
      </w:pPr>
      <w:r w:rsidRPr="00515F9F">
        <w:rPr>
          <w:rFonts w:ascii="Arial" w:eastAsia="Times New Roman" w:hAnsi="Arial" w:cs="Arial"/>
          <w:b/>
          <w:i/>
          <w:color w:val="000000"/>
        </w:rPr>
        <w:t>Crossing over</w:t>
      </w:r>
    </w:p>
    <w:p w:rsidR="00DF23F0" w:rsidRDefault="00DF23F0" w:rsidP="00DF23F0">
      <w:pPr>
        <w:spacing w:after="41" w:line="240" w:lineRule="auto"/>
        <w:ind w:left="720"/>
        <w:rPr>
          <w:rFonts w:ascii="Arial" w:eastAsia="Times New Roman" w:hAnsi="Arial" w:cs="Arial"/>
          <w:color w:val="000000"/>
        </w:rPr>
      </w:pPr>
      <w:r>
        <w:rPr>
          <w:rFonts w:ascii="Arial" w:eastAsia="Times New Roman" w:hAnsi="Arial" w:cs="Arial"/>
          <w:noProof/>
          <w:color w:val="000000"/>
        </w:rPr>
        <mc:AlternateContent>
          <mc:Choice Requires="wps">
            <w:drawing>
              <wp:anchor distT="0" distB="0" distL="114300" distR="114300" simplePos="0" relativeHeight="251660288" behindDoc="0" locked="0" layoutInCell="1" allowOverlap="1" wp14:anchorId="163D0C2B" wp14:editId="3F087A6E">
                <wp:simplePos x="0" y="0"/>
                <wp:positionH relativeFrom="column">
                  <wp:posOffset>1299845</wp:posOffset>
                </wp:positionH>
                <wp:positionV relativeFrom="paragraph">
                  <wp:posOffset>6577965</wp:posOffset>
                </wp:positionV>
                <wp:extent cx="3382010" cy="330200"/>
                <wp:effectExtent l="0" t="0" r="0" b="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2010" cy="330200"/>
                        </a:xfrm>
                        <a:prstGeom prst="rect">
                          <a:avLst/>
                        </a:prstGeom>
                        <a:solidFill>
                          <a:sysClr val="window" lastClr="FFFFFF"/>
                        </a:solidFill>
                        <a:ln w="6350">
                          <a:noFill/>
                        </a:ln>
                        <a:effectLst/>
                      </wps:spPr>
                      <wps:txbx>
                        <w:txbxContent>
                          <w:p w:rsidR="00DF23F0" w:rsidRDefault="00DF23F0" w:rsidP="00DF23F0">
                            <w:r>
                              <w:t>Recombinant gametes carry recombinant genotypes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63D0C2B" id="_x0000_t202" coordsize="21600,21600" o:spt="202" path="m,l,21600r21600,l21600,xe">
                <v:stroke joinstyle="miter"/>
                <v:path gradientshapeok="t" o:connecttype="rect"/>
              </v:shapetype>
              <v:shape id="Text Box 7" o:spid="_x0000_s1026" type="#_x0000_t202" style="position:absolute;left:0;text-align:left;margin-left:102.35pt;margin-top:517.95pt;width:266.3pt;height: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" fillcolor="window" stroked="f" strokeweight=".5pt">
                <v:path arrowok="t"/>
                <v:textbox>
                  <w:txbxContent>
                    <w:p w:rsidR="00DF23F0" w:rsidRDefault="00DF23F0" w:rsidP="00DF23F0">
                      <w:r>
                        <w:t>Recombinant gametes carry recombinant genotypes</w:t>
                      </w:r>
                    </w:p>
                  </w:txbxContent>
                </v:textbox>
              </v:shape>
            </w:pict>
          </mc:Fallback>
        </mc:AlternateContent>
      </w:r>
      <w:proofErr w:type="gramStart"/>
      <w:r>
        <w:rPr>
          <w:rFonts w:ascii="Arial" w:eastAsia="Times New Roman" w:hAnsi="Arial" w:cs="Arial"/>
          <w:color w:val="000000"/>
        </w:rPr>
        <w:t>This is where chromatid pairs exchange sections of their strands when they entangle and synapse during Prophase of meiosis I. Alleles that are on these strands exchange places and therefore become part of a different chromatid.</w:t>
      </w:r>
      <w:proofErr w:type="gramEnd"/>
      <w:r>
        <w:rPr>
          <w:rFonts w:ascii="Arial" w:eastAsia="Times New Roman" w:hAnsi="Arial" w:cs="Arial"/>
          <w:color w:val="000000"/>
        </w:rPr>
        <w:t xml:space="preserve"> Chromatids that possess these new alleles </w:t>
      </w:r>
      <w:proofErr w:type="gramStart"/>
      <w:r>
        <w:rPr>
          <w:rFonts w:ascii="Arial" w:eastAsia="Times New Roman" w:hAnsi="Arial" w:cs="Arial"/>
          <w:color w:val="000000"/>
        </w:rPr>
        <w:t>are called</w:t>
      </w:r>
      <w:proofErr w:type="gramEnd"/>
      <w:r>
        <w:rPr>
          <w:rFonts w:ascii="Arial" w:eastAsia="Times New Roman" w:hAnsi="Arial" w:cs="Arial"/>
          <w:color w:val="000000"/>
        </w:rPr>
        <w:t xml:space="preserve"> </w:t>
      </w:r>
      <w:r>
        <w:rPr>
          <w:rFonts w:ascii="Arial" w:eastAsia="Times New Roman" w:hAnsi="Arial" w:cs="Arial"/>
          <w:b/>
          <w:i/>
          <w:color w:val="000000"/>
        </w:rPr>
        <w:t>recombinant chromatids</w:t>
      </w:r>
      <w:r>
        <w:rPr>
          <w:rFonts w:ascii="Arial" w:eastAsia="Times New Roman" w:hAnsi="Arial" w:cs="Arial"/>
          <w:color w:val="000000"/>
        </w:rPr>
        <w:t xml:space="preserve">. The gametes that inherit these recombinant chromatids will be called </w:t>
      </w:r>
      <w:r>
        <w:rPr>
          <w:rFonts w:ascii="Arial" w:eastAsia="Times New Roman" w:hAnsi="Arial" w:cs="Arial"/>
          <w:b/>
          <w:color w:val="000000"/>
        </w:rPr>
        <w:t>recombinant gametes</w:t>
      </w:r>
      <w:r>
        <w:rPr>
          <w:rFonts w:ascii="Arial" w:eastAsia="Times New Roman" w:hAnsi="Arial" w:cs="Arial"/>
          <w:color w:val="000000"/>
        </w:rPr>
        <w:t xml:space="preserve"> because they possess </w:t>
      </w:r>
      <w:proofErr w:type="gramStart"/>
      <w:r>
        <w:rPr>
          <w:rFonts w:ascii="Arial" w:eastAsia="Times New Roman" w:hAnsi="Arial" w:cs="Arial"/>
          <w:color w:val="000000"/>
        </w:rPr>
        <w:t>genes which</w:t>
      </w:r>
      <w:proofErr w:type="gramEnd"/>
      <w:r>
        <w:rPr>
          <w:rFonts w:ascii="Arial" w:eastAsia="Times New Roman" w:hAnsi="Arial" w:cs="Arial"/>
          <w:color w:val="000000"/>
        </w:rPr>
        <w:t xml:space="preserve"> are a combination of different alleles (</w:t>
      </w:r>
      <w:r>
        <w:rPr>
          <w:rFonts w:ascii="Arial" w:eastAsia="Times New Roman" w:hAnsi="Arial" w:cs="Arial"/>
          <w:b/>
          <w:i/>
          <w:color w:val="000000"/>
        </w:rPr>
        <w:t>recombinant genotype</w:t>
      </w:r>
      <w:r>
        <w:rPr>
          <w:rFonts w:ascii="Arial" w:eastAsia="Times New Roman" w:hAnsi="Arial" w:cs="Arial"/>
          <w:color w:val="000000"/>
        </w:rPr>
        <w:t>).</w:t>
      </w:r>
    </w:p>
    <w:p w:rsidR="00DF23F0" w:rsidRDefault="00DF23F0" w:rsidP="00DF23F0">
      <w:pPr>
        <w:spacing w:after="41" w:line="240" w:lineRule="auto"/>
        <w:ind w:left="1440"/>
        <w:rPr>
          <w:rFonts w:ascii="Arial" w:eastAsia="Times New Roman" w:hAnsi="Arial" w:cs="Arial"/>
          <w:color w:val="000000"/>
        </w:rPr>
      </w:pPr>
      <w:r>
        <w:rPr>
          <w:rFonts w:ascii="Arial" w:eastAsia="Times New Roman" w:hAnsi="Arial" w:cs="Arial"/>
          <w:noProof/>
          <w:color w:val="000000"/>
        </w:rPr>
        <w:lastRenderedPageBreak/>
        <w:drawing>
          <wp:anchor distT="0" distB="0" distL="114300" distR="114300" simplePos="0" relativeHeight="251662336" behindDoc="1" locked="0" layoutInCell="1" allowOverlap="1" wp14:anchorId="434D9944" wp14:editId="12FD8E3D">
            <wp:simplePos x="0" y="0"/>
            <wp:positionH relativeFrom="margin">
              <wp:align>right</wp:align>
            </wp:positionH>
            <wp:positionV relativeFrom="paragraph">
              <wp:posOffset>179705</wp:posOffset>
            </wp:positionV>
            <wp:extent cx="5898515" cy="6040120"/>
            <wp:effectExtent l="0" t="0" r="6985" b="0"/>
            <wp:wrapTight wrapText="bothSides">
              <wp:wrapPolygon edited="0">
                <wp:start x="0" y="0"/>
                <wp:lineTo x="0" y="21527"/>
                <wp:lineTo x="21556" y="21527"/>
                <wp:lineTo x="2155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t="541" b="-1"/>
                    <a:stretch/>
                  </pic:blipFill>
                  <pic:spPr bwMode="auto">
                    <a:xfrm>
                      <a:off x="0" y="0"/>
                      <a:ext cx="5898515" cy="6040120"/>
                    </a:xfrm>
                    <a:prstGeom prst="rect">
                      <a:avLst/>
                    </a:prstGeom>
                    <a:noFill/>
                    <a:ln>
                      <a:noFill/>
                    </a:ln>
                    <a:extLst>
                      <a:ext uri="{53640926-AAD7-44D8-BBD7-CCE9431645EC}">
                        <a14:shadowObscured xmlns:a14="http://schemas.microsoft.com/office/drawing/2010/main"/>
                      </a:ext>
                    </a:extLst>
                  </pic:spPr>
                </pic:pic>
              </a:graphicData>
            </a:graphic>
          </wp:anchor>
        </w:drawing>
      </w:r>
    </w:p>
    <w:p w:rsidR="00DF23F0" w:rsidRDefault="00DF23F0" w:rsidP="00DF23F0">
      <w:pPr>
        <w:spacing w:after="41" w:line="240" w:lineRule="auto"/>
        <w:ind w:left="1440"/>
        <w:rPr>
          <w:rFonts w:ascii="Arial" w:eastAsia="Times New Roman" w:hAnsi="Arial" w:cs="Arial"/>
          <w:color w:val="000000"/>
        </w:rPr>
      </w:pPr>
    </w:p>
    <w:p w:rsidR="00DF23F0" w:rsidRDefault="00DF23F0" w:rsidP="00DF23F0">
      <w:pPr>
        <w:spacing w:after="41" w:line="240" w:lineRule="auto"/>
        <w:ind w:left="1440"/>
        <w:rPr>
          <w:rFonts w:ascii="Arial" w:eastAsia="Times New Roman" w:hAnsi="Arial" w:cs="Arial"/>
          <w:color w:val="000000"/>
        </w:rPr>
      </w:pPr>
    </w:p>
    <w:p w:rsidR="00DF23F0" w:rsidRPr="00F16E19" w:rsidRDefault="00DF23F0" w:rsidP="00DF23F0">
      <w:pPr>
        <w:pStyle w:val="ListParagraph"/>
        <w:numPr>
          <w:ilvl w:val="1"/>
          <w:numId w:val="3"/>
        </w:numPr>
        <w:spacing w:after="41" w:line="240" w:lineRule="auto"/>
        <w:ind w:left="810"/>
        <w:rPr>
          <w:rFonts w:ascii="Arial" w:eastAsia="Times New Roman" w:hAnsi="Arial" w:cs="Arial"/>
          <w:b/>
          <w:color w:val="000000"/>
        </w:rPr>
      </w:pPr>
      <w:r>
        <w:rPr>
          <w:rFonts w:ascii="Arial" w:eastAsia="Times New Roman" w:hAnsi="Arial" w:cs="Arial"/>
          <w:b/>
          <w:i/>
          <w:color w:val="000000"/>
        </w:rPr>
        <w:t>Segregation</w:t>
      </w:r>
      <w:r>
        <w:rPr>
          <w:rFonts w:ascii="Arial" w:eastAsia="Times New Roman" w:hAnsi="Arial" w:cs="Arial"/>
          <w:i/>
          <w:color w:val="000000"/>
        </w:rPr>
        <w:t xml:space="preserve">: </w:t>
      </w:r>
      <w:r>
        <w:rPr>
          <w:rFonts w:ascii="Arial" w:eastAsia="Times New Roman" w:hAnsi="Arial" w:cs="Arial"/>
          <w:color w:val="000000"/>
        </w:rPr>
        <w:t xml:space="preserve">This is the separation of chromatid sisters into different gametes during meiosis after independent assortment and crossing over. </w:t>
      </w:r>
    </w:p>
    <w:p w:rsidR="00DF23F0" w:rsidRDefault="00DF23F0" w:rsidP="00DF23F0">
      <w:pPr>
        <w:pStyle w:val="ListParagraph"/>
        <w:spacing w:after="41" w:line="240" w:lineRule="auto"/>
        <w:ind w:left="360"/>
        <w:rPr>
          <w:rFonts w:ascii="Arial" w:eastAsia="Times New Roman" w:hAnsi="Arial" w:cs="Arial"/>
          <w:b/>
          <w:color w:val="000000"/>
        </w:rPr>
      </w:pPr>
    </w:p>
    <w:p w:rsidR="00DF23F0" w:rsidRDefault="00DF23F0" w:rsidP="00DF23F0">
      <w:pPr>
        <w:pStyle w:val="ListParagraph"/>
        <w:spacing w:after="41" w:line="240" w:lineRule="auto"/>
        <w:ind w:left="360"/>
        <w:rPr>
          <w:rFonts w:ascii="Arial" w:eastAsia="Times New Roman" w:hAnsi="Arial" w:cs="Arial"/>
          <w:b/>
          <w:color w:val="000000"/>
        </w:rPr>
      </w:pPr>
    </w:p>
    <w:p w:rsidR="00DF23F0" w:rsidRDefault="00DF23F0" w:rsidP="00DF23F0">
      <w:pPr>
        <w:pStyle w:val="ListParagraph"/>
        <w:spacing w:after="41" w:line="240" w:lineRule="auto"/>
        <w:ind w:left="360"/>
        <w:rPr>
          <w:rFonts w:ascii="Arial" w:eastAsia="Times New Roman" w:hAnsi="Arial" w:cs="Arial"/>
          <w:b/>
          <w:color w:val="000000"/>
        </w:rPr>
      </w:pPr>
    </w:p>
    <w:p w:rsidR="00DF23F0" w:rsidRDefault="00DF23F0" w:rsidP="00DF23F0">
      <w:pPr>
        <w:pStyle w:val="ListParagraph"/>
        <w:spacing w:after="41" w:line="240" w:lineRule="auto"/>
        <w:ind w:left="360"/>
        <w:rPr>
          <w:rFonts w:ascii="Arial" w:eastAsia="Times New Roman" w:hAnsi="Arial" w:cs="Arial"/>
          <w:b/>
          <w:color w:val="000000"/>
        </w:rPr>
      </w:pPr>
    </w:p>
    <w:p w:rsidR="00DF23F0" w:rsidRDefault="00DF23F0" w:rsidP="00DF23F0">
      <w:pPr>
        <w:pStyle w:val="ListParagraph"/>
        <w:spacing w:after="41" w:line="240" w:lineRule="auto"/>
        <w:ind w:left="360"/>
        <w:rPr>
          <w:rFonts w:ascii="Arial" w:eastAsia="Times New Roman" w:hAnsi="Arial" w:cs="Arial"/>
          <w:b/>
          <w:color w:val="000000"/>
        </w:rPr>
      </w:pPr>
    </w:p>
    <w:p w:rsidR="00DF23F0" w:rsidRPr="00F16E19" w:rsidRDefault="00DF23F0" w:rsidP="00DF23F0">
      <w:pPr>
        <w:pStyle w:val="ListParagraph"/>
        <w:numPr>
          <w:ilvl w:val="0"/>
          <w:numId w:val="3"/>
        </w:numPr>
        <w:spacing w:after="41" w:line="240" w:lineRule="auto"/>
        <w:ind w:left="360"/>
        <w:rPr>
          <w:rFonts w:ascii="Arial" w:eastAsia="Times New Roman" w:hAnsi="Arial" w:cs="Arial"/>
          <w:b/>
          <w:color w:val="000000"/>
        </w:rPr>
      </w:pPr>
      <w:r>
        <w:rPr>
          <w:rFonts w:ascii="Arial" w:eastAsia="Times New Roman" w:hAnsi="Arial" w:cs="Arial"/>
          <w:b/>
          <w:color w:val="000000"/>
        </w:rPr>
        <w:t>Sexual Reproduction</w:t>
      </w:r>
    </w:p>
    <w:p w:rsidR="00DF23F0" w:rsidRDefault="00DF23F0" w:rsidP="00DF23F0">
      <w:pPr>
        <w:spacing w:after="41" w:line="240" w:lineRule="auto"/>
        <w:rPr>
          <w:rFonts w:ascii="Arial" w:eastAsia="Times New Roman" w:hAnsi="Arial" w:cs="Arial"/>
          <w:b/>
          <w:color w:val="000000"/>
        </w:rPr>
      </w:pPr>
    </w:p>
    <w:p w:rsidR="00DF23F0" w:rsidRDefault="00DF23F0" w:rsidP="00DF23F0">
      <w:pPr>
        <w:spacing w:after="41" w:line="240" w:lineRule="auto"/>
        <w:ind w:left="450"/>
        <w:rPr>
          <w:rFonts w:ascii="Arial" w:eastAsia="Times New Roman" w:hAnsi="Arial" w:cs="Arial"/>
          <w:color w:val="000000"/>
        </w:rPr>
      </w:pPr>
      <w:r>
        <w:rPr>
          <w:rFonts w:ascii="Arial" w:eastAsia="Times New Roman" w:hAnsi="Arial" w:cs="Arial"/>
          <w:color w:val="000000"/>
        </w:rPr>
        <w:t xml:space="preserve">Sexual reproduction is a process whereby individuals mate to produce the offspring. In this </w:t>
      </w:r>
      <w:proofErr w:type="gramStart"/>
      <w:r>
        <w:rPr>
          <w:rFonts w:ascii="Arial" w:eastAsia="Times New Roman" w:hAnsi="Arial" w:cs="Arial"/>
          <w:color w:val="000000"/>
        </w:rPr>
        <w:t>process</w:t>
      </w:r>
      <w:proofErr w:type="gramEnd"/>
      <w:r>
        <w:rPr>
          <w:rFonts w:ascii="Arial" w:eastAsia="Times New Roman" w:hAnsi="Arial" w:cs="Arial"/>
          <w:color w:val="000000"/>
        </w:rPr>
        <w:t xml:space="preserve"> random mating and random fertilization of gametes occur to create variations in the offspring produced. </w:t>
      </w:r>
    </w:p>
    <w:p w:rsidR="00DF23F0" w:rsidRDefault="00DF23F0" w:rsidP="00DF23F0">
      <w:pPr>
        <w:spacing w:after="41" w:line="240" w:lineRule="auto"/>
        <w:ind w:left="450"/>
        <w:rPr>
          <w:rFonts w:ascii="Arial" w:eastAsia="Times New Roman" w:hAnsi="Arial" w:cs="Arial"/>
          <w:color w:val="000000"/>
        </w:rPr>
      </w:pPr>
    </w:p>
    <w:p w:rsidR="00DF23F0" w:rsidRPr="001D6E6A" w:rsidRDefault="00DF23F0" w:rsidP="00DF23F0">
      <w:pPr>
        <w:pStyle w:val="ListParagraph"/>
        <w:numPr>
          <w:ilvl w:val="1"/>
          <w:numId w:val="3"/>
        </w:numPr>
        <w:spacing w:after="41" w:line="240" w:lineRule="auto"/>
        <w:ind w:left="810"/>
        <w:rPr>
          <w:rFonts w:ascii="Arial" w:eastAsia="Times New Roman" w:hAnsi="Arial" w:cs="Arial"/>
          <w:b/>
          <w:i/>
          <w:color w:val="000000"/>
        </w:rPr>
      </w:pPr>
      <w:r>
        <w:rPr>
          <w:rFonts w:ascii="Arial" w:eastAsia="Times New Roman" w:hAnsi="Arial" w:cs="Arial"/>
          <w:b/>
          <w:i/>
          <w:color w:val="000000"/>
        </w:rPr>
        <w:lastRenderedPageBreak/>
        <w:t>Random mating</w:t>
      </w:r>
    </w:p>
    <w:p w:rsidR="00DF23F0" w:rsidRDefault="00DF23F0" w:rsidP="00DF23F0">
      <w:pPr>
        <w:spacing w:after="41" w:line="240" w:lineRule="auto"/>
        <w:ind w:left="810"/>
        <w:rPr>
          <w:rFonts w:ascii="Arial" w:eastAsia="Times New Roman" w:hAnsi="Arial" w:cs="Arial"/>
          <w:color w:val="000000"/>
        </w:rPr>
      </w:pPr>
      <w:r>
        <w:rPr>
          <w:rFonts w:ascii="Arial" w:eastAsia="Times New Roman" w:hAnsi="Arial" w:cs="Arial"/>
          <w:color w:val="000000"/>
        </w:rPr>
        <w:t xml:space="preserve">This is where selection of mates between males and female members of a species is non-selective. Selection of mates is random. This ensures the mixing of alleles in the </w:t>
      </w:r>
      <w:proofErr w:type="gramStart"/>
      <w:r>
        <w:rPr>
          <w:rFonts w:ascii="Arial" w:eastAsia="Times New Roman" w:hAnsi="Arial" w:cs="Arial"/>
          <w:color w:val="000000"/>
        </w:rPr>
        <w:t>offspring</w:t>
      </w:r>
      <w:proofErr w:type="gramEnd"/>
      <w:r>
        <w:rPr>
          <w:rFonts w:ascii="Arial" w:eastAsia="Times New Roman" w:hAnsi="Arial" w:cs="Arial"/>
          <w:color w:val="000000"/>
        </w:rPr>
        <w:t xml:space="preserve"> as different individuals possess different phenotypes therefore different genotypes for a particular characteristic.</w:t>
      </w:r>
    </w:p>
    <w:p w:rsidR="00DF23F0" w:rsidRDefault="00DF23F0" w:rsidP="00DF23F0">
      <w:pPr>
        <w:spacing w:after="41" w:line="240" w:lineRule="auto"/>
        <w:ind w:left="810"/>
        <w:rPr>
          <w:rFonts w:ascii="Arial" w:eastAsia="Times New Roman" w:hAnsi="Arial" w:cs="Arial"/>
          <w:color w:val="000000"/>
        </w:rPr>
      </w:pPr>
    </w:p>
    <w:p w:rsidR="00DF23F0" w:rsidRPr="00E054C3" w:rsidRDefault="00DF23F0" w:rsidP="00DF23F0">
      <w:pPr>
        <w:pStyle w:val="ListParagraph"/>
        <w:numPr>
          <w:ilvl w:val="1"/>
          <w:numId w:val="3"/>
        </w:numPr>
        <w:spacing w:after="41" w:line="240" w:lineRule="auto"/>
        <w:ind w:left="810"/>
        <w:rPr>
          <w:rFonts w:ascii="Arial" w:eastAsia="Times New Roman" w:hAnsi="Arial" w:cs="Arial"/>
          <w:b/>
          <w:color w:val="000000"/>
        </w:rPr>
      </w:pPr>
      <w:r>
        <w:rPr>
          <w:rFonts w:ascii="Arial" w:eastAsia="Times New Roman" w:hAnsi="Arial" w:cs="Arial"/>
          <w:b/>
          <w:i/>
          <w:color w:val="000000"/>
        </w:rPr>
        <w:t>Random fertilization</w:t>
      </w:r>
    </w:p>
    <w:p w:rsidR="00DF23F0" w:rsidRDefault="00DF23F0" w:rsidP="00DF23F0">
      <w:pPr>
        <w:pStyle w:val="ListParagraph"/>
        <w:numPr>
          <w:ilvl w:val="0"/>
          <w:numId w:val="2"/>
        </w:numPr>
        <w:spacing w:after="41" w:line="240" w:lineRule="auto"/>
        <w:rPr>
          <w:rFonts w:ascii="Arial" w:eastAsia="Times New Roman" w:hAnsi="Arial" w:cs="Arial"/>
          <w:color w:val="000000"/>
        </w:rPr>
      </w:pPr>
      <w:r>
        <w:rPr>
          <w:rFonts w:ascii="Arial" w:eastAsia="Times New Roman" w:hAnsi="Arial" w:cs="Arial"/>
          <w:color w:val="000000"/>
        </w:rPr>
        <w:t>Fertilization is a random process because:</w:t>
      </w:r>
    </w:p>
    <w:p w:rsidR="00DF23F0" w:rsidRDefault="00DF23F0" w:rsidP="00DF23F0">
      <w:pPr>
        <w:pStyle w:val="ListParagraph"/>
        <w:numPr>
          <w:ilvl w:val="1"/>
          <w:numId w:val="2"/>
        </w:numPr>
        <w:spacing w:after="41" w:line="240" w:lineRule="auto"/>
        <w:rPr>
          <w:rFonts w:ascii="Arial" w:eastAsia="Times New Roman" w:hAnsi="Arial" w:cs="Arial"/>
          <w:color w:val="000000"/>
        </w:rPr>
      </w:pPr>
      <w:r w:rsidRPr="00E53ED3">
        <w:rPr>
          <w:rFonts w:ascii="Arial" w:eastAsia="Times New Roman" w:hAnsi="Arial" w:cs="Arial"/>
          <w:color w:val="000000"/>
        </w:rPr>
        <w:t xml:space="preserve">Any ovum </w:t>
      </w:r>
      <w:proofErr w:type="gramStart"/>
      <w:r w:rsidRPr="00E53ED3">
        <w:rPr>
          <w:rFonts w:ascii="Arial" w:eastAsia="Times New Roman" w:hAnsi="Arial" w:cs="Arial"/>
          <w:color w:val="000000"/>
        </w:rPr>
        <w:t>can be released</w:t>
      </w:r>
      <w:proofErr w:type="gramEnd"/>
      <w:r w:rsidRPr="00E53ED3">
        <w:rPr>
          <w:rFonts w:ascii="Arial" w:eastAsia="Times New Roman" w:hAnsi="Arial" w:cs="Arial"/>
          <w:color w:val="000000"/>
        </w:rPr>
        <w:t xml:space="preserve"> during ovulation.</w:t>
      </w:r>
    </w:p>
    <w:p w:rsidR="00DF23F0" w:rsidRPr="00E53ED3" w:rsidRDefault="00DF23F0" w:rsidP="00DF23F0">
      <w:pPr>
        <w:pStyle w:val="ListParagraph"/>
        <w:numPr>
          <w:ilvl w:val="1"/>
          <w:numId w:val="2"/>
        </w:numPr>
        <w:spacing w:after="41" w:line="240" w:lineRule="auto"/>
        <w:rPr>
          <w:rFonts w:ascii="Arial" w:eastAsia="Times New Roman" w:hAnsi="Arial" w:cs="Arial"/>
          <w:color w:val="000000"/>
        </w:rPr>
      </w:pPr>
      <w:r w:rsidRPr="00E53ED3">
        <w:rPr>
          <w:rFonts w:ascii="Arial" w:eastAsia="Times New Roman" w:hAnsi="Arial" w:cs="Arial"/>
          <w:color w:val="000000"/>
        </w:rPr>
        <w:t xml:space="preserve">During </w:t>
      </w:r>
      <w:proofErr w:type="gramStart"/>
      <w:r w:rsidRPr="00E53ED3">
        <w:rPr>
          <w:rFonts w:ascii="Arial" w:eastAsia="Times New Roman" w:hAnsi="Arial" w:cs="Arial"/>
          <w:color w:val="000000"/>
        </w:rPr>
        <w:t>fertilization</w:t>
      </w:r>
      <w:proofErr w:type="gramEnd"/>
      <w:r w:rsidRPr="00E53ED3">
        <w:rPr>
          <w:rFonts w:ascii="Arial" w:eastAsia="Times New Roman" w:hAnsi="Arial" w:cs="Arial"/>
          <w:color w:val="000000"/>
        </w:rPr>
        <w:t xml:space="preserve"> any sperm can fuse with the ovum that is released during ovulation. </w:t>
      </w:r>
    </w:p>
    <w:p w:rsidR="00DF23F0" w:rsidRDefault="00DF23F0" w:rsidP="00DF23F0">
      <w:pPr>
        <w:pStyle w:val="ListParagraph"/>
        <w:numPr>
          <w:ilvl w:val="0"/>
          <w:numId w:val="2"/>
        </w:numPr>
        <w:spacing w:after="41" w:line="240" w:lineRule="auto"/>
        <w:rPr>
          <w:rFonts w:ascii="Arial" w:eastAsia="Times New Roman" w:hAnsi="Arial" w:cs="Arial"/>
          <w:color w:val="000000"/>
        </w:rPr>
      </w:pPr>
      <w:r>
        <w:rPr>
          <w:rFonts w:ascii="Arial" w:eastAsia="Times New Roman" w:hAnsi="Arial" w:cs="Arial"/>
          <w:color w:val="000000"/>
        </w:rPr>
        <w:t>Each sperm and egg carry varying alleles for the genes in their chromosomes.</w:t>
      </w:r>
    </w:p>
    <w:p w:rsidR="00DF23F0" w:rsidRDefault="00DF23F0" w:rsidP="00DF23F0">
      <w:pPr>
        <w:pStyle w:val="ListParagraph"/>
        <w:numPr>
          <w:ilvl w:val="0"/>
          <w:numId w:val="2"/>
        </w:numPr>
        <w:spacing w:after="41" w:line="240" w:lineRule="auto"/>
        <w:rPr>
          <w:rFonts w:ascii="Arial" w:eastAsia="Times New Roman" w:hAnsi="Arial" w:cs="Arial"/>
          <w:color w:val="000000"/>
        </w:rPr>
      </w:pPr>
      <w:r>
        <w:rPr>
          <w:rFonts w:ascii="Arial" w:eastAsia="Times New Roman" w:hAnsi="Arial" w:cs="Arial"/>
          <w:color w:val="000000"/>
        </w:rPr>
        <w:t>The type of sperm that fertilizes the type of egg is a random process.</w:t>
      </w:r>
    </w:p>
    <w:p w:rsidR="00DF23F0" w:rsidRDefault="00DF23F0" w:rsidP="00DF23F0">
      <w:pPr>
        <w:pStyle w:val="ListParagraph"/>
        <w:numPr>
          <w:ilvl w:val="0"/>
          <w:numId w:val="2"/>
        </w:numPr>
        <w:spacing w:after="41" w:line="240" w:lineRule="auto"/>
        <w:rPr>
          <w:rFonts w:ascii="Arial" w:eastAsia="Times New Roman" w:hAnsi="Arial" w:cs="Arial"/>
          <w:color w:val="000000"/>
        </w:rPr>
      </w:pPr>
      <w:r>
        <w:rPr>
          <w:rFonts w:ascii="Arial" w:eastAsia="Times New Roman" w:hAnsi="Arial" w:cs="Arial"/>
          <w:color w:val="000000"/>
        </w:rPr>
        <w:t>The alleles of each sperm and egg that fuse during fertilization will give the overall genotype of the offspring produced.</w:t>
      </w:r>
    </w:p>
    <w:p w:rsidR="00DF23F0" w:rsidRDefault="00DF23F0" w:rsidP="00DF23F0">
      <w:pPr>
        <w:pStyle w:val="ListParagraph"/>
        <w:numPr>
          <w:ilvl w:val="0"/>
          <w:numId w:val="2"/>
        </w:numPr>
        <w:spacing w:after="41" w:line="240" w:lineRule="auto"/>
        <w:rPr>
          <w:rFonts w:ascii="Arial" w:eastAsia="Times New Roman" w:hAnsi="Arial" w:cs="Arial"/>
          <w:color w:val="000000"/>
        </w:rPr>
      </w:pPr>
      <w:r>
        <w:rPr>
          <w:rFonts w:ascii="Arial" w:eastAsia="Times New Roman" w:hAnsi="Arial" w:cs="Arial"/>
          <w:color w:val="000000"/>
        </w:rPr>
        <w:t>The genotype that results after allele combination from fertilization will determine the overall phenotype of the offspring.</w:t>
      </w:r>
    </w:p>
    <w:p w:rsidR="00DF23F0" w:rsidRDefault="00DF23F0" w:rsidP="00DF23F0">
      <w:pPr>
        <w:spacing w:after="41" w:line="240" w:lineRule="auto"/>
        <w:rPr>
          <w:rFonts w:ascii="Arial" w:eastAsia="Times New Roman" w:hAnsi="Arial" w:cs="Arial"/>
          <w:b/>
          <w:color w:val="000000"/>
        </w:rPr>
      </w:pPr>
    </w:p>
    <w:p w:rsidR="00DF23F0" w:rsidRDefault="00DF23F0" w:rsidP="00DF23F0">
      <w:pPr>
        <w:rPr>
          <w:rFonts w:ascii="Arial" w:hAnsi="Arial" w:cs="Arial"/>
          <w:b/>
          <w:sz w:val="24"/>
          <w:szCs w:val="24"/>
        </w:rPr>
      </w:pPr>
    </w:p>
    <w:p w:rsidR="00DF23F0" w:rsidRPr="004960F1" w:rsidRDefault="00DF23F0" w:rsidP="00DF23F0">
      <w:pPr>
        <w:rPr>
          <w:rFonts w:ascii="Arial" w:hAnsi="Arial" w:cs="Arial"/>
          <w:b/>
          <w:sz w:val="24"/>
          <w:szCs w:val="24"/>
        </w:rPr>
      </w:pPr>
      <w:r w:rsidRPr="004960F1">
        <w:rPr>
          <w:rFonts w:ascii="Arial" w:hAnsi="Arial" w:cs="Arial"/>
          <w:b/>
          <w:sz w:val="24"/>
          <w:szCs w:val="24"/>
        </w:rPr>
        <w:t>THE ROLE OF MUTATION IN GENETIC VARIATION</w:t>
      </w:r>
    </w:p>
    <w:p w:rsidR="00DF23F0" w:rsidRDefault="00DF23F0" w:rsidP="00DF23F0">
      <w:pPr>
        <w:pStyle w:val="ListParagraph"/>
        <w:numPr>
          <w:ilvl w:val="0"/>
          <w:numId w:val="5"/>
        </w:numPr>
        <w:rPr>
          <w:rFonts w:ascii="Arial" w:hAnsi="Arial" w:cs="Arial"/>
        </w:rPr>
      </w:pPr>
      <w:r w:rsidRPr="002D4493">
        <w:rPr>
          <w:rFonts w:ascii="Arial" w:hAnsi="Arial" w:cs="Arial"/>
        </w:rPr>
        <w:t xml:space="preserve">Mutation refers to any permanent changes to the DNA within the cells of an organism. </w:t>
      </w:r>
    </w:p>
    <w:p w:rsidR="00DF23F0" w:rsidRDefault="00DF23F0" w:rsidP="00DF23F0">
      <w:pPr>
        <w:pStyle w:val="ListParagraph"/>
        <w:numPr>
          <w:ilvl w:val="0"/>
          <w:numId w:val="5"/>
        </w:numPr>
        <w:rPr>
          <w:rFonts w:ascii="Arial" w:hAnsi="Arial" w:cs="Arial"/>
        </w:rPr>
      </w:pPr>
      <w:r w:rsidRPr="002D4493">
        <w:rPr>
          <w:rFonts w:ascii="Arial" w:hAnsi="Arial" w:cs="Arial"/>
        </w:rPr>
        <w:t xml:space="preserve">If the mutation occurs in the DNA found within the gametes, then the mutation </w:t>
      </w:r>
      <w:proofErr w:type="gramStart"/>
      <w:r w:rsidRPr="002D4493">
        <w:rPr>
          <w:rFonts w:ascii="Arial" w:hAnsi="Arial" w:cs="Arial"/>
        </w:rPr>
        <w:t>will be passed on</w:t>
      </w:r>
      <w:proofErr w:type="gramEnd"/>
      <w:r w:rsidRPr="002D4493">
        <w:rPr>
          <w:rFonts w:ascii="Arial" w:hAnsi="Arial" w:cs="Arial"/>
        </w:rPr>
        <w:t xml:space="preserve"> through the generations. If the mutation occurs in the DNA within the body cells of an organism, then it </w:t>
      </w:r>
      <w:proofErr w:type="gramStart"/>
      <w:r w:rsidRPr="002D4493">
        <w:rPr>
          <w:rFonts w:ascii="Arial" w:hAnsi="Arial" w:cs="Arial"/>
        </w:rPr>
        <w:t>will not be passed on</w:t>
      </w:r>
      <w:proofErr w:type="gramEnd"/>
      <w:r w:rsidRPr="002D4493">
        <w:rPr>
          <w:rFonts w:ascii="Arial" w:hAnsi="Arial" w:cs="Arial"/>
        </w:rPr>
        <w:t xml:space="preserve"> to future generations.</w:t>
      </w:r>
    </w:p>
    <w:p w:rsidR="00DF23F0" w:rsidRDefault="00DF23F0" w:rsidP="00DF23F0">
      <w:pPr>
        <w:pStyle w:val="ListParagraph"/>
        <w:numPr>
          <w:ilvl w:val="0"/>
          <w:numId w:val="5"/>
        </w:numPr>
        <w:rPr>
          <w:rFonts w:ascii="Arial" w:hAnsi="Arial" w:cs="Arial"/>
        </w:rPr>
      </w:pPr>
      <w:r>
        <w:rPr>
          <w:rFonts w:ascii="Arial" w:hAnsi="Arial" w:cs="Arial"/>
        </w:rPr>
        <w:t>Mutation adds new alleles to a population’s gene pool when gametes carrying the mutation fuse to produce offspring. The offspring inherits the mutation and can continue to pass it on to future generations through the process of meiosis and sexual reproduction.</w:t>
      </w:r>
    </w:p>
    <w:p w:rsidR="00DF23F0" w:rsidRDefault="00DF23F0" w:rsidP="00DF23F0">
      <w:pPr>
        <w:spacing w:after="41" w:line="240" w:lineRule="auto"/>
        <w:rPr>
          <w:rFonts w:ascii="Arial" w:eastAsia="Times New Roman" w:hAnsi="Arial" w:cs="Arial"/>
          <w:b/>
          <w:color w:val="000000"/>
        </w:rPr>
      </w:pPr>
    </w:p>
    <w:p w:rsidR="00DF23F0" w:rsidRDefault="00DF23F0" w:rsidP="00DF23F0">
      <w:pPr>
        <w:spacing w:after="41" w:line="240" w:lineRule="auto"/>
        <w:rPr>
          <w:rFonts w:ascii="Arial" w:eastAsia="Times New Roman" w:hAnsi="Arial" w:cs="Arial"/>
          <w:b/>
          <w:color w:val="000000"/>
        </w:rPr>
      </w:pPr>
    </w:p>
    <w:p w:rsidR="00DF23F0" w:rsidRDefault="00DF23F0" w:rsidP="00DF23F0">
      <w:pPr>
        <w:spacing w:after="41" w:line="240" w:lineRule="auto"/>
        <w:rPr>
          <w:rFonts w:ascii="Arial" w:eastAsia="Times New Roman" w:hAnsi="Arial" w:cs="Arial"/>
          <w:b/>
          <w:color w:val="000000"/>
        </w:rPr>
      </w:pPr>
    </w:p>
    <w:p w:rsidR="00DF23F0" w:rsidRDefault="00DF23F0" w:rsidP="00DF23F0">
      <w:pPr>
        <w:spacing w:after="41" w:line="240" w:lineRule="auto"/>
        <w:rPr>
          <w:rFonts w:ascii="Arial" w:eastAsia="Times New Roman" w:hAnsi="Arial" w:cs="Arial"/>
          <w:b/>
          <w:color w:val="000000"/>
        </w:rPr>
      </w:pPr>
    </w:p>
    <w:p w:rsidR="00DF23F0" w:rsidRDefault="00DF23F0" w:rsidP="00DF23F0">
      <w:pPr>
        <w:spacing w:after="41" w:line="240" w:lineRule="auto"/>
        <w:rPr>
          <w:rFonts w:ascii="Arial" w:eastAsia="Times New Roman" w:hAnsi="Arial" w:cs="Arial"/>
          <w:b/>
          <w:color w:val="000000"/>
        </w:rPr>
      </w:pPr>
    </w:p>
    <w:p w:rsidR="00DF23F0" w:rsidRDefault="00DF23F0" w:rsidP="00DF23F0">
      <w:pPr>
        <w:spacing w:after="41" w:line="240" w:lineRule="auto"/>
        <w:rPr>
          <w:rFonts w:ascii="Arial" w:eastAsia="Times New Roman" w:hAnsi="Arial" w:cs="Arial"/>
          <w:b/>
          <w:color w:val="000000"/>
        </w:rPr>
      </w:pPr>
    </w:p>
    <w:p w:rsidR="00DF23F0" w:rsidRDefault="00DF23F0" w:rsidP="00DF23F0">
      <w:pPr>
        <w:spacing w:after="41" w:line="240" w:lineRule="auto"/>
        <w:rPr>
          <w:rFonts w:ascii="Arial" w:eastAsia="Times New Roman" w:hAnsi="Arial" w:cs="Arial"/>
          <w:b/>
          <w:color w:val="000000"/>
        </w:rPr>
      </w:pPr>
    </w:p>
    <w:p w:rsidR="00DF23F0" w:rsidRDefault="00DF23F0" w:rsidP="00DF23F0">
      <w:pPr>
        <w:spacing w:after="41" w:line="240" w:lineRule="auto"/>
        <w:rPr>
          <w:rFonts w:ascii="Arial" w:eastAsia="Times New Roman" w:hAnsi="Arial" w:cs="Arial"/>
          <w:b/>
          <w:color w:val="000000"/>
        </w:rPr>
      </w:pPr>
    </w:p>
    <w:p w:rsidR="00DF23F0" w:rsidRDefault="00DF23F0" w:rsidP="00DF23F0">
      <w:pPr>
        <w:spacing w:after="41" w:line="240" w:lineRule="auto"/>
        <w:rPr>
          <w:rFonts w:ascii="Arial" w:eastAsia="Times New Roman" w:hAnsi="Arial" w:cs="Arial"/>
          <w:b/>
          <w:color w:val="000000"/>
        </w:rPr>
      </w:pPr>
    </w:p>
    <w:p w:rsidR="00DF23F0" w:rsidRDefault="00DF23F0" w:rsidP="00DF23F0">
      <w:pPr>
        <w:spacing w:after="41" w:line="240" w:lineRule="auto"/>
        <w:rPr>
          <w:rFonts w:ascii="Arial" w:eastAsia="Times New Roman" w:hAnsi="Arial" w:cs="Arial"/>
          <w:b/>
          <w:color w:val="000000"/>
        </w:rPr>
      </w:pPr>
    </w:p>
    <w:p w:rsidR="00DF23F0" w:rsidRDefault="00DF23F0" w:rsidP="00DF23F0">
      <w:pPr>
        <w:spacing w:after="41" w:line="240" w:lineRule="auto"/>
        <w:rPr>
          <w:rFonts w:ascii="Arial" w:eastAsia="Times New Roman" w:hAnsi="Arial" w:cs="Arial"/>
          <w:b/>
          <w:color w:val="000000"/>
        </w:rPr>
      </w:pPr>
    </w:p>
    <w:p w:rsidR="008170C1" w:rsidRDefault="008170C1" w:rsidP="00DF23F0">
      <w:pPr>
        <w:spacing w:after="41" w:line="240" w:lineRule="auto"/>
        <w:rPr>
          <w:rFonts w:ascii="Arial" w:eastAsia="Times New Roman" w:hAnsi="Arial" w:cs="Arial"/>
          <w:b/>
          <w:color w:val="000000"/>
        </w:rPr>
      </w:pPr>
    </w:p>
    <w:p w:rsidR="008170C1" w:rsidRDefault="008170C1" w:rsidP="00DF23F0">
      <w:pPr>
        <w:spacing w:after="41" w:line="240" w:lineRule="auto"/>
        <w:rPr>
          <w:rFonts w:ascii="Arial" w:eastAsia="Times New Roman" w:hAnsi="Arial" w:cs="Arial"/>
          <w:b/>
          <w:color w:val="000000"/>
        </w:rPr>
      </w:pPr>
    </w:p>
    <w:p w:rsidR="008170C1" w:rsidRDefault="008170C1" w:rsidP="00DF23F0">
      <w:pPr>
        <w:spacing w:after="41" w:line="240" w:lineRule="auto"/>
        <w:rPr>
          <w:rFonts w:ascii="Arial" w:eastAsia="Times New Roman" w:hAnsi="Arial" w:cs="Arial"/>
          <w:b/>
          <w:color w:val="000000"/>
        </w:rPr>
      </w:pPr>
    </w:p>
    <w:p w:rsidR="008170C1" w:rsidRDefault="008170C1" w:rsidP="00DF23F0">
      <w:pPr>
        <w:spacing w:after="41" w:line="240" w:lineRule="auto"/>
        <w:rPr>
          <w:rFonts w:ascii="Arial" w:eastAsia="Times New Roman" w:hAnsi="Arial" w:cs="Arial"/>
          <w:b/>
          <w:color w:val="000000"/>
        </w:rPr>
      </w:pPr>
    </w:p>
    <w:p w:rsidR="008170C1" w:rsidRDefault="008170C1" w:rsidP="00DF23F0">
      <w:pPr>
        <w:spacing w:after="41" w:line="240" w:lineRule="auto"/>
        <w:rPr>
          <w:rFonts w:ascii="Arial" w:eastAsia="Times New Roman" w:hAnsi="Arial" w:cs="Arial"/>
          <w:b/>
          <w:color w:val="000000"/>
        </w:rPr>
      </w:pPr>
    </w:p>
    <w:p w:rsidR="008170C1" w:rsidRDefault="008170C1" w:rsidP="00DF23F0">
      <w:pPr>
        <w:spacing w:after="41" w:line="240" w:lineRule="auto"/>
        <w:rPr>
          <w:rFonts w:ascii="Arial" w:eastAsia="Times New Roman" w:hAnsi="Arial" w:cs="Arial"/>
          <w:b/>
          <w:color w:val="000000"/>
        </w:rPr>
      </w:pPr>
    </w:p>
    <w:p w:rsidR="00DF23F0" w:rsidRDefault="00DF23F0" w:rsidP="00DF23F0">
      <w:pPr>
        <w:spacing w:after="41" w:line="240" w:lineRule="auto"/>
        <w:rPr>
          <w:rFonts w:ascii="Arial" w:eastAsia="Times New Roman" w:hAnsi="Arial" w:cs="Arial"/>
          <w:b/>
          <w:color w:val="000000"/>
        </w:rPr>
      </w:pPr>
      <w:r>
        <w:rPr>
          <w:rFonts w:ascii="Arial" w:eastAsia="Times New Roman" w:hAnsi="Arial" w:cs="Arial"/>
          <w:b/>
          <w:color w:val="000000"/>
        </w:rPr>
        <w:lastRenderedPageBreak/>
        <w:t>LESSON ACTIVITY</w:t>
      </w:r>
    </w:p>
    <w:p w:rsidR="00DF23F0" w:rsidRDefault="00DF23F0" w:rsidP="00DF23F0">
      <w:pPr>
        <w:spacing w:after="41" w:line="240" w:lineRule="auto"/>
        <w:rPr>
          <w:rFonts w:ascii="Arial" w:eastAsia="Times New Roman" w:hAnsi="Arial" w:cs="Arial"/>
          <w:b/>
          <w:color w:val="000000"/>
        </w:rPr>
      </w:pPr>
    </w:p>
    <w:p w:rsidR="00DF23F0" w:rsidRDefault="008170C1" w:rsidP="00DF23F0">
      <w:pPr>
        <w:spacing w:after="41" w:line="240" w:lineRule="auto"/>
        <w:rPr>
          <w:rFonts w:ascii="Arial" w:eastAsia="Times New Roman" w:hAnsi="Arial" w:cs="Arial"/>
          <w:color w:val="000000"/>
        </w:rPr>
      </w:pPr>
      <w:r>
        <w:rPr>
          <w:rFonts w:ascii="Arial" w:eastAsia="Times New Roman" w:hAnsi="Arial" w:cs="Arial"/>
          <w:b/>
          <w:color w:val="000000"/>
        </w:rPr>
        <w:t>Question One</w:t>
      </w:r>
    </w:p>
    <w:p w:rsidR="00DF23F0" w:rsidRDefault="00DF23F0" w:rsidP="00DF23F0">
      <w:pPr>
        <w:spacing w:after="41" w:line="240" w:lineRule="auto"/>
        <w:rPr>
          <w:rFonts w:ascii="Arial" w:eastAsia="Times New Roman" w:hAnsi="Arial" w:cs="Arial"/>
          <w:color w:val="000000"/>
        </w:rPr>
      </w:pPr>
    </w:p>
    <w:p w:rsidR="00DF23F0" w:rsidRDefault="00DF23F0" w:rsidP="00DF23F0">
      <w:pPr>
        <w:tabs>
          <w:tab w:val="left" w:pos="1680"/>
        </w:tabs>
        <w:spacing w:after="41" w:line="240" w:lineRule="auto"/>
        <w:rPr>
          <w:rFonts w:ascii="Arial" w:eastAsia="Times New Roman" w:hAnsi="Arial" w:cs="Arial"/>
          <w:color w:val="000000"/>
        </w:rPr>
      </w:pPr>
      <w:r>
        <w:rPr>
          <w:rFonts w:ascii="Arial" w:eastAsia="Times New Roman" w:hAnsi="Arial" w:cs="Arial"/>
          <w:color w:val="000000"/>
        </w:rPr>
        <w:t xml:space="preserve"> Define the following terms:                                                                 </w:t>
      </w:r>
      <w:r w:rsidRPr="003702CE">
        <w:rPr>
          <w:rFonts w:ascii="Arial" w:eastAsia="Times New Roman" w:hAnsi="Arial" w:cs="Arial"/>
          <w:b/>
          <w:color w:val="000000"/>
        </w:rPr>
        <w:t>(L1) (Bio4.1.1.1)</w:t>
      </w:r>
    </w:p>
    <w:p w:rsidR="00DF23F0" w:rsidRDefault="00DF23F0" w:rsidP="00DF23F0">
      <w:pPr>
        <w:tabs>
          <w:tab w:val="left" w:pos="1680"/>
        </w:tabs>
        <w:spacing w:after="41" w:line="240" w:lineRule="auto"/>
        <w:rPr>
          <w:rFonts w:ascii="Arial" w:eastAsia="Times New Roman" w:hAnsi="Arial" w:cs="Arial"/>
          <w:color w:val="000000"/>
        </w:rPr>
      </w:pPr>
    </w:p>
    <w:p w:rsidR="00DF23F0" w:rsidRPr="00544B64" w:rsidRDefault="00DF23F0" w:rsidP="00DF23F0">
      <w:pPr>
        <w:tabs>
          <w:tab w:val="left" w:pos="1680"/>
        </w:tabs>
        <w:spacing w:after="41" w:line="240" w:lineRule="auto"/>
        <w:rPr>
          <w:rFonts w:ascii="Arial" w:eastAsia="Times New Roman" w:hAnsi="Arial" w:cs="Arial"/>
          <w:b/>
          <w:color w:val="000000"/>
        </w:rPr>
      </w:pPr>
      <w:r>
        <w:rPr>
          <w:rFonts w:ascii="Arial" w:eastAsia="Times New Roman" w:hAnsi="Arial" w:cs="Arial"/>
          <w:color w:val="000000"/>
        </w:rPr>
        <w:t>(</w:t>
      </w:r>
      <w:proofErr w:type="spellStart"/>
      <w:r>
        <w:rPr>
          <w:rFonts w:ascii="Arial" w:eastAsia="Times New Roman" w:hAnsi="Arial" w:cs="Arial"/>
          <w:color w:val="000000"/>
        </w:rPr>
        <w:t>i</w:t>
      </w:r>
      <w:proofErr w:type="spellEnd"/>
      <w:r>
        <w:rPr>
          <w:rFonts w:ascii="Arial" w:eastAsia="Times New Roman" w:hAnsi="Arial" w:cs="Arial"/>
          <w:color w:val="000000"/>
        </w:rPr>
        <w:t xml:space="preserve">) </w:t>
      </w:r>
      <w:r w:rsidRPr="00544B64">
        <w:rPr>
          <w:rFonts w:ascii="Arial" w:eastAsia="Times New Roman" w:hAnsi="Arial" w:cs="Arial"/>
          <w:b/>
          <w:color w:val="000000"/>
        </w:rPr>
        <w:t>Independent assortment:</w:t>
      </w:r>
    </w:p>
    <w:p w:rsidR="00DF23F0" w:rsidRDefault="00DF23F0" w:rsidP="00DF23F0">
      <w:pPr>
        <w:tabs>
          <w:tab w:val="left" w:pos="1680"/>
        </w:tabs>
        <w:spacing w:after="41" w:line="240" w:lineRule="auto"/>
        <w:rPr>
          <w:rFonts w:ascii="Arial" w:eastAsia="Times New Roman" w:hAnsi="Arial" w:cs="Arial"/>
          <w:color w:val="000000"/>
        </w:rPr>
      </w:pPr>
      <w:r>
        <w:rPr>
          <w:rFonts w:ascii="Arial" w:eastAsia="Times New Roman" w:hAnsi="Arial" w:cs="Arial"/>
          <w:color w:val="000000"/>
        </w:rPr>
        <w:t>____________________________________________</w:t>
      </w:r>
      <w:r w:rsidR="001E7E25">
        <w:rPr>
          <w:rFonts w:ascii="Arial" w:eastAsia="Times New Roman" w:hAnsi="Arial" w:cs="Arial"/>
          <w:color w:val="000000"/>
        </w:rPr>
        <w:t>_____________________________</w:t>
      </w:r>
    </w:p>
    <w:p w:rsidR="00DF23F0" w:rsidRDefault="00DF23F0" w:rsidP="00DF23F0">
      <w:pPr>
        <w:tabs>
          <w:tab w:val="left" w:pos="1680"/>
        </w:tabs>
        <w:spacing w:after="41" w:line="240" w:lineRule="auto"/>
        <w:rPr>
          <w:rFonts w:ascii="Arial" w:eastAsia="Times New Roman" w:hAnsi="Arial" w:cs="Arial"/>
          <w:color w:val="000000"/>
        </w:rPr>
      </w:pPr>
      <w:r>
        <w:rPr>
          <w:rFonts w:ascii="Arial" w:eastAsia="Times New Roman" w:hAnsi="Arial" w:cs="Arial"/>
          <w:color w:val="000000"/>
        </w:rPr>
        <w:t>____________________________________________</w:t>
      </w:r>
      <w:r w:rsidR="001E7E25">
        <w:rPr>
          <w:rFonts w:ascii="Arial" w:eastAsia="Times New Roman" w:hAnsi="Arial" w:cs="Arial"/>
          <w:color w:val="000000"/>
        </w:rPr>
        <w:t>_____________________________</w:t>
      </w:r>
    </w:p>
    <w:p w:rsidR="00DF23F0" w:rsidRDefault="00DF23F0" w:rsidP="00DF23F0">
      <w:pPr>
        <w:tabs>
          <w:tab w:val="left" w:pos="1680"/>
        </w:tabs>
        <w:spacing w:after="41" w:line="240" w:lineRule="auto"/>
        <w:rPr>
          <w:rFonts w:ascii="Arial" w:eastAsia="Times New Roman" w:hAnsi="Arial" w:cs="Arial"/>
          <w:color w:val="000000"/>
        </w:rPr>
      </w:pPr>
      <w:r>
        <w:rPr>
          <w:rFonts w:ascii="Arial" w:eastAsia="Times New Roman" w:hAnsi="Arial" w:cs="Arial"/>
          <w:color w:val="000000"/>
        </w:rPr>
        <w:t>____________________________________________________________________________</w:t>
      </w:r>
      <w:r w:rsidR="001E7E25">
        <w:rPr>
          <w:rFonts w:ascii="Arial" w:eastAsia="Times New Roman" w:hAnsi="Arial" w:cs="Arial"/>
          <w:color w:val="000000"/>
        </w:rPr>
        <w:t>______________________________________________________________________</w:t>
      </w:r>
    </w:p>
    <w:p w:rsidR="00DF23F0" w:rsidRDefault="00DF23F0" w:rsidP="00DF23F0">
      <w:pPr>
        <w:tabs>
          <w:tab w:val="left" w:pos="1680"/>
        </w:tabs>
        <w:spacing w:after="41" w:line="240" w:lineRule="auto"/>
        <w:rPr>
          <w:rFonts w:ascii="Arial" w:eastAsia="Times New Roman" w:hAnsi="Arial" w:cs="Arial"/>
          <w:color w:val="000000"/>
        </w:rPr>
      </w:pPr>
    </w:p>
    <w:p w:rsidR="00DF23F0" w:rsidRDefault="00DF23F0" w:rsidP="00DF23F0">
      <w:pPr>
        <w:tabs>
          <w:tab w:val="left" w:pos="1680"/>
        </w:tabs>
        <w:spacing w:after="41" w:line="240" w:lineRule="auto"/>
        <w:rPr>
          <w:rFonts w:ascii="Arial" w:eastAsia="Times New Roman" w:hAnsi="Arial" w:cs="Arial"/>
          <w:color w:val="000000"/>
        </w:rPr>
      </w:pPr>
      <w:r>
        <w:rPr>
          <w:rFonts w:ascii="Arial" w:eastAsia="Times New Roman" w:hAnsi="Arial" w:cs="Arial"/>
          <w:color w:val="000000"/>
        </w:rPr>
        <w:t xml:space="preserve">(ii) </w:t>
      </w:r>
      <w:r w:rsidRPr="00544B64">
        <w:rPr>
          <w:rFonts w:ascii="Arial" w:eastAsia="Times New Roman" w:hAnsi="Arial" w:cs="Arial"/>
          <w:b/>
          <w:color w:val="000000"/>
        </w:rPr>
        <w:t>Segregation:</w:t>
      </w:r>
    </w:p>
    <w:p w:rsidR="00DF23F0" w:rsidRDefault="00DF23F0" w:rsidP="00DF23F0">
      <w:pPr>
        <w:tabs>
          <w:tab w:val="left" w:pos="1680"/>
        </w:tabs>
        <w:spacing w:after="41" w:line="240" w:lineRule="auto"/>
        <w:rPr>
          <w:rFonts w:ascii="Arial" w:eastAsia="Times New Roman" w:hAnsi="Arial" w:cs="Arial"/>
          <w:color w:val="000000"/>
        </w:rPr>
      </w:pPr>
      <w:r>
        <w:rPr>
          <w:rFonts w:ascii="Arial" w:eastAsia="Times New Roman" w:hAnsi="Arial" w:cs="Arial"/>
          <w:color w:val="000000"/>
        </w:rPr>
        <w:t>____________________________________________________________________________________________________________________________________________________________________________________________________________________________________</w:t>
      </w:r>
    </w:p>
    <w:p w:rsidR="00DF23F0" w:rsidRDefault="00DF23F0" w:rsidP="00DF23F0">
      <w:pPr>
        <w:tabs>
          <w:tab w:val="left" w:pos="1680"/>
        </w:tabs>
        <w:spacing w:after="41" w:line="240" w:lineRule="auto"/>
        <w:rPr>
          <w:rFonts w:ascii="Arial" w:eastAsia="Times New Roman" w:hAnsi="Arial" w:cs="Arial"/>
          <w:color w:val="000000"/>
        </w:rPr>
      </w:pPr>
    </w:p>
    <w:p w:rsidR="00DF23F0" w:rsidRDefault="00DF23F0" w:rsidP="00DF23F0">
      <w:pPr>
        <w:tabs>
          <w:tab w:val="left" w:pos="1680"/>
        </w:tabs>
        <w:spacing w:after="41" w:line="240" w:lineRule="auto"/>
        <w:rPr>
          <w:rFonts w:ascii="Arial" w:eastAsia="Times New Roman" w:hAnsi="Arial" w:cs="Arial"/>
          <w:color w:val="000000"/>
        </w:rPr>
      </w:pPr>
      <w:r>
        <w:rPr>
          <w:rFonts w:ascii="Arial" w:eastAsia="Times New Roman" w:hAnsi="Arial" w:cs="Arial"/>
          <w:color w:val="000000"/>
        </w:rPr>
        <w:t xml:space="preserve">(iii) </w:t>
      </w:r>
      <w:r w:rsidRPr="00544B64">
        <w:rPr>
          <w:rFonts w:ascii="Arial" w:eastAsia="Times New Roman" w:hAnsi="Arial" w:cs="Arial"/>
          <w:b/>
          <w:color w:val="000000"/>
        </w:rPr>
        <w:t>Crossing over:</w:t>
      </w:r>
    </w:p>
    <w:p w:rsidR="00DF23F0" w:rsidRDefault="00DF23F0" w:rsidP="00DF23F0">
      <w:pPr>
        <w:tabs>
          <w:tab w:val="left" w:pos="1680"/>
        </w:tabs>
        <w:spacing w:after="41" w:line="240" w:lineRule="auto"/>
        <w:rPr>
          <w:rFonts w:ascii="Arial" w:eastAsia="Times New Roman" w:hAnsi="Arial" w:cs="Arial"/>
          <w:color w:val="000000"/>
        </w:rPr>
      </w:pPr>
      <w:r>
        <w:rPr>
          <w:rFonts w:ascii="Arial" w:eastAsia="Times New Roman" w:hAnsi="Arial" w:cs="Arial"/>
          <w:color w:val="000000"/>
        </w:rPr>
        <w:t>____________________________________________________________________________________________________________________________________________________________________________________________________________________________________</w:t>
      </w:r>
    </w:p>
    <w:p w:rsidR="00DF23F0" w:rsidRDefault="00DF23F0" w:rsidP="00DF23F0">
      <w:pPr>
        <w:tabs>
          <w:tab w:val="left" w:pos="1680"/>
        </w:tabs>
        <w:spacing w:after="41" w:line="240" w:lineRule="auto"/>
        <w:rPr>
          <w:rFonts w:ascii="Arial" w:eastAsia="Times New Roman" w:hAnsi="Arial" w:cs="Arial"/>
          <w:color w:val="000000"/>
        </w:rPr>
      </w:pPr>
    </w:p>
    <w:p w:rsidR="00DF23F0" w:rsidRDefault="00DF23F0" w:rsidP="00DF23F0">
      <w:pPr>
        <w:tabs>
          <w:tab w:val="left" w:pos="1680"/>
        </w:tabs>
        <w:spacing w:after="41" w:line="240" w:lineRule="auto"/>
        <w:rPr>
          <w:rFonts w:ascii="Arial" w:eastAsia="Times New Roman" w:hAnsi="Arial" w:cs="Arial"/>
          <w:color w:val="000000"/>
        </w:rPr>
      </w:pPr>
      <w:proofErr w:type="gramStart"/>
      <w:r>
        <w:rPr>
          <w:rFonts w:ascii="Arial" w:eastAsia="Times New Roman" w:hAnsi="Arial" w:cs="Arial"/>
          <w:color w:val="000000"/>
        </w:rPr>
        <w:t xml:space="preserve">(iv) </w:t>
      </w:r>
      <w:r w:rsidRPr="00544B64">
        <w:rPr>
          <w:rFonts w:ascii="Arial" w:eastAsia="Times New Roman" w:hAnsi="Arial" w:cs="Arial"/>
          <w:b/>
          <w:color w:val="000000"/>
        </w:rPr>
        <w:t>Recombinant</w:t>
      </w:r>
      <w:proofErr w:type="gramEnd"/>
      <w:r w:rsidRPr="00544B64">
        <w:rPr>
          <w:rFonts w:ascii="Arial" w:eastAsia="Times New Roman" w:hAnsi="Arial" w:cs="Arial"/>
          <w:b/>
          <w:color w:val="000000"/>
        </w:rPr>
        <w:t xml:space="preserve"> genotype:</w:t>
      </w:r>
    </w:p>
    <w:p w:rsidR="00DF23F0" w:rsidRDefault="00DF23F0" w:rsidP="00DF23F0">
      <w:pPr>
        <w:tabs>
          <w:tab w:val="left" w:pos="1680"/>
        </w:tabs>
        <w:spacing w:after="41" w:line="240" w:lineRule="auto"/>
        <w:rPr>
          <w:rFonts w:ascii="Arial" w:eastAsia="Times New Roman" w:hAnsi="Arial" w:cs="Arial"/>
          <w:color w:val="000000"/>
        </w:rPr>
      </w:pPr>
      <w:r>
        <w:rPr>
          <w:rFonts w:ascii="Arial" w:eastAsia="Times New Roman" w:hAnsi="Arial" w:cs="Arial"/>
          <w:color w:val="000000"/>
        </w:rPr>
        <w:t>____________________________________________________________________________________________________________________________________________________________________________________________________________________________________</w:t>
      </w:r>
    </w:p>
    <w:p w:rsidR="00DF23F0" w:rsidRDefault="00DF23F0" w:rsidP="00DF23F0">
      <w:pPr>
        <w:tabs>
          <w:tab w:val="left" w:pos="1680"/>
        </w:tabs>
        <w:spacing w:after="41" w:line="240" w:lineRule="auto"/>
        <w:rPr>
          <w:rFonts w:ascii="Arial" w:eastAsia="Times New Roman" w:hAnsi="Arial" w:cs="Arial"/>
          <w:color w:val="000000"/>
        </w:rPr>
      </w:pPr>
    </w:p>
    <w:p w:rsidR="00DF23F0" w:rsidRDefault="00DF23F0" w:rsidP="00DF23F0">
      <w:pPr>
        <w:tabs>
          <w:tab w:val="left" w:pos="1680"/>
        </w:tabs>
        <w:spacing w:after="41" w:line="240" w:lineRule="auto"/>
        <w:rPr>
          <w:rFonts w:ascii="Arial" w:eastAsia="Times New Roman" w:hAnsi="Arial" w:cs="Arial"/>
          <w:color w:val="000000"/>
        </w:rPr>
      </w:pPr>
    </w:p>
    <w:p w:rsidR="00DF23F0" w:rsidRPr="00544B64" w:rsidRDefault="00DF23F0" w:rsidP="00DF23F0">
      <w:pPr>
        <w:tabs>
          <w:tab w:val="left" w:pos="1680"/>
        </w:tabs>
        <w:spacing w:after="41" w:line="240" w:lineRule="auto"/>
        <w:rPr>
          <w:rFonts w:ascii="Arial" w:eastAsia="Times New Roman" w:hAnsi="Arial" w:cs="Arial"/>
          <w:b/>
          <w:color w:val="000000"/>
        </w:rPr>
      </w:pPr>
      <w:r w:rsidRPr="00544B64">
        <w:rPr>
          <w:rFonts w:ascii="Arial" w:eastAsia="Times New Roman" w:hAnsi="Arial" w:cs="Arial"/>
          <w:b/>
          <w:color w:val="000000"/>
        </w:rPr>
        <w:t>Question 2</w:t>
      </w:r>
    </w:p>
    <w:p w:rsidR="00DF23F0" w:rsidRDefault="00DF23F0" w:rsidP="00DF23F0">
      <w:pPr>
        <w:tabs>
          <w:tab w:val="left" w:pos="1680"/>
        </w:tabs>
        <w:spacing w:after="41" w:line="240" w:lineRule="auto"/>
        <w:rPr>
          <w:rFonts w:ascii="Arial" w:eastAsia="Times New Roman" w:hAnsi="Arial" w:cs="Arial"/>
          <w:color w:val="000000"/>
        </w:rPr>
      </w:pPr>
    </w:p>
    <w:p w:rsidR="00DF23F0" w:rsidRPr="003702CE" w:rsidRDefault="00DF23F0" w:rsidP="00DF23F0">
      <w:pPr>
        <w:tabs>
          <w:tab w:val="left" w:pos="1680"/>
        </w:tabs>
        <w:spacing w:after="41" w:line="240" w:lineRule="auto"/>
        <w:rPr>
          <w:rFonts w:ascii="Arial" w:eastAsia="Times New Roman" w:hAnsi="Arial" w:cs="Arial"/>
          <w:b/>
          <w:color w:val="000000"/>
        </w:rPr>
      </w:pPr>
      <w:r>
        <w:rPr>
          <w:rFonts w:ascii="Arial" w:eastAsia="Times New Roman" w:hAnsi="Arial" w:cs="Arial"/>
          <w:color w:val="000000"/>
        </w:rPr>
        <w:t xml:space="preserve">Identify the processes taking place in the following diagrams:            </w:t>
      </w:r>
      <w:r w:rsidRPr="003702CE">
        <w:rPr>
          <w:rFonts w:ascii="Arial" w:eastAsia="Times New Roman" w:hAnsi="Arial" w:cs="Arial"/>
          <w:b/>
          <w:color w:val="000000"/>
        </w:rPr>
        <w:t>(L1) (Bio4.1.1.2)</w:t>
      </w:r>
    </w:p>
    <w:p w:rsidR="00DF23F0" w:rsidRDefault="00DF23F0" w:rsidP="00DF23F0">
      <w:pPr>
        <w:tabs>
          <w:tab w:val="left" w:pos="1680"/>
        </w:tabs>
        <w:spacing w:after="41" w:line="240" w:lineRule="auto"/>
        <w:rPr>
          <w:rFonts w:ascii="Arial" w:eastAsia="Times New Roman" w:hAnsi="Arial" w:cs="Arial"/>
          <w:color w:val="000000"/>
        </w:rPr>
      </w:pPr>
    </w:p>
    <w:p w:rsidR="00DF23F0" w:rsidRDefault="00DF23F0" w:rsidP="00DF23F0">
      <w:pPr>
        <w:tabs>
          <w:tab w:val="left" w:pos="1680"/>
        </w:tabs>
        <w:spacing w:after="41" w:line="240" w:lineRule="auto"/>
        <w:rPr>
          <w:rFonts w:ascii="Arial" w:eastAsia="Times New Roman" w:hAnsi="Arial" w:cs="Arial"/>
          <w:color w:val="000000"/>
        </w:rPr>
      </w:pPr>
      <w:r>
        <w:rPr>
          <w:rFonts w:ascii="Arial" w:eastAsia="Times New Roman" w:hAnsi="Arial" w:cs="Arial"/>
          <w:color w:val="000000"/>
        </w:rPr>
        <w:t>(</w:t>
      </w:r>
      <w:proofErr w:type="spellStart"/>
      <w:proofErr w:type="gramStart"/>
      <w:r>
        <w:rPr>
          <w:rFonts w:ascii="Arial" w:eastAsia="Times New Roman" w:hAnsi="Arial" w:cs="Arial"/>
          <w:color w:val="000000"/>
        </w:rPr>
        <w:t>i</w:t>
      </w:r>
      <w:proofErr w:type="spellEnd"/>
      <w:proofErr w:type="gramEnd"/>
      <w:r>
        <w:rPr>
          <w:rFonts w:ascii="Arial" w:eastAsia="Times New Roman" w:hAnsi="Arial" w:cs="Arial"/>
          <w:color w:val="000000"/>
        </w:rPr>
        <w:t>)</w:t>
      </w:r>
    </w:p>
    <w:p w:rsidR="00DF23F0" w:rsidRDefault="00DF23F0" w:rsidP="00DF23F0">
      <w:pPr>
        <w:tabs>
          <w:tab w:val="left" w:pos="1680"/>
        </w:tabs>
        <w:spacing w:after="41" w:line="240" w:lineRule="auto"/>
        <w:rPr>
          <w:rFonts w:ascii="Arial" w:eastAsia="Times New Roman" w:hAnsi="Arial" w:cs="Arial"/>
          <w:color w:val="000000"/>
        </w:rPr>
      </w:pPr>
    </w:p>
    <w:p w:rsidR="00DF23F0" w:rsidRDefault="00DF23F0" w:rsidP="00DF23F0">
      <w:pPr>
        <w:tabs>
          <w:tab w:val="left" w:pos="1680"/>
        </w:tabs>
        <w:spacing w:after="41" w:line="240" w:lineRule="auto"/>
        <w:rPr>
          <w:noProof/>
          <w:lang w:val="en-AU" w:eastAsia="en-AU"/>
        </w:rPr>
      </w:pPr>
      <w:r w:rsidRPr="003702CE">
        <w:rPr>
          <w:noProof/>
          <w:lang w:val="en-AU" w:eastAsia="en-AU"/>
        </w:rPr>
        <w:t xml:space="preserve"> </w:t>
      </w:r>
      <w:r>
        <w:rPr>
          <w:noProof/>
        </w:rPr>
        <w:drawing>
          <wp:inline distT="0" distB="0" distL="0" distR="0" wp14:anchorId="2446670B" wp14:editId="3BEBE345">
            <wp:extent cx="2851150" cy="1953260"/>
            <wp:effectExtent l="0" t="0" r="6350" b="8890"/>
            <wp:docPr id="51" name="Picture 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6873" cy="1984584"/>
                    </a:xfrm>
                    <a:prstGeom prst="rect">
                      <a:avLst/>
                    </a:prstGeom>
                    <a:noFill/>
                    <a:ln>
                      <a:noFill/>
                    </a:ln>
                  </pic:spPr>
                </pic:pic>
              </a:graphicData>
            </a:graphic>
          </wp:inline>
        </w:drawing>
      </w:r>
      <w:r>
        <w:rPr>
          <w:noProof/>
          <w:lang w:val="en-AU" w:eastAsia="en-AU"/>
        </w:rPr>
        <w:t xml:space="preserve">          ___________________________________</w:t>
      </w:r>
    </w:p>
    <w:p w:rsidR="00DF23F0" w:rsidRDefault="00DF23F0" w:rsidP="00DF23F0">
      <w:pPr>
        <w:tabs>
          <w:tab w:val="left" w:pos="1680"/>
        </w:tabs>
        <w:spacing w:after="41" w:line="240" w:lineRule="auto"/>
        <w:rPr>
          <w:noProof/>
          <w:lang w:val="en-AU" w:eastAsia="en-AU"/>
        </w:rPr>
      </w:pPr>
    </w:p>
    <w:p w:rsidR="00DF23F0" w:rsidRPr="0031542B" w:rsidRDefault="00DF23F0" w:rsidP="00DF23F0">
      <w:pPr>
        <w:tabs>
          <w:tab w:val="left" w:pos="1680"/>
        </w:tabs>
        <w:spacing w:after="41" w:line="240" w:lineRule="auto"/>
        <w:rPr>
          <w:noProof/>
          <w:lang w:val="en-AU" w:eastAsia="en-AU"/>
        </w:rPr>
      </w:pPr>
      <w:r>
        <w:rPr>
          <w:noProof/>
          <w:lang w:val="en-AU" w:eastAsia="en-AU"/>
        </w:rPr>
        <w:lastRenderedPageBreak/>
        <w:t>(ii)</w:t>
      </w:r>
      <w:r>
        <w:rPr>
          <w:rFonts w:ascii="Arial" w:eastAsia="Times New Roman" w:hAnsi="Arial" w:cs="Arial"/>
          <w:noProof/>
          <w:color w:val="000000"/>
        </w:rPr>
        <w:drawing>
          <wp:anchor distT="0" distB="0" distL="114300" distR="114300" simplePos="0" relativeHeight="251664384" behindDoc="1" locked="0" layoutInCell="1" allowOverlap="1" wp14:anchorId="637A9279" wp14:editId="705225F0">
            <wp:simplePos x="0" y="0"/>
            <wp:positionH relativeFrom="margin">
              <wp:align>left</wp:align>
            </wp:positionH>
            <wp:positionV relativeFrom="paragraph">
              <wp:posOffset>184150</wp:posOffset>
            </wp:positionV>
            <wp:extent cx="3181350" cy="2654300"/>
            <wp:effectExtent l="0" t="0" r="0" b="0"/>
            <wp:wrapTight wrapText="bothSides">
              <wp:wrapPolygon edited="0">
                <wp:start x="0" y="0"/>
                <wp:lineTo x="0" y="21393"/>
                <wp:lineTo x="21471" y="21393"/>
                <wp:lineTo x="21471"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81350" cy="2654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23F0" w:rsidRDefault="00DF23F0" w:rsidP="00DF23F0">
      <w:pPr>
        <w:tabs>
          <w:tab w:val="left" w:pos="1680"/>
        </w:tabs>
        <w:spacing w:after="41" w:line="240" w:lineRule="auto"/>
        <w:rPr>
          <w:rFonts w:ascii="Arial" w:eastAsia="Times New Roman" w:hAnsi="Arial" w:cs="Arial"/>
          <w:color w:val="000000"/>
        </w:rPr>
      </w:pPr>
    </w:p>
    <w:p w:rsidR="00DF23F0" w:rsidRDefault="00DF23F0" w:rsidP="00DF23F0">
      <w:pPr>
        <w:tabs>
          <w:tab w:val="left" w:pos="1680"/>
        </w:tabs>
        <w:spacing w:after="41" w:line="240" w:lineRule="auto"/>
        <w:rPr>
          <w:rFonts w:ascii="Arial" w:eastAsia="Times New Roman" w:hAnsi="Arial" w:cs="Arial"/>
          <w:color w:val="000000"/>
        </w:rPr>
      </w:pPr>
    </w:p>
    <w:p w:rsidR="00DF23F0" w:rsidRDefault="00DF23F0" w:rsidP="00DF23F0">
      <w:pPr>
        <w:tabs>
          <w:tab w:val="left" w:pos="1680"/>
        </w:tabs>
        <w:spacing w:after="41" w:line="240" w:lineRule="auto"/>
        <w:rPr>
          <w:rFonts w:ascii="Arial" w:eastAsia="Times New Roman" w:hAnsi="Arial" w:cs="Arial"/>
          <w:color w:val="000000"/>
        </w:rPr>
      </w:pPr>
    </w:p>
    <w:p w:rsidR="00DF23F0" w:rsidRDefault="00DF23F0" w:rsidP="00DF23F0">
      <w:pPr>
        <w:tabs>
          <w:tab w:val="left" w:pos="1680"/>
        </w:tabs>
        <w:spacing w:after="41" w:line="240" w:lineRule="auto"/>
        <w:rPr>
          <w:rFonts w:ascii="Arial" w:eastAsia="Times New Roman" w:hAnsi="Arial" w:cs="Arial"/>
          <w:color w:val="000000"/>
        </w:rPr>
      </w:pPr>
    </w:p>
    <w:p w:rsidR="00DF23F0" w:rsidRDefault="00DF23F0" w:rsidP="00DF23F0">
      <w:pPr>
        <w:tabs>
          <w:tab w:val="left" w:pos="1680"/>
        </w:tabs>
        <w:spacing w:after="41" w:line="240" w:lineRule="auto"/>
        <w:rPr>
          <w:rFonts w:ascii="Arial" w:eastAsia="Times New Roman" w:hAnsi="Arial" w:cs="Arial"/>
          <w:color w:val="000000"/>
        </w:rPr>
      </w:pPr>
    </w:p>
    <w:p w:rsidR="00DF23F0" w:rsidRDefault="00DF23F0" w:rsidP="00DF23F0">
      <w:pPr>
        <w:tabs>
          <w:tab w:val="left" w:pos="1680"/>
        </w:tabs>
        <w:spacing w:after="41" w:line="240" w:lineRule="auto"/>
        <w:rPr>
          <w:rFonts w:ascii="Arial" w:eastAsia="Times New Roman" w:hAnsi="Arial" w:cs="Arial"/>
          <w:color w:val="000000"/>
        </w:rPr>
      </w:pPr>
    </w:p>
    <w:p w:rsidR="00DF23F0" w:rsidRDefault="00DF23F0" w:rsidP="00DF23F0">
      <w:pPr>
        <w:tabs>
          <w:tab w:val="left" w:pos="1680"/>
        </w:tabs>
        <w:spacing w:after="41" w:line="240" w:lineRule="auto"/>
        <w:rPr>
          <w:rFonts w:ascii="Arial" w:eastAsia="Times New Roman" w:hAnsi="Arial" w:cs="Arial"/>
          <w:color w:val="000000"/>
        </w:rPr>
      </w:pPr>
    </w:p>
    <w:p w:rsidR="00DF23F0" w:rsidRDefault="00DF23F0" w:rsidP="00DF23F0">
      <w:pPr>
        <w:tabs>
          <w:tab w:val="left" w:pos="1680"/>
        </w:tabs>
        <w:spacing w:after="41" w:line="240" w:lineRule="auto"/>
        <w:rPr>
          <w:rFonts w:ascii="Arial" w:eastAsia="Times New Roman" w:hAnsi="Arial" w:cs="Arial"/>
          <w:color w:val="000000"/>
        </w:rPr>
      </w:pPr>
    </w:p>
    <w:p w:rsidR="00DF23F0" w:rsidRDefault="00DF23F0" w:rsidP="00DF23F0">
      <w:pPr>
        <w:tabs>
          <w:tab w:val="left" w:pos="1680"/>
        </w:tabs>
        <w:spacing w:after="41" w:line="240" w:lineRule="auto"/>
        <w:rPr>
          <w:rFonts w:ascii="Arial" w:eastAsia="Times New Roman" w:hAnsi="Arial" w:cs="Arial"/>
          <w:color w:val="000000"/>
        </w:rPr>
      </w:pPr>
    </w:p>
    <w:p w:rsidR="00DF23F0" w:rsidRDefault="00DF23F0" w:rsidP="00DF23F0">
      <w:pPr>
        <w:tabs>
          <w:tab w:val="left" w:pos="1680"/>
        </w:tabs>
        <w:spacing w:after="41" w:line="240" w:lineRule="auto"/>
        <w:rPr>
          <w:rFonts w:ascii="Arial" w:eastAsia="Times New Roman" w:hAnsi="Arial" w:cs="Arial"/>
          <w:color w:val="000000"/>
        </w:rPr>
      </w:pPr>
    </w:p>
    <w:p w:rsidR="00DF23F0" w:rsidRDefault="00DF23F0" w:rsidP="00DF23F0">
      <w:pPr>
        <w:tabs>
          <w:tab w:val="left" w:pos="1680"/>
        </w:tabs>
        <w:spacing w:after="41" w:line="240" w:lineRule="auto"/>
        <w:rPr>
          <w:rFonts w:ascii="Arial" w:eastAsia="Times New Roman" w:hAnsi="Arial" w:cs="Arial"/>
          <w:color w:val="000000"/>
        </w:rPr>
      </w:pPr>
    </w:p>
    <w:p w:rsidR="00DF23F0" w:rsidRDefault="00DF23F0" w:rsidP="00DF23F0">
      <w:pPr>
        <w:tabs>
          <w:tab w:val="left" w:pos="1680"/>
        </w:tabs>
        <w:spacing w:after="41" w:line="240" w:lineRule="auto"/>
        <w:rPr>
          <w:rFonts w:ascii="Arial" w:eastAsia="Times New Roman" w:hAnsi="Arial" w:cs="Arial"/>
          <w:color w:val="000000"/>
        </w:rPr>
      </w:pPr>
    </w:p>
    <w:p w:rsidR="00DF23F0" w:rsidRDefault="00DF23F0" w:rsidP="00DF23F0">
      <w:pPr>
        <w:tabs>
          <w:tab w:val="left" w:pos="1680"/>
        </w:tabs>
        <w:spacing w:after="41" w:line="240" w:lineRule="auto"/>
        <w:rPr>
          <w:rFonts w:ascii="Arial" w:eastAsia="Times New Roman" w:hAnsi="Arial" w:cs="Arial"/>
          <w:color w:val="000000"/>
        </w:rPr>
      </w:pPr>
    </w:p>
    <w:p w:rsidR="00DF23F0" w:rsidRDefault="00DF23F0" w:rsidP="00DF23F0">
      <w:pPr>
        <w:tabs>
          <w:tab w:val="left" w:pos="1680"/>
        </w:tabs>
        <w:spacing w:after="41" w:line="240" w:lineRule="auto"/>
        <w:rPr>
          <w:rFonts w:ascii="Arial" w:eastAsia="Times New Roman" w:hAnsi="Arial" w:cs="Arial"/>
          <w:color w:val="000000"/>
        </w:rPr>
      </w:pPr>
      <w:r>
        <w:rPr>
          <w:rFonts w:ascii="Arial" w:eastAsia="Times New Roman" w:hAnsi="Arial" w:cs="Arial"/>
          <w:color w:val="000000"/>
        </w:rPr>
        <w:t xml:space="preserve">   __________________________________</w:t>
      </w:r>
    </w:p>
    <w:p w:rsidR="00DF23F0" w:rsidRDefault="00DF23F0" w:rsidP="00DF23F0">
      <w:pPr>
        <w:tabs>
          <w:tab w:val="left" w:pos="1680"/>
        </w:tabs>
        <w:spacing w:after="41" w:line="240" w:lineRule="auto"/>
        <w:rPr>
          <w:rFonts w:ascii="Arial" w:eastAsia="Times New Roman" w:hAnsi="Arial" w:cs="Arial"/>
          <w:color w:val="000000"/>
        </w:rPr>
      </w:pPr>
    </w:p>
    <w:p w:rsidR="00DF23F0" w:rsidRDefault="00DF23F0" w:rsidP="00DF23F0">
      <w:pPr>
        <w:tabs>
          <w:tab w:val="left" w:pos="1680"/>
        </w:tabs>
        <w:spacing w:after="41" w:line="240" w:lineRule="auto"/>
        <w:rPr>
          <w:rFonts w:ascii="Arial" w:eastAsia="Times New Roman" w:hAnsi="Arial" w:cs="Arial"/>
          <w:color w:val="000000"/>
        </w:rPr>
      </w:pPr>
    </w:p>
    <w:p w:rsidR="00DF23F0" w:rsidRPr="00544B64" w:rsidRDefault="00DF23F0" w:rsidP="00DF23F0">
      <w:pPr>
        <w:tabs>
          <w:tab w:val="left" w:pos="1680"/>
        </w:tabs>
        <w:spacing w:after="41" w:line="240" w:lineRule="auto"/>
        <w:rPr>
          <w:rFonts w:ascii="Arial" w:eastAsia="Times New Roman" w:hAnsi="Arial" w:cs="Arial"/>
          <w:b/>
          <w:color w:val="000000"/>
        </w:rPr>
      </w:pPr>
      <w:r w:rsidRPr="00544B64">
        <w:rPr>
          <w:rFonts w:ascii="Arial" w:eastAsia="Times New Roman" w:hAnsi="Arial" w:cs="Arial"/>
          <w:b/>
          <w:color w:val="000000"/>
        </w:rPr>
        <w:t>Question Three</w:t>
      </w:r>
    </w:p>
    <w:p w:rsidR="00DF23F0" w:rsidRDefault="00DF23F0" w:rsidP="00DF23F0">
      <w:pPr>
        <w:tabs>
          <w:tab w:val="left" w:pos="1680"/>
        </w:tabs>
        <w:spacing w:after="41" w:line="240" w:lineRule="auto"/>
        <w:rPr>
          <w:rFonts w:ascii="Arial" w:eastAsia="Times New Roman" w:hAnsi="Arial" w:cs="Arial"/>
          <w:color w:val="000000"/>
        </w:rPr>
      </w:pPr>
    </w:p>
    <w:p w:rsidR="00DF23F0" w:rsidRDefault="00DF23F0" w:rsidP="00DF23F0">
      <w:pPr>
        <w:tabs>
          <w:tab w:val="left" w:pos="1680"/>
        </w:tabs>
        <w:spacing w:after="41" w:line="240" w:lineRule="auto"/>
        <w:rPr>
          <w:rFonts w:ascii="Arial" w:eastAsia="Times New Roman" w:hAnsi="Arial" w:cs="Arial"/>
          <w:b/>
          <w:color w:val="000000"/>
        </w:rPr>
      </w:pPr>
      <w:r>
        <w:rPr>
          <w:rFonts w:ascii="Arial" w:eastAsia="Times New Roman" w:hAnsi="Arial" w:cs="Arial"/>
          <w:color w:val="000000"/>
        </w:rPr>
        <w:t xml:space="preserve"> Describe how the following processes occur during meiosis:               </w:t>
      </w:r>
      <w:r w:rsidRPr="00C7302E">
        <w:rPr>
          <w:rFonts w:ascii="Arial" w:eastAsia="Times New Roman" w:hAnsi="Arial" w:cs="Arial"/>
          <w:b/>
          <w:color w:val="000000"/>
        </w:rPr>
        <w:t>(L2) (Bio4.1.2.1)</w:t>
      </w:r>
    </w:p>
    <w:p w:rsidR="00DF23F0" w:rsidRDefault="00DF23F0" w:rsidP="00DF23F0">
      <w:pPr>
        <w:tabs>
          <w:tab w:val="left" w:pos="1680"/>
        </w:tabs>
        <w:spacing w:after="41" w:line="240" w:lineRule="auto"/>
        <w:rPr>
          <w:rFonts w:ascii="Arial" w:eastAsia="Times New Roman" w:hAnsi="Arial" w:cs="Arial"/>
          <w:b/>
          <w:color w:val="000000"/>
        </w:rPr>
      </w:pPr>
    </w:p>
    <w:p w:rsidR="00DF23F0" w:rsidRDefault="00DF23F0" w:rsidP="00DF23F0">
      <w:pPr>
        <w:tabs>
          <w:tab w:val="left" w:pos="1680"/>
        </w:tabs>
        <w:spacing w:after="41" w:line="240" w:lineRule="auto"/>
        <w:rPr>
          <w:rFonts w:ascii="Arial" w:eastAsia="Times New Roman" w:hAnsi="Arial" w:cs="Arial"/>
          <w:color w:val="000000"/>
        </w:rPr>
      </w:pPr>
      <w:r>
        <w:rPr>
          <w:rFonts w:ascii="Arial" w:eastAsia="Times New Roman" w:hAnsi="Arial" w:cs="Arial"/>
          <w:color w:val="000000"/>
        </w:rPr>
        <w:t>(</w:t>
      </w:r>
      <w:proofErr w:type="spellStart"/>
      <w:r>
        <w:rPr>
          <w:rFonts w:ascii="Arial" w:eastAsia="Times New Roman" w:hAnsi="Arial" w:cs="Arial"/>
          <w:color w:val="000000"/>
        </w:rPr>
        <w:t>i</w:t>
      </w:r>
      <w:proofErr w:type="spellEnd"/>
      <w:r>
        <w:rPr>
          <w:rFonts w:ascii="Arial" w:eastAsia="Times New Roman" w:hAnsi="Arial" w:cs="Arial"/>
          <w:color w:val="000000"/>
        </w:rPr>
        <w:t xml:space="preserve">) </w:t>
      </w:r>
      <w:r w:rsidRPr="00544B64">
        <w:rPr>
          <w:rFonts w:ascii="Arial" w:eastAsia="Times New Roman" w:hAnsi="Arial" w:cs="Arial"/>
          <w:b/>
          <w:color w:val="000000"/>
        </w:rPr>
        <w:t>Independent assortment</w:t>
      </w:r>
      <w:r>
        <w:rPr>
          <w:rFonts w:ascii="Arial" w:eastAsia="Times New Roman" w:hAnsi="Arial" w:cs="Arial"/>
          <w:color w:val="000000"/>
        </w:rPr>
        <w:t>:</w:t>
      </w:r>
    </w:p>
    <w:p w:rsidR="00DF23F0" w:rsidRDefault="00DF23F0" w:rsidP="00DF23F0">
      <w:pPr>
        <w:tabs>
          <w:tab w:val="left" w:pos="1680"/>
        </w:tabs>
        <w:spacing w:after="41" w:line="240" w:lineRule="auto"/>
        <w:rPr>
          <w:rFonts w:ascii="Arial" w:eastAsia="Times New Roman" w:hAnsi="Arial" w:cs="Arial"/>
          <w:color w:val="000000"/>
        </w:rPr>
      </w:pPr>
      <w:r>
        <w:rPr>
          <w:rFonts w:ascii="Arial" w:eastAsia="Times New Roman" w:hAnsi="Arial"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F23F0" w:rsidRDefault="00DF23F0" w:rsidP="00DF23F0">
      <w:pPr>
        <w:tabs>
          <w:tab w:val="left" w:pos="1680"/>
        </w:tabs>
        <w:spacing w:after="41" w:line="240" w:lineRule="auto"/>
        <w:rPr>
          <w:rFonts w:ascii="Arial" w:eastAsia="Times New Roman" w:hAnsi="Arial" w:cs="Arial"/>
          <w:color w:val="000000"/>
        </w:rPr>
      </w:pPr>
    </w:p>
    <w:p w:rsidR="00DF23F0" w:rsidRDefault="00DF23F0" w:rsidP="00DF23F0">
      <w:pPr>
        <w:tabs>
          <w:tab w:val="left" w:pos="1680"/>
        </w:tabs>
        <w:spacing w:after="41" w:line="240" w:lineRule="auto"/>
        <w:rPr>
          <w:rFonts w:ascii="Arial" w:eastAsia="Times New Roman" w:hAnsi="Arial" w:cs="Arial"/>
          <w:color w:val="000000"/>
        </w:rPr>
      </w:pPr>
      <w:r>
        <w:rPr>
          <w:rFonts w:ascii="Arial" w:eastAsia="Times New Roman" w:hAnsi="Arial" w:cs="Arial"/>
          <w:color w:val="000000"/>
        </w:rPr>
        <w:t xml:space="preserve">(ii) </w:t>
      </w:r>
      <w:r w:rsidRPr="00544B64">
        <w:rPr>
          <w:rFonts w:ascii="Arial" w:eastAsia="Times New Roman" w:hAnsi="Arial" w:cs="Arial"/>
          <w:b/>
          <w:color w:val="000000"/>
        </w:rPr>
        <w:t>Segregation:</w:t>
      </w:r>
    </w:p>
    <w:p w:rsidR="00DF23F0" w:rsidRDefault="00DF23F0" w:rsidP="00DF23F0">
      <w:pPr>
        <w:tabs>
          <w:tab w:val="left" w:pos="1680"/>
        </w:tabs>
        <w:spacing w:after="41" w:line="240" w:lineRule="auto"/>
        <w:rPr>
          <w:rFonts w:ascii="Arial" w:eastAsia="Times New Roman" w:hAnsi="Arial" w:cs="Arial"/>
          <w:color w:val="000000"/>
        </w:rPr>
      </w:pPr>
      <w:r>
        <w:rPr>
          <w:rFonts w:ascii="Arial" w:eastAsia="Times New Roman" w:hAnsi="Arial"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F23F0" w:rsidRDefault="00DF23F0" w:rsidP="00DF23F0">
      <w:pPr>
        <w:tabs>
          <w:tab w:val="left" w:pos="1680"/>
        </w:tabs>
        <w:spacing w:after="41" w:line="240" w:lineRule="auto"/>
        <w:rPr>
          <w:rFonts w:ascii="Arial" w:eastAsia="Times New Roman" w:hAnsi="Arial" w:cs="Arial"/>
          <w:color w:val="000000"/>
        </w:rPr>
      </w:pPr>
    </w:p>
    <w:p w:rsidR="00DF23F0" w:rsidRDefault="00DF23F0" w:rsidP="00DF23F0">
      <w:pPr>
        <w:tabs>
          <w:tab w:val="left" w:pos="1680"/>
        </w:tabs>
        <w:spacing w:after="41" w:line="240" w:lineRule="auto"/>
        <w:rPr>
          <w:rFonts w:ascii="Arial" w:eastAsia="Times New Roman" w:hAnsi="Arial" w:cs="Arial"/>
          <w:color w:val="000000"/>
        </w:rPr>
      </w:pPr>
      <w:r>
        <w:rPr>
          <w:rFonts w:ascii="Arial" w:eastAsia="Times New Roman" w:hAnsi="Arial" w:cs="Arial"/>
          <w:color w:val="000000"/>
        </w:rPr>
        <w:t xml:space="preserve">(iii) </w:t>
      </w:r>
      <w:r w:rsidRPr="00544B64">
        <w:rPr>
          <w:rFonts w:ascii="Arial" w:eastAsia="Times New Roman" w:hAnsi="Arial" w:cs="Arial"/>
          <w:b/>
          <w:color w:val="000000"/>
        </w:rPr>
        <w:t>Crossing-over:</w:t>
      </w:r>
    </w:p>
    <w:p w:rsidR="00DF23F0" w:rsidRDefault="00DF23F0" w:rsidP="00DF23F0">
      <w:pPr>
        <w:tabs>
          <w:tab w:val="left" w:pos="1680"/>
        </w:tabs>
        <w:spacing w:after="41" w:line="240" w:lineRule="auto"/>
        <w:rPr>
          <w:rFonts w:ascii="Arial" w:eastAsia="Times New Roman" w:hAnsi="Arial" w:cs="Arial"/>
          <w:color w:val="000000"/>
        </w:rPr>
      </w:pPr>
      <w:r>
        <w:rPr>
          <w:rFonts w:ascii="Arial" w:eastAsia="Times New Roman" w:hAnsi="Arial"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F23F0" w:rsidRDefault="00DF23F0" w:rsidP="00DF23F0">
      <w:pPr>
        <w:tabs>
          <w:tab w:val="left" w:pos="1680"/>
        </w:tabs>
        <w:spacing w:after="41" w:line="240" w:lineRule="auto"/>
        <w:rPr>
          <w:rFonts w:ascii="Arial" w:eastAsia="Times New Roman" w:hAnsi="Arial" w:cs="Arial"/>
          <w:color w:val="000000"/>
        </w:rPr>
      </w:pPr>
    </w:p>
    <w:p w:rsidR="00DF23F0" w:rsidRDefault="00DF23F0" w:rsidP="00DF23F0">
      <w:pPr>
        <w:tabs>
          <w:tab w:val="left" w:pos="1680"/>
        </w:tabs>
        <w:spacing w:after="41" w:line="240" w:lineRule="auto"/>
        <w:rPr>
          <w:rFonts w:ascii="Arial" w:eastAsia="Times New Roman" w:hAnsi="Arial" w:cs="Arial"/>
          <w:color w:val="000000"/>
        </w:rPr>
      </w:pPr>
    </w:p>
    <w:p w:rsidR="00DF23F0" w:rsidRDefault="00DF23F0" w:rsidP="00DF23F0">
      <w:pPr>
        <w:tabs>
          <w:tab w:val="left" w:pos="1680"/>
        </w:tabs>
        <w:spacing w:after="41" w:line="240" w:lineRule="auto"/>
        <w:rPr>
          <w:rFonts w:ascii="Arial" w:eastAsia="Times New Roman" w:hAnsi="Arial" w:cs="Arial"/>
          <w:b/>
          <w:color w:val="000000"/>
        </w:rPr>
      </w:pPr>
    </w:p>
    <w:p w:rsidR="00DF23F0" w:rsidRPr="00544B64" w:rsidRDefault="00DF23F0" w:rsidP="00DF23F0">
      <w:pPr>
        <w:tabs>
          <w:tab w:val="left" w:pos="1680"/>
        </w:tabs>
        <w:spacing w:after="41" w:line="240" w:lineRule="auto"/>
        <w:rPr>
          <w:rFonts w:ascii="Arial" w:eastAsia="Times New Roman" w:hAnsi="Arial" w:cs="Arial"/>
          <w:b/>
          <w:color w:val="000000"/>
        </w:rPr>
      </w:pPr>
      <w:r w:rsidRPr="00544B64">
        <w:rPr>
          <w:rFonts w:ascii="Arial" w:eastAsia="Times New Roman" w:hAnsi="Arial" w:cs="Arial"/>
          <w:b/>
          <w:color w:val="000000"/>
        </w:rPr>
        <w:lastRenderedPageBreak/>
        <w:t>Question Four</w:t>
      </w:r>
    </w:p>
    <w:p w:rsidR="00DF23F0" w:rsidRDefault="00DF23F0" w:rsidP="00DF23F0">
      <w:pPr>
        <w:tabs>
          <w:tab w:val="left" w:pos="1680"/>
        </w:tabs>
        <w:spacing w:after="41" w:line="240" w:lineRule="auto"/>
        <w:rPr>
          <w:rFonts w:ascii="Arial" w:eastAsia="Times New Roman" w:hAnsi="Arial" w:cs="Arial"/>
          <w:color w:val="000000"/>
        </w:rPr>
      </w:pPr>
    </w:p>
    <w:p w:rsidR="00DF23F0" w:rsidRDefault="00DF23F0" w:rsidP="00DF23F0">
      <w:pPr>
        <w:tabs>
          <w:tab w:val="left" w:pos="1680"/>
        </w:tabs>
        <w:spacing w:after="41" w:line="240" w:lineRule="auto"/>
        <w:rPr>
          <w:rFonts w:ascii="Arial" w:eastAsia="Times New Roman" w:hAnsi="Arial" w:cs="Arial"/>
          <w:b/>
          <w:color w:val="000000"/>
        </w:rPr>
      </w:pPr>
      <w:r>
        <w:rPr>
          <w:rFonts w:ascii="Arial" w:eastAsia="Times New Roman" w:hAnsi="Arial" w:cs="Arial"/>
          <w:color w:val="000000"/>
        </w:rPr>
        <w:t xml:space="preserve"> Explain how the following processes contribute to variation.                  </w:t>
      </w:r>
      <w:r w:rsidRPr="00C7302E">
        <w:rPr>
          <w:rFonts w:ascii="Arial" w:eastAsia="Times New Roman" w:hAnsi="Arial" w:cs="Arial"/>
          <w:b/>
          <w:color w:val="000000"/>
        </w:rPr>
        <w:t>(L3) (Bio4.1.3.1)</w:t>
      </w:r>
    </w:p>
    <w:p w:rsidR="00DF23F0" w:rsidRPr="00C7302E" w:rsidRDefault="00DF23F0" w:rsidP="00DF23F0">
      <w:pPr>
        <w:tabs>
          <w:tab w:val="left" w:pos="1680"/>
        </w:tabs>
        <w:spacing w:after="41" w:line="240" w:lineRule="auto"/>
        <w:rPr>
          <w:rFonts w:ascii="Arial" w:eastAsia="Times New Roman" w:hAnsi="Arial" w:cs="Arial"/>
          <w:color w:val="000000"/>
        </w:rPr>
      </w:pPr>
    </w:p>
    <w:p w:rsidR="00DF23F0" w:rsidRDefault="00DF23F0" w:rsidP="00DF23F0">
      <w:pPr>
        <w:tabs>
          <w:tab w:val="left" w:pos="1680"/>
        </w:tabs>
        <w:spacing w:after="41" w:line="240" w:lineRule="auto"/>
        <w:rPr>
          <w:rFonts w:ascii="Arial" w:eastAsia="Times New Roman" w:hAnsi="Arial" w:cs="Arial"/>
          <w:color w:val="000000"/>
        </w:rPr>
      </w:pPr>
      <w:r>
        <w:rPr>
          <w:rFonts w:ascii="Arial" w:eastAsia="Times New Roman" w:hAnsi="Arial" w:cs="Arial"/>
          <w:color w:val="000000"/>
        </w:rPr>
        <w:t>(</w:t>
      </w:r>
      <w:proofErr w:type="spellStart"/>
      <w:r>
        <w:rPr>
          <w:rFonts w:ascii="Arial" w:eastAsia="Times New Roman" w:hAnsi="Arial" w:cs="Arial"/>
          <w:color w:val="000000"/>
        </w:rPr>
        <w:t>i</w:t>
      </w:r>
      <w:proofErr w:type="spellEnd"/>
      <w:r>
        <w:rPr>
          <w:rFonts w:ascii="Arial" w:eastAsia="Times New Roman" w:hAnsi="Arial" w:cs="Arial"/>
          <w:color w:val="000000"/>
        </w:rPr>
        <w:t xml:space="preserve">) </w:t>
      </w:r>
      <w:r w:rsidRPr="00544B64">
        <w:rPr>
          <w:rFonts w:ascii="Arial" w:eastAsia="Times New Roman" w:hAnsi="Arial" w:cs="Arial"/>
          <w:b/>
          <w:color w:val="000000"/>
        </w:rPr>
        <w:t>Independent assortment:</w:t>
      </w:r>
    </w:p>
    <w:p w:rsidR="00DF23F0" w:rsidRDefault="00DF23F0" w:rsidP="00DF23F0">
      <w:pPr>
        <w:tabs>
          <w:tab w:val="left" w:pos="1680"/>
        </w:tabs>
        <w:spacing w:after="41" w:line="240" w:lineRule="auto"/>
        <w:rPr>
          <w:rFonts w:ascii="Arial" w:eastAsia="Times New Roman" w:hAnsi="Arial" w:cs="Arial"/>
          <w:color w:val="000000"/>
        </w:rPr>
      </w:pPr>
      <w:r>
        <w:rPr>
          <w:rFonts w:ascii="Arial" w:eastAsia="Times New Roman" w:hAnsi="Arial"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F23F0" w:rsidRDefault="00DF23F0" w:rsidP="00DF23F0">
      <w:pPr>
        <w:tabs>
          <w:tab w:val="left" w:pos="1680"/>
        </w:tabs>
        <w:spacing w:after="41" w:line="240" w:lineRule="auto"/>
        <w:rPr>
          <w:rFonts w:ascii="Arial" w:eastAsia="Times New Roman" w:hAnsi="Arial" w:cs="Arial"/>
          <w:color w:val="000000"/>
        </w:rPr>
      </w:pPr>
    </w:p>
    <w:p w:rsidR="00DF23F0" w:rsidRDefault="00DF23F0" w:rsidP="00DF23F0">
      <w:pPr>
        <w:tabs>
          <w:tab w:val="left" w:pos="1680"/>
        </w:tabs>
        <w:spacing w:after="41" w:line="240" w:lineRule="auto"/>
        <w:rPr>
          <w:rFonts w:ascii="Arial" w:eastAsia="Times New Roman" w:hAnsi="Arial" w:cs="Arial"/>
          <w:color w:val="000000"/>
        </w:rPr>
      </w:pPr>
      <w:r>
        <w:rPr>
          <w:rFonts w:ascii="Arial" w:eastAsia="Times New Roman" w:hAnsi="Arial" w:cs="Arial"/>
          <w:color w:val="000000"/>
        </w:rPr>
        <w:t xml:space="preserve">(ii) </w:t>
      </w:r>
      <w:r w:rsidRPr="00544B64">
        <w:rPr>
          <w:rFonts w:ascii="Arial" w:eastAsia="Times New Roman" w:hAnsi="Arial" w:cs="Arial"/>
          <w:b/>
          <w:color w:val="000000"/>
        </w:rPr>
        <w:t>Segregation:</w:t>
      </w:r>
    </w:p>
    <w:p w:rsidR="00DF23F0" w:rsidRDefault="00DF23F0" w:rsidP="00DF23F0">
      <w:pPr>
        <w:tabs>
          <w:tab w:val="left" w:pos="1680"/>
        </w:tabs>
        <w:spacing w:after="41" w:line="240" w:lineRule="auto"/>
        <w:rPr>
          <w:rFonts w:ascii="Arial" w:eastAsia="Times New Roman" w:hAnsi="Arial" w:cs="Arial"/>
          <w:color w:val="000000"/>
        </w:rPr>
      </w:pPr>
      <w:r>
        <w:rPr>
          <w:rFonts w:ascii="Arial" w:eastAsia="Times New Roman" w:hAnsi="Arial"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F23F0" w:rsidRDefault="00DF23F0" w:rsidP="00DF23F0">
      <w:pPr>
        <w:tabs>
          <w:tab w:val="left" w:pos="1680"/>
        </w:tabs>
        <w:spacing w:after="41" w:line="240" w:lineRule="auto"/>
        <w:rPr>
          <w:rFonts w:ascii="Arial" w:eastAsia="Times New Roman" w:hAnsi="Arial" w:cs="Arial"/>
          <w:color w:val="000000"/>
        </w:rPr>
      </w:pPr>
    </w:p>
    <w:p w:rsidR="00DF23F0" w:rsidRDefault="00DF23F0" w:rsidP="00DF23F0">
      <w:pPr>
        <w:tabs>
          <w:tab w:val="left" w:pos="1680"/>
        </w:tabs>
        <w:spacing w:after="41" w:line="240" w:lineRule="auto"/>
        <w:rPr>
          <w:rFonts w:ascii="Arial" w:eastAsia="Times New Roman" w:hAnsi="Arial" w:cs="Arial"/>
          <w:color w:val="000000"/>
        </w:rPr>
      </w:pPr>
      <w:r>
        <w:rPr>
          <w:rFonts w:ascii="Arial" w:eastAsia="Times New Roman" w:hAnsi="Arial" w:cs="Arial"/>
          <w:color w:val="000000"/>
        </w:rPr>
        <w:t xml:space="preserve">(iii) </w:t>
      </w:r>
      <w:r w:rsidRPr="00544B64">
        <w:rPr>
          <w:rFonts w:ascii="Arial" w:eastAsia="Times New Roman" w:hAnsi="Arial" w:cs="Arial"/>
          <w:b/>
          <w:color w:val="000000"/>
        </w:rPr>
        <w:t>Crossing-over:</w:t>
      </w:r>
    </w:p>
    <w:p w:rsidR="00DF23F0" w:rsidRDefault="00DF23F0" w:rsidP="00DF23F0">
      <w:pPr>
        <w:tabs>
          <w:tab w:val="left" w:pos="1680"/>
        </w:tabs>
        <w:spacing w:after="41" w:line="240" w:lineRule="auto"/>
        <w:rPr>
          <w:rFonts w:ascii="Arial" w:eastAsia="Times New Roman" w:hAnsi="Arial" w:cs="Arial"/>
          <w:color w:val="000000"/>
        </w:rPr>
      </w:pPr>
      <w:r>
        <w:rPr>
          <w:rFonts w:ascii="Arial" w:eastAsia="Times New Roman" w:hAnsi="Arial"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F23F0" w:rsidRDefault="00DF23F0" w:rsidP="00DF23F0">
      <w:pPr>
        <w:tabs>
          <w:tab w:val="left" w:pos="1680"/>
        </w:tabs>
        <w:spacing w:after="41" w:line="240" w:lineRule="auto"/>
        <w:rPr>
          <w:rFonts w:ascii="Arial" w:eastAsia="Times New Roman" w:hAnsi="Arial" w:cs="Arial"/>
          <w:color w:val="000000"/>
        </w:rPr>
      </w:pPr>
    </w:p>
    <w:p w:rsidR="00DF23F0" w:rsidRDefault="00DF23F0" w:rsidP="00DF23F0">
      <w:pPr>
        <w:spacing w:after="41" w:line="480" w:lineRule="auto"/>
        <w:rPr>
          <w:rFonts w:ascii="Arial" w:eastAsia="Times New Roman" w:hAnsi="Arial" w:cs="Arial"/>
          <w:color w:val="000000"/>
        </w:rPr>
      </w:pPr>
    </w:p>
    <w:p w:rsidR="00DF23F0" w:rsidRPr="00544B64" w:rsidRDefault="00DF23F0" w:rsidP="00DF23F0">
      <w:pPr>
        <w:spacing w:after="41" w:line="480" w:lineRule="auto"/>
        <w:rPr>
          <w:rFonts w:ascii="Arial" w:eastAsia="Times New Roman" w:hAnsi="Arial" w:cs="Arial"/>
          <w:b/>
          <w:color w:val="000000"/>
        </w:rPr>
      </w:pPr>
      <w:r w:rsidRPr="00544B64">
        <w:rPr>
          <w:rFonts w:ascii="Arial" w:eastAsia="Times New Roman" w:hAnsi="Arial" w:cs="Arial"/>
          <w:b/>
          <w:color w:val="000000"/>
        </w:rPr>
        <w:t>Question Five</w:t>
      </w:r>
    </w:p>
    <w:p w:rsidR="00DF23F0" w:rsidRDefault="00DF23F0" w:rsidP="00DF23F0">
      <w:pPr>
        <w:spacing w:after="41" w:line="480" w:lineRule="auto"/>
        <w:rPr>
          <w:rFonts w:ascii="Arial" w:eastAsia="Times New Roman" w:hAnsi="Arial" w:cs="Arial"/>
          <w:b/>
          <w:color w:val="000000"/>
        </w:rPr>
      </w:pPr>
      <w:r>
        <w:rPr>
          <w:rFonts w:ascii="Arial" w:eastAsia="Times New Roman" w:hAnsi="Arial" w:cs="Arial"/>
          <w:color w:val="000000"/>
        </w:rPr>
        <w:t xml:space="preserve">Describe how mutation can lead to the formation of new allele.               </w:t>
      </w:r>
      <w:r w:rsidRPr="005556D9">
        <w:rPr>
          <w:rFonts w:ascii="Arial" w:eastAsia="Times New Roman" w:hAnsi="Arial" w:cs="Arial"/>
          <w:b/>
          <w:color w:val="000000"/>
        </w:rPr>
        <w:t xml:space="preserve"> (L2) (Bio4.1.2.2)</w:t>
      </w:r>
    </w:p>
    <w:p w:rsidR="00DF23F0" w:rsidRDefault="00DF23F0" w:rsidP="00DF23F0">
      <w:pPr>
        <w:spacing w:after="41" w:line="480" w:lineRule="auto"/>
        <w:rPr>
          <w:rFonts w:ascii="Arial" w:eastAsia="Times New Roman" w:hAnsi="Arial" w:cs="Arial"/>
          <w:b/>
          <w:color w:val="000000"/>
        </w:rPr>
      </w:pPr>
      <w:r>
        <w:rPr>
          <w:rFonts w:ascii="Arial" w:eastAsia="Times New Roman" w:hAnsi="Arial" w:cs="Arial"/>
          <w:b/>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B0A98">
        <w:rPr>
          <w:rFonts w:ascii="Arial" w:eastAsia="Times New Roman" w:hAnsi="Arial" w:cs="Arial"/>
          <w:b/>
          <w:color w:val="000000"/>
        </w:rPr>
        <w:t>_________________</w:t>
      </w:r>
    </w:p>
    <w:p w:rsidR="00DF23F0" w:rsidRDefault="001B0A98" w:rsidP="00DF23F0">
      <w:pPr>
        <w:tabs>
          <w:tab w:val="left" w:pos="360"/>
        </w:tabs>
        <w:spacing w:after="41" w:line="240" w:lineRule="auto"/>
        <w:rPr>
          <w:rFonts w:ascii="Arial" w:eastAsia="Times New Roman" w:hAnsi="Arial" w:cs="Arial"/>
          <w:color w:val="000000"/>
        </w:rPr>
      </w:pPr>
      <w:r>
        <w:rPr>
          <w:rFonts w:ascii="Arial" w:eastAsia="Times New Roman" w:hAnsi="Arial" w:cs="Arial"/>
          <w:color w:val="000000"/>
        </w:rPr>
        <w:t>_________________________________________________________________________</w:t>
      </w:r>
    </w:p>
    <w:p w:rsidR="001B0A98" w:rsidRDefault="001B0A98" w:rsidP="00DF23F0">
      <w:pPr>
        <w:tabs>
          <w:tab w:val="left" w:pos="360"/>
        </w:tabs>
        <w:spacing w:after="41" w:line="240" w:lineRule="auto"/>
        <w:rPr>
          <w:rFonts w:ascii="Arial" w:eastAsia="Times New Roman" w:hAnsi="Arial" w:cs="Arial"/>
          <w:color w:val="000000"/>
        </w:rPr>
      </w:pPr>
    </w:p>
    <w:p w:rsidR="00DF23F0" w:rsidRDefault="00DF23F0" w:rsidP="00DF23F0">
      <w:pPr>
        <w:tabs>
          <w:tab w:val="left" w:pos="360"/>
        </w:tabs>
        <w:spacing w:after="41" w:line="240" w:lineRule="auto"/>
        <w:rPr>
          <w:rFonts w:ascii="Arial" w:eastAsia="Times New Roman" w:hAnsi="Arial" w:cs="Arial"/>
          <w:color w:val="000000"/>
        </w:rPr>
      </w:pPr>
    </w:p>
    <w:p w:rsidR="00DF23F0" w:rsidRDefault="00DF23F0" w:rsidP="00DF23F0">
      <w:pPr>
        <w:tabs>
          <w:tab w:val="left" w:pos="360"/>
        </w:tabs>
        <w:spacing w:after="41" w:line="240" w:lineRule="auto"/>
        <w:rPr>
          <w:rFonts w:ascii="Arial" w:eastAsia="Times New Roman" w:hAnsi="Arial" w:cs="Arial"/>
          <w:b/>
          <w:color w:val="000000"/>
        </w:rPr>
      </w:pPr>
    </w:p>
    <w:p w:rsidR="00DF23F0" w:rsidRDefault="00DF23F0" w:rsidP="00DF23F0">
      <w:pPr>
        <w:tabs>
          <w:tab w:val="left" w:pos="360"/>
        </w:tabs>
        <w:spacing w:after="41" w:line="240" w:lineRule="auto"/>
        <w:rPr>
          <w:rFonts w:ascii="Arial" w:eastAsia="Times New Roman" w:hAnsi="Arial" w:cs="Arial"/>
          <w:b/>
          <w:color w:val="000000"/>
        </w:rPr>
      </w:pPr>
    </w:p>
    <w:p w:rsidR="00DF23F0" w:rsidRDefault="00DF23F0" w:rsidP="00DF23F0">
      <w:pPr>
        <w:tabs>
          <w:tab w:val="left" w:pos="360"/>
        </w:tabs>
        <w:spacing w:after="41" w:line="240" w:lineRule="auto"/>
        <w:rPr>
          <w:rFonts w:ascii="Arial" w:eastAsia="Times New Roman" w:hAnsi="Arial" w:cs="Arial"/>
          <w:b/>
          <w:color w:val="000000"/>
        </w:rPr>
      </w:pPr>
    </w:p>
    <w:p w:rsidR="00DF23F0" w:rsidRDefault="00DF23F0" w:rsidP="00DF23F0">
      <w:pPr>
        <w:tabs>
          <w:tab w:val="left" w:pos="360"/>
        </w:tabs>
        <w:spacing w:after="41" w:line="240" w:lineRule="auto"/>
        <w:rPr>
          <w:rFonts w:ascii="Arial" w:eastAsia="Times New Roman" w:hAnsi="Arial" w:cs="Arial"/>
          <w:b/>
          <w:color w:val="000000"/>
        </w:rPr>
      </w:pPr>
    </w:p>
    <w:p w:rsidR="00DF23F0" w:rsidRPr="003E679E" w:rsidRDefault="00DF23F0" w:rsidP="00DF23F0">
      <w:pPr>
        <w:tabs>
          <w:tab w:val="left" w:pos="360"/>
        </w:tabs>
        <w:spacing w:after="41" w:line="240" w:lineRule="auto"/>
        <w:rPr>
          <w:rFonts w:ascii="Arial" w:eastAsia="Times New Roman" w:hAnsi="Arial" w:cs="Arial"/>
          <w:b/>
          <w:color w:val="000000"/>
        </w:rPr>
      </w:pPr>
      <w:r w:rsidRPr="003E679E">
        <w:rPr>
          <w:rFonts w:ascii="Arial" w:eastAsia="Times New Roman" w:hAnsi="Arial" w:cs="Arial"/>
          <w:b/>
          <w:color w:val="000000"/>
        </w:rPr>
        <w:lastRenderedPageBreak/>
        <w:t>Question Six</w:t>
      </w:r>
    </w:p>
    <w:p w:rsidR="00DF23F0" w:rsidRDefault="00DF23F0" w:rsidP="00DF23F0">
      <w:pPr>
        <w:tabs>
          <w:tab w:val="left" w:pos="360"/>
        </w:tabs>
        <w:spacing w:after="41" w:line="240" w:lineRule="auto"/>
        <w:rPr>
          <w:rFonts w:ascii="Arial" w:eastAsia="Times New Roman" w:hAnsi="Arial" w:cs="Arial"/>
          <w:color w:val="000000"/>
        </w:rPr>
      </w:pPr>
    </w:p>
    <w:p w:rsidR="00DF23F0" w:rsidRPr="002D1A4A" w:rsidRDefault="00DF23F0" w:rsidP="00DF23F0">
      <w:pPr>
        <w:tabs>
          <w:tab w:val="left" w:pos="360"/>
        </w:tabs>
        <w:spacing w:after="41" w:line="240" w:lineRule="auto"/>
        <w:rPr>
          <w:rFonts w:ascii="Arial" w:eastAsia="Times New Roman" w:hAnsi="Arial" w:cs="Arial"/>
          <w:color w:val="000000"/>
        </w:rPr>
      </w:pPr>
      <w:r w:rsidRPr="002D1A4A">
        <w:rPr>
          <w:rFonts w:ascii="Arial" w:eastAsia="Times New Roman" w:hAnsi="Arial" w:cs="Arial"/>
          <w:color w:val="000000"/>
        </w:rPr>
        <w:t>Mutations add new alleles to the gene pool of a population. Explain what this means.</w:t>
      </w:r>
    </w:p>
    <w:p w:rsidR="00DF23F0" w:rsidRDefault="00DF23F0" w:rsidP="00DF23F0">
      <w:pPr>
        <w:pStyle w:val="ListParagraph"/>
        <w:tabs>
          <w:tab w:val="left" w:pos="360"/>
        </w:tabs>
        <w:spacing w:after="41" w:line="240" w:lineRule="auto"/>
        <w:ind w:left="360"/>
        <w:rPr>
          <w:rFonts w:ascii="Arial" w:eastAsia="Times New Roman" w:hAnsi="Arial" w:cs="Arial"/>
          <w:b/>
          <w:color w:val="000000"/>
        </w:rPr>
      </w:pPr>
      <w:r>
        <w:rPr>
          <w:rFonts w:ascii="Arial" w:eastAsia="Times New Roman" w:hAnsi="Arial" w:cs="Arial"/>
          <w:b/>
          <w:color w:val="000000"/>
        </w:rPr>
        <w:t xml:space="preserve">                                                                                </w:t>
      </w:r>
      <w:r w:rsidR="00405656">
        <w:rPr>
          <w:rFonts w:ascii="Arial" w:eastAsia="Times New Roman" w:hAnsi="Arial" w:cs="Arial"/>
          <w:b/>
          <w:color w:val="000000"/>
        </w:rPr>
        <w:t xml:space="preserve">                           </w:t>
      </w:r>
      <w:r>
        <w:rPr>
          <w:rFonts w:ascii="Arial" w:eastAsia="Times New Roman" w:hAnsi="Arial" w:cs="Arial"/>
          <w:b/>
          <w:color w:val="000000"/>
        </w:rPr>
        <w:t xml:space="preserve">     </w:t>
      </w:r>
      <w:r w:rsidRPr="005556D9">
        <w:rPr>
          <w:rFonts w:ascii="Arial" w:eastAsia="Times New Roman" w:hAnsi="Arial" w:cs="Arial"/>
          <w:b/>
          <w:color w:val="000000"/>
        </w:rPr>
        <w:t>(L3) (Bio4.1.3.2)</w:t>
      </w:r>
    </w:p>
    <w:p w:rsidR="00DF23F0" w:rsidRPr="003E679E" w:rsidRDefault="00DF23F0" w:rsidP="00DF23F0">
      <w:pPr>
        <w:tabs>
          <w:tab w:val="left" w:pos="360"/>
        </w:tabs>
        <w:spacing w:after="41" w:line="480" w:lineRule="auto"/>
        <w:rPr>
          <w:rFonts w:ascii="Arial" w:eastAsia="Times New Roman" w:hAnsi="Arial" w:cs="Arial"/>
          <w:color w:val="000000"/>
        </w:rPr>
      </w:pPr>
      <w:r w:rsidRPr="003E679E">
        <w:rPr>
          <w:rFonts w:ascii="Arial" w:eastAsia="Times New Roman" w:hAnsi="Arial"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eastAsia="Times New Roman" w:hAnsi="Arial" w:cs="Arial"/>
          <w:color w:val="000000"/>
        </w:rPr>
        <w:t>______________</w:t>
      </w:r>
      <w:r w:rsidRPr="003E679E">
        <w:rPr>
          <w:rFonts w:ascii="Arial" w:eastAsia="Times New Roman" w:hAnsi="Arial" w:cs="Arial"/>
          <w:color w:val="000000"/>
        </w:rPr>
        <w:t>_</w:t>
      </w:r>
      <w:r w:rsidR="00405656">
        <w:rPr>
          <w:rFonts w:ascii="Arial" w:eastAsia="Times New Roman" w:hAnsi="Arial" w:cs="Arial"/>
          <w:color w:val="000000"/>
        </w:rPr>
        <w:t>___________________________________________________________</w:t>
      </w:r>
    </w:p>
    <w:p w:rsidR="00DF23F0" w:rsidRDefault="00DF23F0" w:rsidP="00DF23F0">
      <w:pPr>
        <w:spacing w:after="41" w:line="480" w:lineRule="auto"/>
        <w:rPr>
          <w:rFonts w:ascii="Arial" w:eastAsia="Times New Roman" w:hAnsi="Arial" w:cs="Arial"/>
          <w:b/>
          <w:color w:val="000000"/>
        </w:rPr>
      </w:pPr>
    </w:p>
    <w:p w:rsidR="00DF23F0" w:rsidRDefault="00DF23F0" w:rsidP="00DF23F0">
      <w:pPr>
        <w:spacing w:after="41" w:line="480" w:lineRule="auto"/>
        <w:rPr>
          <w:rFonts w:ascii="Arial" w:eastAsia="Times New Roman" w:hAnsi="Arial" w:cs="Arial"/>
          <w:b/>
          <w:color w:val="000000"/>
        </w:rPr>
      </w:pPr>
      <w:r>
        <w:rPr>
          <w:rFonts w:ascii="Arial" w:eastAsia="Times New Roman" w:hAnsi="Arial" w:cs="Arial"/>
          <w:b/>
          <w:color w:val="000000"/>
        </w:rPr>
        <w:t>Question Seven</w:t>
      </w:r>
    </w:p>
    <w:p w:rsidR="00DF23F0" w:rsidRPr="005E587A" w:rsidRDefault="00DF23F0" w:rsidP="00DF23F0">
      <w:pPr>
        <w:spacing w:after="41" w:line="240" w:lineRule="auto"/>
        <w:rPr>
          <w:rFonts w:ascii="Arial" w:eastAsia="Times New Roman" w:hAnsi="Arial" w:cs="Arial"/>
          <w:color w:val="000000"/>
        </w:rPr>
      </w:pPr>
      <w:r w:rsidRPr="005E587A">
        <w:rPr>
          <w:rFonts w:ascii="Arial" w:eastAsia="Times New Roman" w:hAnsi="Arial" w:cs="Arial"/>
          <w:color w:val="000000"/>
        </w:rPr>
        <w:t xml:space="preserve">One positive impact of mutation is that it increases the presence of new alleles within a population. However, a negative impact of mutation is that most mutations can be harmful for the organism. Discuss how the positive and negative impact of mutation stated affects a population. In your </w:t>
      </w:r>
      <w:proofErr w:type="gramStart"/>
      <w:r w:rsidRPr="005E587A">
        <w:rPr>
          <w:rFonts w:ascii="Arial" w:eastAsia="Times New Roman" w:hAnsi="Arial" w:cs="Arial"/>
          <w:color w:val="000000"/>
        </w:rPr>
        <w:t>answer</w:t>
      </w:r>
      <w:proofErr w:type="gramEnd"/>
      <w:r w:rsidRPr="005E587A">
        <w:rPr>
          <w:rFonts w:ascii="Arial" w:eastAsia="Times New Roman" w:hAnsi="Arial" w:cs="Arial"/>
          <w:color w:val="000000"/>
        </w:rPr>
        <w:t xml:space="preserve"> you should mention the following:</w:t>
      </w:r>
      <w:r>
        <w:rPr>
          <w:rFonts w:ascii="Arial" w:eastAsia="Times New Roman" w:hAnsi="Arial" w:cs="Arial"/>
          <w:color w:val="000000"/>
        </w:rPr>
        <w:t xml:space="preserve">            </w:t>
      </w:r>
      <w:r w:rsidRPr="005E587A">
        <w:rPr>
          <w:rFonts w:ascii="Arial" w:eastAsia="Times New Roman" w:hAnsi="Arial" w:cs="Arial"/>
          <w:b/>
          <w:color w:val="000000"/>
        </w:rPr>
        <w:t>(L4) (Bio4.1.4.1)</w:t>
      </w:r>
    </w:p>
    <w:p w:rsidR="00DF23F0" w:rsidRPr="00ED4808" w:rsidRDefault="00DF23F0" w:rsidP="00DF23F0">
      <w:pPr>
        <w:pStyle w:val="ListParagraph"/>
        <w:spacing w:after="41" w:line="240" w:lineRule="auto"/>
        <w:ind w:left="360"/>
        <w:rPr>
          <w:rFonts w:ascii="Arial" w:eastAsia="Times New Roman" w:hAnsi="Arial" w:cs="Arial"/>
          <w:color w:val="000000"/>
        </w:rPr>
      </w:pPr>
    </w:p>
    <w:p w:rsidR="00DF23F0" w:rsidRDefault="00DF23F0" w:rsidP="00DF23F0">
      <w:pPr>
        <w:pStyle w:val="ListParagraph"/>
        <w:numPr>
          <w:ilvl w:val="0"/>
          <w:numId w:val="6"/>
        </w:numPr>
        <w:tabs>
          <w:tab w:val="left" w:pos="360"/>
        </w:tabs>
        <w:spacing w:after="41" w:line="240" w:lineRule="auto"/>
        <w:ind w:left="1170"/>
        <w:rPr>
          <w:rFonts w:ascii="Arial" w:eastAsia="Times New Roman" w:hAnsi="Arial" w:cs="Arial"/>
          <w:color w:val="000000"/>
        </w:rPr>
      </w:pPr>
      <w:r>
        <w:rPr>
          <w:rFonts w:ascii="Arial" w:eastAsia="Times New Roman" w:hAnsi="Arial" w:cs="Arial"/>
          <w:color w:val="000000"/>
        </w:rPr>
        <w:t>Describe how new alleles are created by the process of mutation.</w:t>
      </w:r>
    </w:p>
    <w:p w:rsidR="00DF23F0" w:rsidRDefault="00DF23F0" w:rsidP="00DF23F0">
      <w:pPr>
        <w:pStyle w:val="ListParagraph"/>
        <w:numPr>
          <w:ilvl w:val="0"/>
          <w:numId w:val="6"/>
        </w:numPr>
        <w:tabs>
          <w:tab w:val="left" w:pos="360"/>
        </w:tabs>
        <w:spacing w:after="41" w:line="240" w:lineRule="auto"/>
        <w:ind w:left="1170"/>
        <w:rPr>
          <w:rFonts w:ascii="Arial" w:eastAsia="Times New Roman" w:hAnsi="Arial" w:cs="Arial"/>
          <w:color w:val="000000"/>
        </w:rPr>
      </w:pPr>
      <w:r>
        <w:rPr>
          <w:rFonts w:ascii="Arial" w:eastAsia="Times New Roman" w:hAnsi="Arial" w:cs="Arial"/>
          <w:color w:val="000000"/>
        </w:rPr>
        <w:t>Describe an example of a mutation that may be beneficial and one that may be potentially harmful for an organism.</w:t>
      </w:r>
    </w:p>
    <w:p w:rsidR="00DF23F0" w:rsidRDefault="00DF23F0" w:rsidP="00DF23F0">
      <w:pPr>
        <w:pStyle w:val="ListParagraph"/>
        <w:numPr>
          <w:ilvl w:val="0"/>
          <w:numId w:val="6"/>
        </w:numPr>
        <w:tabs>
          <w:tab w:val="left" w:pos="360"/>
        </w:tabs>
        <w:spacing w:after="41" w:line="240" w:lineRule="auto"/>
        <w:ind w:left="1170"/>
        <w:rPr>
          <w:rFonts w:ascii="Arial" w:eastAsia="Times New Roman" w:hAnsi="Arial" w:cs="Arial"/>
          <w:color w:val="000000"/>
        </w:rPr>
      </w:pPr>
      <w:r>
        <w:rPr>
          <w:rFonts w:ascii="Arial" w:eastAsia="Times New Roman" w:hAnsi="Arial" w:cs="Arial"/>
          <w:color w:val="000000"/>
        </w:rPr>
        <w:t>Explain how these mutations can</w:t>
      </w:r>
      <w:r w:rsidR="00405656">
        <w:rPr>
          <w:rFonts w:ascii="Arial" w:eastAsia="Times New Roman" w:hAnsi="Arial" w:cs="Arial"/>
          <w:color w:val="000000"/>
        </w:rPr>
        <w:t xml:space="preserve"> benefit or harm the population</w:t>
      </w:r>
      <w:r>
        <w:rPr>
          <w:rFonts w:ascii="Arial" w:eastAsia="Times New Roman" w:hAnsi="Arial" w:cs="Arial"/>
          <w:color w:val="000000"/>
        </w:rPr>
        <w:t>.</w:t>
      </w:r>
    </w:p>
    <w:p w:rsidR="00DF23F0" w:rsidRPr="0020222B" w:rsidRDefault="00DF23F0" w:rsidP="00DF23F0">
      <w:pPr>
        <w:pStyle w:val="ListParagraph"/>
        <w:tabs>
          <w:tab w:val="left" w:pos="360"/>
        </w:tabs>
        <w:spacing w:after="41" w:line="240" w:lineRule="auto"/>
        <w:ind w:left="1170"/>
        <w:rPr>
          <w:rFonts w:ascii="Arial" w:eastAsia="Times New Roman" w:hAnsi="Arial" w:cs="Arial"/>
          <w:color w:val="000000"/>
        </w:rPr>
      </w:pPr>
    </w:p>
    <w:p w:rsidR="00DF23F0" w:rsidRDefault="00DF23F0" w:rsidP="00DF23F0">
      <w:pPr>
        <w:pStyle w:val="ListParagraph"/>
        <w:tabs>
          <w:tab w:val="left" w:pos="360"/>
        </w:tabs>
        <w:spacing w:after="41" w:line="480" w:lineRule="auto"/>
        <w:ind w:left="0"/>
        <w:rPr>
          <w:rFonts w:ascii="Arial" w:eastAsia="Times New Roman" w:hAnsi="Arial" w:cs="Arial"/>
          <w:b/>
          <w:color w:val="000000"/>
        </w:rPr>
      </w:pPr>
      <w:r>
        <w:rPr>
          <w:rFonts w:ascii="Arial" w:eastAsia="Times New Roman" w:hAnsi="Arial" w:cs="Arial"/>
          <w:b/>
          <w:color w:val="000000"/>
        </w:rPr>
        <w:t>____________________________________________________________________________________________________________________________________________________________________________________________________________________________________</w:t>
      </w:r>
    </w:p>
    <w:p w:rsidR="00DF23F0" w:rsidRDefault="00DF23F0" w:rsidP="00DF23F0">
      <w:pPr>
        <w:pStyle w:val="ListParagraph"/>
        <w:tabs>
          <w:tab w:val="left" w:pos="360"/>
        </w:tabs>
        <w:spacing w:after="41" w:line="480" w:lineRule="auto"/>
        <w:ind w:left="0"/>
        <w:rPr>
          <w:rFonts w:ascii="Arial" w:eastAsia="Times New Roman" w:hAnsi="Arial" w:cs="Arial"/>
          <w:b/>
          <w:color w:val="000000"/>
        </w:rPr>
      </w:pPr>
      <w:r>
        <w:rPr>
          <w:rFonts w:ascii="Arial" w:eastAsia="Times New Roman" w:hAnsi="Arial" w:cs="Arial"/>
          <w:b/>
          <w:color w:val="000000"/>
        </w:rPr>
        <w:t>____________________________________________________________________________________________________________________________________________________________________________________________________________________________________</w:t>
      </w:r>
    </w:p>
    <w:p w:rsidR="00DF23F0" w:rsidRDefault="00DF23F0" w:rsidP="00DF23F0">
      <w:pPr>
        <w:pStyle w:val="ListParagraph"/>
        <w:tabs>
          <w:tab w:val="left" w:pos="360"/>
        </w:tabs>
        <w:spacing w:after="41" w:line="480" w:lineRule="auto"/>
        <w:ind w:left="0"/>
        <w:rPr>
          <w:rFonts w:ascii="Arial" w:eastAsia="Times New Roman" w:hAnsi="Arial" w:cs="Arial"/>
          <w:b/>
          <w:color w:val="000000"/>
        </w:rPr>
      </w:pPr>
      <w:r>
        <w:rPr>
          <w:rFonts w:ascii="Arial" w:eastAsia="Times New Roman" w:hAnsi="Arial" w:cs="Arial"/>
          <w:b/>
          <w:color w:val="000000"/>
        </w:rPr>
        <w:t>____________________________________________________________________________________________________________________________________________________________________________________________________________________________________</w:t>
      </w:r>
    </w:p>
    <w:p w:rsidR="00DF23F0" w:rsidRDefault="00DF23F0" w:rsidP="00DF23F0">
      <w:pPr>
        <w:pStyle w:val="ListParagraph"/>
        <w:tabs>
          <w:tab w:val="left" w:pos="360"/>
        </w:tabs>
        <w:spacing w:after="41" w:line="480" w:lineRule="auto"/>
        <w:ind w:left="0"/>
        <w:rPr>
          <w:rFonts w:ascii="Arial" w:eastAsia="Times New Roman" w:hAnsi="Arial" w:cs="Arial"/>
          <w:b/>
          <w:color w:val="000000"/>
        </w:rPr>
      </w:pPr>
      <w:r>
        <w:rPr>
          <w:rFonts w:ascii="Arial" w:eastAsia="Times New Roman" w:hAnsi="Arial" w:cs="Arial"/>
          <w:b/>
          <w:color w:val="000000"/>
        </w:rPr>
        <w:lastRenderedPageBreak/>
        <w:t>____________________________________________________________________________________________________________________________________________________________________________________________________________________________________</w:t>
      </w:r>
    </w:p>
    <w:p w:rsidR="00DF23F0" w:rsidRDefault="00DF23F0" w:rsidP="00DF23F0">
      <w:pPr>
        <w:pStyle w:val="ListParagraph"/>
        <w:tabs>
          <w:tab w:val="left" w:pos="360"/>
        </w:tabs>
        <w:spacing w:after="41" w:line="480" w:lineRule="auto"/>
        <w:ind w:left="0"/>
        <w:rPr>
          <w:rFonts w:ascii="Arial" w:eastAsia="Times New Roman" w:hAnsi="Arial" w:cs="Arial"/>
          <w:b/>
          <w:color w:val="000000"/>
        </w:rPr>
      </w:pPr>
      <w:r>
        <w:rPr>
          <w:rFonts w:ascii="Arial" w:eastAsia="Times New Roman" w:hAnsi="Arial" w:cs="Arial"/>
          <w:b/>
          <w:color w:val="000000"/>
        </w:rPr>
        <w:t>____________________________________________________________________________________________________________________________________________________________________________________________________________________________________</w:t>
      </w:r>
    </w:p>
    <w:p w:rsidR="00DF23F0" w:rsidRDefault="00DF23F0" w:rsidP="00DF23F0">
      <w:pPr>
        <w:pStyle w:val="ListParagraph"/>
        <w:tabs>
          <w:tab w:val="left" w:pos="360"/>
        </w:tabs>
        <w:spacing w:after="41" w:line="480" w:lineRule="auto"/>
        <w:ind w:left="0"/>
        <w:rPr>
          <w:rFonts w:ascii="Arial" w:eastAsia="Times New Roman" w:hAnsi="Arial" w:cs="Arial"/>
          <w:b/>
          <w:color w:val="000000"/>
        </w:rPr>
      </w:pPr>
      <w:r>
        <w:rPr>
          <w:rFonts w:ascii="Arial" w:eastAsia="Times New Roman" w:hAnsi="Arial" w:cs="Arial"/>
          <w:b/>
          <w:color w:val="000000"/>
        </w:rPr>
        <w:t>____________________________________________________________________________________________________________________________________________________________________________________________________________________________________</w:t>
      </w:r>
    </w:p>
    <w:p w:rsidR="00DF23F0" w:rsidRDefault="00DF23F0" w:rsidP="00DF23F0">
      <w:pPr>
        <w:pStyle w:val="ListParagraph"/>
        <w:tabs>
          <w:tab w:val="left" w:pos="360"/>
        </w:tabs>
        <w:spacing w:after="41" w:line="480" w:lineRule="auto"/>
        <w:ind w:left="0"/>
        <w:rPr>
          <w:rFonts w:ascii="Arial" w:eastAsia="Times New Roman" w:hAnsi="Arial" w:cs="Arial"/>
          <w:b/>
          <w:color w:val="000000"/>
        </w:rPr>
      </w:pPr>
      <w:r>
        <w:rPr>
          <w:rFonts w:ascii="Arial" w:eastAsia="Times New Roman" w:hAnsi="Arial" w:cs="Arial"/>
          <w:b/>
          <w:color w:val="000000"/>
        </w:rPr>
        <w:t>____________________________________________________________________________________________________</w:t>
      </w:r>
      <w:r w:rsidR="00405656">
        <w:rPr>
          <w:rFonts w:ascii="Arial" w:eastAsia="Times New Roman" w:hAnsi="Arial" w:cs="Arial"/>
          <w:b/>
          <w:color w:val="000000"/>
        </w:rPr>
        <w:t>______________________________________________</w:t>
      </w:r>
    </w:p>
    <w:p w:rsidR="00DF23F0" w:rsidRDefault="00DF23F0" w:rsidP="00DF23F0">
      <w:pPr>
        <w:pStyle w:val="ListParagraph"/>
        <w:tabs>
          <w:tab w:val="left" w:pos="360"/>
        </w:tabs>
        <w:spacing w:after="41" w:line="480" w:lineRule="auto"/>
        <w:ind w:left="0"/>
        <w:rPr>
          <w:rFonts w:ascii="Arial" w:eastAsia="Times New Roman" w:hAnsi="Arial" w:cs="Arial"/>
          <w:b/>
          <w:color w:val="000000"/>
        </w:rPr>
      </w:pPr>
    </w:p>
    <w:p w:rsidR="00DF23F0" w:rsidRDefault="00DF23F0" w:rsidP="00DF23F0">
      <w:pPr>
        <w:pStyle w:val="ListParagraph"/>
        <w:tabs>
          <w:tab w:val="left" w:pos="360"/>
        </w:tabs>
        <w:spacing w:after="41" w:line="480" w:lineRule="auto"/>
        <w:ind w:left="0"/>
        <w:rPr>
          <w:rFonts w:ascii="Arial" w:eastAsia="Times New Roman" w:hAnsi="Arial" w:cs="Arial"/>
          <w:b/>
          <w:color w:val="000000"/>
        </w:rPr>
      </w:pPr>
      <w:r>
        <w:rPr>
          <w:rFonts w:ascii="Arial" w:eastAsia="Times New Roman" w:hAnsi="Arial" w:cs="Arial"/>
          <w:b/>
          <w:color w:val="000000"/>
        </w:rPr>
        <w:t>Question Eight</w:t>
      </w:r>
    </w:p>
    <w:p w:rsidR="00DF23F0" w:rsidRDefault="00DF23F0" w:rsidP="00DF23F0">
      <w:pPr>
        <w:pStyle w:val="ListParagraph"/>
        <w:tabs>
          <w:tab w:val="left" w:pos="360"/>
        </w:tabs>
        <w:spacing w:after="41" w:line="480" w:lineRule="auto"/>
        <w:ind w:left="0"/>
        <w:rPr>
          <w:rFonts w:ascii="Arial" w:hAnsi="Arial" w:cs="Arial"/>
          <w:color w:val="000000"/>
        </w:rPr>
      </w:pPr>
      <w:r>
        <w:rPr>
          <w:rFonts w:ascii="Arial" w:hAnsi="Arial" w:cs="Arial"/>
          <w:color w:val="000000"/>
        </w:rPr>
        <w:t xml:space="preserve">Identify the type of cell division occurring in Diagram A and Diagram B.  </w:t>
      </w:r>
      <w:r w:rsidRPr="004A7329">
        <w:rPr>
          <w:rFonts w:ascii="Arial" w:hAnsi="Arial" w:cs="Arial"/>
          <w:b/>
          <w:color w:val="000000"/>
        </w:rPr>
        <w:t>(L1) (</w:t>
      </w:r>
      <w:r w:rsidRPr="004A7329">
        <w:rPr>
          <w:b/>
        </w:rPr>
        <w:t>Bio4.1.1.3)</w:t>
      </w:r>
    </w:p>
    <w:p w:rsidR="00DF23F0" w:rsidRPr="002A1D49" w:rsidRDefault="00DF23F0" w:rsidP="00DF23F0">
      <w:pPr>
        <w:pStyle w:val="ListParagraph"/>
        <w:tabs>
          <w:tab w:val="left" w:pos="360"/>
        </w:tabs>
        <w:spacing w:after="41" w:line="480" w:lineRule="auto"/>
        <w:ind w:left="0"/>
        <w:rPr>
          <w:rFonts w:ascii="Arial" w:hAnsi="Arial" w:cs="Arial"/>
          <w:b/>
          <w:color w:val="000000"/>
          <w:sz w:val="24"/>
          <w:szCs w:val="24"/>
        </w:rPr>
      </w:pPr>
      <w:r w:rsidRPr="002A1D49">
        <w:rPr>
          <w:rFonts w:ascii="Arial" w:hAnsi="Arial" w:cs="Arial"/>
          <w:b/>
          <w:color w:val="000000"/>
        </w:rPr>
        <w:t xml:space="preserve">                       Diagram </w:t>
      </w:r>
      <w:proofErr w:type="gramStart"/>
      <w:r w:rsidRPr="002A1D49">
        <w:rPr>
          <w:rFonts w:ascii="Arial" w:hAnsi="Arial" w:cs="Arial"/>
          <w:b/>
          <w:color w:val="000000"/>
        </w:rPr>
        <w:t>A</w:t>
      </w:r>
      <w:proofErr w:type="gramEnd"/>
      <w:r w:rsidRPr="002A1D49">
        <w:rPr>
          <w:rFonts w:ascii="Arial" w:hAnsi="Arial" w:cs="Arial"/>
          <w:b/>
          <w:color w:val="000000"/>
          <w:sz w:val="24"/>
          <w:szCs w:val="24"/>
        </w:rPr>
        <w:t xml:space="preserve">                                         </w:t>
      </w:r>
      <w:r>
        <w:rPr>
          <w:rFonts w:ascii="Arial" w:hAnsi="Arial" w:cs="Arial"/>
          <w:b/>
          <w:color w:val="000000"/>
          <w:sz w:val="24"/>
          <w:szCs w:val="24"/>
        </w:rPr>
        <w:t xml:space="preserve">           Diagram B</w:t>
      </w:r>
    </w:p>
    <w:p w:rsidR="00DF23F0" w:rsidRDefault="00DF23F0" w:rsidP="00DF23F0">
      <w:pPr>
        <w:pStyle w:val="ListParagraph"/>
        <w:tabs>
          <w:tab w:val="left" w:pos="360"/>
        </w:tabs>
        <w:spacing w:after="41" w:line="480" w:lineRule="auto"/>
        <w:ind w:left="0"/>
        <w:rPr>
          <w:rFonts w:ascii="Arial" w:hAnsi="Arial" w:cs="Arial"/>
          <w:color w:val="000000"/>
        </w:rPr>
      </w:pPr>
      <w:r>
        <w:rPr>
          <w:noProof/>
        </w:rPr>
        <w:drawing>
          <wp:inline distT="0" distB="0" distL="0" distR="0" wp14:anchorId="1A865D4E" wp14:editId="2FB62937">
            <wp:extent cx="5943600" cy="29654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965450"/>
                    </a:xfrm>
                    <a:prstGeom prst="rect">
                      <a:avLst/>
                    </a:prstGeom>
                  </pic:spPr>
                </pic:pic>
              </a:graphicData>
            </a:graphic>
          </wp:inline>
        </w:drawing>
      </w:r>
    </w:p>
    <w:p w:rsidR="00DF23F0" w:rsidRDefault="00DF23F0" w:rsidP="00DF23F0">
      <w:pPr>
        <w:pStyle w:val="ListParagraph"/>
        <w:tabs>
          <w:tab w:val="left" w:pos="360"/>
        </w:tabs>
        <w:spacing w:after="41" w:line="480" w:lineRule="auto"/>
        <w:ind w:left="0"/>
        <w:rPr>
          <w:rFonts w:ascii="Arial" w:hAnsi="Arial" w:cs="Arial"/>
          <w:color w:val="000000"/>
        </w:rPr>
      </w:pPr>
      <w:r w:rsidRPr="002A1D49">
        <w:rPr>
          <w:rFonts w:ascii="Arial" w:hAnsi="Arial" w:cs="Arial"/>
          <w:b/>
          <w:color w:val="000000"/>
        </w:rPr>
        <w:lastRenderedPageBreak/>
        <w:t>Diagram A</w:t>
      </w:r>
      <w:r>
        <w:rPr>
          <w:rFonts w:ascii="Arial" w:hAnsi="Arial" w:cs="Arial"/>
          <w:color w:val="000000"/>
        </w:rPr>
        <w:t>: ________________________________________________</w:t>
      </w:r>
    </w:p>
    <w:p w:rsidR="00DF23F0" w:rsidRDefault="00DF23F0" w:rsidP="00DF23F0">
      <w:pPr>
        <w:pStyle w:val="ListParagraph"/>
        <w:tabs>
          <w:tab w:val="left" w:pos="360"/>
        </w:tabs>
        <w:spacing w:after="41" w:line="480" w:lineRule="auto"/>
        <w:ind w:left="0"/>
        <w:rPr>
          <w:rFonts w:ascii="Arial" w:hAnsi="Arial" w:cs="Arial"/>
          <w:color w:val="000000"/>
        </w:rPr>
      </w:pPr>
      <w:r w:rsidRPr="002A1D49">
        <w:rPr>
          <w:rFonts w:ascii="Arial" w:hAnsi="Arial" w:cs="Arial"/>
          <w:b/>
          <w:color w:val="000000"/>
        </w:rPr>
        <w:t>Diagram B:</w:t>
      </w:r>
      <w:r>
        <w:rPr>
          <w:rFonts w:ascii="Arial" w:hAnsi="Arial" w:cs="Arial"/>
          <w:color w:val="000000"/>
        </w:rPr>
        <w:t xml:space="preserve"> ________________________________________________</w:t>
      </w:r>
    </w:p>
    <w:p w:rsidR="00DF23F0" w:rsidRDefault="00DF23F0" w:rsidP="00DF23F0">
      <w:pPr>
        <w:pStyle w:val="ListParagraph"/>
        <w:tabs>
          <w:tab w:val="left" w:pos="360"/>
        </w:tabs>
        <w:spacing w:after="41" w:line="480" w:lineRule="auto"/>
        <w:ind w:left="0"/>
        <w:rPr>
          <w:rFonts w:ascii="Arial" w:hAnsi="Arial" w:cs="Arial"/>
          <w:color w:val="000000"/>
        </w:rPr>
      </w:pPr>
    </w:p>
    <w:p w:rsidR="00DF23F0" w:rsidRPr="003E679E" w:rsidRDefault="00DF23F0" w:rsidP="00DF23F0">
      <w:pPr>
        <w:pStyle w:val="ListParagraph"/>
        <w:tabs>
          <w:tab w:val="left" w:pos="360"/>
          <w:tab w:val="right" w:pos="9360"/>
        </w:tabs>
        <w:spacing w:after="41" w:line="480" w:lineRule="auto"/>
        <w:ind w:left="0"/>
        <w:rPr>
          <w:rFonts w:ascii="Arial" w:hAnsi="Arial" w:cs="Arial"/>
          <w:b/>
          <w:color w:val="000000"/>
        </w:rPr>
      </w:pPr>
      <w:r w:rsidRPr="003E679E">
        <w:rPr>
          <w:rFonts w:ascii="Arial" w:hAnsi="Arial" w:cs="Arial"/>
          <w:b/>
          <w:color w:val="000000"/>
        </w:rPr>
        <w:t>Question Nine</w:t>
      </w:r>
    </w:p>
    <w:p w:rsidR="00DF23F0" w:rsidRDefault="00DF23F0" w:rsidP="00DF23F0">
      <w:pPr>
        <w:pStyle w:val="ListParagraph"/>
        <w:tabs>
          <w:tab w:val="left" w:pos="360"/>
          <w:tab w:val="right" w:pos="9360"/>
        </w:tabs>
        <w:spacing w:after="41" w:line="480" w:lineRule="auto"/>
        <w:ind w:left="0"/>
        <w:rPr>
          <w:rFonts w:ascii="Arial" w:hAnsi="Arial" w:cs="Arial"/>
          <w:color w:val="000000"/>
        </w:rPr>
      </w:pPr>
      <w:r>
        <w:rPr>
          <w:rFonts w:ascii="Arial" w:hAnsi="Arial" w:cs="Arial"/>
          <w:color w:val="000000"/>
        </w:rPr>
        <w:t>State a feature of the following processes:</w:t>
      </w:r>
      <w:r w:rsidRPr="00651B9C">
        <w:rPr>
          <w:rFonts w:ascii="Arial" w:hAnsi="Arial" w:cs="Arial"/>
          <w:b/>
          <w:color w:val="000000"/>
        </w:rPr>
        <w:t xml:space="preserve"> </w:t>
      </w:r>
      <w:r>
        <w:rPr>
          <w:rFonts w:ascii="Arial" w:hAnsi="Arial" w:cs="Arial"/>
          <w:b/>
          <w:color w:val="000000"/>
        </w:rPr>
        <w:t xml:space="preserve">                                                  </w:t>
      </w:r>
      <w:r w:rsidRPr="00651B9C">
        <w:rPr>
          <w:rFonts w:ascii="Arial" w:hAnsi="Arial" w:cs="Arial"/>
          <w:b/>
          <w:color w:val="000000"/>
        </w:rPr>
        <w:t>(L1</w:t>
      </w:r>
      <w:r w:rsidR="009D4F9E" w:rsidRPr="00651B9C">
        <w:rPr>
          <w:rFonts w:ascii="Arial" w:hAnsi="Arial" w:cs="Arial"/>
          <w:b/>
          <w:color w:val="000000"/>
        </w:rPr>
        <w:t>) (</w:t>
      </w:r>
      <w:r w:rsidRPr="00651B9C">
        <w:rPr>
          <w:rFonts w:ascii="Arial" w:hAnsi="Arial" w:cs="Arial"/>
          <w:b/>
          <w:color w:val="000000"/>
        </w:rPr>
        <w:t>Bio4.1.1.4)</w:t>
      </w:r>
    </w:p>
    <w:p w:rsidR="00DF23F0" w:rsidRDefault="00DF23F0" w:rsidP="00DF23F0">
      <w:pPr>
        <w:pStyle w:val="ListParagraph"/>
        <w:tabs>
          <w:tab w:val="left" w:pos="360"/>
          <w:tab w:val="right" w:pos="9360"/>
        </w:tabs>
        <w:spacing w:after="41" w:line="480" w:lineRule="auto"/>
        <w:ind w:left="0"/>
        <w:rPr>
          <w:rFonts w:ascii="Arial" w:hAnsi="Arial" w:cs="Arial"/>
          <w:color w:val="000000"/>
        </w:rPr>
      </w:pPr>
      <w:r>
        <w:rPr>
          <w:rFonts w:ascii="Arial" w:hAnsi="Arial" w:cs="Arial"/>
          <w:color w:val="000000"/>
        </w:rPr>
        <w:t>(</w:t>
      </w:r>
      <w:proofErr w:type="spellStart"/>
      <w:r>
        <w:rPr>
          <w:rFonts w:ascii="Arial" w:hAnsi="Arial" w:cs="Arial"/>
          <w:color w:val="000000"/>
        </w:rPr>
        <w:t>i</w:t>
      </w:r>
      <w:proofErr w:type="spellEnd"/>
      <w:r>
        <w:rPr>
          <w:rFonts w:ascii="Arial" w:hAnsi="Arial" w:cs="Arial"/>
          <w:color w:val="000000"/>
        </w:rPr>
        <w:t>)</w:t>
      </w:r>
      <w:r w:rsidRPr="003A0BA3">
        <w:rPr>
          <w:rFonts w:ascii="Arial" w:hAnsi="Arial" w:cs="Arial"/>
          <w:b/>
          <w:color w:val="000000"/>
        </w:rPr>
        <w:t>meiosis:</w:t>
      </w:r>
      <w:r>
        <w:rPr>
          <w:rFonts w:ascii="Arial" w:hAnsi="Arial" w:cs="Arial"/>
          <w:color w:val="000000"/>
        </w:rPr>
        <w:t xml:space="preserve"> ____________________________________________________________________________________________________________________________________________________________________________________________________________________________________</w:t>
      </w:r>
    </w:p>
    <w:p w:rsidR="00DF23F0" w:rsidRDefault="00DF23F0" w:rsidP="00DF23F0">
      <w:pPr>
        <w:pStyle w:val="ListParagraph"/>
        <w:tabs>
          <w:tab w:val="left" w:pos="360"/>
          <w:tab w:val="right" w:pos="9360"/>
        </w:tabs>
        <w:spacing w:after="41" w:line="480" w:lineRule="auto"/>
        <w:ind w:left="0"/>
        <w:rPr>
          <w:rFonts w:ascii="Arial" w:hAnsi="Arial" w:cs="Arial"/>
          <w:color w:val="000000"/>
        </w:rPr>
      </w:pPr>
      <w:r>
        <w:rPr>
          <w:rFonts w:ascii="Arial" w:hAnsi="Arial" w:cs="Arial"/>
          <w:color w:val="000000"/>
        </w:rPr>
        <w:t>(ii)</w:t>
      </w:r>
      <w:r w:rsidRPr="003A0BA3">
        <w:rPr>
          <w:rFonts w:ascii="Arial" w:hAnsi="Arial" w:cs="Arial"/>
          <w:b/>
          <w:color w:val="000000"/>
        </w:rPr>
        <w:t xml:space="preserve"> Gametes</w:t>
      </w:r>
    </w:p>
    <w:p w:rsidR="00DF23F0" w:rsidRDefault="00DF23F0" w:rsidP="00DF23F0">
      <w:pPr>
        <w:pStyle w:val="ListParagraph"/>
        <w:tabs>
          <w:tab w:val="left" w:pos="360"/>
          <w:tab w:val="right" w:pos="9360"/>
        </w:tabs>
        <w:spacing w:after="41" w:line="480" w:lineRule="auto"/>
        <w:ind w:left="0"/>
        <w:rPr>
          <w:rFonts w:ascii="Arial" w:hAnsi="Arial" w:cs="Arial"/>
          <w:color w:val="000000"/>
        </w:rPr>
      </w:pPr>
      <w:r>
        <w:rPr>
          <w:rFonts w:ascii="Arial" w:hAnsi="Arial" w:cs="Arial"/>
          <w:color w:val="000000"/>
        </w:rPr>
        <w:t>____________________________________________________________________________________________________________________________________________________________________________________________________________________________________</w:t>
      </w:r>
    </w:p>
    <w:p w:rsidR="00DF23F0" w:rsidRDefault="00DF23F0" w:rsidP="00DF23F0">
      <w:pPr>
        <w:pStyle w:val="ListParagraph"/>
        <w:tabs>
          <w:tab w:val="left" w:pos="360"/>
          <w:tab w:val="right" w:pos="9360"/>
        </w:tabs>
        <w:spacing w:after="41" w:line="480" w:lineRule="auto"/>
        <w:ind w:left="0"/>
        <w:rPr>
          <w:rFonts w:ascii="Arial" w:hAnsi="Arial" w:cs="Arial"/>
          <w:color w:val="000000"/>
        </w:rPr>
      </w:pPr>
      <w:r>
        <w:rPr>
          <w:rFonts w:ascii="Arial" w:hAnsi="Arial" w:cs="Arial"/>
          <w:color w:val="000000"/>
        </w:rPr>
        <w:t>(iii)</w:t>
      </w:r>
      <w:r w:rsidRPr="003A0BA3">
        <w:rPr>
          <w:rFonts w:ascii="Arial" w:hAnsi="Arial" w:cs="Arial"/>
          <w:b/>
          <w:color w:val="000000"/>
        </w:rPr>
        <w:t xml:space="preserve"> Fertilization</w:t>
      </w:r>
      <w:r>
        <w:rPr>
          <w:rFonts w:ascii="Arial" w:hAnsi="Arial" w:cs="Arial"/>
          <w:color w:val="000000"/>
        </w:rPr>
        <w:t>:</w:t>
      </w:r>
    </w:p>
    <w:p w:rsidR="00DF23F0" w:rsidRDefault="00DF23F0" w:rsidP="00DF23F0">
      <w:pPr>
        <w:pStyle w:val="ListParagraph"/>
        <w:tabs>
          <w:tab w:val="left" w:pos="360"/>
          <w:tab w:val="right" w:pos="9360"/>
        </w:tabs>
        <w:spacing w:after="41" w:line="480" w:lineRule="auto"/>
        <w:ind w:left="0"/>
        <w:rPr>
          <w:rFonts w:ascii="Arial" w:hAnsi="Arial" w:cs="Arial"/>
          <w:color w:val="000000"/>
        </w:rPr>
      </w:pPr>
      <w:r>
        <w:rPr>
          <w:rFonts w:ascii="Arial" w:hAnsi="Arial" w:cs="Arial"/>
          <w:color w:val="000000"/>
        </w:rPr>
        <w:t>____________________________________________________________________________________________________________________________________________________________________________________________________________________________________</w:t>
      </w:r>
    </w:p>
    <w:p w:rsidR="00DF23F0" w:rsidRDefault="00DF23F0" w:rsidP="00DF23F0">
      <w:pPr>
        <w:pStyle w:val="ListParagraph"/>
        <w:tabs>
          <w:tab w:val="left" w:pos="360"/>
          <w:tab w:val="right" w:pos="9360"/>
        </w:tabs>
        <w:spacing w:after="41" w:line="480" w:lineRule="auto"/>
        <w:ind w:left="0"/>
        <w:rPr>
          <w:rFonts w:ascii="Arial" w:hAnsi="Arial" w:cs="Arial"/>
          <w:color w:val="000000"/>
        </w:rPr>
      </w:pPr>
      <w:proofErr w:type="gramStart"/>
      <w:r>
        <w:rPr>
          <w:rFonts w:ascii="Arial" w:hAnsi="Arial" w:cs="Arial"/>
          <w:color w:val="000000"/>
        </w:rPr>
        <w:t>(iv)</w:t>
      </w:r>
      <w:r w:rsidRPr="003A0BA3">
        <w:rPr>
          <w:rFonts w:ascii="Arial" w:hAnsi="Arial" w:cs="Arial"/>
          <w:b/>
          <w:color w:val="000000"/>
        </w:rPr>
        <w:t xml:space="preserve"> Mitosis</w:t>
      </w:r>
      <w:proofErr w:type="gramEnd"/>
      <w:r>
        <w:rPr>
          <w:rFonts w:ascii="Arial" w:hAnsi="Arial" w:cs="Arial"/>
          <w:color w:val="000000"/>
        </w:rPr>
        <w:t>:</w:t>
      </w:r>
    </w:p>
    <w:p w:rsidR="00DF23F0" w:rsidRDefault="00DF23F0" w:rsidP="00DF23F0">
      <w:pPr>
        <w:pStyle w:val="ListParagraph"/>
        <w:tabs>
          <w:tab w:val="left" w:pos="360"/>
          <w:tab w:val="right" w:pos="9360"/>
        </w:tabs>
        <w:spacing w:after="41" w:line="480" w:lineRule="auto"/>
        <w:ind w:left="0"/>
        <w:rPr>
          <w:rFonts w:ascii="Arial" w:hAnsi="Arial" w:cs="Arial"/>
          <w:b/>
          <w:color w:val="000000"/>
        </w:rPr>
      </w:pPr>
      <w:r>
        <w:rPr>
          <w:rFonts w:ascii="Arial" w:hAnsi="Arial" w:cs="Arial"/>
          <w:color w:val="000000"/>
        </w:rPr>
        <w:t>____________________________________________________________________________________________________________________________________________________________________________________________________________________________________</w:t>
      </w:r>
    </w:p>
    <w:p w:rsidR="00DF23F0" w:rsidRDefault="00DF23F0" w:rsidP="00DF23F0">
      <w:pPr>
        <w:spacing w:after="41" w:line="480" w:lineRule="auto"/>
        <w:rPr>
          <w:rFonts w:ascii="Arial" w:hAnsi="Arial" w:cs="Arial"/>
          <w:color w:val="000000"/>
        </w:rPr>
      </w:pPr>
    </w:p>
    <w:p w:rsidR="00DF23F0" w:rsidRDefault="00DF23F0" w:rsidP="00DF23F0">
      <w:pPr>
        <w:spacing w:after="41" w:line="480" w:lineRule="auto"/>
        <w:rPr>
          <w:rFonts w:ascii="Arial" w:hAnsi="Arial" w:cs="Arial"/>
          <w:b/>
          <w:color w:val="000000"/>
        </w:rPr>
      </w:pPr>
    </w:p>
    <w:p w:rsidR="00DF23F0" w:rsidRPr="003E679E" w:rsidRDefault="00DF23F0" w:rsidP="00DF23F0">
      <w:pPr>
        <w:spacing w:after="41" w:line="480" w:lineRule="auto"/>
        <w:rPr>
          <w:rFonts w:ascii="Arial" w:hAnsi="Arial" w:cs="Arial"/>
          <w:b/>
          <w:color w:val="000000"/>
        </w:rPr>
      </w:pPr>
      <w:r w:rsidRPr="003E679E">
        <w:rPr>
          <w:rFonts w:ascii="Arial" w:hAnsi="Arial" w:cs="Arial"/>
          <w:b/>
          <w:color w:val="000000"/>
        </w:rPr>
        <w:lastRenderedPageBreak/>
        <w:t>Question Ten</w:t>
      </w:r>
    </w:p>
    <w:p w:rsidR="00DF23F0" w:rsidRDefault="00DF23F0" w:rsidP="00DF23F0">
      <w:pPr>
        <w:spacing w:after="41" w:line="480" w:lineRule="auto"/>
        <w:rPr>
          <w:rFonts w:ascii="Arial" w:eastAsia="Times New Roman" w:hAnsi="Arial" w:cs="Arial"/>
          <w:color w:val="000000"/>
        </w:rPr>
      </w:pPr>
      <w:r>
        <w:rPr>
          <w:rFonts w:ascii="Arial" w:eastAsia="Times New Roman" w:hAnsi="Arial" w:cs="Arial"/>
          <w:color w:val="000000"/>
        </w:rPr>
        <w:t>Describe the process of fertilization in terms of combination of chromosomes from gametes.</w:t>
      </w:r>
    </w:p>
    <w:p w:rsidR="00DF23F0" w:rsidRPr="00423E48" w:rsidRDefault="00DF23F0" w:rsidP="00DF23F0">
      <w:pPr>
        <w:spacing w:after="41" w:line="480" w:lineRule="auto"/>
        <w:rPr>
          <w:rFonts w:ascii="Arial" w:eastAsia="Times New Roman" w:hAnsi="Arial" w:cs="Arial"/>
          <w:b/>
          <w:color w:val="000000"/>
        </w:rPr>
      </w:pPr>
      <w:r>
        <w:rPr>
          <w:rFonts w:ascii="Arial" w:eastAsia="Times New Roman" w:hAnsi="Arial" w:cs="Arial"/>
          <w:b/>
          <w:color w:val="000000"/>
        </w:rPr>
        <w:t xml:space="preserve">                                                                                        </w:t>
      </w:r>
      <w:r w:rsidR="00405656">
        <w:rPr>
          <w:rFonts w:ascii="Arial" w:eastAsia="Times New Roman" w:hAnsi="Arial" w:cs="Arial"/>
          <w:b/>
          <w:color w:val="000000"/>
        </w:rPr>
        <w:t xml:space="preserve">                           </w:t>
      </w:r>
      <w:r>
        <w:rPr>
          <w:rFonts w:ascii="Arial" w:eastAsia="Times New Roman" w:hAnsi="Arial" w:cs="Arial"/>
          <w:b/>
          <w:color w:val="000000"/>
        </w:rPr>
        <w:t xml:space="preserve">    </w:t>
      </w:r>
      <w:r w:rsidRPr="00423E48">
        <w:rPr>
          <w:rFonts w:ascii="Arial" w:eastAsia="Times New Roman" w:hAnsi="Arial" w:cs="Arial"/>
          <w:b/>
          <w:color w:val="000000"/>
        </w:rPr>
        <w:t>(L2) (Bio4.1.2.3)</w:t>
      </w:r>
    </w:p>
    <w:p w:rsidR="00DF23F0" w:rsidRDefault="00DF23F0" w:rsidP="00DF23F0">
      <w:pPr>
        <w:spacing w:after="41" w:line="480" w:lineRule="auto"/>
        <w:rPr>
          <w:rFonts w:ascii="Arial" w:eastAsia="Times New Roman" w:hAnsi="Arial" w:cs="Arial"/>
          <w:color w:val="000000"/>
        </w:rPr>
      </w:pPr>
      <w:r>
        <w:rPr>
          <w:rFonts w:ascii="Arial" w:eastAsia="Times New Roman" w:hAnsi="Arial" w:cs="Arial"/>
          <w:color w:val="000000"/>
        </w:rPr>
        <w:t>____________________________________________________________________________________________________________________________________________________________________________________________________________________________________</w:t>
      </w:r>
    </w:p>
    <w:p w:rsidR="00DF23F0" w:rsidRPr="00430426" w:rsidRDefault="00DF23F0" w:rsidP="00DF23F0">
      <w:pPr>
        <w:spacing w:after="41" w:line="480" w:lineRule="auto"/>
        <w:rPr>
          <w:rFonts w:ascii="Arial" w:eastAsia="Times New Roman" w:hAnsi="Arial" w:cs="Arial"/>
          <w:color w:val="000000"/>
        </w:rPr>
      </w:pPr>
      <w:r>
        <w:rPr>
          <w:rFonts w:ascii="Arial" w:eastAsia="Times New Roman" w:hAnsi="Arial" w:cs="Arial"/>
          <w:color w:val="000000"/>
        </w:rPr>
        <w:t>________________________________________________________________________________________________________________________</w:t>
      </w:r>
      <w:r w:rsidR="00405656">
        <w:rPr>
          <w:rFonts w:ascii="Arial" w:eastAsia="Times New Roman" w:hAnsi="Arial" w:cs="Arial"/>
          <w:color w:val="000000"/>
        </w:rPr>
        <w:t>__________________________</w:t>
      </w:r>
    </w:p>
    <w:p w:rsidR="00DF23F0" w:rsidRDefault="00DF23F0" w:rsidP="00DF23F0">
      <w:pPr>
        <w:pStyle w:val="ListParagraph"/>
        <w:tabs>
          <w:tab w:val="left" w:pos="360"/>
        </w:tabs>
        <w:spacing w:after="41" w:line="480" w:lineRule="auto"/>
        <w:ind w:left="0"/>
        <w:rPr>
          <w:rFonts w:ascii="Arial" w:eastAsia="Times New Roman" w:hAnsi="Arial" w:cs="Arial"/>
          <w:color w:val="000000"/>
        </w:rPr>
      </w:pPr>
    </w:p>
    <w:p w:rsidR="00DF23F0" w:rsidRPr="003E679E" w:rsidRDefault="00DF23F0" w:rsidP="00DF23F0">
      <w:pPr>
        <w:pStyle w:val="ListParagraph"/>
        <w:tabs>
          <w:tab w:val="left" w:pos="360"/>
        </w:tabs>
        <w:spacing w:after="41" w:line="480" w:lineRule="auto"/>
        <w:ind w:left="0"/>
        <w:rPr>
          <w:rFonts w:ascii="Arial" w:eastAsia="Times New Roman" w:hAnsi="Arial" w:cs="Arial"/>
          <w:b/>
          <w:color w:val="000000"/>
        </w:rPr>
      </w:pPr>
      <w:r w:rsidRPr="003E679E">
        <w:rPr>
          <w:rFonts w:ascii="Arial" w:eastAsia="Times New Roman" w:hAnsi="Arial" w:cs="Arial"/>
          <w:b/>
          <w:color w:val="000000"/>
        </w:rPr>
        <w:t>Question Eleven</w:t>
      </w:r>
    </w:p>
    <w:p w:rsidR="00DF23F0" w:rsidRDefault="00DF23F0" w:rsidP="00DF23F0">
      <w:pPr>
        <w:pStyle w:val="ListParagraph"/>
        <w:tabs>
          <w:tab w:val="left" w:pos="360"/>
        </w:tabs>
        <w:spacing w:after="41" w:line="480" w:lineRule="auto"/>
        <w:ind w:left="0"/>
        <w:rPr>
          <w:rFonts w:ascii="Arial" w:eastAsia="Times New Roman" w:hAnsi="Arial" w:cs="Arial"/>
          <w:b/>
          <w:color w:val="000000"/>
        </w:rPr>
      </w:pPr>
      <w:r>
        <w:rPr>
          <w:rFonts w:ascii="Arial" w:eastAsia="Times New Roman" w:hAnsi="Arial" w:cs="Arial"/>
          <w:color w:val="000000"/>
        </w:rPr>
        <w:t xml:space="preserve">Explain how fertilization in sexual reproduction produces variation.         </w:t>
      </w:r>
      <w:r w:rsidRPr="003A1073">
        <w:rPr>
          <w:rFonts w:ascii="Arial" w:eastAsia="Times New Roman" w:hAnsi="Arial" w:cs="Arial"/>
          <w:b/>
          <w:color w:val="000000"/>
        </w:rPr>
        <w:t>(L3) (Bio4.1.3.3)</w:t>
      </w:r>
    </w:p>
    <w:p w:rsidR="00DF23F0" w:rsidRDefault="00DF23F0" w:rsidP="00DF23F0">
      <w:pPr>
        <w:pStyle w:val="ListParagraph"/>
        <w:tabs>
          <w:tab w:val="left" w:pos="360"/>
        </w:tabs>
        <w:spacing w:after="41" w:line="480" w:lineRule="auto"/>
        <w:ind w:left="0"/>
        <w:rPr>
          <w:rFonts w:ascii="Arial" w:eastAsia="Times New Roman" w:hAnsi="Arial" w:cs="Arial"/>
          <w:color w:val="000000"/>
        </w:rPr>
      </w:pPr>
      <w:r>
        <w:rPr>
          <w:rFonts w:ascii="Arial" w:eastAsia="Times New Roman" w:hAnsi="Arial" w:cs="Arial"/>
          <w:b/>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E7E25">
        <w:rPr>
          <w:rFonts w:ascii="Arial" w:eastAsia="Times New Roman" w:hAnsi="Arial" w:cs="Arial"/>
          <w:b/>
          <w:color w:val="000000"/>
        </w:rPr>
        <w:t>_______________________________________________________</w:t>
      </w:r>
    </w:p>
    <w:p w:rsidR="00DF23F0" w:rsidRDefault="00DF23F0" w:rsidP="00DF23F0">
      <w:pPr>
        <w:pStyle w:val="ListParagraph"/>
        <w:tabs>
          <w:tab w:val="left" w:pos="360"/>
        </w:tabs>
        <w:spacing w:after="41" w:line="480" w:lineRule="auto"/>
        <w:ind w:left="0"/>
        <w:rPr>
          <w:rFonts w:ascii="Arial" w:eastAsia="Times New Roman" w:hAnsi="Arial" w:cs="Arial"/>
          <w:color w:val="000000"/>
        </w:rPr>
      </w:pPr>
    </w:p>
    <w:p w:rsidR="00DF23F0" w:rsidRPr="003E679E" w:rsidRDefault="00DF23F0" w:rsidP="00DF23F0">
      <w:pPr>
        <w:pStyle w:val="ListParagraph"/>
        <w:tabs>
          <w:tab w:val="left" w:pos="360"/>
        </w:tabs>
        <w:spacing w:after="41" w:line="480" w:lineRule="auto"/>
        <w:ind w:left="0"/>
        <w:rPr>
          <w:rFonts w:ascii="Arial" w:eastAsia="Times New Roman" w:hAnsi="Arial" w:cs="Arial"/>
          <w:b/>
          <w:color w:val="000000"/>
        </w:rPr>
      </w:pPr>
      <w:r w:rsidRPr="003E679E">
        <w:rPr>
          <w:rFonts w:ascii="Arial" w:eastAsia="Times New Roman" w:hAnsi="Arial" w:cs="Arial"/>
          <w:b/>
          <w:color w:val="000000"/>
        </w:rPr>
        <w:t>Question Twelve</w:t>
      </w:r>
    </w:p>
    <w:p w:rsidR="00DF23F0" w:rsidRDefault="00DF23F0" w:rsidP="00DF23F0">
      <w:pPr>
        <w:pStyle w:val="ListParagraph"/>
        <w:tabs>
          <w:tab w:val="left" w:pos="360"/>
        </w:tabs>
        <w:spacing w:after="41" w:line="480" w:lineRule="auto"/>
        <w:ind w:left="0"/>
        <w:rPr>
          <w:rFonts w:ascii="Arial" w:eastAsia="Times New Roman" w:hAnsi="Arial" w:cs="Arial"/>
          <w:color w:val="000000"/>
        </w:rPr>
      </w:pPr>
      <w:r>
        <w:rPr>
          <w:rFonts w:ascii="Arial" w:eastAsia="Times New Roman" w:hAnsi="Arial" w:cs="Arial"/>
          <w:color w:val="000000"/>
        </w:rPr>
        <w:t xml:space="preserve"> Discuss how the process of fertilization produces variation in offspring. In your </w:t>
      </w:r>
      <w:proofErr w:type="gramStart"/>
      <w:r>
        <w:rPr>
          <w:rFonts w:ascii="Arial" w:eastAsia="Times New Roman" w:hAnsi="Arial" w:cs="Arial"/>
          <w:color w:val="000000"/>
        </w:rPr>
        <w:t>answer</w:t>
      </w:r>
      <w:proofErr w:type="gramEnd"/>
      <w:r>
        <w:rPr>
          <w:rFonts w:ascii="Arial" w:eastAsia="Times New Roman" w:hAnsi="Arial" w:cs="Arial"/>
          <w:color w:val="000000"/>
        </w:rPr>
        <w:t xml:space="preserve"> you should include the following points:                                                                 </w:t>
      </w:r>
      <w:r w:rsidRPr="00367CC7">
        <w:rPr>
          <w:rFonts w:ascii="Arial" w:eastAsia="Times New Roman" w:hAnsi="Arial" w:cs="Arial"/>
          <w:b/>
          <w:color w:val="000000"/>
        </w:rPr>
        <w:t>(L4) (Bio4.1.4.2)</w:t>
      </w:r>
    </w:p>
    <w:p w:rsidR="00DF23F0" w:rsidRDefault="00DF23F0" w:rsidP="00DF23F0">
      <w:pPr>
        <w:pStyle w:val="ListParagraph"/>
        <w:tabs>
          <w:tab w:val="left" w:pos="360"/>
        </w:tabs>
        <w:spacing w:after="41" w:line="240" w:lineRule="auto"/>
        <w:ind w:left="0"/>
        <w:rPr>
          <w:rFonts w:ascii="Arial" w:eastAsia="Times New Roman" w:hAnsi="Arial" w:cs="Arial"/>
          <w:color w:val="000000"/>
        </w:rPr>
      </w:pPr>
    </w:p>
    <w:p w:rsidR="00DF23F0" w:rsidRDefault="00DF23F0" w:rsidP="00DF23F0">
      <w:pPr>
        <w:pStyle w:val="ListParagraph"/>
        <w:numPr>
          <w:ilvl w:val="0"/>
          <w:numId w:val="4"/>
        </w:numPr>
        <w:tabs>
          <w:tab w:val="left" w:pos="360"/>
        </w:tabs>
        <w:spacing w:after="41" w:line="240" w:lineRule="auto"/>
        <w:rPr>
          <w:rFonts w:ascii="Arial" w:eastAsia="Times New Roman" w:hAnsi="Arial" w:cs="Arial"/>
          <w:color w:val="000000"/>
        </w:rPr>
      </w:pPr>
      <w:r>
        <w:rPr>
          <w:rFonts w:ascii="Arial" w:eastAsia="Times New Roman" w:hAnsi="Arial" w:cs="Arial"/>
          <w:color w:val="000000"/>
        </w:rPr>
        <w:t>Describe the process of fertilization</w:t>
      </w:r>
    </w:p>
    <w:p w:rsidR="00DF23F0" w:rsidRDefault="00DF23F0" w:rsidP="00DF23F0">
      <w:pPr>
        <w:pStyle w:val="ListParagraph"/>
        <w:numPr>
          <w:ilvl w:val="0"/>
          <w:numId w:val="4"/>
        </w:numPr>
        <w:tabs>
          <w:tab w:val="left" w:pos="360"/>
        </w:tabs>
        <w:spacing w:after="41" w:line="240" w:lineRule="auto"/>
        <w:rPr>
          <w:rFonts w:ascii="Arial" w:eastAsia="Times New Roman" w:hAnsi="Arial" w:cs="Arial"/>
          <w:color w:val="000000"/>
        </w:rPr>
      </w:pPr>
      <w:r>
        <w:rPr>
          <w:rFonts w:ascii="Arial" w:eastAsia="Times New Roman" w:hAnsi="Arial" w:cs="Arial"/>
          <w:color w:val="000000"/>
        </w:rPr>
        <w:t>Explain how fertilization is a random process.</w:t>
      </w:r>
    </w:p>
    <w:p w:rsidR="00DF23F0" w:rsidRPr="00430426" w:rsidRDefault="00DF23F0" w:rsidP="00DF23F0">
      <w:pPr>
        <w:pStyle w:val="ListParagraph"/>
        <w:numPr>
          <w:ilvl w:val="0"/>
          <w:numId w:val="4"/>
        </w:numPr>
        <w:tabs>
          <w:tab w:val="left" w:pos="360"/>
        </w:tabs>
        <w:spacing w:after="41" w:line="240" w:lineRule="auto"/>
        <w:rPr>
          <w:rFonts w:ascii="Arial" w:eastAsia="Times New Roman" w:hAnsi="Arial" w:cs="Arial"/>
          <w:color w:val="000000"/>
        </w:rPr>
      </w:pPr>
      <w:r>
        <w:rPr>
          <w:rFonts w:ascii="Arial" w:eastAsia="Times New Roman" w:hAnsi="Arial" w:cs="Arial"/>
          <w:color w:val="000000"/>
        </w:rPr>
        <w:t>Describe how different allele combinations can result in phenotypic differences in offspring.</w:t>
      </w:r>
    </w:p>
    <w:p w:rsidR="00DF23F0" w:rsidRPr="00B86260" w:rsidRDefault="00DF23F0" w:rsidP="00DF23F0">
      <w:pPr>
        <w:spacing w:after="41" w:line="240" w:lineRule="auto"/>
        <w:rPr>
          <w:rFonts w:ascii="Arial" w:eastAsia="Times New Roman" w:hAnsi="Arial" w:cs="Arial"/>
          <w:b/>
          <w:color w:val="000000"/>
        </w:rPr>
      </w:pPr>
    </w:p>
    <w:p w:rsidR="00DF23F0" w:rsidRDefault="00DF23F0" w:rsidP="00DF23F0">
      <w:pPr>
        <w:spacing w:after="41" w:line="480" w:lineRule="auto"/>
        <w:rPr>
          <w:rFonts w:ascii="Arial" w:eastAsia="Times New Roman" w:hAnsi="Arial" w:cs="Arial"/>
          <w:b/>
          <w:color w:val="000000"/>
        </w:rPr>
      </w:pPr>
      <w:r>
        <w:rPr>
          <w:rFonts w:ascii="Arial" w:eastAsia="Times New Roman" w:hAnsi="Arial" w:cs="Arial"/>
          <w:b/>
          <w:color w:val="000000"/>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E7E25">
        <w:rPr>
          <w:rFonts w:ascii="Arial" w:eastAsia="Times New Roman" w:hAnsi="Arial" w:cs="Arial"/>
          <w:b/>
          <w:color w:val="000000"/>
        </w:rPr>
        <w:t>_________________________________________________</w:t>
      </w:r>
    </w:p>
    <w:p w:rsidR="00DF23F0" w:rsidRPr="00B86260" w:rsidRDefault="00DF23F0" w:rsidP="00DF23F0">
      <w:pPr>
        <w:spacing w:after="41" w:line="480" w:lineRule="auto"/>
        <w:rPr>
          <w:rFonts w:ascii="Arial" w:eastAsia="Times New Roman" w:hAnsi="Arial" w:cs="Arial"/>
          <w:b/>
          <w:color w:val="000000"/>
        </w:rPr>
      </w:pPr>
      <w:r>
        <w:rPr>
          <w:rFonts w:ascii="Arial" w:eastAsia="Times New Roman" w:hAnsi="Arial" w:cs="Arial"/>
          <w:b/>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E7E25">
        <w:rPr>
          <w:rFonts w:ascii="Arial" w:eastAsia="Times New Roman" w:hAnsi="Arial" w:cs="Arial"/>
          <w:b/>
          <w:color w:val="000000"/>
        </w:rPr>
        <w:t>_________________________________________________</w:t>
      </w:r>
    </w:p>
    <w:p w:rsidR="00DF23F0" w:rsidRPr="00B86260" w:rsidRDefault="00DF23F0" w:rsidP="00DF23F0">
      <w:pPr>
        <w:spacing w:after="41" w:line="480" w:lineRule="auto"/>
        <w:rPr>
          <w:rFonts w:ascii="Arial" w:eastAsia="Times New Roman" w:hAnsi="Arial" w:cs="Arial"/>
          <w:b/>
          <w:color w:val="000000"/>
        </w:rPr>
      </w:pPr>
      <w:r>
        <w:rPr>
          <w:rFonts w:ascii="Arial" w:eastAsia="Times New Roman" w:hAnsi="Arial" w:cs="Arial"/>
          <w:b/>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E7E25">
        <w:rPr>
          <w:rFonts w:ascii="Arial" w:eastAsia="Times New Roman" w:hAnsi="Arial" w:cs="Arial"/>
          <w:b/>
          <w:color w:val="000000"/>
        </w:rPr>
        <w:t>_____________________________________________________________</w:t>
      </w:r>
    </w:p>
    <w:p w:rsidR="00DF23F0" w:rsidRDefault="00DF23F0" w:rsidP="00DF23F0">
      <w:pPr>
        <w:spacing w:after="41" w:line="240" w:lineRule="auto"/>
        <w:rPr>
          <w:rFonts w:ascii="Arial" w:eastAsia="Times New Roman" w:hAnsi="Arial" w:cs="Arial"/>
          <w:b/>
          <w:color w:val="000000"/>
          <w:sz w:val="24"/>
          <w:szCs w:val="24"/>
        </w:rPr>
      </w:pPr>
    </w:p>
    <w:p w:rsidR="00DF23F0" w:rsidRDefault="00DF23F0" w:rsidP="00DF23F0">
      <w:pPr>
        <w:spacing w:after="41" w:line="240" w:lineRule="auto"/>
        <w:rPr>
          <w:rFonts w:ascii="Arial" w:eastAsia="Times New Roman" w:hAnsi="Arial" w:cs="Arial"/>
          <w:b/>
          <w:color w:val="000000"/>
          <w:sz w:val="24"/>
          <w:szCs w:val="24"/>
        </w:rPr>
      </w:pPr>
    </w:p>
    <w:p w:rsidR="00DF23F0" w:rsidRDefault="00DF23F0" w:rsidP="00DF23F0">
      <w:pPr>
        <w:spacing w:after="41" w:line="240" w:lineRule="auto"/>
        <w:rPr>
          <w:rFonts w:ascii="Arial" w:eastAsia="Times New Roman" w:hAnsi="Arial" w:cs="Arial"/>
          <w:b/>
          <w:color w:val="000000"/>
          <w:sz w:val="24"/>
          <w:szCs w:val="24"/>
        </w:rPr>
      </w:pPr>
    </w:p>
    <w:p w:rsidR="00994FD8" w:rsidRDefault="00994FD8" w:rsidP="00DF23F0">
      <w:pPr>
        <w:spacing w:after="41" w:line="240" w:lineRule="auto"/>
        <w:rPr>
          <w:rFonts w:ascii="Arial" w:eastAsia="Times New Roman" w:hAnsi="Arial" w:cs="Arial"/>
          <w:b/>
          <w:color w:val="000000"/>
          <w:sz w:val="24"/>
          <w:szCs w:val="24"/>
        </w:rPr>
      </w:pPr>
    </w:p>
    <w:p w:rsidR="00994FD8" w:rsidRDefault="00994FD8" w:rsidP="00DF23F0">
      <w:pPr>
        <w:spacing w:after="41" w:line="240" w:lineRule="auto"/>
        <w:rPr>
          <w:rFonts w:ascii="Arial" w:eastAsia="Times New Roman" w:hAnsi="Arial" w:cs="Arial"/>
          <w:b/>
          <w:color w:val="000000"/>
          <w:sz w:val="24"/>
          <w:szCs w:val="24"/>
        </w:rPr>
      </w:pPr>
    </w:p>
    <w:p w:rsidR="00994FD8" w:rsidRDefault="00994FD8" w:rsidP="00DF23F0">
      <w:pPr>
        <w:spacing w:after="41" w:line="240" w:lineRule="auto"/>
        <w:rPr>
          <w:rFonts w:ascii="Arial" w:eastAsia="Times New Roman" w:hAnsi="Arial" w:cs="Arial"/>
          <w:b/>
          <w:color w:val="000000"/>
          <w:sz w:val="24"/>
          <w:szCs w:val="24"/>
        </w:rPr>
      </w:pPr>
    </w:p>
    <w:p w:rsidR="00994FD8" w:rsidRDefault="00994FD8" w:rsidP="00DF23F0">
      <w:pPr>
        <w:spacing w:after="41" w:line="240" w:lineRule="auto"/>
        <w:rPr>
          <w:rFonts w:ascii="Arial" w:eastAsia="Times New Roman" w:hAnsi="Arial" w:cs="Arial"/>
          <w:b/>
          <w:color w:val="000000"/>
          <w:sz w:val="24"/>
          <w:szCs w:val="24"/>
        </w:rPr>
      </w:pPr>
    </w:p>
    <w:p w:rsidR="00DF23F0" w:rsidRPr="004960F1" w:rsidRDefault="00DF23F0" w:rsidP="00DF23F0">
      <w:pPr>
        <w:spacing w:after="41" w:line="240" w:lineRule="auto"/>
        <w:rPr>
          <w:rFonts w:ascii="Arial" w:eastAsia="Times New Roman" w:hAnsi="Arial" w:cs="Arial"/>
          <w:color w:val="000000"/>
          <w:sz w:val="24"/>
          <w:szCs w:val="24"/>
        </w:rPr>
      </w:pPr>
      <w:r>
        <w:rPr>
          <w:rFonts w:ascii="Arial" w:eastAsia="Times New Roman" w:hAnsi="Arial" w:cs="Arial"/>
          <w:b/>
          <w:color w:val="000000"/>
          <w:sz w:val="24"/>
          <w:szCs w:val="24"/>
        </w:rPr>
        <w:lastRenderedPageBreak/>
        <w:t>Lesson 2</w:t>
      </w:r>
      <w:r w:rsidRPr="004960F1">
        <w:rPr>
          <w:rFonts w:ascii="Arial" w:eastAsia="Times New Roman" w:hAnsi="Arial" w:cs="Arial"/>
          <w:b/>
          <w:color w:val="000000"/>
          <w:sz w:val="24"/>
          <w:szCs w:val="24"/>
        </w:rPr>
        <w:t>: Role of variation in evolution</w:t>
      </w:r>
    </w:p>
    <w:p w:rsidR="00DF23F0" w:rsidRPr="004960F1" w:rsidRDefault="00DF23F0" w:rsidP="00DF23F0">
      <w:pPr>
        <w:spacing w:after="41" w:line="240" w:lineRule="auto"/>
        <w:rPr>
          <w:rFonts w:ascii="Arial" w:hAnsi="Arial" w:cs="Arial"/>
          <w:color w:val="000000"/>
          <w:sz w:val="24"/>
          <w:szCs w:val="24"/>
        </w:rPr>
      </w:pPr>
    </w:p>
    <w:p w:rsidR="00DF23F0" w:rsidRDefault="00DF23F0" w:rsidP="00DF23F0">
      <w:pPr>
        <w:spacing w:after="38" w:line="251" w:lineRule="auto"/>
        <w:ind w:right="102"/>
        <w:jc w:val="both"/>
        <w:rPr>
          <w:rFonts w:ascii="Arial" w:eastAsia="Times New Roman" w:hAnsi="Arial" w:cs="Arial"/>
          <w:color w:val="000000"/>
          <w:sz w:val="24"/>
          <w:szCs w:val="24"/>
        </w:rPr>
      </w:pPr>
      <w:r w:rsidRPr="004960F1">
        <w:rPr>
          <w:rFonts w:ascii="Arial" w:eastAsia="Times New Roman" w:hAnsi="Arial" w:cs="Arial"/>
          <w:b/>
          <w:color w:val="000000"/>
          <w:sz w:val="24"/>
          <w:szCs w:val="24"/>
        </w:rPr>
        <w:t>Key Learning Outcome</w:t>
      </w:r>
      <w:r w:rsidRPr="004960F1">
        <w:rPr>
          <w:rFonts w:ascii="Arial" w:eastAsia="Times New Roman" w:hAnsi="Arial" w:cs="Arial"/>
          <w:color w:val="000000"/>
          <w:sz w:val="24"/>
          <w:szCs w:val="24"/>
        </w:rPr>
        <w:t>:</w:t>
      </w:r>
    </w:p>
    <w:p w:rsidR="00DF23F0" w:rsidRPr="004960F1" w:rsidRDefault="00DF23F0" w:rsidP="00DF23F0">
      <w:pPr>
        <w:spacing w:after="38" w:line="251" w:lineRule="auto"/>
        <w:ind w:right="102"/>
        <w:jc w:val="both"/>
        <w:rPr>
          <w:rFonts w:ascii="Arial" w:eastAsia="Times New Roman" w:hAnsi="Arial" w:cs="Arial"/>
          <w:color w:val="000000"/>
          <w:sz w:val="24"/>
          <w:szCs w:val="24"/>
        </w:rPr>
      </w:pPr>
    </w:p>
    <w:p w:rsidR="00DF23F0" w:rsidRPr="00B86260" w:rsidRDefault="00DF23F0" w:rsidP="00DF23F0">
      <w:pPr>
        <w:spacing w:after="39" w:line="251" w:lineRule="auto"/>
        <w:jc w:val="both"/>
        <w:rPr>
          <w:rFonts w:ascii="Arial" w:hAnsi="Arial" w:cs="Arial"/>
          <w:color w:val="000000"/>
        </w:rPr>
      </w:pPr>
      <w:r w:rsidRPr="00B86260">
        <w:rPr>
          <w:rFonts w:ascii="Arial" w:eastAsia="Times New Roman" w:hAnsi="Arial" w:cs="Arial"/>
          <w:color w:val="000000"/>
        </w:rPr>
        <w:t xml:space="preserve">Students are able to demonstrate understanding of variations in forms and functions and the contribution of genetics in these variations </w:t>
      </w:r>
    </w:p>
    <w:p w:rsidR="00DF23F0" w:rsidRPr="00B86260" w:rsidRDefault="00DF23F0" w:rsidP="00DF23F0">
      <w:pPr>
        <w:spacing w:after="38" w:line="251" w:lineRule="auto"/>
        <w:ind w:right="102"/>
        <w:jc w:val="both"/>
        <w:rPr>
          <w:rFonts w:ascii="Arial" w:eastAsia="Times New Roman" w:hAnsi="Arial" w:cs="Arial"/>
          <w:color w:val="000000"/>
        </w:rPr>
      </w:pPr>
    </w:p>
    <w:p w:rsidR="00DF23F0" w:rsidRPr="00B86260" w:rsidRDefault="00DF23F0" w:rsidP="00DF23F0">
      <w:pPr>
        <w:keepNext/>
        <w:keepLines/>
        <w:spacing w:after="0" w:line="240" w:lineRule="auto"/>
        <w:ind w:left="17" w:right="-15" w:hanging="10"/>
        <w:outlineLvl w:val="1"/>
        <w:rPr>
          <w:rFonts w:ascii="Arial" w:eastAsia="Times New Roman" w:hAnsi="Arial" w:cs="Arial"/>
          <w:color w:val="000000"/>
        </w:rPr>
      </w:pPr>
      <w:r w:rsidRPr="00B86260">
        <w:rPr>
          <w:rFonts w:ascii="Arial" w:eastAsia="Times New Roman" w:hAnsi="Arial" w:cs="Arial"/>
          <w:color w:val="000000"/>
        </w:rPr>
        <w:t xml:space="preserve">The </w:t>
      </w:r>
      <w:r w:rsidRPr="00B86260">
        <w:rPr>
          <w:rFonts w:ascii="Arial" w:eastAsia="Times New Roman" w:hAnsi="Arial" w:cs="Arial"/>
          <w:b/>
          <w:color w:val="000000"/>
          <w:u w:val="single"/>
        </w:rPr>
        <w:t>specific learning outcomes</w:t>
      </w:r>
      <w:r w:rsidRPr="00B86260">
        <w:rPr>
          <w:rFonts w:ascii="Arial" w:eastAsia="Times New Roman" w:hAnsi="Arial" w:cs="Arial"/>
          <w:color w:val="000000"/>
        </w:rPr>
        <w:t xml:space="preserve"> targeted in this lesson are provided </w:t>
      </w:r>
      <w:proofErr w:type="gramStart"/>
      <w:r w:rsidRPr="00B86260">
        <w:rPr>
          <w:rFonts w:ascii="Arial" w:eastAsia="Times New Roman" w:hAnsi="Arial" w:cs="Arial"/>
          <w:color w:val="000000"/>
        </w:rPr>
        <w:t>below:</w:t>
      </w:r>
      <w:proofErr w:type="gramEnd"/>
      <w:r w:rsidRPr="00B86260">
        <w:rPr>
          <w:rFonts w:ascii="Arial" w:eastAsia="Times New Roman" w:hAnsi="Arial" w:cs="Arial"/>
          <w:color w:val="000000"/>
        </w:rPr>
        <w:t xml:space="preserve"> Tick the last column when you have achieved the learning outcome.</w:t>
      </w:r>
    </w:p>
    <w:p w:rsidR="00DF23F0" w:rsidRPr="003A0BA3" w:rsidRDefault="00DF23F0" w:rsidP="00DF23F0">
      <w:pPr>
        <w:numPr>
          <w:ilvl w:val="0"/>
          <w:numId w:val="1"/>
        </w:numPr>
        <w:spacing w:after="0" w:line="251" w:lineRule="auto"/>
        <w:jc w:val="both"/>
        <w:rPr>
          <w:rFonts w:ascii="Arial" w:hAnsi="Arial" w:cs="Arial"/>
          <w:color w:val="000000"/>
        </w:rPr>
      </w:pPr>
      <w:r w:rsidRPr="00B86260">
        <w:rPr>
          <w:rFonts w:ascii="Arial" w:eastAsia="Times New Roman" w:hAnsi="Arial" w:cs="Arial"/>
          <w:color w:val="000000"/>
        </w:rPr>
        <w:t xml:space="preserve">role of mutation as source of new alleles  </w:t>
      </w:r>
    </w:p>
    <w:p w:rsidR="00DF23F0" w:rsidRDefault="00DF23F0" w:rsidP="00DF23F0">
      <w:pPr>
        <w:spacing w:after="0" w:line="251" w:lineRule="auto"/>
        <w:jc w:val="both"/>
        <w:rPr>
          <w:rFonts w:ascii="Arial" w:eastAsia="Times New Roman" w:hAnsi="Arial" w:cs="Arial"/>
          <w:color w:val="000000"/>
        </w:rPr>
      </w:pPr>
    </w:p>
    <w:p w:rsidR="00DF23F0" w:rsidRPr="00B86260" w:rsidRDefault="00DF23F0" w:rsidP="00E760B4">
      <w:pPr>
        <w:keepNext/>
        <w:keepLines/>
        <w:spacing w:line="240" w:lineRule="auto"/>
        <w:ind w:right="-15"/>
        <w:outlineLvl w:val="1"/>
        <w:rPr>
          <w:rFonts w:ascii="Arial" w:eastAsia="Times New Roman" w:hAnsi="Arial" w:cs="Arial"/>
          <w:color w:val="000000"/>
        </w:rPr>
      </w:pPr>
    </w:p>
    <w:tbl>
      <w:tblPr>
        <w:tblStyle w:val="TableGrid"/>
        <w:tblW w:w="9081" w:type="dxa"/>
        <w:tblInd w:w="19" w:type="dxa"/>
        <w:tblLayout w:type="fixed"/>
        <w:tblCellMar>
          <w:left w:w="106" w:type="dxa"/>
          <w:right w:w="139" w:type="dxa"/>
        </w:tblCellMar>
        <w:tblLook w:val="04A0" w:firstRow="1" w:lastRow="0" w:firstColumn="1" w:lastColumn="0" w:noHBand="0" w:noVBand="1"/>
      </w:tblPr>
      <w:tblGrid>
        <w:gridCol w:w="786"/>
        <w:gridCol w:w="5760"/>
        <w:gridCol w:w="810"/>
        <w:gridCol w:w="1260"/>
        <w:gridCol w:w="465"/>
      </w:tblGrid>
      <w:tr w:rsidR="00DF23F0" w:rsidRPr="00B86260" w:rsidTr="008A00FA">
        <w:trPr>
          <w:trHeight w:val="516"/>
        </w:trPr>
        <w:tc>
          <w:tcPr>
            <w:tcW w:w="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23F0" w:rsidRPr="00B86260" w:rsidRDefault="00DF23F0" w:rsidP="008A00FA">
            <w:pPr>
              <w:spacing w:after="0" w:line="240" w:lineRule="auto"/>
              <w:jc w:val="center"/>
              <w:rPr>
                <w:rFonts w:ascii="Arial" w:hAnsi="Arial" w:cs="Arial"/>
                <w:color w:val="000000"/>
              </w:rPr>
            </w:pPr>
            <w:r w:rsidRPr="00B86260">
              <w:rPr>
                <w:rFonts w:ascii="Arial" w:eastAsia="Times New Roman" w:hAnsi="Arial" w:cs="Arial"/>
                <w:b/>
                <w:color w:val="000000"/>
              </w:rPr>
              <w:t>SLO #</w:t>
            </w:r>
          </w:p>
        </w:tc>
        <w:tc>
          <w:tcPr>
            <w:tcW w:w="57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F23F0" w:rsidRPr="00B86260" w:rsidRDefault="00DF23F0" w:rsidP="008A00FA">
            <w:pPr>
              <w:spacing w:after="0" w:line="240" w:lineRule="auto"/>
              <w:rPr>
                <w:rFonts w:ascii="Arial" w:eastAsia="Times New Roman" w:hAnsi="Arial" w:cs="Arial"/>
                <w:i/>
                <w:color w:val="000000"/>
              </w:rPr>
            </w:pPr>
            <w:r w:rsidRPr="00B86260">
              <w:rPr>
                <w:rFonts w:ascii="Arial" w:eastAsia="Times New Roman" w:hAnsi="Arial" w:cs="Arial"/>
                <w:b/>
                <w:color w:val="000000"/>
              </w:rPr>
              <w:t>Specific Learning Outcomes:</w:t>
            </w:r>
          </w:p>
          <w:p w:rsidR="00DF23F0" w:rsidRPr="00B86260" w:rsidRDefault="00DF23F0" w:rsidP="008A00FA">
            <w:pPr>
              <w:spacing w:after="0" w:line="240" w:lineRule="auto"/>
              <w:rPr>
                <w:rFonts w:ascii="Arial" w:hAnsi="Arial" w:cs="Arial"/>
                <w:color w:val="000000"/>
              </w:rPr>
            </w:pPr>
            <w:r w:rsidRPr="00B86260">
              <w:rPr>
                <w:rFonts w:ascii="Arial" w:eastAsia="Times New Roman" w:hAnsi="Arial" w:cs="Arial"/>
                <w:i/>
                <w:color w:val="000000"/>
              </w:rPr>
              <w:t xml:space="preserve">Students are able to  </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23F0" w:rsidRPr="00B86260" w:rsidRDefault="00DF23F0" w:rsidP="008A00FA">
            <w:pPr>
              <w:spacing w:after="0" w:line="240" w:lineRule="auto"/>
              <w:jc w:val="center"/>
              <w:rPr>
                <w:rFonts w:ascii="Arial" w:hAnsi="Arial" w:cs="Arial"/>
                <w:color w:val="000000"/>
              </w:rPr>
            </w:pPr>
            <w:r w:rsidRPr="00B86260">
              <w:rPr>
                <w:rFonts w:ascii="Arial" w:eastAsia="Times New Roman" w:hAnsi="Arial" w:cs="Arial"/>
                <w:b/>
                <w:color w:val="000000"/>
              </w:rPr>
              <w:t>Skill level</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23F0" w:rsidRPr="00B86260" w:rsidRDefault="00DF23F0" w:rsidP="008A00FA">
            <w:pPr>
              <w:spacing w:after="0" w:line="240" w:lineRule="auto"/>
              <w:jc w:val="center"/>
              <w:rPr>
                <w:rFonts w:ascii="Arial" w:hAnsi="Arial" w:cs="Arial"/>
                <w:color w:val="000000"/>
              </w:rPr>
            </w:pPr>
            <w:r w:rsidRPr="00B86260">
              <w:rPr>
                <w:rFonts w:ascii="Arial" w:eastAsia="Times New Roman" w:hAnsi="Arial" w:cs="Arial"/>
                <w:b/>
                <w:color w:val="000000"/>
              </w:rPr>
              <w:t>SLO code</w:t>
            </w:r>
          </w:p>
        </w:tc>
        <w:tc>
          <w:tcPr>
            <w:tcW w:w="465" w:type="dxa"/>
            <w:tcBorders>
              <w:top w:val="single" w:sz="4" w:space="0" w:color="000000"/>
              <w:left w:val="single" w:sz="4" w:space="0" w:color="000000"/>
              <w:bottom w:val="single" w:sz="4" w:space="0" w:color="000000"/>
              <w:right w:val="single" w:sz="4" w:space="0" w:color="000000"/>
            </w:tcBorders>
            <w:shd w:val="clear" w:color="auto" w:fill="auto"/>
          </w:tcPr>
          <w:p w:rsidR="00DF23F0" w:rsidRPr="00B86260" w:rsidRDefault="00DF23F0" w:rsidP="008A00FA">
            <w:pPr>
              <w:spacing w:after="0" w:line="240" w:lineRule="auto"/>
              <w:jc w:val="center"/>
              <w:rPr>
                <w:rFonts w:ascii="Arial" w:eastAsia="Times New Roman" w:hAnsi="Arial" w:cs="Arial"/>
                <w:b/>
                <w:color w:val="000000"/>
              </w:rPr>
            </w:pPr>
            <w:r w:rsidRPr="00B86260">
              <w:rPr>
                <w:rFonts w:ascii="Arial" w:eastAsia="Times New Roman" w:hAnsi="Arial" w:cs="Arial"/>
                <w:b/>
                <w:color w:val="000000"/>
              </w:rPr>
              <w:t>√</w:t>
            </w:r>
          </w:p>
        </w:tc>
      </w:tr>
      <w:tr w:rsidR="00DF23F0" w:rsidRPr="00B86260" w:rsidTr="008A00FA">
        <w:trPr>
          <w:trHeight w:val="264"/>
        </w:trPr>
        <w:tc>
          <w:tcPr>
            <w:tcW w:w="786" w:type="dxa"/>
            <w:tcBorders>
              <w:top w:val="single" w:sz="4" w:space="0" w:color="000000"/>
              <w:left w:val="single" w:sz="4" w:space="0" w:color="000000"/>
              <w:bottom w:val="single" w:sz="4" w:space="0" w:color="000000"/>
              <w:right w:val="single" w:sz="4" w:space="0" w:color="000000"/>
            </w:tcBorders>
          </w:tcPr>
          <w:p w:rsidR="00DF23F0" w:rsidRPr="00B86260" w:rsidRDefault="00DF23F0" w:rsidP="008A00FA">
            <w:pPr>
              <w:spacing w:after="0"/>
              <w:jc w:val="center"/>
              <w:rPr>
                <w:rFonts w:ascii="Arial" w:hAnsi="Arial" w:cs="Arial"/>
                <w:color w:val="000000"/>
              </w:rPr>
            </w:pPr>
            <w:r w:rsidRPr="00B86260">
              <w:rPr>
                <w:rFonts w:ascii="Arial" w:eastAsia="Times New Roman" w:hAnsi="Arial" w:cs="Arial"/>
                <w:color w:val="000000"/>
              </w:rPr>
              <w:t xml:space="preserve">13 </w:t>
            </w:r>
          </w:p>
        </w:tc>
        <w:tc>
          <w:tcPr>
            <w:tcW w:w="5760" w:type="dxa"/>
            <w:tcBorders>
              <w:top w:val="single" w:sz="4" w:space="0" w:color="000000"/>
              <w:left w:val="single" w:sz="4" w:space="0" w:color="000000"/>
              <w:bottom w:val="single" w:sz="4" w:space="0" w:color="000000"/>
              <w:right w:val="single" w:sz="4" w:space="0" w:color="000000"/>
            </w:tcBorders>
          </w:tcPr>
          <w:p w:rsidR="00DF23F0" w:rsidRPr="00B86260" w:rsidRDefault="00DF23F0" w:rsidP="008A00FA">
            <w:pPr>
              <w:spacing w:after="0"/>
              <w:rPr>
                <w:rFonts w:ascii="Arial" w:hAnsi="Arial" w:cs="Arial"/>
                <w:color w:val="000000"/>
              </w:rPr>
            </w:pPr>
            <w:r w:rsidRPr="00B86260">
              <w:rPr>
                <w:rFonts w:ascii="Arial" w:eastAsia="Times New Roman" w:hAnsi="Arial" w:cs="Arial"/>
                <w:color w:val="000000"/>
              </w:rPr>
              <w:t xml:space="preserve">Define evolution </w:t>
            </w:r>
          </w:p>
        </w:tc>
        <w:tc>
          <w:tcPr>
            <w:tcW w:w="810" w:type="dxa"/>
            <w:tcBorders>
              <w:top w:val="single" w:sz="4" w:space="0" w:color="000000"/>
              <w:left w:val="single" w:sz="4" w:space="0" w:color="000000"/>
              <w:bottom w:val="single" w:sz="4" w:space="0" w:color="000000"/>
              <w:right w:val="single" w:sz="4" w:space="0" w:color="000000"/>
            </w:tcBorders>
            <w:vAlign w:val="center"/>
          </w:tcPr>
          <w:p w:rsidR="00DF23F0" w:rsidRPr="00B86260" w:rsidRDefault="00DF23F0" w:rsidP="008A00FA">
            <w:pPr>
              <w:spacing w:after="0"/>
              <w:jc w:val="center"/>
              <w:rPr>
                <w:rFonts w:ascii="Arial" w:hAnsi="Arial" w:cs="Arial"/>
                <w:color w:val="000000"/>
              </w:rPr>
            </w:pPr>
            <w:r w:rsidRPr="00B86260">
              <w:rPr>
                <w:rFonts w:ascii="Arial" w:eastAsia="Times New Roman" w:hAnsi="Arial" w:cs="Arial"/>
                <w:color w:val="000000"/>
              </w:rPr>
              <w:t>1</w:t>
            </w:r>
          </w:p>
        </w:tc>
        <w:tc>
          <w:tcPr>
            <w:tcW w:w="1260" w:type="dxa"/>
            <w:tcBorders>
              <w:top w:val="single" w:sz="4" w:space="0" w:color="000000"/>
              <w:left w:val="single" w:sz="4" w:space="0" w:color="000000"/>
              <w:bottom w:val="single" w:sz="4" w:space="0" w:color="000000"/>
              <w:right w:val="single" w:sz="4" w:space="0" w:color="000000"/>
            </w:tcBorders>
            <w:vAlign w:val="center"/>
          </w:tcPr>
          <w:p w:rsidR="00DF23F0" w:rsidRPr="00B86260" w:rsidRDefault="00DF23F0" w:rsidP="008A00FA">
            <w:pPr>
              <w:spacing w:after="0"/>
              <w:jc w:val="center"/>
              <w:rPr>
                <w:rFonts w:ascii="Arial" w:hAnsi="Arial" w:cs="Arial"/>
                <w:color w:val="000000"/>
              </w:rPr>
            </w:pPr>
            <w:r w:rsidRPr="00B86260">
              <w:rPr>
                <w:rFonts w:ascii="Arial" w:eastAsia="Times New Roman" w:hAnsi="Arial" w:cs="Arial"/>
                <w:color w:val="000000"/>
              </w:rPr>
              <w:t>Bio4.1.1.5</w:t>
            </w:r>
          </w:p>
        </w:tc>
        <w:tc>
          <w:tcPr>
            <w:tcW w:w="465" w:type="dxa"/>
            <w:tcBorders>
              <w:top w:val="single" w:sz="4" w:space="0" w:color="000000"/>
              <w:left w:val="single" w:sz="4" w:space="0" w:color="000000"/>
              <w:bottom w:val="single" w:sz="4" w:space="0" w:color="000000"/>
              <w:right w:val="single" w:sz="4" w:space="0" w:color="000000"/>
            </w:tcBorders>
            <w:vAlign w:val="center"/>
          </w:tcPr>
          <w:p w:rsidR="00DF23F0" w:rsidRPr="00B86260" w:rsidRDefault="00DF23F0" w:rsidP="008A00FA">
            <w:pPr>
              <w:spacing w:after="0"/>
              <w:jc w:val="center"/>
              <w:rPr>
                <w:rFonts w:ascii="Arial" w:eastAsia="Times New Roman" w:hAnsi="Arial" w:cs="Arial"/>
                <w:color w:val="000000"/>
              </w:rPr>
            </w:pPr>
          </w:p>
        </w:tc>
      </w:tr>
      <w:tr w:rsidR="00DF23F0" w:rsidRPr="00B86260" w:rsidTr="008A00FA">
        <w:trPr>
          <w:trHeight w:val="262"/>
        </w:trPr>
        <w:tc>
          <w:tcPr>
            <w:tcW w:w="786" w:type="dxa"/>
            <w:tcBorders>
              <w:top w:val="single" w:sz="4" w:space="0" w:color="000000"/>
              <w:left w:val="single" w:sz="4" w:space="0" w:color="000000"/>
              <w:bottom w:val="single" w:sz="4" w:space="0" w:color="000000"/>
              <w:right w:val="single" w:sz="4" w:space="0" w:color="000000"/>
            </w:tcBorders>
          </w:tcPr>
          <w:p w:rsidR="00DF23F0" w:rsidRPr="00B86260" w:rsidRDefault="00DF23F0" w:rsidP="008A00FA">
            <w:pPr>
              <w:spacing w:after="0"/>
              <w:jc w:val="center"/>
              <w:rPr>
                <w:rFonts w:ascii="Arial" w:hAnsi="Arial" w:cs="Arial"/>
                <w:color w:val="000000"/>
              </w:rPr>
            </w:pPr>
            <w:r w:rsidRPr="00B86260">
              <w:rPr>
                <w:rFonts w:ascii="Arial" w:eastAsia="Times New Roman" w:hAnsi="Arial" w:cs="Arial"/>
                <w:color w:val="000000"/>
              </w:rPr>
              <w:t xml:space="preserve">14 </w:t>
            </w:r>
          </w:p>
        </w:tc>
        <w:tc>
          <w:tcPr>
            <w:tcW w:w="5760" w:type="dxa"/>
            <w:tcBorders>
              <w:top w:val="single" w:sz="4" w:space="0" w:color="000000"/>
              <w:left w:val="single" w:sz="4" w:space="0" w:color="000000"/>
              <w:bottom w:val="single" w:sz="4" w:space="0" w:color="000000"/>
              <w:right w:val="single" w:sz="4" w:space="0" w:color="000000"/>
            </w:tcBorders>
          </w:tcPr>
          <w:p w:rsidR="00DF23F0" w:rsidRPr="00B86260" w:rsidRDefault="00DF23F0" w:rsidP="008A00FA">
            <w:pPr>
              <w:spacing w:after="0"/>
              <w:rPr>
                <w:rFonts w:ascii="Arial" w:hAnsi="Arial" w:cs="Arial"/>
                <w:color w:val="000000"/>
              </w:rPr>
            </w:pPr>
            <w:r w:rsidRPr="00B86260">
              <w:rPr>
                <w:rFonts w:ascii="Arial" w:eastAsia="Times New Roman" w:hAnsi="Arial" w:cs="Arial"/>
                <w:color w:val="000000"/>
              </w:rPr>
              <w:t xml:space="preserve">Identify/State a feature or example of evolution, in a given context </w:t>
            </w:r>
          </w:p>
        </w:tc>
        <w:tc>
          <w:tcPr>
            <w:tcW w:w="810" w:type="dxa"/>
            <w:tcBorders>
              <w:top w:val="single" w:sz="4" w:space="0" w:color="000000"/>
              <w:left w:val="single" w:sz="4" w:space="0" w:color="000000"/>
              <w:bottom w:val="single" w:sz="4" w:space="0" w:color="000000"/>
              <w:right w:val="single" w:sz="4" w:space="0" w:color="000000"/>
            </w:tcBorders>
            <w:vAlign w:val="center"/>
          </w:tcPr>
          <w:p w:rsidR="00DF23F0" w:rsidRPr="00B86260" w:rsidRDefault="00DF23F0" w:rsidP="008A00FA">
            <w:pPr>
              <w:spacing w:after="0"/>
              <w:jc w:val="center"/>
              <w:rPr>
                <w:rFonts w:ascii="Arial" w:hAnsi="Arial" w:cs="Arial"/>
                <w:color w:val="000000"/>
              </w:rPr>
            </w:pPr>
            <w:r w:rsidRPr="00B86260">
              <w:rPr>
                <w:rFonts w:ascii="Arial" w:eastAsia="Times New Roman" w:hAnsi="Arial" w:cs="Arial"/>
                <w:color w:val="000000"/>
              </w:rPr>
              <w:t>1</w:t>
            </w:r>
          </w:p>
        </w:tc>
        <w:tc>
          <w:tcPr>
            <w:tcW w:w="1260" w:type="dxa"/>
            <w:tcBorders>
              <w:top w:val="single" w:sz="4" w:space="0" w:color="000000"/>
              <w:left w:val="single" w:sz="4" w:space="0" w:color="000000"/>
              <w:bottom w:val="single" w:sz="4" w:space="0" w:color="000000"/>
              <w:right w:val="single" w:sz="4" w:space="0" w:color="000000"/>
            </w:tcBorders>
            <w:vAlign w:val="center"/>
          </w:tcPr>
          <w:p w:rsidR="00DF23F0" w:rsidRPr="00B86260" w:rsidRDefault="00DF23F0" w:rsidP="008A00FA">
            <w:pPr>
              <w:spacing w:after="0"/>
              <w:jc w:val="center"/>
              <w:rPr>
                <w:rFonts w:ascii="Arial" w:hAnsi="Arial" w:cs="Arial"/>
                <w:color w:val="000000"/>
              </w:rPr>
            </w:pPr>
            <w:r w:rsidRPr="00B86260">
              <w:rPr>
                <w:rFonts w:ascii="Arial" w:eastAsia="Times New Roman" w:hAnsi="Arial" w:cs="Arial"/>
                <w:color w:val="000000"/>
              </w:rPr>
              <w:t>Bio4.1.1.6</w:t>
            </w:r>
          </w:p>
        </w:tc>
        <w:tc>
          <w:tcPr>
            <w:tcW w:w="465" w:type="dxa"/>
            <w:tcBorders>
              <w:top w:val="single" w:sz="4" w:space="0" w:color="000000"/>
              <w:left w:val="single" w:sz="4" w:space="0" w:color="000000"/>
              <w:bottom w:val="single" w:sz="4" w:space="0" w:color="000000"/>
              <w:right w:val="single" w:sz="4" w:space="0" w:color="000000"/>
            </w:tcBorders>
            <w:vAlign w:val="center"/>
          </w:tcPr>
          <w:p w:rsidR="00DF23F0" w:rsidRPr="00B86260" w:rsidRDefault="00DF23F0" w:rsidP="008A00FA">
            <w:pPr>
              <w:spacing w:after="0"/>
              <w:jc w:val="center"/>
              <w:rPr>
                <w:rFonts w:ascii="Arial" w:eastAsia="Times New Roman" w:hAnsi="Arial" w:cs="Arial"/>
                <w:color w:val="000000"/>
              </w:rPr>
            </w:pPr>
          </w:p>
        </w:tc>
      </w:tr>
      <w:tr w:rsidR="00DF23F0" w:rsidRPr="00B86260" w:rsidTr="008A00FA">
        <w:trPr>
          <w:trHeight w:val="264"/>
        </w:trPr>
        <w:tc>
          <w:tcPr>
            <w:tcW w:w="786" w:type="dxa"/>
            <w:tcBorders>
              <w:top w:val="single" w:sz="4" w:space="0" w:color="000000"/>
              <w:left w:val="single" w:sz="4" w:space="0" w:color="000000"/>
              <w:bottom w:val="single" w:sz="4" w:space="0" w:color="000000"/>
              <w:right w:val="single" w:sz="4" w:space="0" w:color="000000"/>
            </w:tcBorders>
          </w:tcPr>
          <w:p w:rsidR="00DF23F0" w:rsidRPr="00B86260" w:rsidRDefault="00DF23F0" w:rsidP="008A00FA">
            <w:pPr>
              <w:spacing w:after="0"/>
              <w:jc w:val="center"/>
              <w:rPr>
                <w:rFonts w:ascii="Arial" w:hAnsi="Arial" w:cs="Arial"/>
                <w:color w:val="000000"/>
              </w:rPr>
            </w:pPr>
            <w:r w:rsidRPr="00B86260">
              <w:rPr>
                <w:rFonts w:ascii="Arial" w:eastAsia="Times New Roman" w:hAnsi="Arial" w:cs="Arial"/>
                <w:color w:val="000000"/>
              </w:rPr>
              <w:t xml:space="preserve">15 </w:t>
            </w:r>
          </w:p>
        </w:tc>
        <w:tc>
          <w:tcPr>
            <w:tcW w:w="5760" w:type="dxa"/>
            <w:tcBorders>
              <w:top w:val="single" w:sz="4" w:space="0" w:color="000000"/>
              <w:left w:val="single" w:sz="4" w:space="0" w:color="000000"/>
              <w:bottom w:val="single" w:sz="4" w:space="0" w:color="000000"/>
              <w:right w:val="single" w:sz="4" w:space="0" w:color="000000"/>
            </w:tcBorders>
          </w:tcPr>
          <w:p w:rsidR="00DF23F0" w:rsidRPr="00B86260" w:rsidRDefault="00DF23F0" w:rsidP="008A00FA">
            <w:pPr>
              <w:spacing w:after="0"/>
              <w:rPr>
                <w:rFonts w:ascii="Arial" w:hAnsi="Arial" w:cs="Arial"/>
                <w:color w:val="000000"/>
              </w:rPr>
            </w:pPr>
            <w:r>
              <w:rPr>
                <w:rFonts w:ascii="Arial" w:eastAsia="Times New Roman" w:hAnsi="Arial" w:cs="Arial"/>
                <w:color w:val="000000"/>
              </w:rPr>
              <w:t xml:space="preserve">List </w:t>
            </w:r>
            <w:r w:rsidRPr="00B86260">
              <w:rPr>
                <w:rFonts w:ascii="Arial" w:eastAsia="Times New Roman" w:hAnsi="Arial" w:cs="Arial"/>
                <w:color w:val="000000"/>
              </w:rPr>
              <w:t xml:space="preserve"> the key features of the process of evolution  </w:t>
            </w:r>
          </w:p>
        </w:tc>
        <w:tc>
          <w:tcPr>
            <w:tcW w:w="810" w:type="dxa"/>
            <w:tcBorders>
              <w:top w:val="single" w:sz="4" w:space="0" w:color="000000"/>
              <w:left w:val="single" w:sz="4" w:space="0" w:color="000000"/>
              <w:bottom w:val="single" w:sz="4" w:space="0" w:color="000000"/>
              <w:right w:val="single" w:sz="4" w:space="0" w:color="000000"/>
            </w:tcBorders>
            <w:vAlign w:val="center"/>
          </w:tcPr>
          <w:p w:rsidR="00DF23F0" w:rsidRPr="00B86260" w:rsidRDefault="00DF23F0" w:rsidP="008A00FA">
            <w:pPr>
              <w:spacing w:after="0"/>
              <w:jc w:val="center"/>
              <w:rPr>
                <w:rFonts w:ascii="Arial" w:hAnsi="Arial" w:cs="Arial"/>
                <w:color w:val="000000"/>
              </w:rPr>
            </w:pPr>
            <w:r w:rsidRPr="00B86260">
              <w:rPr>
                <w:rFonts w:ascii="Arial" w:eastAsia="Times New Roman" w:hAnsi="Arial" w:cs="Arial"/>
                <w:color w:val="000000"/>
              </w:rPr>
              <w:t>2</w:t>
            </w:r>
          </w:p>
        </w:tc>
        <w:tc>
          <w:tcPr>
            <w:tcW w:w="1260" w:type="dxa"/>
            <w:tcBorders>
              <w:top w:val="single" w:sz="4" w:space="0" w:color="000000"/>
              <w:left w:val="single" w:sz="4" w:space="0" w:color="000000"/>
              <w:bottom w:val="single" w:sz="4" w:space="0" w:color="000000"/>
              <w:right w:val="single" w:sz="4" w:space="0" w:color="000000"/>
            </w:tcBorders>
            <w:vAlign w:val="center"/>
          </w:tcPr>
          <w:p w:rsidR="00DF23F0" w:rsidRPr="00B86260" w:rsidRDefault="00DF23F0" w:rsidP="008A00FA">
            <w:pPr>
              <w:spacing w:after="0"/>
              <w:jc w:val="center"/>
              <w:rPr>
                <w:rFonts w:ascii="Arial" w:hAnsi="Arial" w:cs="Arial"/>
                <w:color w:val="000000"/>
              </w:rPr>
            </w:pPr>
            <w:r w:rsidRPr="00B86260">
              <w:rPr>
                <w:rFonts w:ascii="Arial" w:eastAsia="Times New Roman" w:hAnsi="Arial" w:cs="Arial"/>
                <w:color w:val="000000"/>
              </w:rPr>
              <w:t>Bio4.1.2.4</w:t>
            </w:r>
          </w:p>
        </w:tc>
        <w:tc>
          <w:tcPr>
            <w:tcW w:w="465" w:type="dxa"/>
            <w:tcBorders>
              <w:top w:val="single" w:sz="4" w:space="0" w:color="000000"/>
              <w:left w:val="single" w:sz="4" w:space="0" w:color="000000"/>
              <w:bottom w:val="single" w:sz="4" w:space="0" w:color="000000"/>
              <w:right w:val="single" w:sz="4" w:space="0" w:color="000000"/>
            </w:tcBorders>
            <w:vAlign w:val="center"/>
          </w:tcPr>
          <w:p w:rsidR="00DF23F0" w:rsidRPr="00B86260" w:rsidRDefault="00DF23F0" w:rsidP="008A00FA">
            <w:pPr>
              <w:spacing w:after="0"/>
              <w:jc w:val="center"/>
              <w:rPr>
                <w:rFonts w:ascii="Arial" w:eastAsia="Times New Roman" w:hAnsi="Arial" w:cs="Arial"/>
                <w:color w:val="000000"/>
              </w:rPr>
            </w:pPr>
          </w:p>
        </w:tc>
      </w:tr>
      <w:tr w:rsidR="00DF23F0" w:rsidRPr="00B86260" w:rsidTr="008A00FA">
        <w:trPr>
          <w:trHeight w:val="262"/>
        </w:trPr>
        <w:tc>
          <w:tcPr>
            <w:tcW w:w="786" w:type="dxa"/>
            <w:tcBorders>
              <w:top w:val="single" w:sz="4" w:space="0" w:color="000000"/>
              <w:left w:val="single" w:sz="4" w:space="0" w:color="000000"/>
              <w:bottom w:val="single" w:sz="4" w:space="0" w:color="000000"/>
              <w:right w:val="single" w:sz="4" w:space="0" w:color="000000"/>
            </w:tcBorders>
          </w:tcPr>
          <w:p w:rsidR="00DF23F0" w:rsidRPr="00B86260" w:rsidRDefault="00DF23F0" w:rsidP="008A00FA">
            <w:pPr>
              <w:spacing w:after="0"/>
              <w:jc w:val="center"/>
              <w:rPr>
                <w:rFonts w:ascii="Arial" w:hAnsi="Arial" w:cs="Arial"/>
                <w:color w:val="000000"/>
              </w:rPr>
            </w:pPr>
            <w:r w:rsidRPr="00B86260">
              <w:rPr>
                <w:rFonts w:ascii="Arial" w:eastAsia="Times New Roman" w:hAnsi="Arial" w:cs="Arial"/>
                <w:color w:val="000000"/>
              </w:rPr>
              <w:t xml:space="preserve">16 </w:t>
            </w:r>
          </w:p>
        </w:tc>
        <w:tc>
          <w:tcPr>
            <w:tcW w:w="5760" w:type="dxa"/>
            <w:tcBorders>
              <w:top w:val="single" w:sz="4" w:space="0" w:color="000000"/>
              <w:left w:val="single" w:sz="4" w:space="0" w:color="000000"/>
              <w:bottom w:val="single" w:sz="4" w:space="0" w:color="000000"/>
              <w:right w:val="single" w:sz="4" w:space="0" w:color="000000"/>
            </w:tcBorders>
          </w:tcPr>
          <w:p w:rsidR="00DF23F0" w:rsidRPr="00B86260" w:rsidRDefault="00DF23F0" w:rsidP="008A00FA">
            <w:pPr>
              <w:spacing w:after="0"/>
              <w:rPr>
                <w:rFonts w:ascii="Arial" w:hAnsi="Arial" w:cs="Arial"/>
                <w:color w:val="000000"/>
              </w:rPr>
            </w:pPr>
            <w:r w:rsidRPr="00B86260">
              <w:rPr>
                <w:rFonts w:ascii="Arial" w:eastAsia="Times New Roman" w:hAnsi="Arial" w:cs="Arial"/>
                <w:color w:val="000000"/>
              </w:rPr>
              <w:t xml:space="preserve">Explain the importance of variation in evolution </w:t>
            </w:r>
          </w:p>
        </w:tc>
        <w:tc>
          <w:tcPr>
            <w:tcW w:w="810" w:type="dxa"/>
            <w:tcBorders>
              <w:top w:val="single" w:sz="4" w:space="0" w:color="000000"/>
              <w:left w:val="single" w:sz="4" w:space="0" w:color="000000"/>
              <w:bottom w:val="single" w:sz="4" w:space="0" w:color="000000"/>
              <w:right w:val="single" w:sz="4" w:space="0" w:color="000000"/>
            </w:tcBorders>
            <w:vAlign w:val="center"/>
          </w:tcPr>
          <w:p w:rsidR="00DF23F0" w:rsidRPr="00B86260" w:rsidRDefault="00DF23F0" w:rsidP="008A00FA">
            <w:pPr>
              <w:spacing w:after="0"/>
              <w:jc w:val="center"/>
              <w:rPr>
                <w:rFonts w:ascii="Arial" w:hAnsi="Arial" w:cs="Arial"/>
                <w:color w:val="000000"/>
              </w:rPr>
            </w:pPr>
            <w:r w:rsidRPr="00B86260">
              <w:rPr>
                <w:rFonts w:ascii="Arial" w:eastAsia="Times New Roman" w:hAnsi="Arial" w:cs="Arial"/>
                <w:color w:val="000000"/>
              </w:rPr>
              <w:t>3</w:t>
            </w:r>
          </w:p>
        </w:tc>
        <w:tc>
          <w:tcPr>
            <w:tcW w:w="1260" w:type="dxa"/>
            <w:tcBorders>
              <w:top w:val="single" w:sz="4" w:space="0" w:color="000000"/>
              <w:left w:val="single" w:sz="4" w:space="0" w:color="000000"/>
              <w:bottom w:val="single" w:sz="4" w:space="0" w:color="000000"/>
              <w:right w:val="single" w:sz="4" w:space="0" w:color="000000"/>
            </w:tcBorders>
            <w:vAlign w:val="center"/>
          </w:tcPr>
          <w:p w:rsidR="00DF23F0" w:rsidRPr="00B86260" w:rsidRDefault="00DF23F0" w:rsidP="008A00FA">
            <w:pPr>
              <w:spacing w:after="0"/>
              <w:jc w:val="center"/>
              <w:rPr>
                <w:rFonts w:ascii="Arial" w:hAnsi="Arial" w:cs="Arial"/>
                <w:color w:val="000000"/>
              </w:rPr>
            </w:pPr>
            <w:r>
              <w:rPr>
                <w:rFonts w:ascii="Arial" w:eastAsia="Times New Roman" w:hAnsi="Arial" w:cs="Arial"/>
                <w:color w:val="000000"/>
              </w:rPr>
              <w:t>Bio4.1.3.4</w:t>
            </w:r>
          </w:p>
        </w:tc>
        <w:tc>
          <w:tcPr>
            <w:tcW w:w="465" w:type="dxa"/>
            <w:tcBorders>
              <w:top w:val="single" w:sz="4" w:space="0" w:color="000000"/>
              <w:left w:val="single" w:sz="4" w:space="0" w:color="000000"/>
              <w:bottom w:val="single" w:sz="4" w:space="0" w:color="000000"/>
              <w:right w:val="single" w:sz="4" w:space="0" w:color="000000"/>
            </w:tcBorders>
            <w:vAlign w:val="center"/>
          </w:tcPr>
          <w:p w:rsidR="00DF23F0" w:rsidRPr="00B86260" w:rsidRDefault="00DF23F0" w:rsidP="008A00FA">
            <w:pPr>
              <w:spacing w:after="0"/>
              <w:jc w:val="center"/>
              <w:rPr>
                <w:rFonts w:ascii="Arial" w:eastAsia="Times New Roman" w:hAnsi="Arial" w:cs="Arial"/>
                <w:color w:val="000000"/>
              </w:rPr>
            </w:pPr>
          </w:p>
        </w:tc>
      </w:tr>
      <w:tr w:rsidR="00DF23F0" w:rsidRPr="00B86260" w:rsidTr="008A00FA">
        <w:trPr>
          <w:trHeight w:val="517"/>
        </w:trPr>
        <w:tc>
          <w:tcPr>
            <w:tcW w:w="786" w:type="dxa"/>
            <w:tcBorders>
              <w:top w:val="single" w:sz="4" w:space="0" w:color="000000"/>
              <w:left w:val="single" w:sz="4" w:space="0" w:color="000000"/>
              <w:bottom w:val="single" w:sz="4" w:space="0" w:color="000000"/>
              <w:right w:val="single" w:sz="4" w:space="0" w:color="000000"/>
            </w:tcBorders>
            <w:vAlign w:val="bottom"/>
          </w:tcPr>
          <w:p w:rsidR="00DF23F0" w:rsidRPr="00B86260" w:rsidRDefault="00DF23F0" w:rsidP="008A00FA">
            <w:pPr>
              <w:spacing w:after="0"/>
              <w:jc w:val="center"/>
              <w:rPr>
                <w:rFonts w:ascii="Arial" w:hAnsi="Arial" w:cs="Arial"/>
                <w:color w:val="000000"/>
              </w:rPr>
            </w:pPr>
            <w:r w:rsidRPr="00B86260">
              <w:rPr>
                <w:rFonts w:ascii="Arial" w:eastAsia="Times New Roman" w:hAnsi="Arial" w:cs="Arial"/>
                <w:color w:val="000000"/>
              </w:rPr>
              <w:t xml:space="preserve">17 </w:t>
            </w:r>
          </w:p>
        </w:tc>
        <w:tc>
          <w:tcPr>
            <w:tcW w:w="5760" w:type="dxa"/>
            <w:tcBorders>
              <w:top w:val="single" w:sz="4" w:space="0" w:color="000000"/>
              <w:left w:val="single" w:sz="4" w:space="0" w:color="000000"/>
              <w:bottom w:val="single" w:sz="4" w:space="0" w:color="000000"/>
              <w:right w:val="single" w:sz="4" w:space="0" w:color="000000"/>
            </w:tcBorders>
          </w:tcPr>
          <w:p w:rsidR="00DF23F0" w:rsidRPr="00B86260" w:rsidRDefault="00DF23F0" w:rsidP="008A00FA">
            <w:pPr>
              <w:spacing w:after="0"/>
              <w:rPr>
                <w:rFonts w:ascii="Arial" w:hAnsi="Arial" w:cs="Arial"/>
                <w:color w:val="000000"/>
              </w:rPr>
            </w:pPr>
            <w:r w:rsidRPr="00B86260">
              <w:rPr>
                <w:rFonts w:ascii="Arial" w:eastAsia="Times New Roman" w:hAnsi="Arial" w:cs="Arial"/>
                <w:color w:val="000000"/>
              </w:rPr>
              <w:t xml:space="preserve">Discuss the impact of evolution in the survival of species and the critical role of  variation in promoting evolution </w:t>
            </w:r>
          </w:p>
        </w:tc>
        <w:tc>
          <w:tcPr>
            <w:tcW w:w="810" w:type="dxa"/>
            <w:tcBorders>
              <w:top w:val="single" w:sz="4" w:space="0" w:color="000000"/>
              <w:left w:val="single" w:sz="4" w:space="0" w:color="000000"/>
              <w:bottom w:val="single" w:sz="4" w:space="0" w:color="000000"/>
              <w:right w:val="single" w:sz="4" w:space="0" w:color="000000"/>
            </w:tcBorders>
            <w:vAlign w:val="center"/>
          </w:tcPr>
          <w:p w:rsidR="00DF23F0" w:rsidRPr="00B86260" w:rsidRDefault="00DF23F0" w:rsidP="008A00FA">
            <w:pPr>
              <w:spacing w:after="0"/>
              <w:jc w:val="center"/>
              <w:rPr>
                <w:rFonts w:ascii="Arial" w:hAnsi="Arial" w:cs="Arial"/>
                <w:color w:val="000000"/>
              </w:rPr>
            </w:pPr>
            <w:r w:rsidRPr="00B86260">
              <w:rPr>
                <w:rFonts w:ascii="Arial" w:eastAsia="Times New Roman" w:hAnsi="Arial" w:cs="Arial"/>
                <w:color w:val="000000"/>
              </w:rPr>
              <w:t>4</w:t>
            </w:r>
          </w:p>
        </w:tc>
        <w:tc>
          <w:tcPr>
            <w:tcW w:w="1260" w:type="dxa"/>
            <w:tcBorders>
              <w:top w:val="single" w:sz="4" w:space="0" w:color="000000"/>
              <w:left w:val="single" w:sz="4" w:space="0" w:color="000000"/>
              <w:bottom w:val="single" w:sz="4" w:space="0" w:color="000000"/>
              <w:right w:val="single" w:sz="4" w:space="0" w:color="000000"/>
            </w:tcBorders>
            <w:vAlign w:val="center"/>
          </w:tcPr>
          <w:p w:rsidR="00DF23F0" w:rsidRPr="00B86260" w:rsidRDefault="00DF23F0" w:rsidP="008A00FA">
            <w:pPr>
              <w:spacing w:after="0"/>
              <w:jc w:val="center"/>
              <w:rPr>
                <w:rFonts w:ascii="Arial" w:hAnsi="Arial" w:cs="Arial"/>
                <w:color w:val="000000"/>
              </w:rPr>
            </w:pPr>
            <w:r>
              <w:rPr>
                <w:rFonts w:ascii="Arial" w:eastAsia="Times New Roman" w:hAnsi="Arial" w:cs="Arial"/>
                <w:color w:val="000000"/>
              </w:rPr>
              <w:t>Bio4.1.4.3</w:t>
            </w:r>
          </w:p>
        </w:tc>
        <w:tc>
          <w:tcPr>
            <w:tcW w:w="465" w:type="dxa"/>
            <w:tcBorders>
              <w:top w:val="single" w:sz="4" w:space="0" w:color="000000"/>
              <w:left w:val="single" w:sz="4" w:space="0" w:color="000000"/>
              <w:bottom w:val="single" w:sz="4" w:space="0" w:color="000000"/>
              <w:right w:val="single" w:sz="4" w:space="0" w:color="000000"/>
            </w:tcBorders>
            <w:vAlign w:val="center"/>
          </w:tcPr>
          <w:p w:rsidR="00DF23F0" w:rsidRPr="00B86260" w:rsidRDefault="00DF23F0" w:rsidP="008A00FA">
            <w:pPr>
              <w:spacing w:after="0"/>
              <w:jc w:val="center"/>
              <w:rPr>
                <w:rFonts w:ascii="Arial" w:eastAsia="Times New Roman" w:hAnsi="Arial" w:cs="Arial"/>
                <w:color w:val="000000"/>
              </w:rPr>
            </w:pPr>
          </w:p>
        </w:tc>
      </w:tr>
    </w:tbl>
    <w:p w:rsidR="00DF23F0" w:rsidRDefault="00DF23F0" w:rsidP="00DF23F0">
      <w:pPr>
        <w:spacing w:after="0"/>
        <w:rPr>
          <w:rFonts w:ascii="Arial" w:hAnsi="Arial" w:cs="Arial"/>
          <w:b/>
        </w:rPr>
      </w:pPr>
    </w:p>
    <w:p w:rsidR="00DF23F0" w:rsidRDefault="00DF23F0" w:rsidP="00DF23F0">
      <w:pPr>
        <w:spacing w:after="0"/>
        <w:rPr>
          <w:rFonts w:ascii="Arial" w:hAnsi="Arial" w:cs="Arial"/>
          <w:b/>
        </w:rPr>
      </w:pPr>
      <w:r w:rsidRPr="00B86260">
        <w:rPr>
          <w:rFonts w:ascii="Arial" w:hAnsi="Arial" w:cs="Arial"/>
          <w:b/>
        </w:rPr>
        <w:t>Recommended Readings:</w:t>
      </w:r>
    </w:p>
    <w:p w:rsidR="00DF23F0" w:rsidRPr="00B86260" w:rsidRDefault="00DF23F0" w:rsidP="00DF23F0">
      <w:pPr>
        <w:spacing w:after="0"/>
        <w:rPr>
          <w:rFonts w:ascii="Arial" w:hAnsi="Arial" w:cs="Arial"/>
          <w:b/>
        </w:rPr>
      </w:pPr>
    </w:p>
    <w:tbl>
      <w:tblPr>
        <w:tblW w:w="937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3"/>
        <w:gridCol w:w="1260"/>
        <w:gridCol w:w="1195"/>
      </w:tblGrid>
      <w:tr w:rsidR="00DF23F0" w:rsidRPr="00976423" w:rsidTr="008A00FA">
        <w:tc>
          <w:tcPr>
            <w:tcW w:w="6923" w:type="dxa"/>
          </w:tcPr>
          <w:p w:rsidR="00DF23F0" w:rsidRPr="00976423" w:rsidRDefault="00DF23F0" w:rsidP="008A00FA">
            <w:pPr>
              <w:spacing w:after="0" w:line="240" w:lineRule="auto"/>
              <w:jc w:val="center"/>
              <w:rPr>
                <w:rFonts w:ascii="Arial" w:hAnsi="Arial" w:cs="Arial"/>
                <w:b/>
              </w:rPr>
            </w:pPr>
            <w:r w:rsidRPr="00976423">
              <w:rPr>
                <w:rFonts w:ascii="Arial" w:hAnsi="Arial" w:cs="Arial"/>
                <w:b/>
              </w:rPr>
              <w:t>Reading Text</w:t>
            </w:r>
          </w:p>
        </w:tc>
        <w:tc>
          <w:tcPr>
            <w:tcW w:w="1260" w:type="dxa"/>
          </w:tcPr>
          <w:p w:rsidR="00DF23F0" w:rsidRPr="00976423" w:rsidRDefault="00DF23F0" w:rsidP="008A00FA">
            <w:pPr>
              <w:spacing w:after="0" w:line="240" w:lineRule="auto"/>
              <w:jc w:val="center"/>
              <w:rPr>
                <w:rFonts w:ascii="Arial" w:hAnsi="Arial" w:cs="Arial"/>
                <w:b/>
              </w:rPr>
            </w:pPr>
            <w:r w:rsidRPr="00976423">
              <w:rPr>
                <w:rFonts w:ascii="Arial" w:hAnsi="Arial" w:cs="Arial"/>
                <w:b/>
              </w:rPr>
              <w:t>Page(s)</w:t>
            </w:r>
          </w:p>
        </w:tc>
        <w:tc>
          <w:tcPr>
            <w:tcW w:w="1195" w:type="dxa"/>
          </w:tcPr>
          <w:p w:rsidR="00DF23F0" w:rsidRPr="00976423" w:rsidRDefault="00DF23F0" w:rsidP="008A00FA">
            <w:pPr>
              <w:spacing w:after="0" w:line="240" w:lineRule="auto"/>
              <w:jc w:val="center"/>
              <w:rPr>
                <w:rFonts w:ascii="Arial" w:hAnsi="Arial" w:cs="Arial"/>
                <w:b/>
              </w:rPr>
            </w:pPr>
            <w:r w:rsidRPr="00976423">
              <w:rPr>
                <w:rFonts w:ascii="Arial" w:hAnsi="Arial" w:cs="Arial"/>
                <w:b/>
              </w:rPr>
              <w:t>Achieved</w:t>
            </w:r>
          </w:p>
        </w:tc>
      </w:tr>
      <w:tr w:rsidR="00DF23F0" w:rsidRPr="00976423" w:rsidTr="008A00FA">
        <w:tc>
          <w:tcPr>
            <w:tcW w:w="6923" w:type="dxa"/>
          </w:tcPr>
          <w:p w:rsidR="00DF23F0" w:rsidRPr="00976423" w:rsidRDefault="00DF23F0" w:rsidP="008A00FA">
            <w:pPr>
              <w:pStyle w:val="Bibliography"/>
              <w:spacing w:after="0"/>
              <w:ind w:left="720" w:hanging="720"/>
              <w:rPr>
                <w:rFonts w:ascii="Arial" w:hAnsi="Arial" w:cs="Arial"/>
              </w:rPr>
            </w:pPr>
            <w:r w:rsidRPr="00976423">
              <w:rPr>
                <w:rFonts w:ascii="Arial" w:hAnsi="Arial" w:cs="Arial"/>
              </w:rPr>
              <w:t xml:space="preserve">Hanson, M., &amp; Sinclair, M. (2006). </w:t>
            </w:r>
            <w:r w:rsidRPr="00976423">
              <w:rPr>
                <w:rFonts w:ascii="Arial" w:hAnsi="Arial" w:cs="Arial"/>
                <w:i/>
              </w:rPr>
              <w:t>Year 13 Biology Study Guide, NCEA Level 3</w:t>
            </w:r>
            <w:r w:rsidRPr="00976423">
              <w:rPr>
                <w:rFonts w:ascii="Arial" w:hAnsi="Arial" w:cs="Arial"/>
              </w:rPr>
              <w:t xml:space="preserve">. Auckland: ESA </w:t>
            </w:r>
            <w:proofErr w:type="spellStart"/>
            <w:r w:rsidRPr="00976423">
              <w:rPr>
                <w:rFonts w:ascii="Arial" w:hAnsi="Arial" w:cs="Arial"/>
              </w:rPr>
              <w:t>Pubilcations</w:t>
            </w:r>
            <w:proofErr w:type="spellEnd"/>
            <w:r w:rsidRPr="00976423">
              <w:rPr>
                <w:rFonts w:ascii="Arial" w:hAnsi="Arial" w:cs="Arial"/>
              </w:rPr>
              <w:t xml:space="preserve"> Ltd.</w:t>
            </w:r>
          </w:p>
        </w:tc>
        <w:tc>
          <w:tcPr>
            <w:tcW w:w="1260" w:type="dxa"/>
            <w:vAlign w:val="center"/>
          </w:tcPr>
          <w:p w:rsidR="00DF23F0" w:rsidRPr="00976423" w:rsidRDefault="00DF23F0" w:rsidP="008A00FA">
            <w:pPr>
              <w:spacing w:after="0" w:line="240" w:lineRule="auto"/>
              <w:jc w:val="center"/>
              <w:rPr>
                <w:rFonts w:ascii="Arial" w:hAnsi="Arial" w:cs="Arial"/>
              </w:rPr>
            </w:pPr>
            <w:r>
              <w:rPr>
                <w:rFonts w:ascii="Arial" w:hAnsi="Arial" w:cs="Arial"/>
              </w:rPr>
              <w:t xml:space="preserve">291 – 296 </w:t>
            </w:r>
          </w:p>
        </w:tc>
        <w:tc>
          <w:tcPr>
            <w:tcW w:w="1195" w:type="dxa"/>
          </w:tcPr>
          <w:p w:rsidR="00DF23F0" w:rsidRPr="00976423" w:rsidRDefault="00DF23F0" w:rsidP="008A00FA">
            <w:pPr>
              <w:spacing w:after="0" w:line="240" w:lineRule="auto"/>
              <w:rPr>
                <w:rFonts w:ascii="Arial" w:hAnsi="Arial" w:cs="Arial"/>
              </w:rPr>
            </w:pPr>
          </w:p>
        </w:tc>
      </w:tr>
      <w:tr w:rsidR="00DF23F0" w:rsidRPr="00976423" w:rsidTr="008A00FA">
        <w:tc>
          <w:tcPr>
            <w:tcW w:w="6923" w:type="dxa"/>
          </w:tcPr>
          <w:p w:rsidR="00DF23F0" w:rsidRPr="00976423" w:rsidRDefault="00DF23F0" w:rsidP="008A00FA">
            <w:pPr>
              <w:pStyle w:val="Bibliography"/>
              <w:spacing w:after="0"/>
              <w:ind w:left="720" w:hanging="720"/>
              <w:rPr>
                <w:rFonts w:ascii="Arial" w:hAnsi="Arial" w:cs="Arial"/>
                <w:noProof/>
              </w:rPr>
            </w:pPr>
            <w:r w:rsidRPr="00976423">
              <w:rPr>
                <w:rFonts w:ascii="Arial" w:hAnsi="Arial" w:cs="Arial"/>
                <w:noProof/>
              </w:rPr>
              <w:t>Bradfield, P., Dodds, J., Dodds, J., and Taylor, N. (200</w:t>
            </w:r>
            <w:r>
              <w:rPr>
                <w:rFonts w:ascii="Arial" w:hAnsi="Arial" w:cs="Arial"/>
                <w:noProof/>
              </w:rPr>
              <w:t>2</w:t>
            </w:r>
            <w:r w:rsidRPr="00976423">
              <w:rPr>
                <w:rFonts w:ascii="Arial" w:hAnsi="Arial" w:cs="Arial"/>
                <w:noProof/>
              </w:rPr>
              <w:t xml:space="preserve">). </w:t>
            </w:r>
            <w:r>
              <w:rPr>
                <w:rFonts w:ascii="Arial" w:hAnsi="Arial" w:cs="Arial"/>
                <w:i/>
                <w:noProof/>
              </w:rPr>
              <w:t>A2</w:t>
            </w:r>
            <w:r w:rsidRPr="00976423">
              <w:rPr>
                <w:rFonts w:ascii="Arial" w:hAnsi="Arial" w:cs="Arial"/>
                <w:i/>
                <w:noProof/>
              </w:rPr>
              <w:t xml:space="preserve"> Level Biology</w:t>
            </w:r>
            <w:r w:rsidRPr="00976423">
              <w:rPr>
                <w:rFonts w:ascii="Arial" w:hAnsi="Arial" w:cs="Arial"/>
                <w:noProof/>
              </w:rPr>
              <w:t>. Essex: Pearson Education Limited.</w:t>
            </w:r>
          </w:p>
        </w:tc>
        <w:tc>
          <w:tcPr>
            <w:tcW w:w="1260" w:type="dxa"/>
            <w:vAlign w:val="center"/>
          </w:tcPr>
          <w:p w:rsidR="00DF23F0" w:rsidRPr="00976423" w:rsidRDefault="00DF23F0" w:rsidP="008A00FA">
            <w:pPr>
              <w:spacing w:after="0" w:line="240" w:lineRule="auto"/>
              <w:jc w:val="center"/>
              <w:rPr>
                <w:rFonts w:ascii="Arial" w:hAnsi="Arial" w:cs="Arial"/>
              </w:rPr>
            </w:pPr>
            <w:r>
              <w:rPr>
                <w:rFonts w:ascii="Arial" w:hAnsi="Arial" w:cs="Arial"/>
              </w:rPr>
              <w:t xml:space="preserve">110 – 120 </w:t>
            </w:r>
          </w:p>
        </w:tc>
        <w:tc>
          <w:tcPr>
            <w:tcW w:w="1195" w:type="dxa"/>
          </w:tcPr>
          <w:p w:rsidR="00DF23F0" w:rsidRPr="00976423" w:rsidRDefault="00DF23F0" w:rsidP="008A00FA">
            <w:pPr>
              <w:spacing w:after="0" w:line="240" w:lineRule="auto"/>
              <w:rPr>
                <w:rFonts w:ascii="Arial" w:hAnsi="Arial" w:cs="Arial"/>
              </w:rPr>
            </w:pPr>
          </w:p>
        </w:tc>
      </w:tr>
    </w:tbl>
    <w:p w:rsidR="00DF23F0" w:rsidRPr="00B86260" w:rsidRDefault="00DF23F0" w:rsidP="00DF23F0">
      <w:pPr>
        <w:rPr>
          <w:rFonts w:ascii="Arial" w:hAnsi="Arial" w:cs="Arial"/>
          <w:b/>
        </w:rPr>
      </w:pPr>
    </w:p>
    <w:p w:rsidR="00DF23F0" w:rsidRDefault="00DF23F0" w:rsidP="00DF23F0">
      <w:pPr>
        <w:rPr>
          <w:rFonts w:ascii="Arial" w:hAnsi="Arial" w:cs="Arial"/>
          <w:sz w:val="24"/>
          <w:szCs w:val="24"/>
        </w:rPr>
      </w:pPr>
      <w:r>
        <w:rPr>
          <w:rFonts w:ascii="Arial" w:hAnsi="Arial" w:cs="Arial"/>
          <w:b/>
          <w:sz w:val="24"/>
          <w:szCs w:val="24"/>
        </w:rPr>
        <w:t>EVOLUTION</w:t>
      </w:r>
    </w:p>
    <w:p w:rsidR="00DF23F0" w:rsidRPr="00A55DE3" w:rsidRDefault="00DF23F0" w:rsidP="00DF23F0">
      <w:pPr>
        <w:rPr>
          <w:rFonts w:ascii="Arial" w:hAnsi="Arial" w:cs="Arial"/>
        </w:rPr>
      </w:pPr>
      <w:r w:rsidRPr="00A55DE3">
        <w:rPr>
          <w:rFonts w:ascii="Arial" w:hAnsi="Arial" w:cs="Arial"/>
        </w:rPr>
        <w:t>Evolution is the gradual process in which something undergoes changes into a different and usually more complex or better form.</w:t>
      </w:r>
    </w:p>
    <w:p w:rsidR="00DF23F0" w:rsidRPr="00A55DE3" w:rsidRDefault="00DF23F0" w:rsidP="00DF23F0">
      <w:pPr>
        <w:rPr>
          <w:rFonts w:ascii="Arial" w:hAnsi="Arial" w:cs="Arial"/>
        </w:rPr>
      </w:pPr>
      <w:r w:rsidRPr="00A55DE3">
        <w:rPr>
          <w:rFonts w:ascii="Arial" w:hAnsi="Arial" w:cs="Arial"/>
        </w:rPr>
        <w:t>Evolution can take place in the following conditions:</w:t>
      </w:r>
    </w:p>
    <w:p w:rsidR="00DF23F0" w:rsidRPr="00A55DE3" w:rsidRDefault="00DF23F0" w:rsidP="00DF23F0">
      <w:pPr>
        <w:pStyle w:val="ListParagraph"/>
        <w:numPr>
          <w:ilvl w:val="0"/>
          <w:numId w:val="7"/>
        </w:numPr>
        <w:rPr>
          <w:rFonts w:ascii="Arial" w:hAnsi="Arial" w:cs="Arial"/>
        </w:rPr>
      </w:pPr>
      <w:r w:rsidRPr="00A55DE3">
        <w:rPr>
          <w:rFonts w:ascii="Arial" w:hAnsi="Arial" w:cs="Arial"/>
        </w:rPr>
        <w:t>Variations in characteristics and adaptations are present within members of a population</w:t>
      </w:r>
    </w:p>
    <w:p w:rsidR="00DF23F0" w:rsidRPr="00A55DE3" w:rsidRDefault="00DF23F0" w:rsidP="00DF23F0">
      <w:pPr>
        <w:pStyle w:val="ListParagraph"/>
        <w:numPr>
          <w:ilvl w:val="0"/>
          <w:numId w:val="7"/>
        </w:numPr>
        <w:rPr>
          <w:rFonts w:ascii="Arial" w:hAnsi="Arial" w:cs="Arial"/>
        </w:rPr>
      </w:pPr>
      <w:r w:rsidRPr="00A55DE3">
        <w:rPr>
          <w:rFonts w:ascii="Arial" w:hAnsi="Arial" w:cs="Arial"/>
        </w:rPr>
        <w:t xml:space="preserve"> There is gene flow (exchange of genes through mating) between members of the same population (intraspecific) and with members of other species (interspecific).</w:t>
      </w:r>
    </w:p>
    <w:p w:rsidR="00DF23F0" w:rsidRPr="00A55DE3" w:rsidRDefault="00DF23F0" w:rsidP="00DF23F0">
      <w:pPr>
        <w:pStyle w:val="ListParagraph"/>
        <w:numPr>
          <w:ilvl w:val="0"/>
          <w:numId w:val="7"/>
        </w:numPr>
        <w:rPr>
          <w:rFonts w:ascii="Arial" w:hAnsi="Arial" w:cs="Arial"/>
        </w:rPr>
      </w:pPr>
      <w:r w:rsidRPr="00A55DE3">
        <w:rPr>
          <w:rFonts w:ascii="Arial" w:hAnsi="Arial" w:cs="Arial"/>
        </w:rPr>
        <w:t xml:space="preserve">Members of a population </w:t>
      </w:r>
      <w:proofErr w:type="gramStart"/>
      <w:r w:rsidRPr="00A55DE3">
        <w:rPr>
          <w:rFonts w:ascii="Arial" w:hAnsi="Arial" w:cs="Arial"/>
        </w:rPr>
        <w:t>are exposed</w:t>
      </w:r>
      <w:proofErr w:type="gramEnd"/>
      <w:r w:rsidRPr="00A55DE3">
        <w:rPr>
          <w:rFonts w:ascii="Arial" w:hAnsi="Arial" w:cs="Arial"/>
        </w:rPr>
        <w:t xml:space="preserve"> to varying environmental conditions within their habitat.</w:t>
      </w:r>
    </w:p>
    <w:p w:rsidR="00DF23F0" w:rsidRPr="00A55DE3" w:rsidRDefault="00DF23F0" w:rsidP="00DF23F0">
      <w:pPr>
        <w:rPr>
          <w:rFonts w:ascii="Arial" w:hAnsi="Arial" w:cs="Arial"/>
          <w:b/>
        </w:rPr>
      </w:pPr>
    </w:p>
    <w:p w:rsidR="00E760B4" w:rsidRDefault="00E760B4" w:rsidP="00DF23F0">
      <w:pPr>
        <w:tabs>
          <w:tab w:val="left" w:pos="6655"/>
        </w:tabs>
        <w:rPr>
          <w:rFonts w:ascii="Arial" w:hAnsi="Arial" w:cs="Arial"/>
          <w:b/>
          <w:sz w:val="24"/>
          <w:szCs w:val="24"/>
        </w:rPr>
      </w:pPr>
    </w:p>
    <w:p w:rsidR="00E760B4" w:rsidRDefault="00E760B4" w:rsidP="00DF23F0">
      <w:pPr>
        <w:tabs>
          <w:tab w:val="left" w:pos="6655"/>
        </w:tabs>
        <w:rPr>
          <w:rFonts w:ascii="Arial" w:hAnsi="Arial" w:cs="Arial"/>
          <w:b/>
          <w:sz w:val="24"/>
          <w:szCs w:val="24"/>
        </w:rPr>
      </w:pPr>
    </w:p>
    <w:p w:rsidR="00DF23F0" w:rsidRPr="00A55DE3" w:rsidRDefault="00DF23F0" w:rsidP="00DF23F0">
      <w:pPr>
        <w:tabs>
          <w:tab w:val="left" w:pos="6655"/>
        </w:tabs>
        <w:rPr>
          <w:rFonts w:ascii="Arial" w:hAnsi="Arial" w:cs="Arial"/>
          <w:b/>
          <w:sz w:val="24"/>
          <w:szCs w:val="24"/>
        </w:rPr>
      </w:pPr>
      <w:r w:rsidRPr="00A55DE3">
        <w:rPr>
          <w:rFonts w:ascii="Arial" w:hAnsi="Arial" w:cs="Arial"/>
          <w:b/>
          <w:sz w:val="24"/>
          <w:szCs w:val="24"/>
        </w:rPr>
        <w:t>Importance of variation to the process of evolution</w:t>
      </w:r>
      <w:r w:rsidRPr="00A55DE3">
        <w:rPr>
          <w:rFonts w:ascii="Arial" w:hAnsi="Arial" w:cs="Arial"/>
          <w:b/>
          <w:sz w:val="24"/>
          <w:szCs w:val="24"/>
        </w:rPr>
        <w:tab/>
      </w:r>
    </w:p>
    <w:p w:rsidR="00DF23F0" w:rsidRPr="00A55DE3" w:rsidRDefault="00DF23F0" w:rsidP="00DF23F0">
      <w:pPr>
        <w:pStyle w:val="ListParagraph"/>
        <w:numPr>
          <w:ilvl w:val="0"/>
          <w:numId w:val="8"/>
        </w:numPr>
        <w:tabs>
          <w:tab w:val="left" w:pos="6655"/>
        </w:tabs>
        <w:rPr>
          <w:rFonts w:ascii="Arial" w:hAnsi="Arial" w:cs="Arial"/>
        </w:rPr>
      </w:pPr>
      <w:r w:rsidRPr="00A55DE3">
        <w:rPr>
          <w:rFonts w:ascii="Arial" w:hAnsi="Arial" w:cs="Arial"/>
        </w:rPr>
        <w:t>Organisms differ in their adaptations and characteristics because of the genes they possess.</w:t>
      </w:r>
    </w:p>
    <w:p w:rsidR="00DF23F0" w:rsidRPr="00A55DE3" w:rsidRDefault="00DF23F0" w:rsidP="00DF23F0">
      <w:pPr>
        <w:pStyle w:val="ListParagraph"/>
        <w:numPr>
          <w:ilvl w:val="0"/>
          <w:numId w:val="8"/>
        </w:numPr>
        <w:tabs>
          <w:tab w:val="left" w:pos="6655"/>
        </w:tabs>
        <w:rPr>
          <w:rFonts w:ascii="Arial" w:hAnsi="Arial" w:cs="Arial"/>
        </w:rPr>
      </w:pPr>
      <w:proofErr w:type="gramStart"/>
      <w:r w:rsidRPr="00A55DE3">
        <w:rPr>
          <w:rFonts w:ascii="Arial" w:hAnsi="Arial" w:cs="Arial"/>
        </w:rPr>
        <w:t>Variations that are genetic</w:t>
      </w:r>
      <w:proofErr w:type="gramEnd"/>
      <w:r w:rsidRPr="00A55DE3">
        <w:rPr>
          <w:rFonts w:ascii="Arial" w:hAnsi="Arial" w:cs="Arial"/>
        </w:rPr>
        <w:t xml:space="preserve"> are passed on to future generations through successful mating.</w:t>
      </w:r>
    </w:p>
    <w:p w:rsidR="00DF23F0" w:rsidRPr="00A55DE3" w:rsidRDefault="00DF23F0" w:rsidP="00DF23F0">
      <w:pPr>
        <w:pStyle w:val="ListParagraph"/>
        <w:numPr>
          <w:ilvl w:val="0"/>
          <w:numId w:val="8"/>
        </w:numPr>
        <w:tabs>
          <w:tab w:val="left" w:pos="6655"/>
        </w:tabs>
        <w:rPr>
          <w:rFonts w:ascii="Arial" w:hAnsi="Arial" w:cs="Arial"/>
        </w:rPr>
      </w:pPr>
      <w:r w:rsidRPr="00A55DE3">
        <w:rPr>
          <w:rFonts w:ascii="Arial" w:hAnsi="Arial" w:cs="Arial"/>
        </w:rPr>
        <w:t>Successful mating depends upon how adapted the organism is to survive and find a mate. Those that are not able to will die or never pass their genes onto future generations. These characteristics become less common in a population.</w:t>
      </w:r>
    </w:p>
    <w:p w:rsidR="00DF23F0" w:rsidRPr="00A55DE3" w:rsidRDefault="00DF23F0" w:rsidP="00DF23F0">
      <w:pPr>
        <w:pStyle w:val="ListParagraph"/>
        <w:numPr>
          <w:ilvl w:val="0"/>
          <w:numId w:val="8"/>
        </w:numPr>
        <w:tabs>
          <w:tab w:val="left" w:pos="6655"/>
        </w:tabs>
        <w:rPr>
          <w:rFonts w:ascii="Arial" w:hAnsi="Arial" w:cs="Arial"/>
        </w:rPr>
      </w:pPr>
      <w:r w:rsidRPr="00A55DE3">
        <w:rPr>
          <w:rFonts w:ascii="Arial" w:hAnsi="Arial" w:cs="Arial"/>
        </w:rPr>
        <w:t xml:space="preserve">An organism that is more adapted is better able to reproduce effectively within a population. Their genes </w:t>
      </w:r>
      <w:proofErr w:type="gramStart"/>
      <w:r w:rsidRPr="00A55DE3">
        <w:rPr>
          <w:rFonts w:ascii="Arial" w:hAnsi="Arial" w:cs="Arial"/>
        </w:rPr>
        <w:t>get</w:t>
      </w:r>
      <w:proofErr w:type="gramEnd"/>
      <w:r w:rsidRPr="00A55DE3">
        <w:rPr>
          <w:rFonts w:ascii="Arial" w:hAnsi="Arial" w:cs="Arial"/>
        </w:rPr>
        <w:t xml:space="preserve"> passed on and are maintained in the gene pool of the population.</w:t>
      </w:r>
    </w:p>
    <w:p w:rsidR="00DF23F0" w:rsidRPr="00A55DE3" w:rsidRDefault="00DF23F0" w:rsidP="00DF23F0">
      <w:pPr>
        <w:pStyle w:val="ListParagraph"/>
        <w:numPr>
          <w:ilvl w:val="0"/>
          <w:numId w:val="8"/>
        </w:numPr>
        <w:tabs>
          <w:tab w:val="left" w:pos="6655"/>
        </w:tabs>
        <w:rPr>
          <w:rFonts w:ascii="Arial" w:hAnsi="Arial" w:cs="Arial"/>
        </w:rPr>
      </w:pPr>
      <w:r w:rsidRPr="00A55DE3">
        <w:rPr>
          <w:rFonts w:ascii="Arial" w:hAnsi="Arial" w:cs="Arial"/>
        </w:rPr>
        <w:t>Mixing of alleles during crossing over and independent assortment creates new genotypes and adaptations for an organism. Mutation also creates new genes for an organism. If these genes produce beneficial adaptations for the organism, the organism will survive, reproduce and pass them on.</w:t>
      </w:r>
    </w:p>
    <w:p w:rsidR="00DF23F0" w:rsidRPr="00A55DE3" w:rsidRDefault="00DF23F0" w:rsidP="00DF23F0">
      <w:pPr>
        <w:pStyle w:val="ListParagraph"/>
        <w:numPr>
          <w:ilvl w:val="0"/>
          <w:numId w:val="8"/>
        </w:numPr>
        <w:tabs>
          <w:tab w:val="left" w:pos="6655"/>
        </w:tabs>
        <w:rPr>
          <w:rFonts w:ascii="Arial" w:hAnsi="Arial" w:cs="Arial"/>
        </w:rPr>
      </w:pPr>
      <w:r w:rsidRPr="00A55DE3">
        <w:rPr>
          <w:rFonts w:ascii="Arial" w:hAnsi="Arial" w:cs="Arial"/>
        </w:rPr>
        <w:t>Changes within an environment (e.g. food availability, climate) determine who survives and who does not. Those that survive will reproduce and pass on their genes to future generations. The adaptations they pass on become more common, thus leading to evolution within a population.</w:t>
      </w:r>
    </w:p>
    <w:p w:rsidR="00DF23F0" w:rsidRDefault="00DF23F0" w:rsidP="00DF23F0">
      <w:pPr>
        <w:tabs>
          <w:tab w:val="left" w:pos="6655"/>
        </w:tabs>
        <w:rPr>
          <w:rFonts w:ascii="Arial" w:hAnsi="Arial" w:cs="Arial"/>
          <w:sz w:val="24"/>
          <w:szCs w:val="24"/>
        </w:rPr>
      </w:pPr>
    </w:p>
    <w:p w:rsidR="00E760B4" w:rsidRDefault="00E760B4" w:rsidP="00DF23F0">
      <w:pPr>
        <w:tabs>
          <w:tab w:val="left" w:pos="6655"/>
        </w:tabs>
        <w:rPr>
          <w:rFonts w:ascii="Arial" w:hAnsi="Arial" w:cs="Arial"/>
          <w:b/>
          <w:sz w:val="24"/>
          <w:szCs w:val="24"/>
        </w:rPr>
      </w:pPr>
    </w:p>
    <w:p w:rsidR="00DF23F0" w:rsidRDefault="00DF23F0" w:rsidP="00DF23F0">
      <w:pPr>
        <w:tabs>
          <w:tab w:val="left" w:pos="6655"/>
        </w:tabs>
        <w:rPr>
          <w:rFonts w:ascii="Arial" w:hAnsi="Arial" w:cs="Arial"/>
          <w:b/>
          <w:sz w:val="24"/>
          <w:szCs w:val="24"/>
        </w:rPr>
      </w:pPr>
      <w:r>
        <w:rPr>
          <w:rFonts w:ascii="Arial" w:hAnsi="Arial" w:cs="Arial"/>
          <w:b/>
          <w:sz w:val="24"/>
          <w:szCs w:val="24"/>
        </w:rPr>
        <w:t>LESSON ACTIVITY</w:t>
      </w:r>
    </w:p>
    <w:p w:rsidR="00DF23F0" w:rsidRPr="00B00F6F" w:rsidRDefault="00DF23F0" w:rsidP="00DF23F0">
      <w:pPr>
        <w:tabs>
          <w:tab w:val="left" w:pos="6655"/>
        </w:tabs>
        <w:rPr>
          <w:rFonts w:ascii="Arial" w:hAnsi="Arial" w:cs="Arial"/>
          <w:b/>
          <w:sz w:val="24"/>
          <w:szCs w:val="24"/>
        </w:rPr>
      </w:pPr>
      <w:r w:rsidRPr="00B00F6F">
        <w:rPr>
          <w:rFonts w:ascii="Arial" w:hAnsi="Arial" w:cs="Arial"/>
          <w:b/>
          <w:sz w:val="24"/>
          <w:szCs w:val="24"/>
        </w:rPr>
        <w:t>Question One</w:t>
      </w:r>
    </w:p>
    <w:p w:rsidR="00DF23F0" w:rsidRDefault="00DF23F0" w:rsidP="00DF23F0">
      <w:pPr>
        <w:tabs>
          <w:tab w:val="left" w:pos="6655"/>
        </w:tabs>
        <w:rPr>
          <w:rFonts w:ascii="Arial" w:hAnsi="Arial" w:cs="Arial"/>
          <w:b/>
          <w:sz w:val="24"/>
          <w:szCs w:val="24"/>
        </w:rPr>
      </w:pPr>
      <w:r w:rsidRPr="00811EF7">
        <w:rPr>
          <w:rFonts w:ascii="Arial" w:hAnsi="Arial" w:cs="Arial"/>
          <w:sz w:val="24"/>
          <w:szCs w:val="24"/>
        </w:rPr>
        <w:t xml:space="preserve">Define the term </w:t>
      </w:r>
      <w:r w:rsidRPr="00811EF7">
        <w:rPr>
          <w:rFonts w:ascii="Arial" w:hAnsi="Arial" w:cs="Arial"/>
          <w:b/>
          <w:sz w:val="24"/>
          <w:szCs w:val="24"/>
        </w:rPr>
        <w:t>evolution</w:t>
      </w:r>
      <w:r w:rsidRPr="00811EF7">
        <w:rPr>
          <w:rFonts w:ascii="Arial" w:hAnsi="Arial" w:cs="Arial"/>
          <w:sz w:val="24"/>
          <w:szCs w:val="24"/>
        </w:rPr>
        <w:t>.</w:t>
      </w:r>
      <w:r>
        <w:rPr>
          <w:rFonts w:ascii="Arial" w:hAnsi="Arial" w:cs="Arial"/>
          <w:b/>
          <w:sz w:val="24"/>
          <w:szCs w:val="24"/>
        </w:rPr>
        <w:t xml:space="preserve">                                                              (L1) (Bio4.1.1.5)</w:t>
      </w:r>
    </w:p>
    <w:p w:rsidR="00DF23F0" w:rsidRPr="00811EF7" w:rsidRDefault="00DF23F0" w:rsidP="00DF23F0">
      <w:pPr>
        <w:tabs>
          <w:tab w:val="left" w:pos="6655"/>
        </w:tabs>
        <w:rPr>
          <w:rFonts w:ascii="Arial" w:hAnsi="Arial" w:cs="Arial"/>
          <w:sz w:val="24"/>
          <w:szCs w:val="24"/>
        </w:rPr>
      </w:pPr>
      <w:r w:rsidRPr="00811EF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w:t>
      </w:r>
      <w:r w:rsidR="00A51794">
        <w:rPr>
          <w:rFonts w:ascii="Arial" w:hAnsi="Arial" w:cs="Arial"/>
          <w:sz w:val="24"/>
          <w:szCs w:val="24"/>
        </w:rPr>
        <w:t>__________________________________________________________</w:t>
      </w:r>
    </w:p>
    <w:p w:rsidR="00DF23F0" w:rsidRDefault="00DF23F0" w:rsidP="00DF23F0">
      <w:pPr>
        <w:tabs>
          <w:tab w:val="left" w:pos="6655"/>
        </w:tabs>
        <w:rPr>
          <w:rFonts w:ascii="Arial" w:hAnsi="Arial" w:cs="Arial"/>
          <w:sz w:val="24"/>
          <w:szCs w:val="24"/>
        </w:rPr>
      </w:pPr>
    </w:p>
    <w:p w:rsidR="00E760B4" w:rsidRDefault="00E760B4" w:rsidP="00DF23F0">
      <w:pPr>
        <w:tabs>
          <w:tab w:val="left" w:pos="6655"/>
        </w:tabs>
        <w:rPr>
          <w:rFonts w:ascii="Arial" w:hAnsi="Arial" w:cs="Arial"/>
          <w:b/>
          <w:sz w:val="24"/>
          <w:szCs w:val="24"/>
        </w:rPr>
      </w:pPr>
    </w:p>
    <w:p w:rsidR="00E760B4" w:rsidRDefault="00E760B4" w:rsidP="00DF23F0">
      <w:pPr>
        <w:tabs>
          <w:tab w:val="left" w:pos="6655"/>
        </w:tabs>
        <w:rPr>
          <w:rFonts w:ascii="Arial" w:hAnsi="Arial" w:cs="Arial"/>
          <w:b/>
          <w:sz w:val="24"/>
          <w:szCs w:val="24"/>
        </w:rPr>
      </w:pPr>
    </w:p>
    <w:p w:rsidR="00E760B4" w:rsidRDefault="00E760B4" w:rsidP="00DF23F0">
      <w:pPr>
        <w:tabs>
          <w:tab w:val="left" w:pos="6655"/>
        </w:tabs>
        <w:rPr>
          <w:rFonts w:ascii="Arial" w:hAnsi="Arial" w:cs="Arial"/>
          <w:b/>
          <w:sz w:val="24"/>
          <w:szCs w:val="24"/>
        </w:rPr>
      </w:pPr>
    </w:p>
    <w:p w:rsidR="00E760B4" w:rsidRDefault="00E760B4" w:rsidP="00DF23F0">
      <w:pPr>
        <w:tabs>
          <w:tab w:val="left" w:pos="6655"/>
        </w:tabs>
        <w:rPr>
          <w:rFonts w:ascii="Arial" w:hAnsi="Arial" w:cs="Arial"/>
          <w:b/>
          <w:sz w:val="24"/>
          <w:szCs w:val="24"/>
        </w:rPr>
      </w:pPr>
    </w:p>
    <w:p w:rsidR="00E760B4" w:rsidRDefault="00E760B4" w:rsidP="00DF23F0">
      <w:pPr>
        <w:tabs>
          <w:tab w:val="left" w:pos="6655"/>
        </w:tabs>
        <w:rPr>
          <w:rFonts w:ascii="Arial" w:hAnsi="Arial" w:cs="Arial"/>
          <w:b/>
          <w:sz w:val="24"/>
          <w:szCs w:val="24"/>
        </w:rPr>
      </w:pPr>
    </w:p>
    <w:p w:rsidR="00E760B4" w:rsidRDefault="00E760B4" w:rsidP="00DF23F0">
      <w:pPr>
        <w:tabs>
          <w:tab w:val="left" w:pos="6655"/>
        </w:tabs>
        <w:rPr>
          <w:rFonts w:ascii="Arial" w:hAnsi="Arial" w:cs="Arial"/>
          <w:b/>
          <w:sz w:val="24"/>
          <w:szCs w:val="24"/>
        </w:rPr>
      </w:pPr>
    </w:p>
    <w:p w:rsidR="00DF23F0" w:rsidRDefault="00DF23F0" w:rsidP="00DF23F0">
      <w:pPr>
        <w:tabs>
          <w:tab w:val="left" w:pos="6655"/>
        </w:tabs>
        <w:rPr>
          <w:rFonts w:ascii="Arial" w:hAnsi="Arial" w:cs="Arial"/>
          <w:b/>
          <w:sz w:val="24"/>
          <w:szCs w:val="24"/>
        </w:rPr>
      </w:pPr>
      <w:r w:rsidRPr="00B00F6F">
        <w:rPr>
          <w:rFonts w:ascii="Arial" w:hAnsi="Arial" w:cs="Arial"/>
          <w:b/>
          <w:sz w:val="24"/>
          <w:szCs w:val="24"/>
        </w:rPr>
        <w:t>Question Two</w:t>
      </w:r>
    </w:p>
    <w:p w:rsidR="008B063C" w:rsidRDefault="008B063C" w:rsidP="00DF23F0">
      <w:pPr>
        <w:tabs>
          <w:tab w:val="left" w:pos="6655"/>
        </w:tabs>
        <w:rPr>
          <w:rFonts w:ascii="Arial" w:hAnsi="Arial" w:cs="Arial"/>
          <w:sz w:val="24"/>
          <w:szCs w:val="24"/>
        </w:rPr>
      </w:pPr>
      <w:r>
        <w:rPr>
          <w:rFonts w:ascii="Arial" w:hAnsi="Arial" w:cs="Arial"/>
          <w:sz w:val="24"/>
          <w:szCs w:val="24"/>
        </w:rPr>
        <w:t>Refer to the diagram below to answer the following question.</w:t>
      </w:r>
    </w:p>
    <w:p w:rsidR="008B063C" w:rsidRPr="008B063C" w:rsidRDefault="008B063C" w:rsidP="00DF23F0">
      <w:pPr>
        <w:tabs>
          <w:tab w:val="left" w:pos="6655"/>
        </w:tabs>
        <w:rPr>
          <w:rFonts w:ascii="Arial" w:hAnsi="Arial" w:cs="Arial"/>
          <w:sz w:val="24"/>
          <w:szCs w:val="24"/>
        </w:rPr>
      </w:pPr>
      <w:r>
        <w:rPr>
          <w:rFonts w:ascii="Arial" w:hAnsi="Arial" w:cs="Arial"/>
          <w:sz w:val="24"/>
          <w:szCs w:val="24"/>
        </w:rPr>
        <w:t xml:space="preserve">     </w:t>
      </w:r>
      <w:r>
        <w:rPr>
          <w:noProof/>
        </w:rPr>
        <w:drawing>
          <wp:inline distT="0" distB="0" distL="0" distR="0" wp14:anchorId="08654D98" wp14:editId="11ECA855">
            <wp:extent cx="4349750" cy="28892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49750" cy="2889250"/>
                    </a:xfrm>
                    <a:prstGeom prst="rect">
                      <a:avLst/>
                    </a:prstGeom>
                  </pic:spPr>
                </pic:pic>
              </a:graphicData>
            </a:graphic>
          </wp:inline>
        </w:drawing>
      </w:r>
    </w:p>
    <w:p w:rsidR="00025E9E" w:rsidRDefault="008B063C" w:rsidP="00025E9E">
      <w:pPr>
        <w:tabs>
          <w:tab w:val="left" w:pos="6655"/>
        </w:tabs>
        <w:rPr>
          <w:rFonts w:ascii="Arial" w:hAnsi="Arial" w:cs="Arial"/>
          <w:sz w:val="24"/>
          <w:szCs w:val="24"/>
        </w:rPr>
      </w:pPr>
      <w:r>
        <w:rPr>
          <w:rFonts w:ascii="Arial" w:hAnsi="Arial" w:cs="Arial"/>
          <w:sz w:val="24"/>
          <w:szCs w:val="24"/>
        </w:rPr>
        <w:t xml:space="preserve">The change in the length of neck in giraffes over time is an example </w:t>
      </w:r>
      <w:proofErr w:type="gramStart"/>
      <w:r>
        <w:rPr>
          <w:rFonts w:ascii="Arial" w:hAnsi="Arial" w:cs="Arial"/>
          <w:sz w:val="24"/>
          <w:szCs w:val="24"/>
        </w:rPr>
        <w:t>of</w:t>
      </w:r>
      <w:proofErr w:type="gramEnd"/>
      <w:r>
        <w:rPr>
          <w:rFonts w:ascii="Arial" w:hAnsi="Arial" w:cs="Arial"/>
          <w:sz w:val="24"/>
          <w:szCs w:val="24"/>
        </w:rPr>
        <w:t>:</w:t>
      </w:r>
      <w:r w:rsidR="00025E9E">
        <w:rPr>
          <w:rFonts w:ascii="Arial" w:hAnsi="Arial" w:cs="Arial"/>
          <w:sz w:val="24"/>
          <w:szCs w:val="24"/>
        </w:rPr>
        <w:t xml:space="preserve"> </w:t>
      </w:r>
    </w:p>
    <w:p w:rsidR="00025E9E" w:rsidRDefault="00025E9E" w:rsidP="00025E9E">
      <w:pPr>
        <w:tabs>
          <w:tab w:val="left" w:pos="6655"/>
        </w:tabs>
        <w:rPr>
          <w:rFonts w:ascii="Arial" w:hAnsi="Arial" w:cs="Arial"/>
          <w:b/>
        </w:rPr>
      </w:pPr>
      <w:r>
        <w:rPr>
          <w:rFonts w:ascii="Arial" w:hAnsi="Arial" w:cs="Arial"/>
          <w:sz w:val="24"/>
          <w:szCs w:val="24"/>
        </w:rPr>
        <w:t xml:space="preserve">                                                                                                         </w:t>
      </w:r>
      <w:r w:rsidRPr="001B1739">
        <w:rPr>
          <w:rFonts w:ascii="Arial" w:hAnsi="Arial" w:cs="Arial"/>
          <w:b/>
          <w:sz w:val="24"/>
          <w:szCs w:val="24"/>
        </w:rPr>
        <w:t xml:space="preserve">(L1) </w:t>
      </w:r>
      <w:r w:rsidRPr="001B1739">
        <w:rPr>
          <w:rFonts w:ascii="Arial" w:hAnsi="Arial" w:cs="Arial"/>
          <w:b/>
        </w:rPr>
        <w:t>Bio4.1.1.6</w:t>
      </w:r>
    </w:p>
    <w:p w:rsidR="008B063C" w:rsidRDefault="008B063C" w:rsidP="00DF23F0">
      <w:pPr>
        <w:tabs>
          <w:tab w:val="left" w:pos="6655"/>
        </w:tabs>
        <w:rPr>
          <w:rFonts w:ascii="Arial" w:hAnsi="Arial" w:cs="Arial"/>
          <w:sz w:val="24"/>
          <w:szCs w:val="24"/>
        </w:rPr>
      </w:pPr>
      <w:r>
        <w:rPr>
          <w:rFonts w:ascii="Arial" w:hAnsi="Arial" w:cs="Arial"/>
          <w:sz w:val="24"/>
          <w:szCs w:val="24"/>
        </w:rPr>
        <w:t>_____________________________________________________</w:t>
      </w:r>
    </w:p>
    <w:p w:rsidR="00025E9E" w:rsidRDefault="00025E9E" w:rsidP="00DF23F0">
      <w:pPr>
        <w:tabs>
          <w:tab w:val="left" w:pos="6655"/>
        </w:tabs>
        <w:rPr>
          <w:rFonts w:ascii="Arial" w:hAnsi="Arial" w:cs="Arial"/>
          <w:b/>
          <w:sz w:val="24"/>
          <w:szCs w:val="24"/>
        </w:rPr>
      </w:pPr>
    </w:p>
    <w:p w:rsidR="00DF23F0" w:rsidRPr="00B00F6F" w:rsidRDefault="00DF23F0" w:rsidP="00DF23F0">
      <w:pPr>
        <w:tabs>
          <w:tab w:val="left" w:pos="6655"/>
        </w:tabs>
        <w:rPr>
          <w:rFonts w:ascii="Arial" w:hAnsi="Arial" w:cs="Arial"/>
          <w:b/>
          <w:sz w:val="24"/>
          <w:szCs w:val="24"/>
        </w:rPr>
      </w:pPr>
      <w:r w:rsidRPr="00B00F6F">
        <w:rPr>
          <w:rFonts w:ascii="Arial" w:hAnsi="Arial" w:cs="Arial"/>
          <w:b/>
          <w:sz w:val="24"/>
          <w:szCs w:val="24"/>
        </w:rPr>
        <w:t>Question Three</w:t>
      </w:r>
    </w:p>
    <w:p w:rsidR="00DF23F0" w:rsidRDefault="00DF23F0" w:rsidP="00DF23F0">
      <w:pPr>
        <w:tabs>
          <w:tab w:val="left" w:pos="6655"/>
        </w:tabs>
      </w:pPr>
      <w:r w:rsidRPr="000C16B9">
        <w:rPr>
          <w:rFonts w:ascii="Arial" w:hAnsi="Arial" w:cs="Arial"/>
          <w:sz w:val="24"/>
          <w:szCs w:val="24"/>
        </w:rPr>
        <w:t>List the key features of the process of evolution</w:t>
      </w:r>
      <w:r>
        <w:rPr>
          <w:rFonts w:ascii="Arial" w:hAnsi="Arial" w:cs="Arial"/>
          <w:sz w:val="24"/>
          <w:szCs w:val="24"/>
        </w:rPr>
        <w:t xml:space="preserve">                              </w:t>
      </w:r>
      <w:r w:rsidRPr="001B1739">
        <w:rPr>
          <w:rFonts w:ascii="Arial" w:hAnsi="Arial" w:cs="Arial"/>
          <w:b/>
          <w:sz w:val="24"/>
          <w:szCs w:val="24"/>
        </w:rPr>
        <w:t xml:space="preserve">(L2) </w:t>
      </w:r>
      <w:r w:rsidRPr="001B1739">
        <w:rPr>
          <w:rFonts w:ascii="Arial" w:hAnsi="Arial" w:cs="Arial"/>
          <w:b/>
        </w:rPr>
        <w:t>Bio4.1.2.4</w:t>
      </w:r>
    </w:p>
    <w:p w:rsidR="00DF23F0" w:rsidRPr="000C16B9" w:rsidRDefault="00DF23F0" w:rsidP="00DF23F0">
      <w:pPr>
        <w:tabs>
          <w:tab w:val="left" w:pos="6655"/>
        </w:tabs>
        <w:rPr>
          <w:rFonts w:ascii="Arial" w:hAnsi="Arial" w:cs="Arial"/>
          <w:sz w:val="24"/>
          <w:szCs w:val="24"/>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74200">
        <w:t>___________________________________________________________________</w:t>
      </w:r>
    </w:p>
    <w:p w:rsidR="00DF23F0" w:rsidRDefault="00DF23F0" w:rsidP="00DF23F0">
      <w:pPr>
        <w:tabs>
          <w:tab w:val="left" w:pos="6655"/>
        </w:tabs>
        <w:rPr>
          <w:rFonts w:ascii="Arial" w:hAnsi="Arial" w:cs="Arial"/>
          <w:sz w:val="24"/>
          <w:szCs w:val="24"/>
        </w:rPr>
      </w:pPr>
    </w:p>
    <w:p w:rsidR="00E760B4" w:rsidRDefault="00E760B4" w:rsidP="00DF23F0">
      <w:pPr>
        <w:tabs>
          <w:tab w:val="left" w:pos="6655"/>
        </w:tabs>
        <w:rPr>
          <w:rFonts w:ascii="Arial" w:hAnsi="Arial" w:cs="Arial"/>
          <w:b/>
          <w:sz w:val="24"/>
          <w:szCs w:val="24"/>
        </w:rPr>
      </w:pPr>
    </w:p>
    <w:p w:rsidR="00E760B4" w:rsidRDefault="00E760B4" w:rsidP="00DF23F0">
      <w:pPr>
        <w:tabs>
          <w:tab w:val="left" w:pos="6655"/>
        </w:tabs>
        <w:rPr>
          <w:rFonts w:ascii="Arial" w:hAnsi="Arial" w:cs="Arial"/>
          <w:b/>
          <w:sz w:val="24"/>
          <w:szCs w:val="24"/>
        </w:rPr>
      </w:pPr>
    </w:p>
    <w:p w:rsidR="00E760B4" w:rsidRDefault="00E760B4" w:rsidP="00DF23F0">
      <w:pPr>
        <w:tabs>
          <w:tab w:val="left" w:pos="6655"/>
        </w:tabs>
        <w:rPr>
          <w:rFonts w:ascii="Arial" w:hAnsi="Arial" w:cs="Arial"/>
          <w:b/>
          <w:sz w:val="24"/>
          <w:szCs w:val="24"/>
        </w:rPr>
      </w:pPr>
    </w:p>
    <w:p w:rsidR="00E760B4" w:rsidRDefault="00E760B4" w:rsidP="00DF23F0">
      <w:pPr>
        <w:tabs>
          <w:tab w:val="left" w:pos="6655"/>
        </w:tabs>
        <w:rPr>
          <w:rFonts w:ascii="Arial" w:hAnsi="Arial" w:cs="Arial"/>
          <w:b/>
          <w:sz w:val="24"/>
          <w:szCs w:val="24"/>
        </w:rPr>
      </w:pPr>
    </w:p>
    <w:p w:rsidR="00DF23F0" w:rsidRPr="00B00F6F" w:rsidRDefault="00DF23F0" w:rsidP="00DF23F0">
      <w:pPr>
        <w:tabs>
          <w:tab w:val="left" w:pos="6655"/>
        </w:tabs>
        <w:rPr>
          <w:rFonts w:ascii="Arial" w:hAnsi="Arial" w:cs="Arial"/>
          <w:b/>
          <w:sz w:val="24"/>
          <w:szCs w:val="24"/>
        </w:rPr>
      </w:pPr>
      <w:r w:rsidRPr="00B00F6F">
        <w:rPr>
          <w:rFonts w:ascii="Arial" w:hAnsi="Arial" w:cs="Arial"/>
          <w:b/>
          <w:sz w:val="24"/>
          <w:szCs w:val="24"/>
        </w:rPr>
        <w:lastRenderedPageBreak/>
        <w:t>Question Four</w:t>
      </w:r>
    </w:p>
    <w:p w:rsidR="00DF23F0" w:rsidRDefault="00DF23F0" w:rsidP="00DF23F0">
      <w:pPr>
        <w:tabs>
          <w:tab w:val="left" w:pos="6655"/>
        </w:tabs>
      </w:pPr>
      <w:r w:rsidRPr="000C16B9">
        <w:rPr>
          <w:rFonts w:ascii="Arial" w:hAnsi="Arial" w:cs="Arial"/>
          <w:sz w:val="24"/>
          <w:szCs w:val="24"/>
        </w:rPr>
        <w:t>Explain the importance of variation in evolution</w:t>
      </w:r>
      <w:r>
        <w:rPr>
          <w:rFonts w:ascii="Arial" w:hAnsi="Arial" w:cs="Arial"/>
          <w:sz w:val="24"/>
          <w:szCs w:val="24"/>
        </w:rPr>
        <w:t xml:space="preserve">                              </w:t>
      </w:r>
      <w:r w:rsidRPr="001B1739">
        <w:rPr>
          <w:rFonts w:ascii="Arial" w:hAnsi="Arial" w:cs="Arial"/>
          <w:b/>
          <w:sz w:val="24"/>
          <w:szCs w:val="24"/>
        </w:rPr>
        <w:t xml:space="preserve">(L3) </w:t>
      </w:r>
      <w:r>
        <w:rPr>
          <w:rFonts w:ascii="Arial" w:hAnsi="Arial" w:cs="Arial"/>
          <w:b/>
          <w:sz w:val="24"/>
          <w:szCs w:val="24"/>
        </w:rPr>
        <w:t>(</w:t>
      </w:r>
      <w:r w:rsidRPr="001B1739">
        <w:rPr>
          <w:rFonts w:ascii="Arial" w:hAnsi="Arial" w:cs="Arial"/>
          <w:b/>
        </w:rPr>
        <w:t>Bio4.1.3.4</w:t>
      </w:r>
      <w:r>
        <w:rPr>
          <w:rFonts w:ascii="Arial" w:hAnsi="Arial" w:cs="Arial"/>
          <w:b/>
        </w:rPr>
        <w:t>)</w:t>
      </w:r>
    </w:p>
    <w:p w:rsidR="00DF23F0" w:rsidRPr="000C16B9" w:rsidRDefault="00DF23F0" w:rsidP="00DF23F0">
      <w:pPr>
        <w:tabs>
          <w:tab w:val="left" w:pos="6655"/>
        </w:tabs>
        <w:rPr>
          <w:rFonts w:ascii="Arial" w:hAnsi="Arial" w:cs="Arial"/>
          <w:sz w:val="24"/>
          <w:szCs w:val="24"/>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7420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F23F0" w:rsidRDefault="00DF23F0" w:rsidP="00DF23F0">
      <w:pPr>
        <w:tabs>
          <w:tab w:val="left" w:pos="6655"/>
        </w:tabs>
        <w:rPr>
          <w:rFonts w:ascii="Arial" w:hAnsi="Arial" w:cs="Arial"/>
          <w:sz w:val="24"/>
          <w:szCs w:val="24"/>
        </w:rPr>
      </w:pPr>
    </w:p>
    <w:p w:rsidR="00DF23F0" w:rsidRPr="00B00F6F" w:rsidRDefault="00DF23F0" w:rsidP="00DF23F0">
      <w:pPr>
        <w:tabs>
          <w:tab w:val="left" w:pos="6655"/>
        </w:tabs>
        <w:rPr>
          <w:rFonts w:ascii="Arial" w:hAnsi="Arial" w:cs="Arial"/>
          <w:sz w:val="24"/>
          <w:szCs w:val="24"/>
        </w:rPr>
      </w:pPr>
      <w:r w:rsidRPr="00B00F6F">
        <w:rPr>
          <w:rFonts w:ascii="Arial" w:hAnsi="Arial" w:cs="Arial"/>
          <w:b/>
          <w:sz w:val="24"/>
          <w:szCs w:val="24"/>
        </w:rPr>
        <w:t>Question Five</w:t>
      </w:r>
      <w:r w:rsidRPr="00B00F6F">
        <w:rPr>
          <w:rFonts w:ascii="Arial" w:hAnsi="Arial" w:cs="Arial"/>
          <w:noProof/>
          <w:sz w:val="24"/>
          <w:szCs w:val="24"/>
        </w:rPr>
        <w:drawing>
          <wp:anchor distT="0" distB="0" distL="114300" distR="114300" simplePos="0" relativeHeight="251663360" behindDoc="1" locked="0" layoutInCell="1" allowOverlap="1" wp14:anchorId="7A57FF70" wp14:editId="1CEF7170">
            <wp:simplePos x="0" y="0"/>
            <wp:positionH relativeFrom="margin">
              <wp:align>center</wp:align>
            </wp:positionH>
            <wp:positionV relativeFrom="paragraph">
              <wp:posOffset>849283</wp:posOffset>
            </wp:positionV>
            <wp:extent cx="5097445" cy="1870364"/>
            <wp:effectExtent l="0" t="0" r="8255" b="0"/>
            <wp:wrapTight wrapText="bothSides">
              <wp:wrapPolygon edited="0">
                <wp:start x="0" y="0"/>
                <wp:lineTo x="0" y="21343"/>
                <wp:lineTo x="21554" y="21343"/>
                <wp:lineTo x="21554" y="0"/>
                <wp:lineTo x="0" y="0"/>
              </wp:wrapPolygon>
            </wp:wrapTight>
            <wp:docPr id="16" name="Picture 16" descr="http://www.zo.utexas.edu/faculty/sjasper/images/f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o.utexas.edu/faculty/sjasper/images/f17.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52674" b="14552"/>
                    <a:stretch/>
                  </pic:blipFill>
                  <pic:spPr bwMode="auto">
                    <a:xfrm>
                      <a:off x="0" y="0"/>
                      <a:ext cx="5097445" cy="1870364"/>
                    </a:xfrm>
                    <a:prstGeom prst="rect">
                      <a:avLst/>
                    </a:prstGeom>
                    <a:noFill/>
                    <a:ln>
                      <a:noFill/>
                    </a:ln>
                    <a:extLst>
                      <a:ext uri="{53640926-AAD7-44D8-BBD7-CCE9431645EC}">
                        <a14:shadowObscured xmlns:a14="http://schemas.microsoft.com/office/drawing/2010/main"/>
                      </a:ext>
                    </a:extLst>
                  </pic:spPr>
                </pic:pic>
              </a:graphicData>
            </a:graphic>
          </wp:anchor>
        </w:drawing>
      </w:r>
    </w:p>
    <w:p w:rsidR="00DF23F0" w:rsidRDefault="00DF23F0" w:rsidP="00DF23F0">
      <w:pPr>
        <w:tabs>
          <w:tab w:val="left" w:pos="6655"/>
        </w:tabs>
      </w:pPr>
      <w:r>
        <w:rPr>
          <w:rFonts w:ascii="Arial" w:hAnsi="Arial" w:cs="Arial"/>
          <w:sz w:val="24"/>
          <w:szCs w:val="24"/>
        </w:rPr>
        <w:t xml:space="preserve">The following diagram shows a scenario of how evolution may have taken place in the length of the necks of giraffes in Africa. Discuss how this evolutionary process </w:t>
      </w:r>
      <w:proofErr w:type="gramStart"/>
      <w:r>
        <w:rPr>
          <w:rFonts w:ascii="Arial" w:hAnsi="Arial" w:cs="Arial"/>
          <w:sz w:val="24"/>
          <w:szCs w:val="24"/>
        </w:rPr>
        <w:t>impacts</w:t>
      </w:r>
      <w:proofErr w:type="gramEnd"/>
      <w:r>
        <w:rPr>
          <w:rFonts w:ascii="Arial" w:hAnsi="Arial" w:cs="Arial"/>
          <w:sz w:val="24"/>
          <w:szCs w:val="24"/>
        </w:rPr>
        <w:t xml:space="preserve"> upon the survival of the giraffe species and the critical role of variation in promoting evolution in neck length.</w:t>
      </w:r>
      <w:r w:rsidRPr="00811EF7">
        <w:t xml:space="preserve"> </w:t>
      </w:r>
      <w:r>
        <w:t xml:space="preserve">                                                           </w:t>
      </w:r>
      <w:r w:rsidR="00874200">
        <w:t xml:space="preserve">  </w:t>
      </w:r>
      <w:r>
        <w:t xml:space="preserve">   </w:t>
      </w:r>
      <w:r w:rsidRPr="00811EF7">
        <w:rPr>
          <w:b/>
        </w:rPr>
        <w:t xml:space="preserve">  (L4) </w:t>
      </w:r>
      <w:r>
        <w:rPr>
          <w:b/>
        </w:rPr>
        <w:t xml:space="preserve">    </w:t>
      </w:r>
      <w:r w:rsidRPr="00811EF7">
        <w:rPr>
          <w:b/>
        </w:rPr>
        <w:t>(Bio4.1.4.3)</w:t>
      </w:r>
    </w:p>
    <w:p w:rsidR="00DF23F0" w:rsidRPr="00BB75BE" w:rsidRDefault="00DF23F0" w:rsidP="00DF23F0">
      <w:pPr>
        <w:tabs>
          <w:tab w:val="left" w:pos="6655"/>
        </w:tabs>
      </w:pPr>
      <w:r>
        <w:rPr>
          <w:rFonts w:ascii="Arial" w:hAnsi="Arial" w:cs="Arial"/>
          <w:sz w:val="24"/>
          <w:szCs w:val="24"/>
        </w:rPr>
        <w:t>In your answer, include the following points:</w:t>
      </w:r>
    </w:p>
    <w:p w:rsidR="00DF23F0" w:rsidRDefault="00DF23F0" w:rsidP="00DF23F0">
      <w:pPr>
        <w:pStyle w:val="ListParagraph"/>
        <w:numPr>
          <w:ilvl w:val="0"/>
          <w:numId w:val="9"/>
        </w:numPr>
        <w:rPr>
          <w:rFonts w:ascii="Arial" w:hAnsi="Arial" w:cs="Arial"/>
          <w:sz w:val="24"/>
          <w:szCs w:val="24"/>
        </w:rPr>
      </w:pPr>
      <w:r>
        <w:rPr>
          <w:rFonts w:ascii="Arial" w:hAnsi="Arial" w:cs="Arial"/>
          <w:sz w:val="24"/>
          <w:szCs w:val="24"/>
        </w:rPr>
        <w:t>Describe how variations in neck length are important for its evolution to take place.</w:t>
      </w:r>
    </w:p>
    <w:p w:rsidR="00DF23F0" w:rsidRDefault="00DF23F0" w:rsidP="00DF23F0">
      <w:pPr>
        <w:pStyle w:val="ListParagraph"/>
        <w:numPr>
          <w:ilvl w:val="0"/>
          <w:numId w:val="9"/>
        </w:numPr>
        <w:rPr>
          <w:rFonts w:ascii="Arial" w:hAnsi="Arial" w:cs="Arial"/>
          <w:sz w:val="24"/>
          <w:szCs w:val="24"/>
        </w:rPr>
      </w:pPr>
      <w:r>
        <w:rPr>
          <w:rFonts w:ascii="Arial" w:hAnsi="Arial" w:cs="Arial"/>
          <w:sz w:val="24"/>
          <w:szCs w:val="24"/>
        </w:rPr>
        <w:t>Explain how changes in neck length are inherited</w:t>
      </w:r>
    </w:p>
    <w:p w:rsidR="00DF23F0" w:rsidRDefault="00DF23F0" w:rsidP="00DF23F0">
      <w:pPr>
        <w:pStyle w:val="ListParagraph"/>
        <w:numPr>
          <w:ilvl w:val="0"/>
          <w:numId w:val="9"/>
        </w:numPr>
        <w:rPr>
          <w:rFonts w:ascii="Arial" w:hAnsi="Arial" w:cs="Arial"/>
          <w:sz w:val="24"/>
          <w:szCs w:val="24"/>
        </w:rPr>
      </w:pPr>
      <w:r>
        <w:rPr>
          <w:rFonts w:ascii="Arial" w:hAnsi="Arial" w:cs="Arial"/>
          <w:sz w:val="24"/>
          <w:szCs w:val="24"/>
        </w:rPr>
        <w:t xml:space="preserve">Describe the factors that may have contributed to the maintenance of long necks in giraffe today. </w:t>
      </w:r>
    </w:p>
    <w:p w:rsidR="00DF23F0" w:rsidRDefault="00DF23F0" w:rsidP="00DF23F0">
      <w:pPr>
        <w:spacing w:after="0" w:line="48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w:t>
      </w:r>
      <w:r>
        <w:rPr>
          <w:rFonts w:ascii="Arial" w:hAnsi="Arial" w:cs="Arial"/>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74200">
        <w:rPr>
          <w:rFonts w:ascii="Arial" w:hAnsi="Arial" w:cs="Arial"/>
          <w:sz w:val="24"/>
          <w:szCs w:val="24"/>
        </w:rPr>
        <w:t>___________________________________________</w:t>
      </w:r>
    </w:p>
    <w:p w:rsidR="00DF23F0" w:rsidRPr="00A55DE3" w:rsidRDefault="00DF23F0" w:rsidP="00DF23F0">
      <w:pPr>
        <w:spacing w:after="0" w:line="48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F23F0" w:rsidRPr="00A55DE3" w:rsidRDefault="00DF23F0" w:rsidP="00DF23F0">
      <w:pPr>
        <w:spacing w:after="0" w:line="48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07C3F" w:rsidRDefault="00A72040"/>
    <w:sectPr w:rsidR="00D07C3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37A79"/>
    <w:multiLevelType w:val="hybridMultilevel"/>
    <w:tmpl w:val="BAB665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B532B2DC">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126E97"/>
    <w:multiLevelType w:val="hybridMultilevel"/>
    <w:tmpl w:val="EB887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1937C5"/>
    <w:multiLevelType w:val="hybridMultilevel"/>
    <w:tmpl w:val="A1409132"/>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 w15:restartNumberingAfterBreak="0">
    <w:nsid w:val="1EC05665"/>
    <w:multiLevelType w:val="hybridMultilevel"/>
    <w:tmpl w:val="D0F004A8"/>
    <w:lvl w:ilvl="0" w:tplc="04090001">
      <w:start w:val="1"/>
      <w:numFmt w:val="bullet"/>
      <w:lvlText w:val=""/>
      <w:lvlJc w:val="left"/>
      <w:pPr>
        <w:ind w:left="1094" w:hanging="360"/>
      </w:pPr>
      <w:rPr>
        <w:rFonts w:ascii="Symbol" w:hAnsi="Symbol" w:hint="default"/>
      </w:rPr>
    </w:lvl>
    <w:lvl w:ilvl="1" w:tplc="04090003">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4" w15:restartNumberingAfterBreak="0">
    <w:nsid w:val="20466082"/>
    <w:multiLevelType w:val="hybridMultilevel"/>
    <w:tmpl w:val="49501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78352E"/>
    <w:multiLevelType w:val="hybridMultilevel"/>
    <w:tmpl w:val="EAF2F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193BE3"/>
    <w:multiLevelType w:val="hybridMultilevel"/>
    <w:tmpl w:val="85DCE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8167E4"/>
    <w:multiLevelType w:val="hybridMultilevel"/>
    <w:tmpl w:val="0032F1A0"/>
    <w:lvl w:ilvl="0" w:tplc="BA92021C">
      <w:start w:val="1"/>
      <w:numFmt w:val="bullet"/>
      <w:lvlText w:val="•"/>
      <w:lvlJc w:val="left"/>
      <w:pPr>
        <w:ind w:left="37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E28A7CE">
      <w:start w:val="1"/>
      <w:numFmt w:val="bullet"/>
      <w:lvlText w:val="o"/>
      <w:lvlJc w:val="left"/>
      <w:pPr>
        <w:ind w:left="109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C6C5F6A">
      <w:start w:val="1"/>
      <w:numFmt w:val="bullet"/>
      <w:lvlText w:val="▪"/>
      <w:lvlJc w:val="left"/>
      <w:pPr>
        <w:ind w:left="181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24259DC">
      <w:start w:val="1"/>
      <w:numFmt w:val="bullet"/>
      <w:lvlText w:val="•"/>
      <w:lvlJc w:val="left"/>
      <w:pPr>
        <w:ind w:left="253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CB47EA4">
      <w:start w:val="1"/>
      <w:numFmt w:val="bullet"/>
      <w:lvlText w:val="o"/>
      <w:lvlJc w:val="left"/>
      <w:pPr>
        <w:ind w:left="325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402266C">
      <w:start w:val="1"/>
      <w:numFmt w:val="bullet"/>
      <w:lvlText w:val="▪"/>
      <w:lvlJc w:val="left"/>
      <w:pPr>
        <w:ind w:left="397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74ADBC2">
      <w:start w:val="1"/>
      <w:numFmt w:val="bullet"/>
      <w:lvlText w:val="•"/>
      <w:lvlJc w:val="left"/>
      <w:pPr>
        <w:ind w:left="469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916595A">
      <w:start w:val="1"/>
      <w:numFmt w:val="bullet"/>
      <w:lvlText w:val="o"/>
      <w:lvlJc w:val="left"/>
      <w:pPr>
        <w:ind w:left="541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D1CB1CE">
      <w:start w:val="1"/>
      <w:numFmt w:val="bullet"/>
      <w:lvlText w:val="▪"/>
      <w:lvlJc w:val="left"/>
      <w:pPr>
        <w:ind w:left="613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 w15:restartNumberingAfterBreak="0">
    <w:nsid w:val="7B47352C"/>
    <w:multiLevelType w:val="hybridMultilevel"/>
    <w:tmpl w:val="3B408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0"/>
  </w:num>
  <w:num w:numId="4">
    <w:abstractNumId w:val="4"/>
  </w:num>
  <w:num w:numId="5">
    <w:abstractNumId w:val="6"/>
  </w:num>
  <w:num w:numId="6">
    <w:abstractNumId w:val="5"/>
  </w:num>
  <w:num w:numId="7">
    <w:abstractNumId w:val="2"/>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3F0"/>
    <w:rsid w:val="00025E9E"/>
    <w:rsid w:val="000E50D5"/>
    <w:rsid w:val="001B0A98"/>
    <w:rsid w:val="001E7E25"/>
    <w:rsid w:val="00370523"/>
    <w:rsid w:val="00405656"/>
    <w:rsid w:val="008170C1"/>
    <w:rsid w:val="00874200"/>
    <w:rsid w:val="008B063C"/>
    <w:rsid w:val="008D68DC"/>
    <w:rsid w:val="00994FD8"/>
    <w:rsid w:val="009D4F9E"/>
    <w:rsid w:val="00A51794"/>
    <w:rsid w:val="00A72040"/>
    <w:rsid w:val="00DF23F0"/>
    <w:rsid w:val="00E760B4"/>
    <w:rsid w:val="00EC23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CAA3A"/>
  <w15:chartTrackingRefBased/>
  <w15:docId w15:val="{D22C7C8E-8B98-4C46-A46B-21722A303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23F0"/>
    <w:pPr>
      <w:spacing w:after="200" w:line="276"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DF23F0"/>
    <w:pPr>
      <w:spacing w:after="160" w:line="259" w:lineRule="auto"/>
    </w:pPr>
  </w:style>
  <w:style w:type="table" w:customStyle="1" w:styleId="TableGrid">
    <w:name w:val="TableGrid"/>
    <w:rsid w:val="00DF23F0"/>
    <w:pPr>
      <w:spacing w:after="0" w:line="240" w:lineRule="auto"/>
    </w:pPr>
    <w:rPr>
      <w:rFonts w:eastAsiaTheme="minorEastAsia"/>
      <w:lang w:val="en-US"/>
    </w:rPr>
    <w:tblPr>
      <w:tblCellMar>
        <w:top w:w="0" w:type="dxa"/>
        <w:left w:w="0" w:type="dxa"/>
        <w:bottom w:w="0" w:type="dxa"/>
        <w:right w:w="0" w:type="dxa"/>
      </w:tblCellMar>
    </w:tblPr>
  </w:style>
  <w:style w:type="paragraph" w:styleId="ListParagraph">
    <w:name w:val="List Paragraph"/>
    <w:basedOn w:val="Normal"/>
    <w:uiPriority w:val="34"/>
    <w:qFormat/>
    <w:rsid w:val="00DF23F0"/>
    <w:pPr>
      <w:ind w:left="720"/>
      <w:contextualSpacing/>
    </w:pPr>
  </w:style>
  <w:style w:type="character" w:styleId="Hyperlink">
    <w:name w:val="Hyperlink"/>
    <w:basedOn w:val="DefaultParagraphFont"/>
    <w:uiPriority w:val="99"/>
    <w:unhideWhenUsed/>
    <w:rsid w:val="00DF23F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lideplayer.com/slide/10723903/37/images/2/Mitosis+vs.+Meiosis.jpg" TargetMode="External"/><Relationship Id="rId11" Type="http://schemas.openxmlformats.org/officeDocument/2006/relationships/image" Target="media/image6.png"/><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18</Pages>
  <Words>3918</Words>
  <Characters>22339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Maikeli Vadei</dc:creator>
  <cp:keywords/>
  <dc:description/>
  <cp:lastModifiedBy>Fatai Ahelmhalahlah</cp:lastModifiedBy>
  <cp:revision>11</cp:revision>
  <dcterms:created xsi:type="dcterms:W3CDTF">2020-01-24T20:47:00Z</dcterms:created>
  <dcterms:modified xsi:type="dcterms:W3CDTF">2020-03-23T04:25:00Z</dcterms:modified>
</cp:coreProperties>
</file>