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8" w:type="dxa"/>
        <w:tblInd w:w="-457" w:type="dxa"/>
        <w:tblCellMar>
          <w:top w:w="544" w:type="dxa"/>
          <w:left w:w="457" w:type="dxa"/>
          <w:right w:w="115" w:type="dxa"/>
        </w:tblCellMar>
        <w:tblLook w:val="04A0" w:firstRow="1" w:lastRow="0" w:firstColumn="1" w:lastColumn="0" w:noHBand="0" w:noVBand="1"/>
      </w:tblPr>
      <w:tblGrid>
        <w:gridCol w:w="10448"/>
      </w:tblGrid>
      <w:tr w:rsidR="00585CF1" w:rsidTr="00AD5A08">
        <w:trPr>
          <w:trHeight w:val="13920"/>
        </w:trPr>
        <w:tc>
          <w:tcPr>
            <w:tcW w:w="10448" w:type="dxa"/>
            <w:tcBorders>
              <w:top w:val="double" w:sz="19" w:space="0" w:color="000000"/>
              <w:left w:val="double" w:sz="19" w:space="0" w:color="000000"/>
              <w:bottom w:val="double" w:sz="19" w:space="0" w:color="000000"/>
              <w:right w:val="double" w:sz="19" w:space="0" w:color="000000"/>
            </w:tcBorders>
          </w:tcPr>
          <w:p w:rsidR="00585CF1" w:rsidRDefault="005B3DFB">
            <w:pPr>
              <w:spacing w:after="161" w:line="259" w:lineRule="auto"/>
              <w:ind w:left="0" w:right="805" w:firstLine="0"/>
              <w:jc w:val="center"/>
              <w:rPr>
                <w:b/>
                <w:sz w:val="56"/>
              </w:rPr>
            </w:pPr>
            <w:r>
              <w:rPr>
                <w:b/>
                <w:sz w:val="56"/>
              </w:rPr>
              <w:t>EDUCAT</w:t>
            </w:r>
            <w:r w:rsidR="002A4875">
              <w:rPr>
                <w:b/>
                <w:sz w:val="56"/>
              </w:rPr>
              <w:t>I</w:t>
            </w:r>
            <w:r w:rsidR="00162D96">
              <w:rPr>
                <w:b/>
                <w:sz w:val="56"/>
              </w:rPr>
              <w:t>ONAL QUALITY AND ASSESSMENT PROGRAM</w:t>
            </w:r>
            <w:r w:rsidR="00C542B6">
              <w:rPr>
                <w:b/>
                <w:sz w:val="56"/>
              </w:rPr>
              <w:t>ME</w:t>
            </w:r>
            <w:r w:rsidR="00DA4FC6">
              <w:rPr>
                <w:b/>
                <w:sz w:val="56"/>
              </w:rPr>
              <w:t xml:space="preserve"> [EQAP]</w:t>
            </w:r>
          </w:p>
          <w:p w:rsidR="009277C0" w:rsidRDefault="009277C0">
            <w:pPr>
              <w:spacing w:after="161" w:line="259" w:lineRule="auto"/>
              <w:ind w:left="0" w:right="805" w:firstLine="0"/>
              <w:jc w:val="center"/>
              <w:rPr>
                <w:b/>
                <w:sz w:val="56"/>
              </w:rPr>
            </w:pPr>
          </w:p>
          <w:p w:rsidR="009277C0" w:rsidRDefault="009277C0">
            <w:pPr>
              <w:spacing w:after="161" w:line="259" w:lineRule="auto"/>
              <w:ind w:left="0" w:right="805" w:firstLine="0"/>
              <w:jc w:val="center"/>
              <w:rPr>
                <w:b/>
                <w:sz w:val="56"/>
              </w:rPr>
            </w:pPr>
            <w:r w:rsidRPr="009277C0">
              <w:rPr>
                <w:rFonts w:ascii="Calibri" w:eastAsia="Calibri" w:hAnsi="Calibri"/>
                <w:noProof/>
                <w:color w:val="auto"/>
                <w:lang w:val="en-US" w:eastAsia="en-US"/>
              </w:rPr>
              <w:drawing>
                <wp:inline distT="0" distB="0" distL="0" distR="0">
                  <wp:extent cx="3101009" cy="1507443"/>
                  <wp:effectExtent l="0" t="0" r="0" b="0"/>
                  <wp:docPr id="8" name="Picture 8" descr="C:\Users\geetanjalil\AppData\Local\Microsoft\Windows\INetCache\Content.Outlook\29KEG5D7\SPC-CPS-logo_colors-format-png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etanjalil\AppData\Local\Microsoft\Windows\INetCache\Content.Outlook\29KEG5D7\SPC-CPS-logo_colors-format-png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770" cy="1513646"/>
                          </a:xfrm>
                          <a:prstGeom prst="rect">
                            <a:avLst/>
                          </a:prstGeom>
                          <a:noFill/>
                          <a:ln>
                            <a:noFill/>
                          </a:ln>
                        </pic:spPr>
                      </pic:pic>
                    </a:graphicData>
                  </a:graphic>
                </wp:inline>
              </w:drawing>
            </w:r>
            <w:r w:rsidR="008F4730">
              <w:rPr>
                <w:b/>
                <w:sz w:val="56"/>
              </w:rPr>
              <w:t xml:space="preserve"> </w:t>
            </w:r>
          </w:p>
          <w:p w:rsidR="009277C0" w:rsidRDefault="009277C0" w:rsidP="009277C0">
            <w:pPr>
              <w:spacing w:after="42" w:line="259" w:lineRule="auto"/>
              <w:ind w:left="0" w:firstLine="0"/>
              <w:jc w:val="left"/>
              <w:rPr>
                <w:b/>
                <w:sz w:val="56"/>
              </w:rPr>
            </w:pPr>
          </w:p>
          <w:p w:rsidR="00585CF1" w:rsidRDefault="00637D2C">
            <w:pPr>
              <w:spacing w:after="42" w:line="259" w:lineRule="auto"/>
              <w:ind w:left="389" w:firstLine="0"/>
              <w:jc w:val="left"/>
            </w:pPr>
            <w:r>
              <w:rPr>
                <w:b/>
                <w:sz w:val="56"/>
              </w:rPr>
              <w:t xml:space="preserve">SOUTH PACIFIC FORM SEVEN </w:t>
            </w:r>
          </w:p>
          <w:p w:rsidR="00585CF1" w:rsidRDefault="00637D2C">
            <w:pPr>
              <w:spacing w:after="0" w:line="259" w:lineRule="auto"/>
              <w:ind w:left="0" w:right="804" w:firstLine="0"/>
              <w:jc w:val="center"/>
            </w:pPr>
            <w:r>
              <w:rPr>
                <w:b/>
                <w:sz w:val="56"/>
              </w:rPr>
              <w:t xml:space="preserve">CERTIFICATE </w:t>
            </w:r>
            <w:r w:rsidR="000D0429">
              <w:rPr>
                <w:b/>
                <w:sz w:val="56"/>
              </w:rPr>
              <w:t>[SPFSC]</w:t>
            </w:r>
          </w:p>
          <w:p w:rsidR="00585CF1" w:rsidRDefault="00637D2C">
            <w:pPr>
              <w:spacing w:after="127" w:line="259" w:lineRule="auto"/>
              <w:ind w:left="0" w:firstLine="0"/>
              <w:jc w:val="left"/>
            </w:pPr>
            <w:r>
              <w:rPr>
                <w:rFonts w:ascii="Calibri" w:eastAsia="Calibri" w:hAnsi="Calibri" w:cs="Calibri"/>
              </w:rPr>
              <w:t xml:space="preserve"> </w:t>
            </w:r>
          </w:p>
          <w:p w:rsidR="00585CF1" w:rsidRDefault="00637D2C" w:rsidP="00162D96">
            <w:pPr>
              <w:spacing w:after="127" w:line="259" w:lineRule="auto"/>
              <w:ind w:left="0" w:firstLine="0"/>
              <w:jc w:val="left"/>
              <w:rPr>
                <w:rFonts w:ascii="Calibri" w:eastAsia="Calibri" w:hAnsi="Calibri" w:cs="Calibri"/>
              </w:rPr>
            </w:pPr>
            <w:r>
              <w:rPr>
                <w:rFonts w:ascii="Calibri" w:eastAsia="Calibri" w:hAnsi="Calibri" w:cs="Calibri"/>
              </w:rPr>
              <w:t xml:space="preserve"> </w:t>
            </w:r>
          </w:p>
          <w:p w:rsidR="009277C0" w:rsidRDefault="009277C0" w:rsidP="00162D96">
            <w:pPr>
              <w:spacing w:after="127" w:line="259" w:lineRule="auto"/>
              <w:ind w:left="0" w:firstLine="0"/>
              <w:jc w:val="left"/>
              <w:rPr>
                <w:rFonts w:ascii="Calibri" w:eastAsia="Calibri" w:hAnsi="Calibri" w:cs="Calibri"/>
              </w:rPr>
            </w:pPr>
          </w:p>
          <w:p w:rsidR="009277C0" w:rsidRDefault="009277C0" w:rsidP="00162D96">
            <w:pPr>
              <w:spacing w:after="127" w:line="259" w:lineRule="auto"/>
              <w:ind w:left="0" w:firstLine="0"/>
              <w:jc w:val="left"/>
            </w:pPr>
          </w:p>
          <w:p w:rsidR="00585CF1" w:rsidRDefault="00637D2C" w:rsidP="00A821C4">
            <w:pPr>
              <w:spacing w:after="460" w:line="259" w:lineRule="auto"/>
              <w:ind w:left="0" w:firstLine="0"/>
              <w:jc w:val="center"/>
            </w:pPr>
            <w:r>
              <w:rPr>
                <w:b/>
                <w:sz w:val="52"/>
              </w:rPr>
              <w:t>BIOLOGY</w:t>
            </w:r>
          </w:p>
          <w:p w:rsidR="00585CF1" w:rsidRDefault="007A43BC" w:rsidP="00A821C4">
            <w:pPr>
              <w:spacing w:after="0" w:line="259" w:lineRule="auto"/>
              <w:ind w:left="0" w:right="804" w:firstLine="0"/>
              <w:jc w:val="center"/>
            </w:pPr>
            <w:r>
              <w:rPr>
                <w:b/>
                <w:sz w:val="52"/>
              </w:rPr>
              <w:t xml:space="preserve">     </w:t>
            </w:r>
            <w:r w:rsidR="00B37F8C">
              <w:rPr>
                <w:b/>
                <w:sz w:val="52"/>
              </w:rPr>
              <w:t>SYLLABUS</w:t>
            </w:r>
          </w:p>
          <w:p w:rsidR="00585CF1" w:rsidRDefault="00637D2C">
            <w:pPr>
              <w:spacing w:after="125" w:line="259" w:lineRule="auto"/>
              <w:ind w:left="0" w:right="764" w:firstLine="0"/>
              <w:jc w:val="center"/>
            </w:pPr>
            <w:r>
              <w:rPr>
                <w:rFonts w:ascii="Calibri" w:eastAsia="Calibri" w:hAnsi="Calibri" w:cs="Calibri"/>
                <w:sz w:val="12"/>
              </w:rPr>
              <w:t xml:space="preserve"> </w:t>
            </w:r>
          </w:p>
          <w:p w:rsidR="00585CF1" w:rsidRDefault="00637D2C" w:rsidP="009277C0">
            <w:pPr>
              <w:spacing w:after="123" w:line="259" w:lineRule="auto"/>
              <w:ind w:left="0" w:right="764" w:firstLine="0"/>
              <w:jc w:val="center"/>
            </w:pPr>
            <w:r>
              <w:rPr>
                <w:rFonts w:ascii="Calibri" w:eastAsia="Calibri" w:hAnsi="Calibri" w:cs="Calibri"/>
                <w:sz w:val="12"/>
              </w:rPr>
              <w:t xml:space="preserve"> </w:t>
            </w:r>
          </w:p>
          <w:p w:rsidR="007A5A72" w:rsidRDefault="007A5A72" w:rsidP="009277C0">
            <w:pPr>
              <w:spacing w:after="0" w:line="259" w:lineRule="auto"/>
              <w:ind w:left="0" w:right="688" w:firstLine="0"/>
              <w:jc w:val="left"/>
            </w:pPr>
          </w:p>
        </w:tc>
      </w:tr>
    </w:tbl>
    <w:p w:rsidR="009277C0" w:rsidRDefault="009277C0">
      <w:pPr>
        <w:spacing w:after="75" w:line="259" w:lineRule="auto"/>
        <w:ind w:left="10" w:right="144"/>
        <w:jc w:val="center"/>
        <w:rPr>
          <w:b/>
          <w:sz w:val="36"/>
        </w:rPr>
      </w:pPr>
    </w:p>
    <w:p w:rsidR="009277C0" w:rsidRPr="009277C0" w:rsidRDefault="009277C0" w:rsidP="009277C0">
      <w:pPr>
        <w:spacing w:after="0" w:line="259" w:lineRule="auto"/>
        <w:ind w:left="0" w:firstLine="0"/>
        <w:jc w:val="center"/>
        <w:rPr>
          <w:rFonts w:eastAsia="Calibri"/>
          <w:b/>
          <w:sz w:val="36"/>
          <w:szCs w:val="36"/>
        </w:rPr>
      </w:pPr>
      <w:r w:rsidRPr="009277C0">
        <w:rPr>
          <w:rFonts w:eastAsia="Calibri"/>
          <w:b/>
          <w:sz w:val="36"/>
          <w:szCs w:val="36"/>
        </w:rPr>
        <w:t>GENERAL INFORMATION</w:t>
      </w:r>
    </w:p>
    <w:p w:rsidR="009277C0" w:rsidRPr="009277C0" w:rsidRDefault="005D5DBB" w:rsidP="009277C0">
      <w:pPr>
        <w:spacing w:after="0" w:line="259" w:lineRule="auto"/>
        <w:ind w:left="0" w:firstLine="0"/>
        <w:jc w:val="center"/>
        <w:rPr>
          <w:rFonts w:ascii="Calibri" w:eastAsia="Calibri" w:hAnsi="Calibri" w:cs="Calibri"/>
          <w:sz w:val="22"/>
        </w:rPr>
      </w:pPr>
      <w:r>
        <w:rPr>
          <w:rFonts w:ascii="Calibri" w:eastAsia="Calibri" w:hAnsi="Calibri" w:cs="Calibri"/>
          <w:noProof/>
          <w:sz w:val="22"/>
          <w:lang w:val="en-US" w:eastAsia="en-US"/>
        </w:rPr>
        <mc:AlternateContent>
          <mc:Choice Requires="wpg">
            <w:drawing>
              <wp:inline distT="0" distB="0" distL="0" distR="0" wp14:anchorId="2E555775">
                <wp:extent cx="5919470" cy="25400"/>
                <wp:effectExtent l="14605" t="13970" r="19050" b="0"/>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25400"/>
                          <a:chOff x="0" y="0"/>
                          <a:chExt cx="59192" cy="254"/>
                        </a:xfrm>
                      </wpg:grpSpPr>
                      <wps:wsp>
                        <wps:cNvPr id="12" name="Shape 148"/>
                        <wps:cNvSpPr>
                          <a:spLocks/>
                        </wps:cNvSpPr>
                        <wps:spPr bwMode="auto">
                          <a:xfrm>
                            <a:off x="0" y="0"/>
                            <a:ext cx="59192" cy="0"/>
                          </a:xfrm>
                          <a:custGeom>
                            <a:avLst/>
                            <a:gdLst>
                              <a:gd name="T0" fmla="*/ 0 w 5919222"/>
                              <a:gd name="T1" fmla="*/ 59192 w 5919222"/>
                              <a:gd name="T2" fmla="*/ 0 60000 65536"/>
                              <a:gd name="T3" fmla="*/ 0 60000 65536"/>
                              <a:gd name="T4" fmla="*/ 0 w 5919222"/>
                              <a:gd name="T5" fmla="*/ 5919222 w 5919222"/>
                            </a:gdLst>
                            <a:ahLst/>
                            <a:cxnLst>
                              <a:cxn ang="T2">
                                <a:pos x="T0" y="0"/>
                              </a:cxn>
                              <a:cxn ang="T3">
                                <a:pos x="T1" y="0"/>
                              </a:cxn>
                            </a:cxnLst>
                            <a:rect l="T4" t="0" r="T5" b="0"/>
                            <a:pathLst>
                              <a:path w="5919222">
                                <a:moveTo>
                                  <a:pt x="0" y="0"/>
                                </a:moveTo>
                                <a:lnTo>
                                  <a:pt x="591922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D4C218" id="Group 14" o:spid="_x0000_s1026" style="width:466.1pt;height:2pt;mso-position-horizontal-relative:char;mso-position-vertical-relative:line" coordsize="5919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BsWgMAAEgIAAAOAAAAZHJzL2Uyb0RvYy54bWykVttu2zAMfR+wfxD8OCD1pU7aGE2LIpdi&#10;wC4Fmn2AIssXzJY8SYnTDfv3UZTjOCkKFJ0fHMmkqMND6ig3d/u6IjuudCnFzAsvAo9wwWRainzm&#10;/VivRtce0YaKlFZS8Jn3zLV3d/vxw03bJDyShaxSrggEETppm5lXGNMkvq9ZwWuqL2TDBRgzqWpq&#10;YKpyP1W0heh15UdBMPFbqdJGSca1hq8LZ/RuMX6WcWa+Z5nmhlQzD7AZfCt8b+zbv72hSa5oU5Ss&#10;g0HfgaKmpYBN+1ALaijZqvJFqLpkSmqZmQsma19mWck45gDZhMFZNg9KbhvMJU/avOlpAmrPeHp3&#10;WPZt96hImULtQo8IWkONcFsSxpactskT8HlQzVPzqFyGMPwi2U8NZv/cbue5cyab9qtMIR7dGonk&#10;7DNV2xCQNtljDZ77GvC9IQw+jqfhNL6CUjGwReM46GrECijki1WsWA7WRf0qC92nidsQQXagbEbQ&#10;afpIpv4/Mp8K2nCskbZEHcgEKI5MtAOZ145NdDpQqYc8DiwWoga6389gxwRy1/NAE7bV5oFLLALd&#10;fdHGtX8KIyxt2oFeA/9ZXcFJ+OSTgLTEViWKou649G7QMr0burzuCoh614BMAnjIZDy+nJzHvHyr&#10;Y3zi+CrG8cCtS+MUJfCTHxigxYEUthcdKzAi1MrZOsIubqS2fWg5OrQvhAAvS+HR+fLEGZg6d3aL&#10;uk0UKJXVqDVk1YvUGrAfVaqhxqKzu9ghad1hsWWx32q542uJVnN2TmCno7USQ69DYYfonAcsstvg&#10;Oeq3tpgHPSTkqqwqbKJKWEDuwFoQWlZlaq04UflmXimyo1aG8elO6IkbyJ1IMVrBabrsxoaWlRvD&#10;7hWyDGLRMWFlA3X2zzSYLq+X1/EojibLURwsFqP71TweTVbh1XhxuZjPF+Ffy1QYJ0WZplxYdAfN&#10;D+O3yUB3+zi17lX/JAs9THaFz8tk/VMYyDLkcvjF7EC3nA440drI9Bk0QUnXH3DpwqCQ6rdHWrjA&#10;Zp7+taWKe6T6LEDUpmEc2xsPJ/H4KoKJGlo2QwsVDELNPONBr9vh3LhbctuoMi9gpxC7TMh7UPOs&#10;tMqB+ByqbgK6iiO8rjCX7mq19+Fwjl7HPwC3/wAAAP//AwBQSwMEFAAGAAgAAAAhAG3+dvfcAAAA&#10;AwEAAA8AAABkcnMvZG93bnJldi54bWxMj0FrwkAQhe8F/8Myhd7qJrGVmmYjIrYnKVSF4m3Mjkkw&#10;OxuyaxL/fbe9tJeBx3u89022HE0jeupcbVlBPI1AEBdW11wqOOzfHl9AOI+ssbFMCm7kYJlP7jJM&#10;tR34k/qdL0UoYZeigsr7NpXSFRUZdFPbEgfvbDuDPsiulLrDIZSbRiZRNJcGaw4LFba0rqi47K5G&#10;wfuAw2oWb/rt5by+HffPH1/bmJR6uB9XryA8jf4vDD/4AR3ywHSyV9ZONArCI/73Bm8xSxIQJwVP&#10;Ecg8k//Z828AAAD//wMAUEsBAi0AFAAGAAgAAAAhALaDOJL+AAAA4QEAABMAAAAAAAAAAAAAAAAA&#10;AAAAAFtDb250ZW50X1R5cGVzXS54bWxQSwECLQAUAAYACAAAACEAOP0h/9YAAACUAQAACwAAAAAA&#10;AAAAAAAAAAAvAQAAX3JlbHMvLnJlbHNQSwECLQAUAAYACAAAACEA329wbFoDAABICAAADgAAAAAA&#10;AAAAAAAAAAAuAgAAZHJzL2Uyb0RvYy54bWxQSwECLQAUAAYACAAAACEAbf5299wAAAADAQAADwAA&#10;AAAAAAAAAAAAAAC0BQAAZHJzL2Rvd25yZXYueG1sUEsFBgAAAAAEAAQA8wAAAL0GAAAAAA==&#10;">
                <v:shape id="Shape 148" o:spid="_x0000_s1027" style="position:absolute;width:59192;height:0;visibility:visible;mso-wrap-style:square;v-text-anchor:top" coordsize="5919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JiuwAAANsAAAAPAAAAZHJzL2Rvd25yZXYueG1sRE/NDsFA&#10;EL5LvMNmJG5sOYiUJSIhHGndR3e0pTvbdJfW21uJxG2+fL+zXHemEi9qXGlZwWQcgSDOrC45V5Am&#10;u9EchPPIGivLpOBNDtarfm+JsbYtn+h19rkIIexiVFB4X8dSuqwgg25sa+LA3Wxj0AfY5FI32IZw&#10;U8lpFM2kwZJDQ4E1bQvKHuenUXA93ni+cUmZ1pf0HrXdPnGXvVLDQbdZgPDU+b/45z7oMH8K31/C&#10;AXL1AQAA//8DAFBLAQItABQABgAIAAAAIQDb4fbL7gAAAIUBAAATAAAAAAAAAAAAAAAAAAAAAABb&#10;Q29udGVudF9UeXBlc10ueG1sUEsBAi0AFAAGAAgAAAAhAFr0LFu/AAAAFQEAAAsAAAAAAAAAAAAA&#10;AAAAHwEAAF9yZWxzLy5yZWxzUEsBAi0AFAAGAAgAAAAhAHWxImK7AAAA2wAAAA8AAAAAAAAAAAAA&#10;AAAABwIAAGRycy9kb3ducmV2LnhtbFBLBQYAAAAAAwADALcAAADvAgAAAAA=&#10;" path="m,l5919222,e" filled="f" strokeweight="2pt">
                  <v:path arrowok="t" o:connecttype="custom" o:connectlocs="0,0;592,0" o:connectangles="0,0" textboxrect="0,0,5919222,0"/>
                </v:shape>
                <w10:anchorlock/>
              </v:group>
            </w:pict>
          </mc:Fallback>
        </mc:AlternateContent>
      </w:r>
    </w:p>
    <w:p w:rsidR="009277C0" w:rsidRPr="009277C0" w:rsidRDefault="009277C0" w:rsidP="009277C0">
      <w:pPr>
        <w:spacing w:after="0" w:line="259" w:lineRule="auto"/>
        <w:ind w:left="0" w:firstLine="0"/>
        <w:jc w:val="center"/>
        <w:rPr>
          <w:rFonts w:ascii="Calibri" w:eastAsia="Calibri" w:hAnsi="Calibri" w:cs="Calibri"/>
          <w:sz w:val="22"/>
        </w:rPr>
      </w:pPr>
    </w:p>
    <w:p w:rsidR="009277C0" w:rsidRPr="009277C0" w:rsidRDefault="009277C0" w:rsidP="009277C0">
      <w:pPr>
        <w:spacing w:after="0" w:line="259" w:lineRule="auto"/>
        <w:ind w:left="0" w:firstLine="0"/>
        <w:jc w:val="left"/>
        <w:rPr>
          <w:rFonts w:ascii="Calibri" w:eastAsia="Calibri" w:hAnsi="Calibri" w:cs="Calibri"/>
          <w:sz w:val="22"/>
        </w:rPr>
      </w:pPr>
    </w:p>
    <w:p w:rsidR="009277C0" w:rsidRPr="009277C0" w:rsidRDefault="009277C0" w:rsidP="009277C0">
      <w:pPr>
        <w:spacing w:after="0" w:line="259" w:lineRule="auto"/>
        <w:ind w:left="0" w:firstLine="0"/>
        <w:jc w:val="left"/>
        <w:rPr>
          <w:rFonts w:ascii="Calibri" w:eastAsia="Calibri" w:hAnsi="Calibri" w:cs="Calibri"/>
          <w:sz w:val="22"/>
        </w:rPr>
      </w:pPr>
    </w:p>
    <w:p w:rsidR="009277C0" w:rsidRPr="009277C0" w:rsidRDefault="009277C0" w:rsidP="009277C0">
      <w:pPr>
        <w:spacing w:after="0" w:line="259" w:lineRule="auto"/>
        <w:ind w:left="0" w:right="277" w:firstLine="0"/>
        <w:jc w:val="left"/>
        <w:rPr>
          <w:rFonts w:ascii="Calibri" w:eastAsia="Calibri" w:hAnsi="Calibri" w:cs="Calibri"/>
          <w:sz w:val="26"/>
        </w:rPr>
      </w:pPr>
    </w:p>
    <w:p w:rsidR="009277C0" w:rsidRPr="009277C0" w:rsidRDefault="00C86423" w:rsidP="0075454B">
      <w:pPr>
        <w:spacing w:after="0" w:line="259" w:lineRule="auto"/>
        <w:ind w:left="0" w:right="2" w:firstLine="0"/>
        <w:jc w:val="left"/>
        <w:rPr>
          <w:rFonts w:ascii="Calibri" w:eastAsia="Calibri" w:hAnsi="Calibri" w:cs="Calibri"/>
          <w:sz w:val="26"/>
        </w:rPr>
      </w:pPr>
      <w:r w:rsidRPr="00C86423">
        <w:rPr>
          <w:rFonts w:ascii="Calibri" w:eastAsia="Calibri" w:hAnsi="Calibri" w:cs="Calibri"/>
          <w:sz w:val="26"/>
        </w:rPr>
        <w:t>The Office of the Educational Quality and Assessment Programme (EQAP) is located at:</w:t>
      </w:r>
    </w:p>
    <w:p w:rsidR="0075454B" w:rsidRDefault="0075454B" w:rsidP="00C542B6">
      <w:pPr>
        <w:spacing w:after="0" w:line="259" w:lineRule="auto"/>
        <w:ind w:left="1560" w:right="277" w:firstLine="0"/>
        <w:jc w:val="left"/>
        <w:rPr>
          <w:rFonts w:ascii="Calibri" w:eastAsia="Calibri" w:hAnsi="Calibri" w:cs="Calibri"/>
          <w:sz w:val="26"/>
        </w:rPr>
      </w:pPr>
    </w:p>
    <w:p w:rsidR="009277C0" w:rsidRPr="009277C0" w:rsidRDefault="00CA4D08" w:rsidP="00C542B6">
      <w:pPr>
        <w:spacing w:after="0" w:line="259" w:lineRule="auto"/>
        <w:ind w:left="1560" w:right="277" w:firstLine="0"/>
        <w:jc w:val="left"/>
        <w:rPr>
          <w:rFonts w:ascii="Calibri" w:eastAsia="Calibri" w:hAnsi="Calibri" w:cs="Calibri"/>
          <w:sz w:val="26"/>
        </w:rPr>
      </w:pPr>
      <w:r>
        <w:rPr>
          <w:rFonts w:ascii="Calibri" w:eastAsia="Calibri" w:hAnsi="Calibri" w:cs="Calibri"/>
          <w:sz w:val="26"/>
        </w:rPr>
        <w:t>3 Luke Street, Nabua</w:t>
      </w:r>
    </w:p>
    <w:p w:rsidR="009277C0" w:rsidRPr="009277C0" w:rsidRDefault="009277C0" w:rsidP="00C542B6">
      <w:pPr>
        <w:spacing w:after="0" w:line="259" w:lineRule="auto"/>
        <w:ind w:left="1560" w:right="277" w:firstLine="0"/>
        <w:jc w:val="left"/>
        <w:rPr>
          <w:rFonts w:ascii="Calibri" w:eastAsia="Calibri" w:hAnsi="Calibri" w:cs="Calibri"/>
          <w:sz w:val="26"/>
        </w:rPr>
      </w:pPr>
      <w:r w:rsidRPr="009277C0">
        <w:rPr>
          <w:rFonts w:ascii="Calibri" w:eastAsia="Calibri" w:hAnsi="Calibri" w:cs="Calibri"/>
          <w:sz w:val="26"/>
        </w:rPr>
        <w:t>Suva</w:t>
      </w:r>
    </w:p>
    <w:p w:rsidR="009277C0" w:rsidRPr="009277C0" w:rsidRDefault="009277C0" w:rsidP="00C542B6">
      <w:pPr>
        <w:spacing w:after="0" w:line="259" w:lineRule="auto"/>
        <w:ind w:left="1560" w:right="277" w:firstLine="0"/>
        <w:jc w:val="left"/>
        <w:rPr>
          <w:rFonts w:ascii="Calibri" w:eastAsia="Calibri" w:hAnsi="Calibri" w:cs="Calibri"/>
          <w:sz w:val="26"/>
        </w:rPr>
      </w:pPr>
      <w:r w:rsidRPr="009277C0">
        <w:rPr>
          <w:rFonts w:ascii="Calibri" w:eastAsia="Calibri" w:hAnsi="Calibri" w:cs="Calibri"/>
          <w:sz w:val="26"/>
        </w:rPr>
        <w:t>Fiji</w:t>
      </w:r>
    </w:p>
    <w:p w:rsidR="009277C0" w:rsidRPr="009277C0" w:rsidRDefault="009277C0" w:rsidP="00C542B6">
      <w:pPr>
        <w:spacing w:after="0" w:line="259" w:lineRule="auto"/>
        <w:ind w:left="1560" w:right="277" w:firstLine="0"/>
        <w:jc w:val="left"/>
        <w:rPr>
          <w:rFonts w:ascii="Calibri" w:eastAsia="Calibri" w:hAnsi="Calibri" w:cs="Calibri"/>
          <w:sz w:val="26"/>
        </w:rPr>
      </w:pPr>
    </w:p>
    <w:p w:rsidR="009277C0" w:rsidRPr="009277C0" w:rsidRDefault="009277C0" w:rsidP="00C542B6">
      <w:pPr>
        <w:spacing w:after="0" w:line="259" w:lineRule="auto"/>
        <w:ind w:left="1560" w:right="277" w:firstLine="0"/>
        <w:jc w:val="left"/>
        <w:rPr>
          <w:rFonts w:ascii="Calibri" w:eastAsia="Calibri" w:hAnsi="Calibri" w:cs="Calibri"/>
          <w:color w:val="auto"/>
          <w:sz w:val="26"/>
        </w:rPr>
      </w:pPr>
      <w:r w:rsidRPr="009277C0">
        <w:rPr>
          <w:rFonts w:ascii="Calibri" w:eastAsia="Calibri" w:hAnsi="Calibri" w:cs="Calibri"/>
          <w:sz w:val="26"/>
        </w:rPr>
        <w:t>Tel:</w:t>
      </w:r>
      <w:r w:rsidRPr="009277C0">
        <w:rPr>
          <w:rFonts w:ascii="Calibri" w:eastAsia="Calibri" w:hAnsi="Calibri" w:cs="Calibri"/>
          <w:sz w:val="26"/>
        </w:rPr>
        <w:tab/>
        <w:t>(679</w:t>
      </w:r>
      <w:r w:rsidR="00C542B6">
        <w:rPr>
          <w:rFonts w:ascii="Calibri" w:eastAsia="Calibri" w:hAnsi="Calibri" w:cs="Calibri"/>
          <w:color w:val="auto"/>
          <w:sz w:val="26"/>
        </w:rPr>
        <w:t>) 3315600</w:t>
      </w:r>
    </w:p>
    <w:p w:rsidR="009277C0" w:rsidRPr="009277C0" w:rsidRDefault="009277C0" w:rsidP="00C542B6">
      <w:pPr>
        <w:spacing w:after="0" w:line="259" w:lineRule="auto"/>
        <w:ind w:left="1560" w:right="277" w:firstLine="0"/>
        <w:jc w:val="left"/>
        <w:rPr>
          <w:rFonts w:ascii="Calibri" w:eastAsia="Calibri" w:hAnsi="Calibri" w:cs="Calibri"/>
          <w:color w:val="auto"/>
          <w:sz w:val="26"/>
        </w:rPr>
      </w:pPr>
      <w:r w:rsidRPr="009277C0">
        <w:rPr>
          <w:rFonts w:ascii="Calibri" w:eastAsia="Calibri" w:hAnsi="Calibri" w:cs="Calibri"/>
          <w:color w:val="auto"/>
          <w:sz w:val="26"/>
        </w:rPr>
        <w:t>Email: eqap@spc.int</w:t>
      </w:r>
    </w:p>
    <w:p w:rsidR="009277C0" w:rsidRPr="009277C0" w:rsidRDefault="009277C0" w:rsidP="00C542B6">
      <w:pPr>
        <w:spacing w:after="0" w:line="259" w:lineRule="auto"/>
        <w:ind w:left="1560" w:right="277" w:firstLine="0"/>
        <w:jc w:val="left"/>
        <w:rPr>
          <w:rFonts w:ascii="Calibri" w:eastAsia="Calibri" w:hAnsi="Calibri" w:cs="Calibri"/>
          <w:sz w:val="26"/>
        </w:rPr>
      </w:pPr>
      <w:r w:rsidRPr="009277C0">
        <w:rPr>
          <w:rFonts w:ascii="Calibri" w:eastAsia="Calibri" w:hAnsi="Calibri" w:cs="Calibri"/>
          <w:sz w:val="26"/>
        </w:rPr>
        <w:t xml:space="preserve">Web: </w:t>
      </w:r>
      <w:hyperlink r:id="rId9" w:history="1">
        <w:r w:rsidRPr="009277C0">
          <w:rPr>
            <w:rFonts w:ascii="Calibri" w:eastAsia="Calibri" w:hAnsi="Calibri" w:cs="Calibri"/>
            <w:color w:val="auto"/>
            <w:sz w:val="26"/>
          </w:rPr>
          <w:t>www.spc.int</w:t>
        </w:r>
      </w:hyperlink>
      <w:r w:rsidRPr="009277C0">
        <w:rPr>
          <w:rFonts w:ascii="Calibri" w:eastAsia="Calibri" w:hAnsi="Calibri" w:cs="Calibri"/>
          <w:color w:val="auto"/>
          <w:sz w:val="26"/>
        </w:rPr>
        <w:t xml:space="preserve"> /</w:t>
      </w:r>
      <w:r w:rsidRPr="009277C0">
        <w:rPr>
          <w:rFonts w:ascii="Calibri" w:eastAsia="Calibri" w:hAnsi="Calibri" w:cs="Calibri"/>
          <w:sz w:val="26"/>
        </w:rPr>
        <w:t xml:space="preserve"> www.eqap.org.fj</w:t>
      </w:r>
    </w:p>
    <w:p w:rsidR="009277C0" w:rsidRPr="009277C0" w:rsidRDefault="009277C0" w:rsidP="009277C0">
      <w:pPr>
        <w:spacing w:after="0" w:line="259" w:lineRule="auto"/>
        <w:ind w:left="0" w:right="277" w:firstLine="0"/>
        <w:jc w:val="left"/>
        <w:rPr>
          <w:rFonts w:ascii="Calibri" w:eastAsia="Calibri" w:hAnsi="Calibri" w:cs="Calibri"/>
          <w:sz w:val="26"/>
        </w:rPr>
      </w:pPr>
    </w:p>
    <w:p w:rsidR="009277C0" w:rsidRPr="009277C0" w:rsidRDefault="009277C0" w:rsidP="009277C0">
      <w:pPr>
        <w:spacing w:after="0" w:line="259" w:lineRule="auto"/>
        <w:ind w:left="0" w:right="277" w:firstLine="0"/>
        <w:jc w:val="left"/>
        <w:rPr>
          <w:rFonts w:ascii="Calibri" w:eastAsia="Calibri" w:hAnsi="Calibri" w:cs="Calibri"/>
          <w:sz w:val="26"/>
        </w:rPr>
      </w:pPr>
      <w:r w:rsidRPr="009277C0">
        <w:rPr>
          <w:rFonts w:ascii="Calibri" w:eastAsia="Calibri" w:hAnsi="Calibri" w:cs="Calibri"/>
          <w:sz w:val="26"/>
        </w:rPr>
        <w:t xml:space="preserve">Any correspondence regarding this </w:t>
      </w:r>
      <w:r w:rsidR="00B37F8C">
        <w:rPr>
          <w:rFonts w:ascii="Calibri" w:eastAsia="Calibri" w:hAnsi="Calibri" w:cs="Calibri"/>
          <w:sz w:val="26"/>
        </w:rPr>
        <w:t>syllabus</w:t>
      </w:r>
      <w:r w:rsidRPr="009277C0">
        <w:rPr>
          <w:rFonts w:ascii="Calibri" w:eastAsia="Calibri" w:hAnsi="Calibri" w:cs="Calibri"/>
          <w:sz w:val="26"/>
        </w:rPr>
        <w:t xml:space="preserve"> should be addressed to:</w:t>
      </w:r>
    </w:p>
    <w:p w:rsidR="009277C0" w:rsidRPr="009277C0" w:rsidRDefault="009277C0" w:rsidP="009277C0">
      <w:pPr>
        <w:spacing w:after="0" w:line="259" w:lineRule="auto"/>
        <w:ind w:left="0" w:right="277" w:firstLine="0"/>
        <w:jc w:val="left"/>
        <w:rPr>
          <w:rFonts w:ascii="Calibri" w:eastAsia="Calibri" w:hAnsi="Calibri" w:cs="Calibri"/>
          <w:sz w:val="26"/>
        </w:rPr>
      </w:pPr>
    </w:p>
    <w:p w:rsidR="009277C0" w:rsidRPr="009277C0" w:rsidRDefault="009277C0" w:rsidP="00C542B6">
      <w:pPr>
        <w:spacing w:after="0" w:line="259" w:lineRule="auto"/>
        <w:ind w:left="1560" w:right="277" w:firstLine="0"/>
        <w:jc w:val="left"/>
        <w:rPr>
          <w:rFonts w:ascii="Calibri" w:eastAsia="Calibri" w:hAnsi="Calibri" w:cs="Calibri"/>
          <w:sz w:val="26"/>
        </w:rPr>
      </w:pPr>
      <w:r w:rsidRPr="009277C0">
        <w:rPr>
          <w:rFonts w:ascii="Calibri" w:eastAsia="Calibri" w:hAnsi="Calibri" w:cs="Calibri"/>
          <w:sz w:val="26"/>
        </w:rPr>
        <w:t>The Director EQAP</w:t>
      </w:r>
    </w:p>
    <w:p w:rsidR="009277C0" w:rsidRPr="009277C0" w:rsidRDefault="009277C0" w:rsidP="00C542B6">
      <w:pPr>
        <w:spacing w:after="0" w:line="259" w:lineRule="auto"/>
        <w:ind w:left="1560" w:right="277" w:firstLine="0"/>
        <w:jc w:val="left"/>
        <w:rPr>
          <w:rFonts w:ascii="Calibri" w:eastAsia="Calibri" w:hAnsi="Calibri" w:cs="Calibri"/>
          <w:sz w:val="26"/>
        </w:rPr>
      </w:pPr>
      <w:r w:rsidRPr="009277C0">
        <w:rPr>
          <w:rFonts w:ascii="Calibri" w:eastAsia="Calibri" w:hAnsi="Calibri" w:cs="Calibri"/>
          <w:sz w:val="26"/>
        </w:rPr>
        <w:t>Pacific Community</w:t>
      </w:r>
      <w:r w:rsidR="00C542B6">
        <w:rPr>
          <w:rFonts w:ascii="Calibri" w:eastAsia="Calibri" w:hAnsi="Calibri" w:cs="Calibri"/>
          <w:sz w:val="26"/>
        </w:rPr>
        <w:t xml:space="preserve"> (SPC)</w:t>
      </w:r>
    </w:p>
    <w:p w:rsidR="009277C0" w:rsidRPr="009277C0" w:rsidRDefault="009277C0" w:rsidP="00C542B6">
      <w:pPr>
        <w:spacing w:after="0" w:line="259" w:lineRule="auto"/>
        <w:ind w:left="1560" w:right="277" w:firstLine="0"/>
        <w:jc w:val="left"/>
        <w:rPr>
          <w:rFonts w:ascii="Calibri" w:eastAsia="Calibri" w:hAnsi="Calibri" w:cs="Calibri"/>
          <w:sz w:val="26"/>
        </w:rPr>
      </w:pPr>
      <w:r w:rsidRPr="009277C0">
        <w:rPr>
          <w:rFonts w:ascii="Calibri" w:eastAsia="Calibri" w:hAnsi="Calibri" w:cs="Calibri"/>
          <w:sz w:val="26"/>
        </w:rPr>
        <w:t xml:space="preserve">Private Mail Bag </w:t>
      </w:r>
    </w:p>
    <w:p w:rsidR="009277C0" w:rsidRPr="009277C0" w:rsidRDefault="009277C0" w:rsidP="00C542B6">
      <w:pPr>
        <w:spacing w:after="0" w:line="259" w:lineRule="auto"/>
        <w:ind w:left="1560" w:right="277" w:firstLine="0"/>
        <w:jc w:val="left"/>
        <w:rPr>
          <w:rFonts w:ascii="Calibri" w:eastAsia="Calibri" w:hAnsi="Calibri" w:cs="Calibri"/>
          <w:color w:val="auto"/>
          <w:sz w:val="26"/>
        </w:rPr>
      </w:pPr>
      <w:r w:rsidRPr="009277C0">
        <w:rPr>
          <w:rFonts w:ascii="Calibri" w:eastAsia="Calibri" w:hAnsi="Calibri" w:cs="Calibri"/>
          <w:color w:val="auto"/>
          <w:sz w:val="26"/>
        </w:rPr>
        <w:t>Suva</w:t>
      </w:r>
    </w:p>
    <w:p w:rsidR="009277C0" w:rsidRPr="009277C0" w:rsidRDefault="009277C0" w:rsidP="00C542B6">
      <w:pPr>
        <w:spacing w:after="0" w:line="259" w:lineRule="auto"/>
        <w:ind w:left="1560" w:right="277" w:firstLine="0"/>
        <w:jc w:val="left"/>
        <w:rPr>
          <w:rFonts w:ascii="Calibri" w:eastAsia="Calibri" w:hAnsi="Calibri" w:cs="Calibri"/>
          <w:sz w:val="26"/>
        </w:rPr>
      </w:pPr>
      <w:r w:rsidRPr="009277C0">
        <w:rPr>
          <w:rFonts w:ascii="Calibri" w:eastAsia="Calibri" w:hAnsi="Calibri" w:cs="Calibri"/>
          <w:sz w:val="26"/>
        </w:rPr>
        <w:t>Fiji</w:t>
      </w:r>
    </w:p>
    <w:p w:rsidR="009277C0" w:rsidRPr="009277C0" w:rsidRDefault="009277C0" w:rsidP="009277C0">
      <w:pPr>
        <w:spacing w:after="0" w:line="259" w:lineRule="auto"/>
        <w:ind w:left="0" w:right="277" w:firstLine="0"/>
        <w:jc w:val="left"/>
        <w:rPr>
          <w:rFonts w:ascii="Calibri" w:eastAsia="Calibri" w:hAnsi="Calibri" w:cs="Calibri"/>
          <w:sz w:val="26"/>
        </w:rPr>
      </w:pPr>
    </w:p>
    <w:p w:rsidR="009277C0" w:rsidRDefault="009277C0" w:rsidP="009277C0">
      <w:pPr>
        <w:spacing w:after="0" w:line="259" w:lineRule="auto"/>
        <w:ind w:left="0" w:right="277" w:firstLine="0"/>
        <w:jc w:val="left"/>
        <w:rPr>
          <w:rFonts w:ascii="Calibri" w:eastAsia="Calibri" w:hAnsi="Calibri" w:cs="Calibri"/>
          <w:sz w:val="26"/>
        </w:rPr>
      </w:pPr>
    </w:p>
    <w:p w:rsidR="0075454B" w:rsidRPr="009277C0" w:rsidRDefault="0075454B" w:rsidP="009277C0">
      <w:pPr>
        <w:spacing w:after="0" w:line="259" w:lineRule="auto"/>
        <w:ind w:left="0" w:right="277" w:firstLine="0"/>
        <w:jc w:val="left"/>
        <w:rPr>
          <w:rFonts w:ascii="Calibri" w:eastAsia="Calibri" w:hAnsi="Calibri" w:cs="Calibri"/>
          <w:sz w:val="26"/>
        </w:rPr>
      </w:pPr>
    </w:p>
    <w:p w:rsidR="009277C0" w:rsidRPr="009277C0" w:rsidRDefault="009277C0" w:rsidP="009277C0">
      <w:pPr>
        <w:spacing w:after="0" w:line="259" w:lineRule="auto"/>
        <w:ind w:left="0" w:right="277" w:firstLine="0"/>
        <w:jc w:val="left"/>
        <w:rPr>
          <w:rFonts w:ascii="Calibri" w:eastAsia="Calibri" w:hAnsi="Calibri" w:cs="Calibri"/>
          <w:sz w:val="26"/>
        </w:rPr>
      </w:pPr>
    </w:p>
    <w:p w:rsidR="0075454B" w:rsidRPr="0075454B" w:rsidRDefault="0075454B" w:rsidP="0075454B">
      <w:pPr>
        <w:spacing w:after="0" w:line="259" w:lineRule="auto"/>
        <w:ind w:left="0" w:right="277" w:firstLine="0"/>
        <w:jc w:val="left"/>
        <w:rPr>
          <w:rFonts w:ascii="Calibri" w:eastAsia="Calibri" w:hAnsi="Calibri" w:cs="Calibri"/>
          <w:sz w:val="26"/>
        </w:rPr>
      </w:pPr>
      <w:r w:rsidRPr="0075454B">
        <w:rPr>
          <w:rFonts w:ascii="Calibri" w:eastAsia="Calibri" w:hAnsi="Calibri" w:cs="Calibri"/>
          <w:sz w:val="26"/>
        </w:rPr>
        <w:t>January 2004: 1</w:t>
      </w:r>
      <w:r w:rsidRPr="0075454B">
        <w:rPr>
          <w:rFonts w:ascii="Calibri" w:eastAsia="Calibri" w:hAnsi="Calibri" w:cs="Calibri"/>
          <w:sz w:val="26"/>
          <w:vertAlign w:val="superscript"/>
        </w:rPr>
        <w:t>st</w:t>
      </w:r>
      <w:r w:rsidRPr="0075454B">
        <w:rPr>
          <w:rFonts w:ascii="Calibri" w:eastAsia="Calibri" w:hAnsi="Calibri" w:cs="Calibri"/>
          <w:sz w:val="26"/>
        </w:rPr>
        <w:t xml:space="preserve"> Edition</w:t>
      </w:r>
    </w:p>
    <w:p w:rsidR="0075454B" w:rsidRPr="0075454B" w:rsidRDefault="0075454B" w:rsidP="0075454B">
      <w:pPr>
        <w:spacing w:after="0" w:line="259" w:lineRule="auto"/>
        <w:ind w:left="0" w:right="277" w:firstLine="0"/>
        <w:jc w:val="left"/>
        <w:rPr>
          <w:rFonts w:ascii="Calibri" w:eastAsia="Calibri" w:hAnsi="Calibri" w:cs="Calibri"/>
          <w:sz w:val="26"/>
        </w:rPr>
      </w:pPr>
      <w:r w:rsidRPr="0075454B">
        <w:rPr>
          <w:rFonts w:ascii="Calibri" w:eastAsia="Calibri" w:hAnsi="Calibri" w:cs="Calibri"/>
          <w:sz w:val="26"/>
        </w:rPr>
        <w:t>January 2011: 2</w:t>
      </w:r>
      <w:r w:rsidRPr="0075454B">
        <w:rPr>
          <w:rFonts w:ascii="Calibri" w:eastAsia="Calibri" w:hAnsi="Calibri" w:cs="Calibri"/>
          <w:sz w:val="26"/>
          <w:vertAlign w:val="superscript"/>
        </w:rPr>
        <w:t>nd</w:t>
      </w:r>
      <w:r w:rsidRPr="0075454B">
        <w:rPr>
          <w:rFonts w:ascii="Calibri" w:eastAsia="Calibri" w:hAnsi="Calibri" w:cs="Calibri"/>
          <w:sz w:val="26"/>
        </w:rPr>
        <w:t xml:space="preserve"> Edition</w:t>
      </w:r>
    </w:p>
    <w:p w:rsidR="0075454B" w:rsidRPr="0075454B" w:rsidRDefault="0075454B" w:rsidP="0075454B">
      <w:pPr>
        <w:spacing w:after="0" w:line="259" w:lineRule="auto"/>
        <w:ind w:left="0" w:right="277" w:firstLine="0"/>
        <w:jc w:val="left"/>
        <w:rPr>
          <w:rFonts w:ascii="Calibri" w:eastAsia="Calibri" w:hAnsi="Calibri" w:cs="Calibri"/>
          <w:sz w:val="26"/>
        </w:rPr>
      </w:pPr>
      <w:r w:rsidRPr="0075454B">
        <w:rPr>
          <w:rFonts w:ascii="Calibri" w:eastAsia="Calibri" w:hAnsi="Calibri" w:cs="Calibri"/>
          <w:sz w:val="26"/>
        </w:rPr>
        <w:t>April 2017: 3</w:t>
      </w:r>
      <w:r w:rsidRPr="0075454B">
        <w:rPr>
          <w:rFonts w:ascii="Calibri" w:eastAsia="Calibri" w:hAnsi="Calibri" w:cs="Calibri"/>
          <w:sz w:val="26"/>
          <w:vertAlign w:val="superscript"/>
        </w:rPr>
        <w:t>rd</w:t>
      </w:r>
      <w:r w:rsidRPr="0075454B">
        <w:rPr>
          <w:rFonts w:ascii="Calibri" w:eastAsia="Calibri" w:hAnsi="Calibri" w:cs="Calibri"/>
          <w:sz w:val="26"/>
        </w:rPr>
        <w:t xml:space="preserve"> Edition</w:t>
      </w:r>
    </w:p>
    <w:p w:rsidR="0075454B" w:rsidRPr="0075454B" w:rsidRDefault="0075454B" w:rsidP="0075454B">
      <w:pPr>
        <w:spacing w:after="0" w:line="259" w:lineRule="auto"/>
        <w:ind w:left="0" w:right="277" w:firstLine="0"/>
        <w:jc w:val="left"/>
        <w:rPr>
          <w:rFonts w:ascii="Calibri" w:eastAsia="Calibri" w:hAnsi="Calibri" w:cs="Calibri"/>
          <w:sz w:val="26"/>
        </w:rPr>
      </w:pPr>
      <w:r w:rsidRPr="0075454B">
        <w:rPr>
          <w:rFonts w:ascii="Calibri" w:eastAsia="Calibri" w:hAnsi="Calibri" w:cs="Calibri"/>
          <w:sz w:val="26"/>
        </w:rPr>
        <w:t>February 2019: 4</w:t>
      </w:r>
      <w:r w:rsidRPr="0075454B">
        <w:rPr>
          <w:rFonts w:ascii="Calibri" w:eastAsia="Calibri" w:hAnsi="Calibri" w:cs="Calibri"/>
          <w:sz w:val="26"/>
          <w:vertAlign w:val="superscript"/>
        </w:rPr>
        <w:t>th</w:t>
      </w:r>
      <w:r w:rsidRPr="0075454B">
        <w:rPr>
          <w:rFonts w:ascii="Calibri" w:eastAsia="Calibri" w:hAnsi="Calibri" w:cs="Calibri"/>
          <w:sz w:val="26"/>
        </w:rPr>
        <w:t xml:space="preserve"> Edition</w:t>
      </w:r>
    </w:p>
    <w:p w:rsidR="0075454B" w:rsidRPr="0075454B" w:rsidRDefault="0075454B" w:rsidP="0075454B">
      <w:pPr>
        <w:spacing w:after="0" w:line="259" w:lineRule="auto"/>
        <w:ind w:left="0" w:right="277" w:firstLine="0"/>
        <w:jc w:val="left"/>
        <w:rPr>
          <w:rFonts w:ascii="Calibri" w:eastAsia="Calibri" w:hAnsi="Calibri" w:cs="Calibri"/>
          <w:sz w:val="26"/>
          <w:highlight w:val="yellow"/>
        </w:rPr>
      </w:pPr>
      <w:r w:rsidRPr="0075454B">
        <w:rPr>
          <w:rFonts w:ascii="Calibri" w:eastAsia="Calibri" w:hAnsi="Calibri" w:cs="Calibri"/>
          <w:sz w:val="26"/>
        </w:rPr>
        <w:t>January 2020: 5</w:t>
      </w:r>
      <w:r w:rsidRPr="0075454B">
        <w:rPr>
          <w:rFonts w:ascii="Calibri" w:eastAsia="Calibri" w:hAnsi="Calibri" w:cs="Calibri"/>
          <w:sz w:val="26"/>
          <w:vertAlign w:val="superscript"/>
        </w:rPr>
        <w:t>th</w:t>
      </w:r>
      <w:r w:rsidRPr="0075454B">
        <w:rPr>
          <w:rFonts w:ascii="Calibri" w:eastAsia="Calibri" w:hAnsi="Calibri" w:cs="Calibri"/>
          <w:sz w:val="26"/>
        </w:rPr>
        <w:t xml:space="preserve"> Edition</w:t>
      </w:r>
    </w:p>
    <w:p w:rsidR="009277C0" w:rsidRDefault="009277C0" w:rsidP="009277C0">
      <w:pPr>
        <w:spacing w:after="0" w:line="259" w:lineRule="auto"/>
        <w:ind w:left="0" w:right="277" w:firstLine="0"/>
        <w:jc w:val="left"/>
        <w:rPr>
          <w:rFonts w:ascii="Calibri" w:eastAsia="Calibri" w:hAnsi="Calibri" w:cs="Calibri"/>
          <w:sz w:val="26"/>
        </w:rPr>
      </w:pPr>
    </w:p>
    <w:p w:rsidR="00AD5A08" w:rsidRDefault="00AD5A08" w:rsidP="009277C0">
      <w:pPr>
        <w:spacing w:after="0" w:line="259" w:lineRule="auto"/>
        <w:ind w:left="0" w:right="277" w:firstLine="0"/>
        <w:jc w:val="left"/>
        <w:rPr>
          <w:rFonts w:ascii="Calibri" w:eastAsia="Calibri" w:hAnsi="Calibri" w:cs="Calibri"/>
          <w:sz w:val="26"/>
        </w:rPr>
      </w:pPr>
    </w:p>
    <w:p w:rsidR="00AD5A08" w:rsidRDefault="00AD5A08" w:rsidP="009277C0">
      <w:pPr>
        <w:spacing w:after="0" w:line="259" w:lineRule="auto"/>
        <w:ind w:left="0" w:right="277" w:firstLine="0"/>
        <w:jc w:val="left"/>
        <w:rPr>
          <w:rFonts w:ascii="Calibri" w:eastAsia="Calibri" w:hAnsi="Calibri" w:cs="Calibri"/>
          <w:sz w:val="26"/>
        </w:rPr>
      </w:pPr>
    </w:p>
    <w:p w:rsidR="009277C0" w:rsidRPr="009277C0" w:rsidRDefault="009277C0" w:rsidP="009277C0">
      <w:pPr>
        <w:spacing w:after="0" w:line="259" w:lineRule="auto"/>
        <w:ind w:left="0" w:firstLine="0"/>
        <w:jc w:val="left"/>
        <w:rPr>
          <w:rFonts w:ascii="Calibri" w:eastAsia="Calibri" w:hAnsi="Calibri" w:cs="Calibri"/>
          <w:sz w:val="22"/>
        </w:rPr>
      </w:pPr>
    </w:p>
    <w:p w:rsidR="009277C0" w:rsidRPr="009277C0" w:rsidRDefault="009277C0" w:rsidP="009277C0">
      <w:pPr>
        <w:spacing w:after="0" w:line="259" w:lineRule="auto"/>
        <w:ind w:left="0" w:firstLine="0"/>
        <w:jc w:val="left"/>
        <w:rPr>
          <w:rFonts w:ascii="Calibri" w:eastAsia="Calibri" w:hAnsi="Calibri" w:cs="Calibri"/>
          <w:sz w:val="22"/>
        </w:rPr>
      </w:pPr>
    </w:p>
    <w:p w:rsidR="009277C0" w:rsidRPr="009277C0" w:rsidRDefault="009277C0" w:rsidP="009277C0">
      <w:pPr>
        <w:spacing w:after="0" w:line="259" w:lineRule="auto"/>
        <w:ind w:left="0" w:firstLine="0"/>
        <w:jc w:val="left"/>
        <w:rPr>
          <w:rFonts w:ascii="Calibri" w:eastAsia="Calibri" w:hAnsi="Calibri" w:cs="Calibri"/>
          <w:sz w:val="22"/>
        </w:rPr>
      </w:pPr>
    </w:p>
    <w:p w:rsidR="009277C0" w:rsidRPr="009277C0" w:rsidRDefault="009277C0" w:rsidP="009277C0">
      <w:pPr>
        <w:spacing w:after="0" w:line="259" w:lineRule="auto"/>
        <w:ind w:left="0" w:firstLine="0"/>
        <w:jc w:val="left"/>
        <w:rPr>
          <w:rFonts w:ascii="Calibri" w:eastAsia="Calibri" w:hAnsi="Calibri" w:cs="Calibri"/>
          <w:sz w:val="22"/>
        </w:rPr>
      </w:pPr>
    </w:p>
    <w:p w:rsidR="009277C0" w:rsidRPr="009277C0" w:rsidRDefault="009277C0" w:rsidP="009277C0">
      <w:pPr>
        <w:spacing w:after="0" w:line="259" w:lineRule="auto"/>
        <w:ind w:left="0" w:firstLine="0"/>
        <w:jc w:val="left"/>
        <w:rPr>
          <w:rFonts w:ascii="Calibri" w:eastAsia="Calibri" w:hAnsi="Calibri" w:cs="Calibri"/>
          <w:sz w:val="22"/>
        </w:rPr>
      </w:pPr>
    </w:p>
    <w:p w:rsidR="009277C0" w:rsidRPr="009277C0" w:rsidRDefault="009277C0" w:rsidP="009277C0">
      <w:pPr>
        <w:spacing w:after="0" w:line="259" w:lineRule="auto"/>
        <w:ind w:left="0" w:firstLine="0"/>
        <w:jc w:val="center"/>
        <w:rPr>
          <w:rFonts w:ascii="Calibri" w:eastAsia="Calibri" w:hAnsi="Calibri" w:cs="Calibri"/>
          <w:sz w:val="22"/>
        </w:rPr>
      </w:pPr>
      <w:r w:rsidRPr="009277C0">
        <w:rPr>
          <w:rFonts w:ascii="Calibri" w:eastAsia="Calibri" w:hAnsi="Calibri" w:cs="Calibri"/>
          <w:sz w:val="22"/>
        </w:rPr>
        <w:t>© Educational Qualit</w:t>
      </w:r>
      <w:r w:rsidR="00CA4D08">
        <w:rPr>
          <w:rFonts w:ascii="Calibri" w:eastAsia="Calibri" w:hAnsi="Calibri" w:cs="Calibri"/>
          <w:sz w:val="22"/>
        </w:rPr>
        <w:t>y and Assessment Programme, 20</w:t>
      </w:r>
      <w:r w:rsidR="004C39B2">
        <w:rPr>
          <w:rFonts w:ascii="Calibri" w:eastAsia="Calibri" w:hAnsi="Calibri" w:cs="Calibri"/>
          <w:sz w:val="22"/>
        </w:rPr>
        <w:t>20</w:t>
      </w:r>
    </w:p>
    <w:p w:rsidR="009277C0" w:rsidRPr="009277C0" w:rsidRDefault="009277C0" w:rsidP="009277C0">
      <w:pPr>
        <w:spacing w:after="0" w:line="259" w:lineRule="auto"/>
        <w:ind w:left="0" w:firstLine="0"/>
        <w:jc w:val="center"/>
      </w:pPr>
      <w:r w:rsidRPr="009277C0">
        <w:rPr>
          <w:rFonts w:ascii="Calibri" w:eastAsia="Calibri" w:hAnsi="Calibri" w:cs="Calibri"/>
          <w:sz w:val="22"/>
        </w:rPr>
        <w:t>The Pacific Community (SPC)</w:t>
      </w:r>
    </w:p>
    <w:p w:rsidR="009277C0" w:rsidRPr="009277C0" w:rsidRDefault="009277C0" w:rsidP="009277C0">
      <w:pPr>
        <w:spacing w:after="0" w:line="259" w:lineRule="auto"/>
        <w:ind w:left="0" w:right="664" w:firstLine="0"/>
        <w:jc w:val="center"/>
        <w:rPr>
          <w:b/>
          <w:color w:val="auto"/>
        </w:rPr>
      </w:pPr>
      <w:r w:rsidRPr="009277C0">
        <w:rPr>
          <w:rFonts w:ascii="Calibri" w:eastAsia="Calibri" w:hAnsi="Calibri" w:cs="Calibri"/>
          <w:b/>
          <w:sz w:val="22"/>
        </w:rPr>
        <w:t xml:space="preserve">All rights reserved. No part of this publication may be reproduced by any means without prior permission of the </w:t>
      </w:r>
      <w:r w:rsidRPr="009277C0">
        <w:rPr>
          <w:rFonts w:ascii="Calibri" w:eastAsia="Calibri" w:hAnsi="Calibri" w:cs="Calibri"/>
          <w:b/>
          <w:color w:val="auto"/>
          <w:sz w:val="22"/>
        </w:rPr>
        <w:t>EQAP Director.</w:t>
      </w:r>
    </w:p>
    <w:p w:rsidR="009277C0" w:rsidRDefault="009277C0" w:rsidP="009277C0">
      <w:pPr>
        <w:spacing w:after="75" w:line="259" w:lineRule="auto"/>
        <w:ind w:left="0" w:right="144" w:firstLine="0"/>
        <w:rPr>
          <w:b/>
          <w:sz w:val="36"/>
        </w:rPr>
      </w:pPr>
    </w:p>
    <w:p w:rsidR="00585CF1" w:rsidRDefault="00637D2C">
      <w:pPr>
        <w:spacing w:after="75" w:line="259" w:lineRule="auto"/>
        <w:ind w:left="10" w:right="144"/>
        <w:jc w:val="center"/>
      </w:pPr>
      <w:r>
        <w:rPr>
          <w:b/>
          <w:sz w:val="36"/>
        </w:rPr>
        <w:t xml:space="preserve">SOUTH PACIFIC FORM SEVEN CERTIFICATE </w:t>
      </w:r>
    </w:p>
    <w:p w:rsidR="00585CF1" w:rsidRPr="00220CF7" w:rsidRDefault="00637D2C" w:rsidP="00220CF7">
      <w:pPr>
        <w:jc w:val="center"/>
        <w:rPr>
          <w:b/>
          <w:sz w:val="32"/>
          <w:szCs w:val="32"/>
        </w:rPr>
      </w:pPr>
      <w:bookmarkStart w:id="0" w:name="_Toc478548825"/>
      <w:r w:rsidRPr="00220CF7">
        <w:rPr>
          <w:b/>
          <w:sz w:val="32"/>
          <w:szCs w:val="32"/>
        </w:rPr>
        <w:t>BIOLOGY</w:t>
      </w:r>
      <w:bookmarkEnd w:id="0"/>
    </w:p>
    <w:p w:rsidR="00585CF1" w:rsidRDefault="005D5DBB">
      <w:pPr>
        <w:spacing w:after="10" w:line="259" w:lineRule="auto"/>
        <w:ind w:left="-180" w:firstLine="0"/>
        <w:jc w:val="left"/>
      </w:pPr>
      <w:r>
        <w:rPr>
          <w:rFonts w:ascii="Calibri" w:eastAsia="Calibri" w:hAnsi="Calibri" w:cs="Calibri"/>
          <w:noProof/>
          <w:sz w:val="22"/>
          <w:lang w:val="en-US" w:eastAsia="en-US"/>
        </w:rPr>
        <mc:AlternateContent>
          <mc:Choice Requires="wpg">
            <w:drawing>
              <wp:inline distT="0" distB="0" distL="0" distR="0" wp14:anchorId="506BD5C2">
                <wp:extent cx="5917565" cy="25400"/>
                <wp:effectExtent l="19050" t="19050" r="16510" b="0"/>
                <wp:docPr id="9" name="Group 27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5400"/>
                          <a:chOff x="0" y="0"/>
                          <a:chExt cx="59176" cy="254"/>
                        </a:xfrm>
                      </wpg:grpSpPr>
                      <wps:wsp>
                        <wps:cNvPr id="10" name="Shape 145"/>
                        <wps:cNvSpPr>
                          <a:spLocks/>
                        </wps:cNvSpPr>
                        <wps:spPr bwMode="auto">
                          <a:xfrm>
                            <a:off x="0" y="0"/>
                            <a:ext cx="59176" cy="0"/>
                          </a:xfrm>
                          <a:custGeom>
                            <a:avLst/>
                            <a:gdLst>
                              <a:gd name="T0" fmla="*/ 0 w 5917698"/>
                              <a:gd name="T1" fmla="*/ 59176 w 5917698"/>
                              <a:gd name="T2" fmla="*/ 0 60000 65536"/>
                              <a:gd name="T3" fmla="*/ 0 60000 65536"/>
                              <a:gd name="T4" fmla="*/ 0 w 5917698"/>
                              <a:gd name="T5" fmla="*/ 5917698 w 5917698"/>
                            </a:gdLst>
                            <a:ahLst/>
                            <a:cxnLst>
                              <a:cxn ang="T2">
                                <a:pos x="T0" y="0"/>
                              </a:cxn>
                              <a:cxn ang="T3">
                                <a:pos x="T1" y="0"/>
                              </a:cxn>
                            </a:cxnLst>
                            <a:rect l="T4" t="0" r="T5" b="0"/>
                            <a:pathLst>
                              <a:path w="5917698">
                                <a:moveTo>
                                  <a:pt x="0" y="0"/>
                                </a:moveTo>
                                <a:lnTo>
                                  <a:pt x="59176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87AB71" id="Group 27827" o:spid="_x0000_s1026" style="width:465.95pt;height:2pt;mso-position-horizontal-relative:char;mso-position-vertical-relative:line" coordsize="591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rIXQMAAEoIAAAOAAAAZHJzL2Uyb0RvYy54bWykVtuK2zAQfS/0H4QeC1lf1vEmZrOl5LIU&#10;eoOmH6DY8oXakispcbal/97RyHGcLIWy9YMjeUajM2dGR7l/e2xqcuBKV1IsaHDjU8JFKrNKFAv6&#10;bbuZzCjRhomM1VLwBX3imr59eP3qvmsTHspS1hlXBIIInXTtgpbGtInn6bTkDdM3suUCjLlUDTMw&#10;VYWXKdZB9Kb2Qt+PvU6qrFUy5VrD15Uz0geMn+c8NZ/zXHND6gUFbAbfCt87+/Ye7llSKNaWVdrD&#10;YC9A0bBKwKZDqBUzjOxV9SxUU6VKapmbm1Q2nszzKuWYA2QT+FfZPCq5bzGXIumKdqAJqL3i6cVh&#10;00+HL4pU2YLOKRGsgRLhriS8m4V3lp6uLRLwelTt1/aLcjnC8INMv2swe9d2Oy+cM9l1H2UGIdne&#10;SKTnmKvGhoDEyRGr8DRUgR8NSeHjdB7cTeMpJSnYwmnk91VKSyjls1VpuR6ti4dVFrrHErchguxB&#10;2Yyg1/SZTv1/dH4tWcuxStoS1dMZQLc5PtFOgmjq2ESnE5V6zOPIYiFqoPvlDPZMIHcDDyxJ99o8&#10;colFYIcP2rgDkMEIS5v1oLcAP29qOAtvPOKTjtiqxPNZf2AGt2Dkhi5/dw1Hrj6JfXhIPJ3extcx&#10;b//VMbpw/CtGaKUhlT6NS5TAT3FigJUnUtKj6FmBEWFW0LYhdnErte1Dy9GpfSEEeFkKz863F87A&#10;1LWzW9RvokCrrEptIatBpraA/axTLTMWnd3FDknnDosti/3WyAPfSrSaq3MCO52ttRh7nQo7Ruc8&#10;YJHdBs/RsLXFPOohITdVXWMT1cICcgfWgtCyrjJrxYkqdstakQOzQoxPf0Iv3EDwRIbRSs6ydT82&#10;rKrdGHavkWUQi54JKxuotL/m/nw9W8+iSRTG60nkr1aTd5tlNIk3ICir29VyuQp+W6aCKCmrLOPC&#10;ojupfhD9mwz094/T60H3L7LQ42Q3+DxP1ruEgSxDLqdfzA50y+mAE62dzJ5AE5R0/QHXLgxKqX5S&#10;0sEVtqD6x54pTkn9XoCozYMosnceTqLpXQgTNbbsxhYmUgi1oIZCr9vh0rh7ct+qqihhpwC7TMh3&#10;oOZ5ZZUD8TlU/QR0FUd4YWEu/eVqb8TxHL3OfwEe/gAAAP//AwBQSwMEFAAGAAgAAAAhAOoTnOPb&#10;AAAAAwEAAA8AAABkcnMvZG93bnJldi54bWxMj0FLw0AQhe+C/2EZwZvdxKrYmEkpRT0VwVYQb9Ps&#10;NAnNzobsNkn/vasXvQw83uO9b/LlZFs1cO8bJwjpLAHFUjrTSIXwsXu5eQTlA4mh1gkjnNnDsri8&#10;yCkzbpR3HrahUrFEfEYIdQhdprUva7bkZ65jid7B9ZZClH2lTU9jLLetvk2SB22pkbhQU8frmsvj&#10;9mQRXkcaV/P0edgcD+vz1+7+7XOTMuL11bR6AhV4Cn9h+MGP6FBEpr07ifGqRYiPhN8bvcU8XYDa&#10;I9wloItc/2cvvgEAAP//AwBQSwECLQAUAAYACAAAACEAtoM4kv4AAADhAQAAEwAAAAAAAAAAAAAA&#10;AAAAAAAAW0NvbnRlbnRfVHlwZXNdLnhtbFBLAQItABQABgAIAAAAIQA4/SH/1gAAAJQBAAALAAAA&#10;AAAAAAAAAAAAAC8BAABfcmVscy8ucmVsc1BLAQItABQABgAIAAAAIQCN1crIXQMAAEoIAAAOAAAA&#10;AAAAAAAAAAAAAC4CAABkcnMvZTJvRG9jLnhtbFBLAQItABQABgAIAAAAIQDqE5zj2wAAAAMBAAAP&#10;AAAAAAAAAAAAAAAAALcFAABkcnMvZG93bnJldi54bWxQSwUGAAAAAAQABADzAAAAvwYAAAAA&#10;">
                <v:shape id="Shape 145" o:spid="_x0000_s1027" style="position:absolute;width:59176;height:0;visibility:visible;mso-wrap-style:square;v-text-anchor:top" coordsize="5917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AIBxQAAANsAAAAPAAAAZHJzL2Rvd25yZXYueG1sRI9Bb8Iw&#10;DIXvk/YfIiNxGykcYCsENI2hsgMHukm7Wo1pqjVO1wQo/x4fJu1m6z2/93m1GXyrLtTHJrCB6SQD&#10;RVwF23Bt4Otz9/QMKiZki21gMnCjCJv148MKcxuufKRLmWolIRxzNOBS6nKtY+XIY5yEjli0U+g9&#10;Jln7WtserxLuWz3Lsrn22LA0OOzozVH1U569gUWh3/V2fryVrvj43RbfL4dydjBmPBpel6ASDenf&#10;/He9t4Iv9PKLDKDXdwAAAP//AwBQSwECLQAUAAYACAAAACEA2+H2y+4AAACFAQAAEwAAAAAAAAAA&#10;AAAAAAAAAAAAW0NvbnRlbnRfVHlwZXNdLnhtbFBLAQItABQABgAIAAAAIQBa9CxbvwAAABUBAAAL&#10;AAAAAAAAAAAAAAAAAB8BAABfcmVscy8ucmVsc1BLAQItABQABgAIAAAAIQAofAIBxQAAANsAAAAP&#10;AAAAAAAAAAAAAAAAAAcCAABkcnMvZG93bnJldi54bWxQSwUGAAAAAAMAAwC3AAAA+QIAAAAA&#10;" path="m,l5917698,e" filled="f" strokeweight="2pt">
                  <v:path arrowok="t" o:connecttype="custom" o:connectlocs="0,0;592,0" o:connectangles="0,0" textboxrect="0,0,5917698,0"/>
                </v:shape>
                <w10:anchorlock/>
              </v:group>
            </w:pict>
          </mc:Fallback>
        </mc:AlternateContent>
      </w:r>
      <w:r w:rsidR="00637D2C">
        <w:rPr>
          <w:rFonts w:ascii="Arial" w:eastAsia="Arial" w:hAnsi="Arial" w:cs="Arial"/>
          <w:b/>
          <w:sz w:val="28"/>
        </w:rPr>
        <w:t xml:space="preserve"> </w:t>
      </w:r>
    </w:p>
    <w:sdt>
      <w:sdtPr>
        <w:rPr>
          <w:b/>
          <w:sz w:val="28"/>
          <w:szCs w:val="28"/>
        </w:rPr>
        <w:id w:val="1294637998"/>
        <w:docPartObj>
          <w:docPartGallery w:val="Table of Contents"/>
          <w:docPartUnique/>
        </w:docPartObj>
      </w:sdtPr>
      <w:sdtEndPr>
        <w:rPr>
          <w:bCs/>
          <w:noProof/>
          <w:sz w:val="24"/>
          <w:szCs w:val="22"/>
        </w:rPr>
      </w:sdtEndPr>
      <w:sdtContent>
        <w:p w:rsidR="004F605C" w:rsidRPr="00F35A8D" w:rsidRDefault="004F605C" w:rsidP="00F35A8D">
          <w:pPr>
            <w:rPr>
              <w:b/>
              <w:sz w:val="28"/>
              <w:szCs w:val="28"/>
            </w:rPr>
          </w:pPr>
          <w:r w:rsidRPr="00F35A8D">
            <w:rPr>
              <w:b/>
              <w:sz w:val="28"/>
              <w:szCs w:val="28"/>
            </w:rPr>
            <w:t>Contents</w:t>
          </w:r>
        </w:p>
        <w:p w:rsidR="00DC4AEC" w:rsidRDefault="00125CAB">
          <w:pPr>
            <w:pStyle w:val="TOC1"/>
            <w:tabs>
              <w:tab w:val="left" w:pos="480"/>
              <w:tab w:val="right" w:leader="dot" w:pos="9206"/>
            </w:tabs>
            <w:rPr>
              <w:rFonts w:asciiTheme="minorHAnsi" w:eastAsiaTheme="minorEastAsia" w:hAnsiTheme="minorHAnsi" w:cstheme="minorBidi"/>
              <w:noProof/>
              <w:color w:val="auto"/>
              <w:sz w:val="22"/>
            </w:rPr>
          </w:pPr>
          <w:r>
            <w:fldChar w:fldCharType="begin"/>
          </w:r>
          <w:r w:rsidR="004F605C">
            <w:instrText xml:space="preserve"> TOC \o "1-3" \h \z \u </w:instrText>
          </w:r>
          <w:r>
            <w:fldChar w:fldCharType="separate"/>
          </w:r>
          <w:hyperlink w:anchor="_Toc31999198" w:history="1">
            <w:r w:rsidR="00DC4AEC" w:rsidRPr="006A7F51">
              <w:rPr>
                <w:rStyle w:val="Hyperlink"/>
                <w:noProof/>
              </w:rPr>
              <w:t>1.</w:t>
            </w:r>
            <w:r w:rsidR="00DC4AEC">
              <w:rPr>
                <w:rFonts w:asciiTheme="minorHAnsi" w:eastAsiaTheme="minorEastAsia" w:hAnsiTheme="minorHAnsi" w:cstheme="minorBidi"/>
                <w:noProof/>
                <w:color w:val="auto"/>
                <w:sz w:val="22"/>
              </w:rPr>
              <w:tab/>
            </w:r>
            <w:r w:rsidR="00DC4AEC" w:rsidRPr="006A7F51">
              <w:rPr>
                <w:rStyle w:val="Hyperlink"/>
                <w:noProof/>
              </w:rPr>
              <w:t>Preamble and Rationale</w:t>
            </w:r>
            <w:r w:rsidR="00DC4AEC">
              <w:rPr>
                <w:noProof/>
                <w:webHidden/>
              </w:rPr>
              <w:tab/>
            </w:r>
            <w:r w:rsidR="00DC4AEC">
              <w:rPr>
                <w:noProof/>
                <w:webHidden/>
              </w:rPr>
              <w:fldChar w:fldCharType="begin"/>
            </w:r>
            <w:r w:rsidR="00DC4AEC">
              <w:rPr>
                <w:noProof/>
                <w:webHidden/>
              </w:rPr>
              <w:instrText xml:space="preserve"> PAGEREF _Toc31999198 \h </w:instrText>
            </w:r>
            <w:r w:rsidR="00DC4AEC">
              <w:rPr>
                <w:noProof/>
                <w:webHidden/>
              </w:rPr>
            </w:r>
            <w:r w:rsidR="00DC4AEC">
              <w:rPr>
                <w:noProof/>
                <w:webHidden/>
              </w:rPr>
              <w:fldChar w:fldCharType="separate"/>
            </w:r>
            <w:r w:rsidR="00D56B2E">
              <w:rPr>
                <w:noProof/>
                <w:webHidden/>
              </w:rPr>
              <w:t>4</w:t>
            </w:r>
            <w:r w:rsidR="00DC4AEC">
              <w:rPr>
                <w:noProof/>
                <w:webHidden/>
              </w:rPr>
              <w:fldChar w:fldCharType="end"/>
            </w:r>
          </w:hyperlink>
        </w:p>
        <w:p w:rsidR="00DC4AEC" w:rsidRDefault="00297924">
          <w:pPr>
            <w:pStyle w:val="TOC1"/>
            <w:tabs>
              <w:tab w:val="left" w:pos="480"/>
              <w:tab w:val="right" w:leader="dot" w:pos="9206"/>
            </w:tabs>
            <w:rPr>
              <w:rFonts w:asciiTheme="minorHAnsi" w:eastAsiaTheme="minorEastAsia" w:hAnsiTheme="minorHAnsi" w:cstheme="minorBidi"/>
              <w:noProof/>
              <w:color w:val="auto"/>
              <w:sz w:val="22"/>
            </w:rPr>
          </w:pPr>
          <w:hyperlink w:anchor="_Toc31999199" w:history="1">
            <w:r w:rsidR="00DC4AEC" w:rsidRPr="006A7F51">
              <w:rPr>
                <w:rStyle w:val="Hyperlink"/>
                <w:noProof/>
              </w:rPr>
              <w:t>2.</w:t>
            </w:r>
            <w:r w:rsidR="00DC4AEC">
              <w:rPr>
                <w:rFonts w:asciiTheme="minorHAnsi" w:eastAsiaTheme="minorEastAsia" w:hAnsiTheme="minorHAnsi" w:cstheme="minorBidi"/>
                <w:noProof/>
                <w:color w:val="auto"/>
                <w:sz w:val="22"/>
              </w:rPr>
              <w:tab/>
            </w:r>
            <w:r w:rsidR="00DC4AEC" w:rsidRPr="006A7F51">
              <w:rPr>
                <w:rStyle w:val="Hyperlink"/>
                <w:noProof/>
              </w:rPr>
              <w:t>Aim</w:t>
            </w:r>
            <w:r w:rsidR="00DC4AEC">
              <w:rPr>
                <w:noProof/>
                <w:webHidden/>
              </w:rPr>
              <w:tab/>
            </w:r>
            <w:r w:rsidR="00DC4AEC">
              <w:rPr>
                <w:noProof/>
                <w:webHidden/>
              </w:rPr>
              <w:fldChar w:fldCharType="begin"/>
            </w:r>
            <w:r w:rsidR="00DC4AEC">
              <w:rPr>
                <w:noProof/>
                <w:webHidden/>
              </w:rPr>
              <w:instrText xml:space="preserve"> PAGEREF _Toc31999199 \h </w:instrText>
            </w:r>
            <w:r w:rsidR="00DC4AEC">
              <w:rPr>
                <w:noProof/>
                <w:webHidden/>
              </w:rPr>
            </w:r>
            <w:r w:rsidR="00DC4AEC">
              <w:rPr>
                <w:noProof/>
                <w:webHidden/>
              </w:rPr>
              <w:fldChar w:fldCharType="separate"/>
            </w:r>
            <w:r w:rsidR="00D56B2E">
              <w:rPr>
                <w:noProof/>
                <w:webHidden/>
              </w:rPr>
              <w:t>4</w:t>
            </w:r>
            <w:r w:rsidR="00DC4AEC">
              <w:rPr>
                <w:noProof/>
                <w:webHidden/>
              </w:rPr>
              <w:fldChar w:fldCharType="end"/>
            </w:r>
          </w:hyperlink>
        </w:p>
        <w:p w:rsidR="00DC4AEC" w:rsidRDefault="00297924">
          <w:pPr>
            <w:pStyle w:val="TOC1"/>
            <w:tabs>
              <w:tab w:val="left" w:pos="480"/>
              <w:tab w:val="right" w:leader="dot" w:pos="9206"/>
            </w:tabs>
            <w:rPr>
              <w:rFonts w:asciiTheme="minorHAnsi" w:eastAsiaTheme="minorEastAsia" w:hAnsiTheme="minorHAnsi" w:cstheme="minorBidi"/>
              <w:noProof/>
              <w:color w:val="auto"/>
              <w:sz w:val="22"/>
            </w:rPr>
          </w:pPr>
          <w:hyperlink w:anchor="_Toc31999200" w:history="1">
            <w:r w:rsidR="00DC4AEC" w:rsidRPr="006A7F51">
              <w:rPr>
                <w:rStyle w:val="Hyperlink"/>
                <w:noProof/>
              </w:rPr>
              <w:t>3.</w:t>
            </w:r>
            <w:r w:rsidR="00DC4AEC">
              <w:rPr>
                <w:rFonts w:asciiTheme="minorHAnsi" w:eastAsiaTheme="minorEastAsia" w:hAnsiTheme="minorHAnsi" w:cstheme="minorBidi"/>
                <w:noProof/>
                <w:color w:val="auto"/>
                <w:sz w:val="22"/>
              </w:rPr>
              <w:tab/>
            </w:r>
            <w:r w:rsidR="00DC4AEC" w:rsidRPr="006A7F51">
              <w:rPr>
                <w:rStyle w:val="Hyperlink"/>
                <w:noProof/>
              </w:rPr>
              <w:t>Prerequisites</w:t>
            </w:r>
            <w:r w:rsidR="00DC4AEC">
              <w:rPr>
                <w:noProof/>
                <w:webHidden/>
              </w:rPr>
              <w:tab/>
            </w:r>
            <w:r w:rsidR="00DC4AEC">
              <w:rPr>
                <w:noProof/>
                <w:webHidden/>
              </w:rPr>
              <w:fldChar w:fldCharType="begin"/>
            </w:r>
            <w:r w:rsidR="00DC4AEC">
              <w:rPr>
                <w:noProof/>
                <w:webHidden/>
              </w:rPr>
              <w:instrText xml:space="preserve"> PAGEREF _Toc31999200 \h </w:instrText>
            </w:r>
            <w:r w:rsidR="00DC4AEC">
              <w:rPr>
                <w:noProof/>
                <w:webHidden/>
              </w:rPr>
            </w:r>
            <w:r w:rsidR="00DC4AEC">
              <w:rPr>
                <w:noProof/>
                <w:webHidden/>
              </w:rPr>
              <w:fldChar w:fldCharType="separate"/>
            </w:r>
            <w:r w:rsidR="00D56B2E">
              <w:rPr>
                <w:noProof/>
                <w:webHidden/>
              </w:rPr>
              <w:t>4</w:t>
            </w:r>
            <w:r w:rsidR="00DC4AEC">
              <w:rPr>
                <w:noProof/>
                <w:webHidden/>
              </w:rPr>
              <w:fldChar w:fldCharType="end"/>
            </w:r>
          </w:hyperlink>
        </w:p>
        <w:p w:rsidR="00DC4AEC" w:rsidRDefault="00297924">
          <w:pPr>
            <w:pStyle w:val="TOC1"/>
            <w:tabs>
              <w:tab w:val="left" w:pos="480"/>
              <w:tab w:val="right" w:leader="dot" w:pos="9206"/>
            </w:tabs>
            <w:rPr>
              <w:rFonts w:asciiTheme="minorHAnsi" w:eastAsiaTheme="minorEastAsia" w:hAnsiTheme="minorHAnsi" w:cstheme="minorBidi"/>
              <w:noProof/>
              <w:color w:val="auto"/>
              <w:sz w:val="22"/>
            </w:rPr>
          </w:pPr>
          <w:hyperlink w:anchor="_Toc31999201" w:history="1">
            <w:r w:rsidR="00DC4AEC" w:rsidRPr="006A7F51">
              <w:rPr>
                <w:rStyle w:val="Hyperlink"/>
                <w:noProof/>
              </w:rPr>
              <w:t>4.</w:t>
            </w:r>
            <w:r w:rsidR="00DC4AEC">
              <w:rPr>
                <w:rFonts w:asciiTheme="minorHAnsi" w:eastAsiaTheme="minorEastAsia" w:hAnsiTheme="minorHAnsi" w:cstheme="minorBidi"/>
                <w:noProof/>
                <w:color w:val="auto"/>
                <w:sz w:val="22"/>
              </w:rPr>
              <w:tab/>
            </w:r>
            <w:r w:rsidR="00DC4AEC" w:rsidRPr="006A7F51">
              <w:rPr>
                <w:rStyle w:val="Hyperlink"/>
                <w:noProof/>
              </w:rPr>
              <w:t>General Objectives</w:t>
            </w:r>
            <w:r w:rsidR="00DC4AEC">
              <w:rPr>
                <w:noProof/>
                <w:webHidden/>
              </w:rPr>
              <w:tab/>
            </w:r>
            <w:r w:rsidR="00DC4AEC">
              <w:rPr>
                <w:noProof/>
                <w:webHidden/>
              </w:rPr>
              <w:fldChar w:fldCharType="begin"/>
            </w:r>
            <w:r w:rsidR="00DC4AEC">
              <w:rPr>
                <w:noProof/>
                <w:webHidden/>
              </w:rPr>
              <w:instrText xml:space="preserve"> PAGEREF _Toc31999201 \h </w:instrText>
            </w:r>
            <w:r w:rsidR="00DC4AEC">
              <w:rPr>
                <w:noProof/>
                <w:webHidden/>
              </w:rPr>
            </w:r>
            <w:r w:rsidR="00DC4AEC">
              <w:rPr>
                <w:noProof/>
                <w:webHidden/>
              </w:rPr>
              <w:fldChar w:fldCharType="separate"/>
            </w:r>
            <w:r w:rsidR="00D56B2E">
              <w:rPr>
                <w:noProof/>
                <w:webHidden/>
              </w:rPr>
              <w:t>4</w:t>
            </w:r>
            <w:r w:rsidR="00DC4AEC">
              <w:rPr>
                <w:noProof/>
                <w:webHidden/>
              </w:rPr>
              <w:fldChar w:fldCharType="end"/>
            </w:r>
          </w:hyperlink>
        </w:p>
        <w:p w:rsidR="00DC4AEC" w:rsidRDefault="00297924">
          <w:pPr>
            <w:pStyle w:val="TOC1"/>
            <w:tabs>
              <w:tab w:val="left" w:pos="480"/>
              <w:tab w:val="right" w:leader="dot" w:pos="9206"/>
            </w:tabs>
            <w:rPr>
              <w:rFonts w:asciiTheme="minorHAnsi" w:eastAsiaTheme="minorEastAsia" w:hAnsiTheme="minorHAnsi" w:cstheme="minorBidi"/>
              <w:noProof/>
              <w:color w:val="auto"/>
              <w:sz w:val="22"/>
            </w:rPr>
          </w:pPr>
          <w:hyperlink w:anchor="_Toc31999202" w:history="1">
            <w:r w:rsidR="00DC4AEC" w:rsidRPr="006A7F51">
              <w:rPr>
                <w:rStyle w:val="Hyperlink"/>
                <w:noProof/>
              </w:rPr>
              <w:t>5.</w:t>
            </w:r>
            <w:r w:rsidR="00DC4AEC">
              <w:rPr>
                <w:rFonts w:asciiTheme="minorHAnsi" w:eastAsiaTheme="minorEastAsia" w:hAnsiTheme="minorHAnsi" w:cstheme="minorBidi"/>
                <w:noProof/>
                <w:color w:val="auto"/>
                <w:sz w:val="22"/>
              </w:rPr>
              <w:tab/>
            </w:r>
            <w:r w:rsidR="00DC4AEC" w:rsidRPr="006A7F51">
              <w:rPr>
                <w:rStyle w:val="Hyperlink"/>
                <w:noProof/>
              </w:rPr>
              <w:t>Content Components</w:t>
            </w:r>
            <w:r w:rsidR="00DC4AEC">
              <w:rPr>
                <w:noProof/>
                <w:webHidden/>
              </w:rPr>
              <w:tab/>
            </w:r>
            <w:r w:rsidR="00DC4AEC">
              <w:rPr>
                <w:noProof/>
                <w:webHidden/>
              </w:rPr>
              <w:fldChar w:fldCharType="begin"/>
            </w:r>
            <w:r w:rsidR="00DC4AEC">
              <w:rPr>
                <w:noProof/>
                <w:webHidden/>
              </w:rPr>
              <w:instrText xml:space="preserve"> PAGEREF _Toc31999202 \h </w:instrText>
            </w:r>
            <w:r w:rsidR="00DC4AEC">
              <w:rPr>
                <w:noProof/>
                <w:webHidden/>
              </w:rPr>
            </w:r>
            <w:r w:rsidR="00DC4AEC">
              <w:rPr>
                <w:noProof/>
                <w:webHidden/>
              </w:rPr>
              <w:fldChar w:fldCharType="separate"/>
            </w:r>
            <w:r w:rsidR="00D56B2E">
              <w:rPr>
                <w:noProof/>
                <w:webHidden/>
              </w:rPr>
              <w:t>5</w:t>
            </w:r>
            <w:r w:rsidR="00DC4AEC">
              <w:rPr>
                <w:noProof/>
                <w:webHidden/>
              </w:rPr>
              <w:fldChar w:fldCharType="end"/>
            </w:r>
          </w:hyperlink>
        </w:p>
        <w:p w:rsidR="00DC4AEC" w:rsidRDefault="00297924">
          <w:pPr>
            <w:pStyle w:val="TOC1"/>
            <w:tabs>
              <w:tab w:val="left" w:pos="480"/>
              <w:tab w:val="right" w:leader="dot" w:pos="9206"/>
            </w:tabs>
            <w:rPr>
              <w:rFonts w:asciiTheme="minorHAnsi" w:eastAsiaTheme="minorEastAsia" w:hAnsiTheme="minorHAnsi" w:cstheme="minorBidi"/>
              <w:noProof/>
              <w:color w:val="auto"/>
              <w:sz w:val="22"/>
            </w:rPr>
          </w:pPr>
          <w:hyperlink w:anchor="_Toc31999203" w:history="1">
            <w:r w:rsidR="00DC4AEC" w:rsidRPr="006A7F51">
              <w:rPr>
                <w:rStyle w:val="Hyperlink"/>
                <w:noProof/>
              </w:rPr>
              <w:t>6.</w:t>
            </w:r>
            <w:r w:rsidR="00DC4AEC">
              <w:rPr>
                <w:rFonts w:asciiTheme="minorHAnsi" w:eastAsiaTheme="minorEastAsia" w:hAnsiTheme="minorHAnsi" w:cstheme="minorBidi"/>
                <w:noProof/>
                <w:color w:val="auto"/>
                <w:sz w:val="22"/>
              </w:rPr>
              <w:tab/>
            </w:r>
            <w:r w:rsidR="00DC4AEC" w:rsidRPr="006A7F51">
              <w:rPr>
                <w:rStyle w:val="Hyperlink"/>
                <w:noProof/>
              </w:rPr>
              <w:t>Unpacking of Learning Outcomes</w:t>
            </w:r>
            <w:r w:rsidR="00DC4AEC">
              <w:rPr>
                <w:noProof/>
                <w:webHidden/>
              </w:rPr>
              <w:tab/>
            </w:r>
            <w:r w:rsidR="00DC4AEC">
              <w:rPr>
                <w:noProof/>
                <w:webHidden/>
              </w:rPr>
              <w:fldChar w:fldCharType="begin"/>
            </w:r>
            <w:r w:rsidR="00DC4AEC">
              <w:rPr>
                <w:noProof/>
                <w:webHidden/>
              </w:rPr>
              <w:instrText xml:space="preserve"> PAGEREF _Toc31999203 \h </w:instrText>
            </w:r>
            <w:r w:rsidR="00DC4AEC">
              <w:rPr>
                <w:noProof/>
                <w:webHidden/>
              </w:rPr>
            </w:r>
            <w:r w:rsidR="00DC4AEC">
              <w:rPr>
                <w:noProof/>
                <w:webHidden/>
              </w:rPr>
              <w:fldChar w:fldCharType="separate"/>
            </w:r>
            <w:r w:rsidR="00D56B2E">
              <w:rPr>
                <w:noProof/>
                <w:webHidden/>
              </w:rPr>
              <w:t>5</w:t>
            </w:r>
            <w:r w:rsidR="00DC4AEC">
              <w:rPr>
                <w:noProof/>
                <w:webHidden/>
              </w:rPr>
              <w:fldChar w:fldCharType="end"/>
            </w:r>
          </w:hyperlink>
        </w:p>
        <w:p w:rsidR="00DC4AEC" w:rsidRDefault="00297924">
          <w:pPr>
            <w:pStyle w:val="TOC1"/>
            <w:tabs>
              <w:tab w:val="left" w:pos="480"/>
              <w:tab w:val="right" w:leader="dot" w:pos="9206"/>
            </w:tabs>
            <w:rPr>
              <w:rFonts w:asciiTheme="minorHAnsi" w:eastAsiaTheme="minorEastAsia" w:hAnsiTheme="minorHAnsi" w:cstheme="minorBidi"/>
              <w:noProof/>
              <w:color w:val="auto"/>
              <w:sz w:val="22"/>
            </w:rPr>
          </w:pPr>
          <w:hyperlink w:anchor="_Toc31999204" w:history="1">
            <w:r w:rsidR="00DC4AEC" w:rsidRPr="006A7F51">
              <w:rPr>
                <w:rStyle w:val="Hyperlink"/>
                <w:noProof/>
              </w:rPr>
              <w:t>7.</w:t>
            </w:r>
            <w:r w:rsidR="00DC4AEC">
              <w:rPr>
                <w:rFonts w:asciiTheme="minorHAnsi" w:eastAsiaTheme="minorEastAsia" w:hAnsiTheme="minorHAnsi" w:cstheme="minorBidi"/>
                <w:noProof/>
                <w:color w:val="auto"/>
                <w:sz w:val="22"/>
              </w:rPr>
              <w:tab/>
            </w:r>
            <w:r w:rsidR="00DC4AEC" w:rsidRPr="006A7F51">
              <w:rPr>
                <w:rStyle w:val="Hyperlink"/>
                <w:noProof/>
              </w:rPr>
              <w:t>Learning Outcomes</w:t>
            </w:r>
            <w:r w:rsidR="00DC4AEC">
              <w:rPr>
                <w:noProof/>
                <w:webHidden/>
              </w:rPr>
              <w:tab/>
            </w:r>
            <w:r w:rsidR="00DC4AEC">
              <w:rPr>
                <w:noProof/>
                <w:webHidden/>
              </w:rPr>
              <w:fldChar w:fldCharType="begin"/>
            </w:r>
            <w:r w:rsidR="00DC4AEC">
              <w:rPr>
                <w:noProof/>
                <w:webHidden/>
              </w:rPr>
              <w:instrText xml:space="preserve"> PAGEREF _Toc31999204 \h </w:instrText>
            </w:r>
            <w:r w:rsidR="00DC4AEC">
              <w:rPr>
                <w:noProof/>
                <w:webHidden/>
              </w:rPr>
            </w:r>
            <w:r w:rsidR="00DC4AEC">
              <w:rPr>
                <w:noProof/>
                <w:webHidden/>
              </w:rPr>
              <w:fldChar w:fldCharType="separate"/>
            </w:r>
            <w:r w:rsidR="00D56B2E">
              <w:rPr>
                <w:noProof/>
                <w:webHidden/>
              </w:rPr>
              <w:t>7</w:t>
            </w:r>
            <w:r w:rsidR="00DC4AEC">
              <w:rPr>
                <w:noProof/>
                <w:webHidden/>
              </w:rPr>
              <w:fldChar w:fldCharType="end"/>
            </w:r>
          </w:hyperlink>
        </w:p>
        <w:p w:rsidR="00DC4AEC" w:rsidRDefault="00297924">
          <w:pPr>
            <w:pStyle w:val="TOC2"/>
            <w:tabs>
              <w:tab w:val="left" w:pos="1540"/>
              <w:tab w:val="right" w:leader="dot" w:pos="9206"/>
            </w:tabs>
            <w:rPr>
              <w:rFonts w:asciiTheme="minorHAnsi" w:eastAsiaTheme="minorEastAsia" w:hAnsiTheme="minorHAnsi" w:cstheme="minorBidi"/>
              <w:noProof/>
              <w:color w:val="auto"/>
              <w:sz w:val="22"/>
            </w:rPr>
          </w:pPr>
          <w:hyperlink w:anchor="_Toc31999205" w:history="1">
            <w:r w:rsidR="00DC4AEC" w:rsidRPr="006A7F51">
              <w:rPr>
                <w:rStyle w:val="Hyperlink"/>
                <w:noProof/>
              </w:rPr>
              <w:t xml:space="preserve">Strand 1: </w:t>
            </w:r>
            <w:r w:rsidR="00DC4AEC">
              <w:rPr>
                <w:rFonts w:asciiTheme="minorHAnsi" w:eastAsiaTheme="minorEastAsia" w:hAnsiTheme="minorHAnsi" w:cstheme="minorBidi"/>
                <w:noProof/>
                <w:color w:val="auto"/>
                <w:sz w:val="22"/>
              </w:rPr>
              <w:tab/>
            </w:r>
            <w:r w:rsidR="00DC4AEC" w:rsidRPr="006A7F51">
              <w:rPr>
                <w:rStyle w:val="Hyperlink"/>
                <w:noProof/>
              </w:rPr>
              <w:t>Animal Behaviour</w:t>
            </w:r>
            <w:r w:rsidR="00DC4AEC">
              <w:rPr>
                <w:noProof/>
                <w:webHidden/>
              </w:rPr>
              <w:tab/>
            </w:r>
            <w:r w:rsidR="00DC4AEC">
              <w:rPr>
                <w:noProof/>
                <w:webHidden/>
              </w:rPr>
              <w:fldChar w:fldCharType="begin"/>
            </w:r>
            <w:r w:rsidR="00DC4AEC">
              <w:rPr>
                <w:noProof/>
                <w:webHidden/>
              </w:rPr>
              <w:instrText xml:space="preserve"> PAGEREF _Toc31999205 \h </w:instrText>
            </w:r>
            <w:r w:rsidR="00DC4AEC">
              <w:rPr>
                <w:noProof/>
                <w:webHidden/>
              </w:rPr>
            </w:r>
            <w:r w:rsidR="00DC4AEC">
              <w:rPr>
                <w:noProof/>
                <w:webHidden/>
              </w:rPr>
              <w:fldChar w:fldCharType="separate"/>
            </w:r>
            <w:r w:rsidR="00D56B2E">
              <w:rPr>
                <w:noProof/>
                <w:webHidden/>
              </w:rPr>
              <w:t>7</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06" w:history="1">
            <w:r w:rsidR="00DC4AEC" w:rsidRPr="006A7F51">
              <w:rPr>
                <w:rStyle w:val="Hyperlink"/>
                <w:noProof/>
              </w:rPr>
              <w:t>Sub-strand 1.1</w:t>
            </w:r>
            <w:r w:rsidR="00DC4AEC">
              <w:rPr>
                <w:rFonts w:asciiTheme="minorHAnsi" w:eastAsiaTheme="minorEastAsia" w:hAnsiTheme="minorHAnsi" w:cstheme="minorBidi"/>
                <w:noProof/>
                <w:color w:val="auto"/>
                <w:sz w:val="22"/>
              </w:rPr>
              <w:tab/>
            </w:r>
            <w:r w:rsidR="00DC4AEC" w:rsidRPr="006A7F51">
              <w:rPr>
                <w:rStyle w:val="Hyperlink"/>
                <w:noProof/>
              </w:rPr>
              <w:t>Ecological Niche</w:t>
            </w:r>
            <w:r w:rsidR="00DC4AEC">
              <w:rPr>
                <w:noProof/>
                <w:webHidden/>
              </w:rPr>
              <w:tab/>
            </w:r>
            <w:r w:rsidR="00DC4AEC">
              <w:rPr>
                <w:noProof/>
                <w:webHidden/>
              </w:rPr>
              <w:fldChar w:fldCharType="begin"/>
            </w:r>
            <w:r w:rsidR="00DC4AEC">
              <w:rPr>
                <w:noProof/>
                <w:webHidden/>
              </w:rPr>
              <w:instrText xml:space="preserve"> PAGEREF _Toc31999206 \h </w:instrText>
            </w:r>
            <w:r w:rsidR="00DC4AEC">
              <w:rPr>
                <w:noProof/>
                <w:webHidden/>
              </w:rPr>
            </w:r>
            <w:r w:rsidR="00DC4AEC">
              <w:rPr>
                <w:noProof/>
                <w:webHidden/>
              </w:rPr>
              <w:fldChar w:fldCharType="separate"/>
            </w:r>
            <w:r w:rsidR="00D56B2E">
              <w:rPr>
                <w:noProof/>
                <w:webHidden/>
              </w:rPr>
              <w:t>7</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07" w:history="1">
            <w:r w:rsidR="00DC4AEC" w:rsidRPr="006A7F51">
              <w:rPr>
                <w:rStyle w:val="Hyperlink"/>
                <w:noProof/>
              </w:rPr>
              <w:t>Sub-strand 1.2</w:t>
            </w:r>
            <w:r w:rsidR="00DC4AEC">
              <w:rPr>
                <w:rFonts w:asciiTheme="minorHAnsi" w:eastAsiaTheme="minorEastAsia" w:hAnsiTheme="minorHAnsi" w:cstheme="minorBidi"/>
                <w:noProof/>
                <w:color w:val="auto"/>
                <w:sz w:val="22"/>
              </w:rPr>
              <w:tab/>
            </w:r>
            <w:r w:rsidR="00DC4AEC" w:rsidRPr="006A7F51">
              <w:rPr>
                <w:rStyle w:val="Hyperlink"/>
                <w:noProof/>
              </w:rPr>
              <w:t>Orientation and Navigation</w:t>
            </w:r>
            <w:r w:rsidR="00DC4AEC">
              <w:rPr>
                <w:noProof/>
                <w:webHidden/>
              </w:rPr>
              <w:tab/>
            </w:r>
            <w:r w:rsidR="00DC4AEC">
              <w:rPr>
                <w:noProof/>
                <w:webHidden/>
              </w:rPr>
              <w:fldChar w:fldCharType="begin"/>
            </w:r>
            <w:r w:rsidR="00DC4AEC">
              <w:rPr>
                <w:noProof/>
                <w:webHidden/>
              </w:rPr>
              <w:instrText xml:space="preserve"> PAGEREF _Toc31999207 \h </w:instrText>
            </w:r>
            <w:r w:rsidR="00DC4AEC">
              <w:rPr>
                <w:noProof/>
                <w:webHidden/>
              </w:rPr>
            </w:r>
            <w:r w:rsidR="00DC4AEC">
              <w:rPr>
                <w:noProof/>
                <w:webHidden/>
              </w:rPr>
              <w:fldChar w:fldCharType="separate"/>
            </w:r>
            <w:r w:rsidR="00D56B2E">
              <w:rPr>
                <w:noProof/>
                <w:webHidden/>
              </w:rPr>
              <w:t>8</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08" w:history="1">
            <w:r w:rsidR="00DC4AEC" w:rsidRPr="006A7F51">
              <w:rPr>
                <w:rStyle w:val="Hyperlink"/>
                <w:noProof/>
              </w:rPr>
              <w:t>Sub-strand 1.3</w:t>
            </w:r>
            <w:r w:rsidR="00DC4AEC">
              <w:rPr>
                <w:rFonts w:asciiTheme="minorHAnsi" w:eastAsiaTheme="minorEastAsia" w:hAnsiTheme="minorHAnsi" w:cstheme="minorBidi"/>
                <w:noProof/>
                <w:color w:val="auto"/>
                <w:sz w:val="22"/>
              </w:rPr>
              <w:tab/>
            </w:r>
            <w:r w:rsidR="00DC4AEC" w:rsidRPr="006A7F51">
              <w:rPr>
                <w:rStyle w:val="Hyperlink"/>
                <w:noProof/>
              </w:rPr>
              <w:t>Timing Responses</w:t>
            </w:r>
            <w:r w:rsidR="00DC4AEC">
              <w:rPr>
                <w:noProof/>
                <w:webHidden/>
              </w:rPr>
              <w:tab/>
            </w:r>
            <w:r w:rsidR="00DC4AEC">
              <w:rPr>
                <w:noProof/>
                <w:webHidden/>
              </w:rPr>
              <w:fldChar w:fldCharType="begin"/>
            </w:r>
            <w:r w:rsidR="00DC4AEC">
              <w:rPr>
                <w:noProof/>
                <w:webHidden/>
              </w:rPr>
              <w:instrText xml:space="preserve"> PAGEREF _Toc31999208 \h </w:instrText>
            </w:r>
            <w:r w:rsidR="00DC4AEC">
              <w:rPr>
                <w:noProof/>
                <w:webHidden/>
              </w:rPr>
            </w:r>
            <w:r w:rsidR="00DC4AEC">
              <w:rPr>
                <w:noProof/>
                <w:webHidden/>
              </w:rPr>
              <w:fldChar w:fldCharType="separate"/>
            </w:r>
            <w:r w:rsidR="00D56B2E">
              <w:rPr>
                <w:noProof/>
                <w:webHidden/>
              </w:rPr>
              <w:t>9</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09" w:history="1">
            <w:r w:rsidR="00DC4AEC" w:rsidRPr="006A7F51">
              <w:rPr>
                <w:rStyle w:val="Hyperlink"/>
                <w:noProof/>
              </w:rPr>
              <w:t>Sub-strand 1.4</w:t>
            </w:r>
            <w:r w:rsidR="00DC4AEC">
              <w:rPr>
                <w:rFonts w:asciiTheme="minorHAnsi" w:eastAsiaTheme="minorEastAsia" w:hAnsiTheme="minorHAnsi" w:cstheme="minorBidi"/>
                <w:noProof/>
                <w:color w:val="auto"/>
                <w:sz w:val="22"/>
              </w:rPr>
              <w:tab/>
            </w:r>
            <w:r w:rsidR="00DC4AEC" w:rsidRPr="006A7F51">
              <w:rPr>
                <w:rStyle w:val="Hyperlink"/>
                <w:noProof/>
              </w:rPr>
              <w:t>Interspecific Interactions</w:t>
            </w:r>
            <w:r w:rsidR="00DC4AEC">
              <w:rPr>
                <w:noProof/>
                <w:webHidden/>
              </w:rPr>
              <w:tab/>
            </w:r>
            <w:r w:rsidR="00DC4AEC">
              <w:rPr>
                <w:noProof/>
                <w:webHidden/>
              </w:rPr>
              <w:fldChar w:fldCharType="begin"/>
            </w:r>
            <w:r w:rsidR="00DC4AEC">
              <w:rPr>
                <w:noProof/>
                <w:webHidden/>
              </w:rPr>
              <w:instrText xml:space="preserve"> PAGEREF _Toc31999209 \h </w:instrText>
            </w:r>
            <w:r w:rsidR="00DC4AEC">
              <w:rPr>
                <w:noProof/>
                <w:webHidden/>
              </w:rPr>
            </w:r>
            <w:r w:rsidR="00DC4AEC">
              <w:rPr>
                <w:noProof/>
                <w:webHidden/>
              </w:rPr>
              <w:fldChar w:fldCharType="separate"/>
            </w:r>
            <w:r w:rsidR="00D56B2E">
              <w:rPr>
                <w:noProof/>
                <w:webHidden/>
              </w:rPr>
              <w:t>10</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10" w:history="1">
            <w:r w:rsidR="00DC4AEC" w:rsidRPr="006A7F51">
              <w:rPr>
                <w:rStyle w:val="Hyperlink"/>
                <w:noProof/>
              </w:rPr>
              <w:t>Sub-strand 1.5</w:t>
            </w:r>
            <w:r w:rsidR="00DC4AEC">
              <w:rPr>
                <w:rFonts w:asciiTheme="minorHAnsi" w:eastAsiaTheme="minorEastAsia" w:hAnsiTheme="minorHAnsi" w:cstheme="minorBidi"/>
                <w:noProof/>
                <w:color w:val="auto"/>
                <w:sz w:val="22"/>
              </w:rPr>
              <w:tab/>
            </w:r>
            <w:r w:rsidR="00DC4AEC" w:rsidRPr="006A7F51">
              <w:rPr>
                <w:rStyle w:val="Hyperlink"/>
                <w:noProof/>
              </w:rPr>
              <w:t>Intraspecific interactions</w:t>
            </w:r>
            <w:r w:rsidR="00DC4AEC">
              <w:rPr>
                <w:noProof/>
                <w:webHidden/>
              </w:rPr>
              <w:tab/>
            </w:r>
            <w:r w:rsidR="00DC4AEC">
              <w:rPr>
                <w:noProof/>
                <w:webHidden/>
              </w:rPr>
              <w:fldChar w:fldCharType="begin"/>
            </w:r>
            <w:r w:rsidR="00DC4AEC">
              <w:rPr>
                <w:noProof/>
                <w:webHidden/>
              </w:rPr>
              <w:instrText xml:space="preserve"> PAGEREF _Toc31999210 \h </w:instrText>
            </w:r>
            <w:r w:rsidR="00DC4AEC">
              <w:rPr>
                <w:noProof/>
                <w:webHidden/>
              </w:rPr>
            </w:r>
            <w:r w:rsidR="00DC4AEC">
              <w:rPr>
                <w:noProof/>
                <w:webHidden/>
              </w:rPr>
              <w:fldChar w:fldCharType="separate"/>
            </w:r>
            <w:r w:rsidR="00D56B2E">
              <w:rPr>
                <w:noProof/>
                <w:webHidden/>
              </w:rPr>
              <w:t>10</w:t>
            </w:r>
            <w:r w:rsidR="00DC4AEC">
              <w:rPr>
                <w:noProof/>
                <w:webHidden/>
              </w:rPr>
              <w:fldChar w:fldCharType="end"/>
            </w:r>
          </w:hyperlink>
        </w:p>
        <w:p w:rsidR="00DC4AEC" w:rsidRDefault="00297924">
          <w:pPr>
            <w:pStyle w:val="TOC2"/>
            <w:tabs>
              <w:tab w:val="right" w:leader="dot" w:pos="9206"/>
            </w:tabs>
            <w:rPr>
              <w:rFonts w:asciiTheme="minorHAnsi" w:eastAsiaTheme="minorEastAsia" w:hAnsiTheme="minorHAnsi" w:cstheme="minorBidi"/>
              <w:noProof/>
              <w:color w:val="auto"/>
              <w:sz w:val="22"/>
            </w:rPr>
          </w:pPr>
          <w:hyperlink w:anchor="_Toc31999211" w:history="1">
            <w:r w:rsidR="00DC4AEC" w:rsidRPr="006A7F51">
              <w:rPr>
                <w:rStyle w:val="Hyperlink"/>
                <w:noProof/>
              </w:rPr>
              <w:t>Strand 2: Gene Expression</w:t>
            </w:r>
            <w:r w:rsidR="00DC4AEC">
              <w:rPr>
                <w:noProof/>
                <w:webHidden/>
              </w:rPr>
              <w:tab/>
            </w:r>
            <w:r w:rsidR="00DC4AEC">
              <w:rPr>
                <w:noProof/>
                <w:webHidden/>
              </w:rPr>
              <w:fldChar w:fldCharType="begin"/>
            </w:r>
            <w:r w:rsidR="00DC4AEC">
              <w:rPr>
                <w:noProof/>
                <w:webHidden/>
              </w:rPr>
              <w:instrText xml:space="preserve"> PAGEREF _Toc31999211 \h </w:instrText>
            </w:r>
            <w:r w:rsidR="00DC4AEC">
              <w:rPr>
                <w:noProof/>
                <w:webHidden/>
              </w:rPr>
            </w:r>
            <w:r w:rsidR="00DC4AEC">
              <w:rPr>
                <w:noProof/>
                <w:webHidden/>
              </w:rPr>
              <w:fldChar w:fldCharType="separate"/>
            </w:r>
            <w:r w:rsidR="00D56B2E">
              <w:rPr>
                <w:noProof/>
                <w:webHidden/>
              </w:rPr>
              <w:t>11</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12" w:history="1">
            <w:r w:rsidR="00DC4AEC" w:rsidRPr="006A7F51">
              <w:rPr>
                <w:rStyle w:val="Hyperlink"/>
                <w:noProof/>
              </w:rPr>
              <w:t>Sub-strand 2.1</w:t>
            </w:r>
            <w:r w:rsidR="00DC4AEC">
              <w:rPr>
                <w:rFonts w:asciiTheme="minorHAnsi" w:eastAsiaTheme="minorEastAsia" w:hAnsiTheme="minorHAnsi" w:cstheme="minorBidi"/>
                <w:noProof/>
                <w:color w:val="auto"/>
                <w:sz w:val="22"/>
              </w:rPr>
              <w:tab/>
            </w:r>
            <w:r w:rsidR="00DC4AEC" w:rsidRPr="006A7F51">
              <w:rPr>
                <w:rStyle w:val="Hyperlink"/>
                <w:noProof/>
              </w:rPr>
              <w:t>DNA structure and replication</w:t>
            </w:r>
            <w:r w:rsidR="00DC4AEC">
              <w:rPr>
                <w:noProof/>
                <w:webHidden/>
              </w:rPr>
              <w:tab/>
            </w:r>
            <w:r w:rsidR="00DC4AEC">
              <w:rPr>
                <w:noProof/>
                <w:webHidden/>
              </w:rPr>
              <w:fldChar w:fldCharType="begin"/>
            </w:r>
            <w:r w:rsidR="00DC4AEC">
              <w:rPr>
                <w:noProof/>
                <w:webHidden/>
              </w:rPr>
              <w:instrText xml:space="preserve"> PAGEREF _Toc31999212 \h </w:instrText>
            </w:r>
            <w:r w:rsidR="00DC4AEC">
              <w:rPr>
                <w:noProof/>
                <w:webHidden/>
              </w:rPr>
            </w:r>
            <w:r w:rsidR="00DC4AEC">
              <w:rPr>
                <w:noProof/>
                <w:webHidden/>
              </w:rPr>
              <w:fldChar w:fldCharType="separate"/>
            </w:r>
            <w:r w:rsidR="00D56B2E">
              <w:rPr>
                <w:noProof/>
                <w:webHidden/>
              </w:rPr>
              <w:t>11</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13" w:history="1">
            <w:r w:rsidR="00DC4AEC" w:rsidRPr="006A7F51">
              <w:rPr>
                <w:rStyle w:val="Hyperlink"/>
                <w:noProof/>
              </w:rPr>
              <w:t>Sub-strand 2.2</w:t>
            </w:r>
            <w:r w:rsidR="00DC4AEC">
              <w:rPr>
                <w:rFonts w:asciiTheme="minorHAnsi" w:eastAsiaTheme="minorEastAsia" w:hAnsiTheme="minorHAnsi" w:cstheme="minorBidi"/>
                <w:noProof/>
                <w:color w:val="auto"/>
                <w:sz w:val="22"/>
              </w:rPr>
              <w:tab/>
            </w:r>
            <w:r w:rsidR="00DC4AEC" w:rsidRPr="006A7F51">
              <w:rPr>
                <w:rStyle w:val="Hyperlink"/>
                <w:noProof/>
              </w:rPr>
              <w:t>Protein structure, function, and synthesis</w:t>
            </w:r>
            <w:r w:rsidR="00DC4AEC">
              <w:rPr>
                <w:noProof/>
                <w:webHidden/>
              </w:rPr>
              <w:tab/>
            </w:r>
            <w:r w:rsidR="00DC4AEC">
              <w:rPr>
                <w:noProof/>
                <w:webHidden/>
              </w:rPr>
              <w:fldChar w:fldCharType="begin"/>
            </w:r>
            <w:r w:rsidR="00DC4AEC">
              <w:rPr>
                <w:noProof/>
                <w:webHidden/>
              </w:rPr>
              <w:instrText xml:space="preserve"> PAGEREF _Toc31999213 \h </w:instrText>
            </w:r>
            <w:r w:rsidR="00DC4AEC">
              <w:rPr>
                <w:noProof/>
                <w:webHidden/>
              </w:rPr>
            </w:r>
            <w:r w:rsidR="00DC4AEC">
              <w:rPr>
                <w:noProof/>
                <w:webHidden/>
              </w:rPr>
              <w:fldChar w:fldCharType="separate"/>
            </w:r>
            <w:r w:rsidR="00D56B2E">
              <w:rPr>
                <w:noProof/>
                <w:webHidden/>
              </w:rPr>
              <w:t>12</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14" w:history="1">
            <w:r w:rsidR="00DC4AEC" w:rsidRPr="006A7F51">
              <w:rPr>
                <w:rStyle w:val="Hyperlink"/>
                <w:noProof/>
              </w:rPr>
              <w:t>Sub-strand 2.3</w:t>
            </w:r>
            <w:r w:rsidR="00DC4AEC">
              <w:rPr>
                <w:rFonts w:asciiTheme="minorHAnsi" w:eastAsiaTheme="minorEastAsia" w:hAnsiTheme="minorHAnsi" w:cstheme="minorBidi"/>
                <w:noProof/>
                <w:color w:val="auto"/>
                <w:sz w:val="22"/>
              </w:rPr>
              <w:tab/>
            </w:r>
            <w:r w:rsidR="00DC4AEC" w:rsidRPr="006A7F51">
              <w:rPr>
                <w:rStyle w:val="Hyperlink"/>
                <w:noProof/>
              </w:rPr>
              <w:t>Mutations</w:t>
            </w:r>
            <w:r w:rsidR="00DC4AEC">
              <w:rPr>
                <w:noProof/>
                <w:webHidden/>
              </w:rPr>
              <w:tab/>
            </w:r>
            <w:r w:rsidR="00DC4AEC">
              <w:rPr>
                <w:noProof/>
                <w:webHidden/>
              </w:rPr>
              <w:fldChar w:fldCharType="begin"/>
            </w:r>
            <w:r w:rsidR="00DC4AEC">
              <w:rPr>
                <w:noProof/>
                <w:webHidden/>
              </w:rPr>
              <w:instrText xml:space="preserve"> PAGEREF _Toc31999214 \h </w:instrText>
            </w:r>
            <w:r w:rsidR="00DC4AEC">
              <w:rPr>
                <w:noProof/>
                <w:webHidden/>
              </w:rPr>
            </w:r>
            <w:r w:rsidR="00DC4AEC">
              <w:rPr>
                <w:noProof/>
                <w:webHidden/>
              </w:rPr>
              <w:fldChar w:fldCharType="separate"/>
            </w:r>
            <w:r w:rsidR="00D56B2E">
              <w:rPr>
                <w:noProof/>
                <w:webHidden/>
              </w:rPr>
              <w:t>13</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15" w:history="1">
            <w:r w:rsidR="00DC4AEC" w:rsidRPr="006A7F51">
              <w:rPr>
                <w:rStyle w:val="Hyperlink"/>
                <w:noProof/>
              </w:rPr>
              <w:t>Sub-strand 2.4</w:t>
            </w:r>
            <w:r w:rsidR="00DC4AEC">
              <w:rPr>
                <w:rFonts w:asciiTheme="minorHAnsi" w:eastAsiaTheme="minorEastAsia" w:hAnsiTheme="minorHAnsi" w:cstheme="minorBidi"/>
                <w:noProof/>
                <w:color w:val="auto"/>
                <w:sz w:val="22"/>
              </w:rPr>
              <w:tab/>
            </w:r>
            <w:r w:rsidR="00DC4AEC" w:rsidRPr="006A7F51">
              <w:rPr>
                <w:rStyle w:val="Hyperlink"/>
                <w:noProof/>
              </w:rPr>
              <w:t>Metabolic Pathways, Genetic Linkages and Sex Linkages</w:t>
            </w:r>
            <w:r w:rsidR="00DC4AEC">
              <w:rPr>
                <w:noProof/>
                <w:webHidden/>
              </w:rPr>
              <w:tab/>
            </w:r>
            <w:r w:rsidR="00DC4AEC">
              <w:rPr>
                <w:noProof/>
                <w:webHidden/>
              </w:rPr>
              <w:fldChar w:fldCharType="begin"/>
            </w:r>
            <w:r w:rsidR="00DC4AEC">
              <w:rPr>
                <w:noProof/>
                <w:webHidden/>
              </w:rPr>
              <w:instrText xml:space="preserve"> PAGEREF _Toc31999215 \h </w:instrText>
            </w:r>
            <w:r w:rsidR="00DC4AEC">
              <w:rPr>
                <w:noProof/>
                <w:webHidden/>
              </w:rPr>
            </w:r>
            <w:r w:rsidR="00DC4AEC">
              <w:rPr>
                <w:noProof/>
                <w:webHidden/>
              </w:rPr>
              <w:fldChar w:fldCharType="separate"/>
            </w:r>
            <w:r w:rsidR="00D56B2E">
              <w:rPr>
                <w:noProof/>
                <w:webHidden/>
              </w:rPr>
              <w:t>15</w:t>
            </w:r>
            <w:r w:rsidR="00DC4AEC">
              <w:rPr>
                <w:noProof/>
                <w:webHidden/>
              </w:rPr>
              <w:fldChar w:fldCharType="end"/>
            </w:r>
          </w:hyperlink>
        </w:p>
        <w:p w:rsidR="00DC4AEC" w:rsidRDefault="00297924">
          <w:pPr>
            <w:pStyle w:val="TOC3"/>
            <w:tabs>
              <w:tab w:val="right" w:leader="dot" w:pos="9206"/>
            </w:tabs>
            <w:rPr>
              <w:rFonts w:asciiTheme="minorHAnsi" w:eastAsiaTheme="minorEastAsia" w:hAnsiTheme="minorHAnsi" w:cstheme="minorBidi"/>
              <w:noProof/>
              <w:color w:val="auto"/>
              <w:sz w:val="22"/>
            </w:rPr>
          </w:pPr>
          <w:hyperlink w:anchor="_Toc31999216" w:history="1">
            <w:r w:rsidR="00DC4AEC" w:rsidRPr="006A7F51">
              <w:rPr>
                <w:rStyle w:val="Hyperlink"/>
                <w:noProof/>
              </w:rPr>
              <w:t>Sub-strand 2.5 Gene – Gene Interactions and Mendelian Inheritance</w:t>
            </w:r>
            <w:r w:rsidR="00DC4AEC">
              <w:rPr>
                <w:noProof/>
                <w:webHidden/>
              </w:rPr>
              <w:tab/>
            </w:r>
            <w:r w:rsidR="00DC4AEC">
              <w:rPr>
                <w:noProof/>
                <w:webHidden/>
              </w:rPr>
              <w:fldChar w:fldCharType="begin"/>
            </w:r>
            <w:r w:rsidR="00DC4AEC">
              <w:rPr>
                <w:noProof/>
                <w:webHidden/>
              </w:rPr>
              <w:instrText xml:space="preserve"> PAGEREF _Toc31999216 \h </w:instrText>
            </w:r>
            <w:r w:rsidR="00DC4AEC">
              <w:rPr>
                <w:noProof/>
                <w:webHidden/>
              </w:rPr>
            </w:r>
            <w:r w:rsidR="00DC4AEC">
              <w:rPr>
                <w:noProof/>
                <w:webHidden/>
              </w:rPr>
              <w:fldChar w:fldCharType="separate"/>
            </w:r>
            <w:r w:rsidR="00D56B2E">
              <w:rPr>
                <w:noProof/>
                <w:webHidden/>
              </w:rPr>
              <w:t>16</w:t>
            </w:r>
            <w:r w:rsidR="00DC4AEC">
              <w:rPr>
                <w:noProof/>
                <w:webHidden/>
              </w:rPr>
              <w:fldChar w:fldCharType="end"/>
            </w:r>
          </w:hyperlink>
        </w:p>
        <w:p w:rsidR="00DC4AEC" w:rsidRDefault="00297924">
          <w:pPr>
            <w:pStyle w:val="TOC2"/>
            <w:tabs>
              <w:tab w:val="right" w:leader="dot" w:pos="9206"/>
            </w:tabs>
            <w:rPr>
              <w:rFonts w:asciiTheme="minorHAnsi" w:eastAsiaTheme="minorEastAsia" w:hAnsiTheme="minorHAnsi" w:cstheme="minorBidi"/>
              <w:noProof/>
              <w:color w:val="auto"/>
              <w:sz w:val="22"/>
            </w:rPr>
          </w:pPr>
          <w:hyperlink w:anchor="_Toc31999217" w:history="1">
            <w:r w:rsidR="00DC4AEC" w:rsidRPr="006A7F51">
              <w:rPr>
                <w:rStyle w:val="Hyperlink"/>
                <w:noProof/>
              </w:rPr>
              <w:t>Strand 3: Biotechnology Applications</w:t>
            </w:r>
            <w:r w:rsidR="00DC4AEC">
              <w:rPr>
                <w:noProof/>
                <w:webHidden/>
              </w:rPr>
              <w:tab/>
            </w:r>
            <w:r w:rsidR="00DC4AEC">
              <w:rPr>
                <w:noProof/>
                <w:webHidden/>
              </w:rPr>
              <w:fldChar w:fldCharType="begin"/>
            </w:r>
            <w:r w:rsidR="00DC4AEC">
              <w:rPr>
                <w:noProof/>
                <w:webHidden/>
              </w:rPr>
              <w:instrText xml:space="preserve"> PAGEREF _Toc31999217 \h </w:instrText>
            </w:r>
            <w:r w:rsidR="00DC4AEC">
              <w:rPr>
                <w:noProof/>
                <w:webHidden/>
              </w:rPr>
            </w:r>
            <w:r w:rsidR="00DC4AEC">
              <w:rPr>
                <w:noProof/>
                <w:webHidden/>
              </w:rPr>
              <w:fldChar w:fldCharType="separate"/>
            </w:r>
            <w:r w:rsidR="00D56B2E">
              <w:rPr>
                <w:noProof/>
                <w:webHidden/>
              </w:rPr>
              <w:t>18</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18" w:history="1">
            <w:r w:rsidR="00DC4AEC" w:rsidRPr="006A7F51">
              <w:rPr>
                <w:rStyle w:val="Hyperlink"/>
                <w:noProof/>
              </w:rPr>
              <w:t>Sub-strand 3.1</w:t>
            </w:r>
            <w:r w:rsidR="00DC4AEC">
              <w:rPr>
                <w:rFonts w:asciiTheme="minorHAnsi" w:eastAsiaTheme="minorEastAsia" w:hAnsiTheme="minorHAnsi" w:cstheme="minorBidi"/>
                <w:noProof/>
                <w:color w:val="auto"/>
                <w:sz w:val="22"/>
              </w:rPr>
              <w:tab/>
            </w:r>
            <w:r w:rsidR="00DC4AEC" w:rsidRPr="006A7F51">
              <w:rPr>
                <w:rStyle w:val="Hyperlink"/>
                <w:noProof/>
              </w:rPr>
              <w:t>Gene cloning, Transgenesis and DNA Profiling</w:t>
            </w:r>
            <w:r w:rsidR="00DC4AEC">
              <w:rPr>
                <w:noProof/>
                <w:webHidden/>
              </w:rPr>
              <w:tab/>
            </w:r>
            <w:r w:rsidR="00DC4AEC">
              <w:rPr>
                <w:noProof/>
                <w:webHidden/>
              </w:rPr>
              <w:fldChar w:fldCharType="begin"/>
            </w:r>
            <w:r w:rsidR="00DC4AEC">
              <w:rPr>
                <w:noProof/>
                <w:webHidden/>
              </w:rPr>
              <w:instrText xml:space="preserve"> PAGEREF _Toc31999218 \h </w:instrText>
            </w:r>
            <w:r w:rsidR="00DC4AEC">
              <w:rPr>
                <w:noProof/>
                <w:webHidden/>
              </w:rPr>
            </w:r>
            <w:r w:rsidR="00DC4AEC">
              <w:rPr>
                <w:noProof/>
                <w:webHidden/>
              </w:rPr>
              <w:fldChar w:fldCharType="separate"/>
            </w:r>
            <w:r w:rsidR="00D56B2E">
              <w:rPr>
                <w:noProof/>
                <w:webHidden/>
              </w:rPr>
              <w:t>18</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19" w:history="1">
            <w:r w:rsidR="00DC4AEC" w:rsidRPr="006A7F51">
              <w:rPr>
                <w:rStyle w:val="Hyperlink"/>
                <w:noProof/>
              </w:rPr>
              <w:t>Sub-strand 3.2</w:t>
            </w:r>
            <w:r w:rsidR="00DC4AEC">
              <w:rPr>
                <w:rFonts w:asciiTheme="minorHAnsi" w:eastAsiaTheme="minorEastAsia" w:hAnsiTheme="minorHAnsi" w:cstheme="minorBidi"/>
                <w:noProof/>
                <w:color w:val="auto"/>
                <w:sz w:val="22"/>
              </w:rPr>
              <w:tab/>
            </w:r>
            <w:r w:rsidR="00DC4AEC" w:rsidRPr="006A7F51">
              <w:rPr>
                <w:rStyle w:val="Hyperlink"/>
                <w:noProof/>
              </w:rPr>
              <w:t>Contemporary biotechnology issue</w:t>
            </w:r>
            <w:r w:rsidR="00DC4AEC">
              <w:rPr>
                <w:noProof/>
                <w:webHidden/>
              </w:rPr>
              <w:tab/>
            </w:r>
            <w:r w:rsidR="00DC4AEC">
              <w:rPr>
                <w:noProof/>
                <w:webHidden/>
              </w:rPr>
              <w:fldChar w:fldCharType="begin"/>
            </w:r>
            <w:r w:rsidR="00DC4AEC">
              <w:rPr>
                <w:noProof/>
                <w:webHidden/>
              </w:rPr>
              <w:instrText xml:space="preserve"> PAGEREF _Toc31999219 \h </w:instrText>
            </w:r>
            <w:r w:rsidR="00DC4AEC">
              <w:rPr>
                <w:noProof/>
                <w:webHidden/>
              </w:rPr>
            </w:r>
            <w:r w:rsidR="00DC4AEC">
              <w:rPr>
                <w:noProof/>
                <w:webHidden/>
              </w:rPr>
              <w:fldChar w:fldCharType="separate"/>
            </w:r>
            <w:r w:rsidR="00D56B2E">
              <w:rPr>
                <w:noProof/>
                <w:webHidden/>
              </w:rPr>
              <w:t>19</w:t>
            </w:r>
            <w:r w:rsidR="00DC4AEC">
              <w:rPr>
                <w:noProof/>
                <w:webHidden/>
              </w:rPr>
              <w:fldChar w:fldCharType="end"/>
            </w:r>
          </w:hyperlink>
        </w:p>
        <w:p w:rsidR="00DC4AEC" w:rsidRDefault="00297924">
          <w:pPr>
            <w:pStyle w:val="TOC2"/>
            <w:tabs>
              <w:tab w:val="right" w:leader="dot" w:pos="9206"/>
            </w:tabs>
            <w:rPr>
              <w:rFonts w:asciiTheme="minorHAnsi" w:eastAsiaTheme="minorEastAsia" w:hAnsiTheme="minorHAnsi" w:cstheme="minorBidi"/>
              <w:noProof/>
              <w:color w:val="auto"/>
              <w:sz w:val="22"/>
            </w:rPr>
          </w:pPr>
          <w:hyperlink w:anchor="_Toc31999220" w:history="1">
            <w:r w:rsidR="00DC4AEC" w:rsidRPr="006A7F51">
              <w:rPr>
                <w:rStyle w:val="Hyperlink"/>
                <w:noProof/>
              </w:rPr>
              <w:t>Strand 4: Processes and Patterns of Evolution</w:t>
            </w:r>
            <w:r w:rsidR="00DC4AEC">
              <w:rPr>
                <w:noProof/>
                <w:webHidden/>
              </w:rPr>
              <w:tab/>
            </w:r>
            <w:r w:rsidR="00DC4AEC">
              <w:rPr>
                <w:noProof/>
                <w:webHidden/>
              </w:rPr>
              <w:fldChar w:fldCharType="begin"/>
            </w:r>
            <w:r w:rsidR="00DC4AEC">
              <w:rPr>
                <w:noProof/>
                <w:webHidden/>
              </w:rPr>
              <w:instrText xml:space="preserve"> PAGEREF _Toc31999220 \h </w:instrText>
            </w:r>
            <w:r w:rsidR="00DC4AEC">
              <w:rPr>
                <w:noProof/>
                <w:webHidden/>
              </w:rPr>
            </w:r>
            <w:r w:rsidR="00DC4AEC">
              <w:rPr>
                <w:noProof/>
                <w:webHidden/>
              </w:rPr>
              <w:fldChar w:fldCharType="separate"/>
            </w:r>
            <w:r w:rsidR="00D56B2E">
              <w:rPr>
                <w:noProof/>
                <w:webHidden/>
              </w:rPr>
              <w:t>20</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21" w:history="1">
            <w:r w:rsidR="00DC4AEC" w:rsidRPr="006A7F51">
              <w:rPr>
                <w:rStyle w:val="Hyperlink"/>
                <w:noProof/>
              </w:rPr>
              <w:t>Sub-strand 4.1</w:t>
            </w:r>
            <w:r w:rsidR="00DC4AEC">
              <w:rPr>
                <w:rFonts w:asciiTheme="minorHAnsi" w:eastAsiaTheme="minorEastAsia" w:hAnsiTheme="minorHAnsi" w:cstheme="minorBidi"/>
                <w:noProof/>
                <w:color w:val="auto"/>
                <w:sz w:val="22"/>
              </w:rPr>
              <w:tab/>
            </w:r>
            <w:r w:rsidR="00DC4AEC" w:rsidRPr="006A7F51">
              <w:rPr>
                <w:rStyle w:val="Hyperlink"/>
                <w:noProof/>
              </w:rPr>
              <w:t>Variation</w:t>
            </w:r>
            <w:r w:rsidR="00DC4AEC">
              <w:rPr>
                <w:noProof/>
                <w:webHidden/>
              </w:rPr>
              <w:tab/>
            </w:r>
            <w:r w:rsidR="00DC4AEC">
              <w:rPr>
                <w:noProof/>
                <w:webHidden/>
              </w:rPr>
              <w:fldChar w:fldCharType="begin"/>
            </w:r>
            <w:r w:rsidR="00DC4AEC">
              <w:rPr>
                <w:noProof/>
                <w:webHidden/>
              </w:rPr>
              <w:instrText xml:space="preserve"> PAGEREF _Toc31999221 \h </w:instrText>
            </w:r>
            <w:r w:rsidR="00DC4AEC">
              <w:rPr>
                <w:noProof/>
                <w:webHidden/>
              </w:rPr>
            </w:r>
            <w:r w:rsidR="00DC4AEC">
              <w:rPr>
                <w:noProof/>
                <w:webHidden/>
              </w:rPr>
              <w:fldChar w:fldCharType="separate"/>
            </w:r>
            <w:r w:rsidR="00D56B2E">
              <w:rPr>
                <w:noProof/>
                <w:webHidden/>
              </w:rPr>
              <w:t>20</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22" w:history="1">
            <w:r w:rsidR="00DC4AEC" w:rsidRPr="006A7F51">
              <w:rPr>
                <w:rStyle w:val="Hyperlink"/>
                <w:noProof/>
              </w:rPr>
              <w:t>Sub-strand 4.2</w:t>
            </w:r>
            <w:r w:rsidR="00DC4AEC">
              <w:rPr>
                <w:rFonts w:asciiTheme="minorHAnsi" w:eastAsiaTheme="minorEastAsia" w:hAnsiTheme="minorHAnsi" w:cstheme="minorBidi"/>
                <w:noProof/>
                <w:color w:val="auto"/>
                <w:sz w:val="22"/>
              </w:rPr>
              <w:tab/>
            </w:r>
            <w:r w:rsidR="00DC4AEC" w:rsidRPr="006A7F51">
              <w:rPr>
                <w:rStyle w:val="Hyperlink"/>
                <w:noProof/>
              </w:rPr>
              <w:t>Natural Selection</w:t>
            </w:r>
            <w:r w:rsidR="00DC4AEC">
              <w:rPr>
                <w:noProof/>
                <w:webHidden/>
              </w:rPr>
              <w:tab/>
            </w:r>
            <w:r w:rsidR="00DC4AEC">
              <w:rPr>
                <w:noProof/>
                <w:webHidden/>
              </w:rPr>
              <w:fldChar w:fldCharType="begin"/>
            </w:r>
            <w:r w:rsidR="00DC4AEC">
              <w:rPr>
                <w:noProof/>
                <w:webHidden/>
              </w:rPr>
              <w:instrText xml:space="preserve"> PAGEREF _Toc31999222 \h </w:instrText>
            </w:r>
            <w:r w:rsidR="00DC4AEC">
              <w:rPr>
                <w:noProof/>
                <w:webHidden/>
              </w:rPr>
            </w:r>
            <w:r w:rsidR="00DC4AEC">
              <w:rPr>
                <w:noProof/>
                <w:webHidden/>
              </w:rPr>
              <w:fldChar w:fldCharType="separate"/>
            </w:r>
            <w:r w:rsidR="00D56B2E">
              <w:rPr>
                <w:noProof/>
                <w:webHidden/>
              </w:rPr>
              <w:t>21</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23" w:history="1">
            <w:r w:rsidR="00DC4AEC" w:rsidRPr="006A7F51">
              <w:rPr>
                <w:rStyle w:val="Hyperlink"/>
                <w:noProof/>
              </w:rPr>
              <w:t>Sub-strand 4.3</w:t>
            </w:r>
            <w:r w:rsidR="00DC4AEC">
              <w:rPr>
                <w:rFonts w:asciiTheme="minorHAnsi" w:eastAsiaTheme="minorEastAsia" w:hAnsiTheme="minorHAnsi" w:cstheme="minorBidi"/>
                <w:noProof/>
                <w:color w:val="auto"/>
                <w:sz w:val="22"/>
              </w:rPr>
              <w:tab/>
            </w:r>
            <w:r w:rsidR="00DC4AEC" w:rsidRPr="006A7F51">
              <w:rPr>
                <w:rStyle w:val="Hyperlink"/>
                <w:noProof/>
              </w:rPr>
              <w:t>Gene pool and allele frequency</w:t>
            </w:r>
            <w:r w:rsidR="00DC4AEC">
              <w:rPr>
                <w:noProof/>
                <w:webHidden/>
              </w:rPr>
              <w:tab/>
            </w:r>
            <w:r w:rsidR="00DC4AEC">
              <w:rPr>
                <w:noProof/>
                <w:webHidden/>
              </w:rPr>
              <w:fldChar w:fldCharType="begin"/>
            </w:r>
            <w:r w:rsidR="00DC4AEC">
              <w:rPr>
                <w:noProof/>
                <w:webHidden/>
              </w:rPr>
              <w:instrText xml:space="preserve"> PAGEREF _Toc31999223 \h </w:instrText>
            </w:r>
            <w:r w:rsidR="00DC4AEC">
              <w:rPr>
                <w:noProof/>
                <w:webHidden/>
              </w:rPr>
            </w:r>
            <w:r w:rsidR="00DC4AEC">
              <w:rPr>
                <w:noProof/>
                <w:webHidden/>
              </w:rPr>
              <w:fldChar w:fldCharType="separate"/>
            </w:r>
            <w:r w:rsidR="00D56B2E">
              <w:rPr>
                <w:noProof/>
                <w:webHidden/>
              </w:rPr>
              <w:t>22</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24" w:history="1">
            <w:r w:rsidR="00DC4AEC" w:rsidRPr="006A7F51">
              <w:rPr>
                <w:rStyle w:val="Hyperlink"/>
                <w:noProof/>
              </w:rPr>
              <w:t>Sub-strand 4.4</w:t>
            </w:r>
            <w:r w:rsidR="00DC4AEC">
              <w:rPr>
                <w:rFonts w:asciiTheme="minorHAnsi" w:eastAsiaTheme="minorEastAsia" w:hAnsiTheme="minorHAnsi" w:cstheme="minorBidi"/>
                <w:noProof/>
                <w:color w:val="auto"/>
                <w:sz w:val="22"/>
              </w:rPr>
              <w:tab/>
            </w:r>
            <w:r w:rsidR="00DC4AEC" w:rsidRPr="006A7F51">
              <w:rPr>
                <w:rStyle w:val="Hyperlink"/>
                <w:noProof/>
              </w:rPr>
              <w:t>Speciation</w:t>
            </w:r>
            <w:r w:rsidR="00DC4AEC">
              <w:rPr>
                <w:noProof/>
                <w:webHidden/>
              </w:rPr>
              <w:tab/>
            </w:r>
            <w:r w:rsidR="00DC4AEC">
              <w:rPr>
                <w:noProof/>
                <w:webHidden/>
              </w:rPr>
              <w:fldChar w:fldCharType="begin"/>
            </w:r>
            <w:r w:rsidR="00DC4AEC">
              <w:rPr>
                <w:noProof/>
                <w:webHidden/>
              </w:rPr>
              <w:instrText xml:space="preserve"> PAGEREF _Toc31999224 \h </w:instrText>
            </w:r>
            <w:r w:rsidR="00DC4AEC">
              <w:rPr>
                <w:noProof/>
                <w:webHidden/>
              </w:rPr>
            </w:r>
            <w:r w:rsidR="00DC4AEC">
              <w:rPr>
                <w:noProof/>
                <w:webHidden/>
              </w:rPr>
              <w:fldChar w:fldCharType="separate"/>
            </w:r>
            <w:r w:rsidR="00D56B2E">
              <w:rPr>
                <w:noProof/>
                <w:webHidden/>
              </w:rPr>
              <w:t>23</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25" w:history="1">
            <w:r w:rsidR="00DC4AEC" w:rsidRPr="006A7F51">
              <w:rPr>
                <w:rStyle w:val="Hyperlink"/>
                <w:noProof/>
              </w:rPr>
              <w:t>Sub-strand 4.5</w:t>
            </w:r>
            <w:r w:rsidR="00DC4AEC">
              <w:rPr>
                <w:rFonts w:asciiTheme="minorHAnsi" w:eastAsiaTheme="minorEastAsia" w:hAnsiTheme="minorHAnsi" w:cstheme="minorBidi"/>
                <w:noProof/>
                <w:color w:val="auto"/>
                <w:sz w:val="22"/>
              </w:rPr>
              <w:tab/>
            </w:r>
            <w:r w:rsidR="00DC4AEC" w:rsidRPr="006A7F51">
              <w:rPr>
                <w:rStyle w:val="Hyperlink"/>
                <w:noProof/>
              </w:rPr>
              <w:t>Patterns of Evolution</w:t>
            </w:r>
            <w:r w:rsidR="00DC4AEC">
              <w:rPr>
                <w:noProof/>
                <w:webHidden/>
              </w:rPr>
              <w:tab/>
            </w:r>
            <w:r w:rsidR="00DC4AEC">
              <w:rPr>
                <w:noProof/>
                <w:webHidden/>
              </w:rPr>
              <w:fldChar w:fldCharType="begin"/>
            </w:r>
            <w:r w:rsidR="00DC4AEC">
              <w:rPr>
                <w:noProof/>
                <w:webHidden/>
              </w:rPr>
              <w:instrText xml:space="preserve"> PAGEREF _Toc31999225 \h </w:instrText>
            </w:r>
            <w:r w:rsidR="00DC4AEC">
              <w:rPr>
                <w:noProof/>
                <w:webHidden/>
              </w:rPr>
            </w:r>
            <w:r w:rsidR="00DC4AEC">
              <w:rPr>
                <w:noProof/>
                <w:webHidden/>
              </w:rPr>
              <w:fldChar w:fldCharType="separate"/>
            </w:r>
            <w:r w:rsidR="00D56B2E">
              <w:rPr>
                <w:noProof/>
                <w:webHidden/>
              </w:rPr>
              <w:t>24</w:t>
            </w:r>
            <w:r w:rsidR="00DC4AEC">
              <w:rPr>
                <w:noProof/>
                <w:webHidden/>
              </w:rPr>
              <w:fldChar w:fldCharType="end"/>
            </w:r>
          </w:hyperlink>
        </w:p>
        <w:p w:rsidR="00DC4AEC" w:rsidRDefault="00297924">
          <w:pPr>
            <w:pStyle w:val="TOC2"/>
            <w:tabs>
              <w:tab w:val="right" w:leader="dot" w:pos="9206"/>
            </w:tabs>
            <w:rPr>
              <w:rFonts w:asciiTheme="minorHAnsi" w:eastAsiaTheme="minorEastAsia" w:hAnsiTheme="minorHAnsi" w:cstheme="minorBidi"/>
              <w:noProof/>
              <w:color w:val="auto"/>
              <w:sz w:val="22"/>
            </w:rPr>
          </w:pPr>
          <w:hyperlink w:anchor="_Toc31999226" w:history="1">
            <w:r w:rsidR="00DC4AEC" w:rsidRPr="006A7F51">
              <w:rPr>
                <w:rStyle w:val="Hyperlink"/>
                <w:noProof/>
              </w:rPr>
              <w:t>Strand 5: Environmental Issues</w:t>
            </w:r>
            <w:r w:rsidR="00DC4AEC">
              <w:rPr>
                <w:noProof/>
                <w:webHidden/>
              </w:rPr>
              <w:tab/>
            </w:r>
            <w:r w:rsidR="00DC4AEC">
              <w:rPr>
                <w:noProof/>
                <w:webHidden/>
              </w:rPr>
              <w:fldChar w:fldCharType="begin"/>
            </w:r>
            <w:r w:rsidR="00DC4AEC">
              <w:rPr>
                <w:noProof/>
                <w:webHidden/>
              </w:rPr>
              <w:instrText xml:space="preserve"> PAGEREF _Toc31999226 \h </w:instrText>
            </w:r>
            <w:r w:rsidR="00DC4AEC">
              <w:rPr>
                <w:noProof/>
                <w:webHidden/>
              </w:rPr>
            </w:r>
            <w:r w:rsidR="00DC4AEC">
              <w:rPr>
                <w:noProof/>
                <w:webHidden/>
              </w:rPr>
              <w:fldChar w:fldCharType="separate"/>
            </w:r>
            <w:r w:rsidR="00D56B2E">
              <w:rPr>
                <w:noProof/>
                <w:webHidden/>
              </w:rPr>
              <w:t>24</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27" w:history="1">
            <w:r w:rsidR="00DC4AEC" w:rsidRPr="006A7F51">
              <w:rPr>
                <w:rStyle w:val="Hyperlink"/>
                <w:noProof/>
              </w:rPr>
              <w:t>Sub-strand 5.1</w:t>
            </w:r>
            <w:r w:rsidR="00DC4AEC">
              <w:rPr>
                <w:rFonts w:asciiTheme="minorHAnsi" w:eastAsiaTheme="minorEastAsia" w:hAnsiTheme="minorHAnsi" w:cstheme="minorBidi"/>
                <w:noProof/>
                <w:color w:val="auto"/>
                <w:sz w:val="22"/>
              </w:rPr>
              <w:tab/>
            </w:r>
            <w:r w:rsidR="00DC4AEC" w:rsidRPr="006A7F51">
              <w:rPr>
                <w:rStyle w:val="Hyperlink"/>
                <w:noProof/>
              </w:rPr>
              <w:t>Climate Change</w:t>
            </w:r>
            <w:r w:rsidR="00DC4AEC">
              <w:rPr>
                <w:noProof/>
                <w:webHidden/>
              </w:rPr>
              <w:tab/>
            </w:r>
            <w:r w:rsidR="00DC4AEC">
              <w:rPr>
                <w:noProof/>
                <w:webHidden/>
              </w:rPr>
              <w:fldChar w:fldCharType="begin"/>
            </w:r>
            <w:r w:rsidR="00DC4AEC">
              <w:rPr>
                <w:noProof/>
                <w:webHidden/>
              </w:rPr>
              <w:instrText xml:space="preserve"> PAGEREF _Toc31999227 \h </w:instrText>
            </w:r>
            <w:r w:rsidR="00DC4AEC">
              <w:rPr>
                <w:noProof/>
                <w:webHidden/>
              </w:rPr>
            </w:r>
            <w:r w:rsidR="00DC4AEC">
              <w:rPr>
                <w:noProof/>
                <w:webHidden/>
              </w:rPr>
              <w:fldChar w:fldCharType="separate"/>
            </w:r>
            <w:r w:rsidR="00D56B2E">
              <w:rPr>
                <w:noProof/>
                <w:webHidden/>
              </w:rPr>
              <w:t>24</w:t>
            </w:r>
            <w:r w:rsidR="00DC4AEC">
              <w:rPr>
                <w:noProof/>
                <w:webHidden/>
              </w:rPr>
              <w:fldChar w:fldCharType="end"/>
            </w:r>
          </w:hyperlink>
        </w:p>
        <w:p w:rsidR="00DC4AEC" w:rsidRDefault="00297924">
          <w:pPr>
            <w:pStyle w:val="TOC3"/>
            <w:tabs>
              <w:tab w:val="left" w:pos="2090"/>
              <w:tab w:val="right" w:leader="dot" w:pos="9206"/>
            </w:tabs>
            <w:rPr>
              <w:rFonts w:asciiTheme="minorHAnsi" w:eastAsiaTheme="minorEastAsia" w:hAnsiTheme="minorHAnsi" w:cstheme="minorBidi"/>
              <w:noProof/>
              <w:color w:val="auto"/>
              <w:sz w:val="22"/>
            </w:rPr>
          </w:pPr>
          <w:hyperlink w:anchor="_Toc31999228" w:history="1">
            <w:r w:rsidR="00DC4AEC" w:rsidRPr="006A7F51">
              <w:rPr>
                <w:rStyle w:val="Hyperlink"/>
                <w:noProof/>
              </w:rPr>
              <w:t>Sub-strand 5.2</w:t>
            </w:r>
            <w:r w:rsidR="00DC4AEC">
              <w:rPr>
                <w:rFonts w:asciiTheme="minorHAnsi" w:eastAsiaTheme="minorEastAsia" w:hAnsiTheme="minorHAnsi" w:cstheme="minorBidi"/>
                <w:noProof/>
                <w:color w:val="auto"/>
                <w:sz w:val="22"/>
              </w:rPr>
              <w:tab/>
            </w:r>
            <w:r w:rsidR="00DC4AEC" w:rsidRPr="006A7F51">
              <w:rPr>
                <w:rStyle w:val="Hyperlink"/>
                <w:noProof/>
              </w:rPr>
              <w:t>Conservation</w:t>
            </w:r>
            <w:r w:rsidR="00DC4AEC">
              <w:rPr>
                <w:noProof/>
                <w:webHidden/>
              </w:rPr>
              <w:tab/>
            </w:r>
            <w:r w:rsidR="00DC4AEC">
              <w:rPr>
                <w:noProof/>
                <w:webHidden/>
              </w:rPr>
              <w:fldChar w:fldCharType="begin"/>
            </w:r>
            <w:r w:rsidR="00DC4AEC">
              <w:rPr>
                <w:noProof/>
                <w:webHidden/>
              </w:rPr>
              <w:instrText xml:space="preserve"> PAGEREF _Toc31999228 \h </w:instrText>
            </w:r>
            <w:r w:rsidR="00DC4AEC">
              <w:rPr>
                <w:noProof/>
                <w:webHidden/>
              </w:rPr>
            </w:r>
            <w:r w:rsidR="00DC4AEC">
              <w:rPr>
                <w:noProof/>
                <w:webHidden/>
              </w:rPr>
              <w:fldChar w:fldCharType="separate"/>
            </w:r>
            <w:r w:rsidR="00D56B2E">
              <w:rPr>
                <w:noProof/>
                <w:webHidden/>
              </w:rPr>
              <w:t>25</w:t>
            </w:r>
            <w:r w:rsidR="00DC4AEC">
              <w:rPr>
                <w:noProof/>
                <w:webHidden/>
              </w:rPr>
              <w:fldChar w:fldCharType="end"/>
            </w:r>
          </w:hyperlink>
        </w:p>
        <w:p w:rsidR="00DC4AEC" w:rsidRDefault="00297924">
          <w:pPr>
            <w:pStyle w:val="TOC1"/>
            <w:tabs>
              <w:tab w:val="left" w:pos="480"/>
              <w:tab w:val="right" w:leader="dot" w:pos="9206"/>
            </w:tabs>
            <w:rPr>
              <w:rFonts w:asciiTheme="minorHAnsi" w:eastAsiaTheme="minorEastAsia" w:hAnsiTheme="minorHAnsi" w:cstheme="minorBidi"/>
              <w:noProof/>
              <w:color w:val="auto"/>
              <w:sz w:val="22"/>
            </w:rPr>
          </w:pPr>
          <w:hyperlink w:anchor="_Toc31999229" w:history="1">
            <w:r w:rsidR="00DC4AEC" w:rsidRPr="006A7F51">
              <w:rPr>
                <w:rStyle w:val="Hyperlink"/>
                <w:noProof/>
              </w:rPr>
              <w:t>8.</w:t>
            </w:r>
            <w:r w:rsidR="00DC4AEC">
              <w:rPr>
                <w:rFonts w:asciiTheme="minorHAnsi" w:eastAsiaTheme="minorEastAsia" w:hAnsiTheme="minorHAnsi" w:cstheme="minorBidi"/>
                <w:noProof/>
                <w:color w:val="auto"/>
                <w:sz w:val="22"/>
              </w:rPr>
              <w:tab/>
            </w:r>
            <w:r w:rsidR="00DC4AEC" w:rsidRPr="006A7F51">
              <w:rPr>
                <w:rStyle w:val="Hyperlink"/>
                <w:noProof/>
              </w:rPr>
              <w:t>Assessment</w:t>
            </w:r>
            <w:r w:rsidR="00DC4AEC">
              <w:rPr>
                <w:noProof/>
                <w:webHidden/>
              </w:rPr>
              <w:tab/>
            </w:r>
            <w:r w:rsidR="00DC4AEC">
              <w:rPr>
                <w:noProof/>
                <w:webHidden/>
              </w:rPr>
              <w:fldChar w:fldCharType="begin"/>
            </w:r>
            <w:r w:rsidR="00DC4AEC">
              <w:rPr>
                <w:noProof/>
                <w:webHidden/>
              </w:rPr>
              <w:instrText xml:space="preserve"> PAGEREF _Toc31999229 \h </w:instrText>
            </w:r>
            <w:r w:rsidR="00DC4AEC">
              <w:rPr>
                <w:noProof/>
                <w:webHidden/>
              </w:rPr>
            </w:r>
            <w:r w:rsidR="00DC4AEC">
              <w:rPr>
                <w:noProof/>
                <w:webHidden/>
              </w:rPr>
              <w:fldChar w:fldCharType="separate"/>
            </w:r>
            <w:r w:rsidR="00D56B2E">
              <w:rPr>
                <w:noProof/>
                <w:webHidden/>
              </w:rPr>
              <w:t>26</w:t>
            </w:r>
            <w:r w:rsidR="00DC4AEC">
              <w:rPr>
                <w:noProof/>
                <w:webHidden/>
              </w:rPr>
              <w:fldChar w:fldCharType="end"/>
            </w:r>
          </w:hyperlink>
        </w:p>
        <w:p w:rsidR="00DC4AEC" w:rsidRDefault="00297924">
          <w:pPr>
            <w:pStyle w:val="TOC2"/>
            <w:tabs>
              <w:tab w:val="left" w:pos="880"/>
              <w:tab w:val="right" w:leader="dot" w:pos="9206"/>
            </w:tabs>
            <w:rPr>
              <w:rFonts w:asciiTheme="minorHAnsi" w:eastAsiaTheme="minorEastAsia" w:hAnsiTheme="minorHAnsi" w:cstheme="minorBidi"/>
              <w:noProof/>
              <w:color w:val="auto"/>
              <w:sz w:val="22"/>
            </w:rPr>
          </w:pPr>
          <w:hyperlink w:anchor="_Toc31999230" w:history="1">
            <w:r w:rsidR="00DC4AEC" w:rsidRPr="006A7F51">
              <w:rPr>
                <w:rStyle w:val="Hyperlink"/>
                <w:noProof/>
              </w:rPr>
              <w:t>8.1</w:t>
            </w:r>
            <w:r w:rsidR="00DC4AEC">
              <w:rPr>
                <w:rFonts w:asciiTheme="minorHAnsi" w:eastAsiaTheme="minorEastAsia" w:hAnsiTheme="minorHAnsi" w:cstheme="minorBidi"/>
                <w:noProof/>
                <w:color w:val="auto"/>
                <w:sz w:val="22"/>
              </w:rPr>
              <w:tab/>
            </w:r>
            <w:r w:rsidR="00DC4AEC" w:rsidRPr="006A7F51">
              <w:rPr>
                <w:rStyle w:val="Hyperlink"/>
                <w:noProof/>
              </w:rPr>
              <w:t>External Assessment</w:t>
            </w:r>
            <w:r w:rsidR="00DC4AEC">
              <w:rPr>
                <w:noProof/>
                <w:webHidden/>
              </w:rPr>
              <w:tab/>
            </w:r>
            <w:r w:rsidR="00DC4AEC">
              <w:rPr>
                <w:noProof/>
                <w:webHidden/>
              </w:rPr>
              <w:fldChar w:fldCharType="begin"/>
            </w:r>
            <w:r w:rsidR="00DC4AEC">
              <w:rPr>
                <w:noProof/>
                <w:webHidden/>
              </w:rPr>
              <w:instrText xml:space="preserve"> PAGEREF _Toc31999230 \h </w:instrText>
            </w:r>
            <w:r w:rsidR="00DC4AEC">
              <w:rPr>
                <w:noProof/>
                <w:webHidden/>
              </w:rPr>
            </w:r>
            <w:r w:rsidR="00DC4AEC">
              <w:rPr>
                <w:noProof/>
                <w:webHidden/>
              </w:rPr>
              <w:fldChar w:fldCharType="separate"/>
            </w:r>
            <w:r w:rsidR="00D56B2E">
              <w:rPr>
                <w:noProof/>
                <w:webHidden/>
              </w:rPr>
              <w:t>26</w:t>
            </w:r>
            <w:r w:rsidR="00DC4AEC">
              <w:rPr>
                <w:noProof/>
                <w:webHidden/>
              </w:rPr>
              <w:fldChar w:fldCharType="end"/>
            </w:r>
          </w:hyperlink>
        </w:p>
        <w:p w:rsidR="00DC4AEC" w:rsidRDefault="00297924">
          <w:pPr>
            <w:pStyle w:val="TOC2"/>
            <w:tabs>
              <w:tab w:val="left" w:pos="880"/>
              <w:tab w:val="right" w:leader="dot" w:pos="9206"/>
            </w:tabs>
            <w:rPr>
              <w:rFonts w:asciiTheme="minorHAnsi" w:eastAsiaTheme="minorEastAsia" w:hAnsiTheme="minorHAnsi" w:cstheme="minorBidi"/>
              <w:noProof/>
              <w:color w:val="auto"/>
              <w:sz w:val="22"/>
            </w:rPr>
          </w:pPr>
          <w:hyperlink w:anchor="_Toc31999231" w:history="1">
            <w:r w:rsidR="00DC4AEC" w:rsidRPr="006A7F51">
              <w:rPr>
                <w:rStyle w:val="Hyperlink"/>
                <w:noProof/>
              </w:rPr>
              <w:t>8.2</w:t>
            </w:r>
            <w:r w:rsidR="00DC4AEC">
              <w:rPr>
                <w:rFonts w:asciiTheme="minorHAnsi" w:eastAsiaTheme="minorEastAsia" w:hAnsiTheme="minorHAnsi" w:cstheme="minorBidi"/>
                <w:noProof/>
                <w:color w:val="auto"/>
                <w:sz w:val="22"/>
              </w:rPr>
              <w:tab/>
            </w:r>
            <w:r w:rsidR="00DC4AEC" w:rsidRPr="006A7F51">
              <w:rPr>
                <w:rStyle w:val="Hyperlink"/>
                <w:noProof/>
              </w:rPr>
              <w:t>Internal Assessment</w:t>
            </w:r>
            <w:r w:rsidR="00DC4AEC">
              <w:rPr>
                <w:noProof/>
                <w:webHidden/>
              </w:rPr>
              <w:tab/>
            </w:r>
            <w:r w:rsidR="00DC4AEC">
              <w:rPr>
                <w:noProof/>
                <w:webHidden/>
              </w:rPr>
              <w:fldChar w:fldCharType="begin"/>
            </w:r>
            <w:r w:rsidR="00DC4AEC">
              <w:rPr>
                <w:noProof/>
                <w:webHidden/>
              </w:rPr>
              <w:instrText xml:space="preserve"> PAGEREF _Toc31999231 \h </w:instrText>
            </w:r>
            <w:r w:rsidR="00DC4AEC">
              <w:rPr>
                <w:noProof/>
                <w:webHidden/>
              </w:rPr>
            </w:r>
            <w:r w:rsidR="00DC4AEC">
              <w:rPr>
                <w:noProof/>
                <w:webHidden/>
              </w:rPr>
              <w:fldChar w:fldCharType="separate"/>
            </w:r>
            <w:r w:rsidR="00D56B2E">
              <w:rPr>
                <w:noProof/>
                <w:webHidden/>
              </w:rPr>
              <w:t>27</w:t>
            </w:r>
            <w:r w:rsidR="00DC4AEC">
              <w:rPr>
                <w:noProof/>
                <w:webHidden/>
              </w:rPr>
              <w:fldChar w:fldCharType="end"/>
            </w:r>
          </w:hyperlink>
        </w:p>
        <w:p w:rsidR="00DC4AEC" w:rsidRDefault="00297924">
          <w:pPr>
            <w:pStyle w:val="TOC2"/>
            <w:tabs>
              <w:tab w:val="left" w:pos="880"/>
              <w:tab w:val="right" w:leader="dot" w:pos="9206"/>
            </w:tabs>
            <w:rPr>
              <w:rFonts w:asciiTheme="minorHAnsi" w:eastAsiaTheme="minorEastAsia" w:hAnsiTheme="minorHAnsi" w:cstheme="minorBidi"/>
              <w:noProof/>
              <w:color w:val="auto"/>
              <w:sz w:val="22"/>
            </w:rPr>
          </w:pPr>
          <w:hyperlink w:anchor="_Toc31999232" w:history="1">
            <w:r w:rsidR="00DC4AEC" w:rsidRPr="006A7F51">
              <w:rPr>
                <w:rStyle w:val="Hyperlink"/>
                <w:noProof/>
              </w:rPr>
              <w:t>8.3</w:t>
            </w:r>
            <w:r w:rsidR="00DC4AEC">
              <w:rPr>
                <w:rFonts w:asciiTheme="minorHAnsi" w:eastAsiaTheme="minorEastAsia" w:hAnsiTheme="minorHAnsi" w:cstheme="minorBidi"/>
                <w:noProof/>
                <w:color w:val="auto"/>
                <w:sz w:val="22"/>
              </w:rPr>
              <w:tab/>
            </w:r>
            <w:r w:rsidR="00DC4AEC" w:rsidRPr="006A7F51">
              <w:rPr>
                <w:rStyle w:val="Hyperlink"/>
                <w:noProof/>
              </w:rPr>
              <w:t>Assessment Blueprint</w:t>
            </w:r>
            <w:r w:rsidR="00DC4AEC">
              <w:rPr>
                <w:noProof/>
                <w:webHidden/>
              </w:rPr>
              <w:tab/>
            </w:r>
            <w:r w:rsidR="00DC4AEC">
              <w:rPr>
                <w:noProof/>
                <w:webHidden/>
              </w:rPr>
              <w:fldChar w:fldCharType="begin"/>
            </w:r>
            <w:r w:rsidR="00DC4AEC">
              <w:rPr>
                <w:noProof/>
                <w:webHidden/>
              </w:rPr>
              <w:instrText xml:space="preserve"> PAGEREF _Toc31999232 \h </w:instrText>
            </w:r>
            <w:r w:rsidR="00DC4AEC">
              <w:rPr>
                <w:noProof/>
                <w:webHidden/>
              </w:rPr>
            </w:r>
            <w:r w:rsidR="00DC4AEC">
              <w:rPr>
                <w:noProof/>
                <w:webHidden/>
              </w:rPr>
              <w:fldChar w:fldCharType="separate"/>
            </w:r>
            <w:r w:rsidR="00D56B2E">
              <w:rPr>
                <w:noProof/>
                <w:webHidden/>
              </w:rPr>
              <w:t>28</w:t>
            </w:r>
            <w:r w:rsidR="00DC4AEC">
              <w:rPr>
                <w:noProof/>
                <w:webHidden/>
              </w:rPr>
              <w:fldChar w:fldCharType="end"/>
            </w:r>
          </w:hyperlink>
        </w:p>
        <w:p w:rsidR="00DC4AEC" w:rsidRDefault="00297924">
          <w:pPr>
            <w:pStyle w:val="TOC2"/>
            <w:tabs>
              <w:tab w:val="left" w:pos="880"/>
              <w:tab w:val="right" w:leader="dot" w:pos="9206"/>
            </w:tabs>
            <w:rPr>
              <w:rFonts w:asciiTheme="minorHAnsi" w:eastAsiaTheme="minorEastAsia" w:hAnsiTheme="minorHAnsi" w:cstheme="minorBidi"/>
              <w:noProof/>
              <w:color w:val="auto"/>
              <w:sz w:val="22"/>
            </w:rPr>
          </w:pPr>
          <w:hyperlink w:anchor="_Toc31999233" w:history="1">
            <w:r w:rsidR="00DC4AEC" w:rsidRPr="006A7F51">
              <w:rPr>
                <w:rStyle w:val="Hyperlink"/>
                <w:noProof/>
              </w:rPr>
              <w:t>8.4</w:t>
            </w:r>
            <w:r w:rsidR="00DC4AEC">
              <w:rPr>
                <w:rFonts w:asciiTheme="minorHAnsi" w:eastAsiaTheme="minorEastAsia" w:hAnsiTheme="minorHAnsi" w:cstheme="minorBidi"/>
                <w:noProof/>
                <w:color w:val="auto"/>
                <w:sz w:val="22"/>
              </w:rPr>
              <w:tab/>
            </w:r>
            <w:r w:rsidR="00DC4AEC" w:rsidRPr="006A7F51">
              <w:rPr>
                <w:rStyle w:val="Hyperlink"/>
                <w:noProof/>
              </w:rPr>
              <w:t>Internal Assessment Tasks and Scoring Rubrics</w:t>
            </w:r>
            <w:r w:rsidR="00DC4AEC">
              <w:rPr>
                <w:noProof/>
                <w:webHidden/>
              </w:rPr>
              <w:tab/>
            </w:r>
            <w:r w:rsidR="00DC4AEC">
              <w:rPr>
                <w:noProof/>
                <w:webHidden/>
              </w:rPr>
              <w:fldChar w:fldCharType="begin"/>
            </w:r>
            <w:r w:rsidR="00DC4AEC">
              <w:rPr>
                <w:noProof/>
                <w:webHidden/>
              </w:rPr>
              <w:instrText xml:space="preserve"> PAGEREF _Toc31999233 \h </w:instrText>
            </w:r>
            <w:r w:rsidR="00DC4AEC">
              <w:rPr>
                <w:noProof/>
                <w:webHidden/>
              </w:rPr>
            </w:r>
            <w:r w:rsidR="00DC4AEC">
              <w:rPr>
                <w:noProof/>
                <w:webHidden/>
              </w:rPr>
              <w:fldChar w:fldCharType="separate"/>
            </w:r>
            <w:r w:rsidR="00D56B2E">
              <w:rPr>
                <w:noProof/>
                <w:webHidden/>
              </w:rPr>
              <w:t>28</w:t>
            </w:r>
            <w:r w:rsidR="00DC4AEC">
              <w:rPr>
                <w:noProof/>
                <w:webHidden/>
              </w:rPr>
              <w:fldChar w:fldCharType="end"/>
            </w:r>
          </w:hyperlink>
        </w:p>
        <w:p w:rsidR="00DC4AEC" w:rsidRDefault="00297924">
          <w:pPr>
            <w:pStyle w:val="TOC3"/>
            <w:tabs>
              <w:tab w:val="right" w:leader="dot" w:pos="9206"/>
            </w:tabs>
            <w:rPr>
              <w:rFonts w:asciiTheme="minorHAnsi" w:eastAsiaTheme="minorEastAsia" w:hAnsiTheme="minorHAnsi" w:cstheme="minorBidi"/>
              <w:noProof/>
              <w:color w:val="auto"/>
              <w:sz w:val="22"/>
            </w:rPr>
          </w:pPr>
          <w:hyperlink w:anchor="_Toc31999234" w:history="1">
            <w:r w:rsidR="00DC4AEC" w:rsidRPr="006A7F51">
              <w:rPr>
                <w:rStyle w:val="Hyperlink"/>
                <w:noProof/>
              </w:rPr>
              <w:t>8.4.1 IA Task 1: Investigating an Ecological Niche</w:t>
            </w:r>
            <w:r w:rsidR="00DC4AEC">
              <w:rPr>
                <w:noProof/>
                <w:webHidden/>
              </w:rPr>
              <w:tab/>
            </w:r>
            <w:r w:rsidR="00DC4AEC">
              <w:rPr>
                <w:noProof/>
                <w:webHidden/>
              </w:rPr>
              <w:fldChar w:fldCharType="begin"/>
            </w:r>
            <w:r w:rsidR="00DC4AEC">
              <w:rPr>
                <w:noProof/>
                <w:webHidden/>
              </w:rPr>
              <w:instrText xml:space="preserve"> PAGEREF _Toc31999234 \h </w:instrText>
            </w:r>
            <w:r w:rsidR="00DC4AEC">
              <w:rPr>
                <w:noProof/>
                <w:webHidden/>
              </w:rPr>
            </w:r>
            <w:r w:rsidR="00DC4AEC">
              <w:rPr>
                <w:noProof/>
                <w:webHidden/>
              </w:rPr>
              <w:fldChar w:fldCharType="separate"/>
            </w:r>
            <w:r w:rsidR="00D56B2E">
              <w:rPr>
                <w:noProof/>
                <w:webHidden/>
              </w:rPr>
              <w:t>28</w:t>
            </w:r>
            <w:r w:rsidR="00DC4AEC">
              <w:rPr>
                <w:noProof/>
                <w:webHidden/>
              </w:rPr>
              <w:fldChar w:fldCharType="end"/>
            </w:r>
          </w:hyperlink>
        </w:p>
        <w:p w:rsidR="00DC4AEC" w:rsidRDefault="00297924">
          <w:pPr>
            <w:pStyle w:val="TOC3"/>
            <w:tabs>
              <w:tab w:val="right" w:leader="dot" w:pos="9206"/>
            </w:tabs>
            <w:rPr>
              <w:rFonts w:asciiTheme="minorHAnsi" w:eastAsiaTheme="minorEastAsia" w:hAnsiTheme="minorHAnsi" w:cstheme="minorBidi"/>
              <w:noProof/>
              <w:color w:val="auto"/>
              <w:sz w:val="22"/>
            </w:rPr>
          </w:pPr>
          <w:hyperlink w:anchor="_Toc31999235" w:history="1">
            <w:r w:rsidR="00DC4AEC" w:rsidRPr="006A7F51">
              <w:rPr>
                <w:rStyle w:val="Hyperlink"/>
                <w:noProof/>
              </w:rPr>
              <w:t>8.4.2 IA Task 1 Scoring Rubric</w:t>
            </w:r>
            <w:r w:rsidR="00DC4AEC">
              <w:rPr>
                <w:noProof/>
                <w:webHidden/>
              </w:rPr>
              <w:tab/>
            </w:r>
            <w:r w:rsidR="00DC4AEC">
              <w:rPr>
                <w:noProof/>
                <w:webHidden/>
              </w:rPr>
              <w:fldChar w:fldCharType="begin"/>
            </w:r>
            <w:r w:rsidR="00DC4AEC">
              <w:rPr>
                <w:noProof/>
                <w:webHidden/>
              </w:rPr>
              <w:instrText xml:space="preserve"> PAGEREF _Toc31999235 \h </w:instrText>
            </w:r>
            <w:r w:rsidR="00DC4AEC">
              <w:rPr>
                <w:noProof/>
                <w:webHidden/>
              </w:rPr>
            </w:r>
            <w:r w:rsidR="00DC4AEC">
              <w:rPr>
                <w:noProof/>
                <w:webHidden/>
              </w:rPr>
              <w:fldChar w:fldCharType="separate"/>
            </w:r>
            <w:r w:rsidR="00D56B2E">
              <w:rPr>
                <w:noProof/>
                <w:webHidden/>
              </w:rPr>
              <w:t>33</w:t>
            </w:r>
            <w:r w:rsidR="00DC4AEC">
              <w:rPr>
                <w:noProof/>
                <w:webHidden/>
              </w:rPr>
              <w:fldChar w:fldCharType="end"/>
            </w:r>
          </w:hyperlink>
        </w:p>
        <w:p w:rsidR="00DC4AEC" w:rsidRDefault="00297924">
          <w:pPr>
            <w:pStyle w:val="TOC3"/>
            <w:tabs>
              <w:tab w:val="right" w:leader="dot" w:pos="9206"/>
            </w:tabs>
            <w:rPr>
              <w:rFonts w:asciiTheme="minorHAnsi" w:eastAsiaTheme="minorEastAsia" w:hAnsiTheme="minorHAnsi" w:cstheme="minorBidi"/>
              <w:noProof/>
              <w:color w:val="auto"/>
              <w:sz w:val="22"/>
            </w:rPr>
          </w:pPr>
          <w:hyperlink w:anchor="_Toc31999236" w:history="1">
            <w:r w:rsidR="00DC4AEC" w:rsidRPr="006A7F51">
              <w:rPr>
                <w:rStyle w:val="Hyperlink"/>
                <w:noProof/>
              </w:rPr>
              <w:t>8.4.3 IA Task 2: Resource Interpretation on Sex Linkage</w:t>
            </w:r>
            <w:r w:rsidR="00DC4AEC">
              <w:rPr>
                <w:noProof/>
                <w:webHidden/>
              </w:rPr>
              <w:tab/>
            </w:r>
            <w:r w:rsidR="00DC4AEC">
              <w:rPr>
                <w:noProof/>
                <w:webHidden/>
              </w:rPr>
              <w:fldChar w:fldCharType="begin"/>
            </w:r>
            <w:r w:rsidR="00DC4AEC">
              <w:rPr>
                <w:noProof/>
                <w:webHidden/>
              </w:rPr>
              <w:instrText xml:space="preserve"> PAGEREF _Toc31999236 \h </w:instrText>
            </w:r>
            <w:r w:rsidR="00DC4AEC">
              <w:rPr>
                <w:noProof/>
                <w:webHidden/>
              </w:rPr>
            </w:r>
            <w:r w:rsidR="00DC4AEC">
              <w:rPr>
                <w:noProof/>
                <w:webHidden/>
              </w:rPr>
              <w:fldChar w:fldCharType="separate"/>
            </w:r>
            <w:r w:rsidR="00D56B2E">
              <w:rPr>
                <w:noProof/>
                <w:webHidden/>
              </w:rPr>
              <w:t>35</w:t>
            </w:r>
            <w:r w:rsidR="00DC4AEC">
              <w:rPr>
                <w:noProof/>
                <w:webHidden/>
              </w:rPr>
              <w:fldChar w:fldCharType="end"/>
            </w:r>
          </w:hyperlink>
        </w:p>
        <w:p w:rsidR="00DC4AEC" w:rsidRDefault="00297924">
          <w:pPr>
            <w:pStyle w:val="TOC3"/>
            <w:tabs>
              <w:tab w:val="right" w:leader="dot" w:pos="9206"/>
            </w:tabs>
            <w:rPr>
              <w:rFonts w:asciiTheme="minorHAnsi" w:eastAsiaTheme="minorEastAsia" w:hAnsiTheme="minorHAnsi" w:cstheme="minorBidi"/>
              <w:noProof/>
              <w:color w:val="auto"/>
              <w:sz w:val="22"/>
            </w:rPr>
          </w:pPr>
          <w:hyperlink w:anchor="_Toc31999237" w:history="1">
            <w:r w:rsidR="00DC4AEC" w:rsidRPr="006A7F51">
              <w:rPr>
                <w:rStyle w:val="Hyperlink"/>
                <w:noProof/>
              </w:rPr>
              <w:t>8.4.4 IA Task 2 Scoring Rubric</w:t>
            </w:r>
            <w:r w:rsidR="00DC4AEC">
              <w:rPr>
                <w:noProof/>
                <w:webHidden/>
              </w:rPr>
              <w:tab/>
            </w:r>
            <w:r w:rsidR="00DC4AEC">
              <w:rPr>
                <w:noProof/>
                <w:webHidden/>
              </w:rPr>
              <w:fldChar w:fldCharType="begin"/>
            </w:r>
            <w:r w:rsidR="00DC4AEC">
              <w:rPr>
                <w:noProof/>
                <w:webHidden/>
              </w:rPr>
              <w:instrText xml:space="preserve"> PAGEREF _Toc31999237 \h </w:instrText>
            </w:r>
            <w:r w:rsidR="00DC4AEC">
              <w:rPr>
                <w:noProof/>
                <w:webHidden/>
              </w:rPr>
            </w:r>
            <w:r w:rsidR="00DC4AEC">
              <w:rPr>
                <w:noProof/>
                <w:webHidden/>
              </w:rPr>
              <w:fldChar w:fldCharType="separate"/>
            </w:r>
            <w:r w:rsidR="00D56B2E">
              <w:rPr>
                <w:noProof/>
                <w:webHidden/>
              </w:rPr>
              <w:t>39</w:t>
            </w:r>
            <w:r w:rsidR="00DC4AEC">
              <w:rPr>
                <w:noProof/>
                <w:webHidden/>
              </w:rPr>
              <w:fldChar w:fldCharType="end"/>
            </w:r>
          </w:hyperlink>
        </w:p>
        <w:p w:rsidR="00DC4AEC" w:rsidRDefault="00297924">
          <w:pPr>
            <w:pStyle w:val="TOC3"/>
            <w:tabs>
              <w:tab w:val="right" w:leader="dot" w:pos="9206"/>
            </w:tabs>
            <w:rPr>
              <w:rFonts w:asciiTheme="minorHAnsi" w:eastAsiaTheme="minorEastAsia" w:hAnsiTheme="minorHAnsi" w:cstheme="minorBidi"/>
              <w:noProof/>
              <w:color w:val="auto"/>
              <w:sz w:val="22"/>
            </w:rPr>
          </w:pPr>
          <w:hyperlink w:anchor="_Toc31999238" w:history="1">
            <w:r w:rsidR="00DC4AEC" w:rsidRPr="006A7F51">
              <w:rPr>
                <w:rStyle w:val="Hyperlink"/>
                <w:noProof/>
              </w:rPr>
              <w:t>8.4.5 IA Task 3: Research on Biotechnological Issue</w:t>
            </w:r>
            <w:r w:rsidR="00DC4AEC">
              <w:rPr>
                <w:noProof/>
                <w:webHidden/>
              </w:rPr>
              <w:tab/>
            </w:r>
            <w:r w:rsidR="00DC4AEC">
              <w:rPr>
                <w:noProof/>
                <w:webHidden/>
              </w:rPr>
              <w:fldChar w:fldCharType="begin"/>
            </w:r>
            <w:r w:rsidR="00DC4AEC">
              <w:rPr>
                <w:noProof/>
                <w:webHidden/>
              </w:rPr>
              <w:instrText xml:space="preserve"> PAGEREF _Toc31999238 \h </w:instrText>
            </w:r>
            <w:r w:rsidR="00DC4AEC">
              <w:rPr>
                <w:noProof/>
                <w:webHidden/>
              </w:rPr>
            </w:r>
            <w:r w:rsidR="00DC4AEC">
              <w:rPr>
                <w:noProof/>
                <w:webHidden/>
              </w:rPr>
              <w:fldChar w:fldCharType="separate"/>
            </w:r>
            <w:r w:rsidR="00D56B2E">
              <w:rPr>
                <w:noProof/>
                <w:webHidden/>
              </w:rPr>
              <w:t>40</w:t>
            </w:r>
            <w:r w:rsidR="00DC4AEC">
              <w:rPr>
                <w:noProof/>
                <w:webHidden/>
              </w:rPr>
              <w:fldChar w:fldCharType="end"/>
            </w:r>
          </w:hyperlink>
        </w:p>
        <w:p w:rsidR="00DC4AEC" w:rsidRDefault="00297924">
          <w:pPr>
            <w:pStyle w:val="TOC3"/>
            <w:tabs>
              <w:tab w:val="right" w:leader="dot" w:pos="9206"/>
            </w:tabs>
            <w:rPr>
              <w:rFonts w:asciiTheme="minorHAnsi" w:eastAsiaTheme="minorEastAsia" w:hAnsiTheme="minorHAnsi" w:cstheme="minorBidi"/>
              <w:noProof/>
              <w:color w:val="auto"/>
              <w:sz w:val="22"/>
            </w:rPr>
          </w:pPr>
          <w:hyperlink w:anchor="_Toc31999239" w:history="1">
            <w:r w:rsidR="00DC4AEC" w:rsidRPr="006A7F51">
              <w:rPr>
                <w:rStyle w:val="Hyperlink"/>
                <w:noProof/>
                <w:u w:color="000000"/>
              </w:rPr>
              <w:t>8.4.6 IA Task 3 Scoring Rubric</w:t>
            </w:r>
            <w:r w:rsidR="00DC4AEC">
              <w:rPr>
                <w:noProof/>
                <w:webHidden/>
              </w:rPr>
              <w:tab/>
            </w:r>
            <w:r w:rsidR="00DC4AEC">
              <w:rPr>
                <w:noProof/>
                <w:webHidden/>
              </w:rPr>
              <w:fldChar w:fldCharType="begin"/>
            </w:r>
            <w:r w:rsidR="00DC4AEC">
              <w:rPr>
                <w:noProof/>
                <w:webHidden/>
              </w:rPr>
              <w:instrText xml:space="preserve"> PAGEREF _Toc31999239 \h </w:instrText>
            </w:r>
            <w:r w:rsidR="00DC4AEC">
              <w:rPr>
                <w:noProof/>
                <w:webHidden/>
              </w:rPr>
            </w:r>
            <w:r w:rsidR="00DC4AEC">
              <w:rPr>
                <w:noProof/>
                <w:webHidden/>
              </w:rPr>
              <w:fldChar w:fldCharType="separate"/>
            </w:r>
            <w:r w:rsidR="00D56B2E">
              <w:rPr>
                <w:noProof/>
                <w:webHidden/>
              </w:rPr>
              <w:t>43</w:t>
            </w:r>
            <w:r w:rsidR="00DC4AEC">
              <w:rPr>
                <w:noProof/>
                <w:webHidden/>
              </w:rPr>
              <w:fldChar w:fldCharType="end"/>
            </w:r>
          </w:hyperlink>
        </w:p>
        <w:p w:rsidR="00DC4AEC" w:rsidRDefault="00297924">
          <w:pPr>
            <w:pStyle w:val="TOC3"/>
            <w:tabs>
              <w:tab w:val="right" w:leader="dot" w:pos="9206"/>
            </w:tabs>
            <w:rPr>
              <w:rFonts w:asciiTheme="minorHAnsi" w:eastAsiaTheme="minorEastAsia" w:hAnsiTheme="minorHAnsi" w:cstheme="minorBidi"/>
              <w:noProof/>
              <w:color w:val="auto"/>
              <w:sz w:val="22"/>
            </w:rPr>
          </w:pPr>
          <w:hyperlink w:anchor="_Toc31999240" w:history="1">
            <w:r w:rsidR="00DC4AEC" w:rsidRPr="006A7F51">
              <w:rPr>
                <w:rStyle w:val="Hyperlink"/>
                <w:noProof/>
              </w:rPr>
              <w:t>8.4.7 IA Task 4:  Poster on Climate Change</w:t>
            </w:r>
            <w:r w:rsidR="00DC4AEC">
              <w:rPr>
                <w:noProof/>
                <w:webHidden/>
              </w:rPr>
              <w:tab/>
            </w:r>
            <w:r w:rsidR="00DC4AEC">
              <w:rPr>
                <w:noProof/>
                <w:webHidden/>
              </w:rPr>
              <w:fldChar w:fldCharType="begin"/>
            </w:r>
            <w:r w:rsidR="00DC4AEC">
              <w:rPr>
                <w:noProof/>
                <w:webHidden/>
              </w:rPr>
              <w:instrText xml:space="preserve"> PAGEREF _Toc31999240 \h </w:instrText>
            </w:r>
            <w:r w:rsidR="00DC4AEC">
              <w:rPr>
                <w:noProof/>
                <w:webHidden/>
              </w:rPr>
            </w:r>
            <w:r w:rsidR="00DC4AEC">
              <w:rPr>
                <w:noProof/>
                <w:webHidden/>
              </w:rPr>
              <w:fldChar w:fldCharType="separate"/>
            </w:r>
            <w:r w:rsidR="00D56B2E">
              <w:rPr>
                <w:noProof/>
                <w:webHidden/>
              </w:rPr>
              <w:t>45</w:t>
            </w:r>
            <w:r w:rsidR="00DC4AEC">
              <w:rPr>
                <w:noProof/>
                <w:webHidden/>
              </w:rPr>
              <w:fldChar w:fldCharType="end"/>
            </w:r>
          </w:hyperlink>
        </w:p>
        <w:p w:rsidR="00DC4AEC" w:rsidRDefault="00297924">
          <w:pPr>
            <w:pStyle w:val="TOC1"/>
            <w:tabs>
              <w:tab w:val="left" w:pos="480"/>
              <w:tab w:val="right" w:leader="dot" w:pos="9206"/>
            </w:tabs>
            <w:rPr>
              <w:rFonts w:asciiTheme="minorHAnsi" w:eastAsiaTheme="minorEastAsia" w:hAnsiTheme="minorHAnsi" w:cstheme="minorBidi"/>
              <w:noProof/>
              <w:color w:val="auto"/>
              <w:sz w:val="22"/>
            </w:rPr>
          </w:pPr>
          <w:hyperlink w:anchor="_Toc31999241" w:history="1">
            <w:r w:rsidR="00DC4AEC" w:rsidRPr="006A7F51">
              <w:rPr>
                <w:rStyle w:val="Hyperlink"/>
                <w:noProof/>
              </w:rPr>
              <w:t>9.</w:t>
            </w:r>
            <w:r w:rsidR="00DC4AEC">
              <w:rPr>
                <w:rFonts w:asciiTheme="minorHAnsi" w:eastAsiaTheme="minorEastAsia" w:hAnsiTheme="minorHAnsi" w:cstheme="minorBidi"/>
                <w:noProof/>
                <w:color w:val="auto"/>
                <w:sz w:val="22"/>
              </w:rPr>
              <w:tab/>
            </w:r>
            <w:r w:rsidR="00DC4AEC" w:rsidRPr="006A7F51">
              <w:rPr>
                <w:rStyle w:val="Hyperlink"/>
                <w:noProof/>
              </w:rPr>
              <w:t>IA Program Proposal Template</w:t>
            </w:r>
            <w:r w:rsidR="00DC4AEC">
              <w:rPr>
                <w:noProof/>
                <w:webHidden/>
              </w:rPr>
              <w:tab/>
            </w:r>
            <w:r w:rsidR="00DC4AEC">
              <w:rPr>
                <w:noProof/>
                <w:webHidden/>
              </w:rPr>
              <w:fldChar w:fldCharType="begin"/>
            </w:r>
            <w:r w:rsidR="00DC4AEC">
              <w:rPr>
                <w:noProof/>
                <w:webHidden/>
              </w:rPr>
              <w:instrText xml:space="preserve"> PAGEREF _Toc31999241 \h </w:instrText>
            </w:r>
            <w:r w:rsidR="00DC4AEC">
              <w:rPr>
                <w:noProof/>
                <w:webHidden/>
              </w:rPr>
            </w:r>
            <w:r w:rsidR="00DC4AEC">
              <w:rPr>
                <w:noProof/>
                <w:webHidden/>
              </w:rPr>
              <w:fldChar w:fldCharType="separate"/>
            </w:r>
            <w:r w:rsidR="00D56B2E">
              <w:rPr>
                <w:noProof/>
                <w:webHidden/>
              </w:rPr>
              <w:t>47</w:t>
            </w:r>
            <w:r w:rsidR="00DC4AEC">
              <w:rPr>
                <w:noProof/>
                <w:webHidden/>
              </w:rPr>
              <w:fldChar w:fldCharType="end"/>
            </w:r>
          </w:hyperlink>
        </w:p>
        <w:p w:rsidR="00DC4AEC" w:rsidRDefault="00297924">
          <w:pPr>
            <w:pStyle w:val="TOC1"/>
            <w:tabs>
              <w:tab w:val="left" w:pos="660"/>
              <w:tab w:val="right" w:leader="dot" w:pos="9206"/>
            </w:tabs>
            <w:rPr>
              <w:rFonts w:asciiTheme="minorHAnsi" w:eastAsiaTheme="minorEastAsia" w:hAnsiTheme="minorHAnsi" w:cstheme="minorBidi"/>
              <w:noProof/>
              <w:color w:val="auto"/>
              <w:sz w:val="22"/>
            </w:rPr>
          </w:pPr>
          <w:hyperlink w:anchor="_Toc31999242" w:history="1">
            <w:r w:rsidR="00DC4AEC" w:rsidRPr="006A7F51">
              <w:rPr>
                <w:rStyle w:val="Hyperlink"/>
                <w:noProof/>
              </w:rPr>
              <w:t>10.</w:t>
            </w:r>
            <w:r w:rsidR="00DC4AEC">
              <w:rPr>
                <w:rFonts w:asciiTheme="minorHAnsi" w:eastAsiaTheme="minorEastAsia" w:hAnsiTheme="minorHAnsi" w:cstheme="minorBidi"/>
                <w:noProof/>
                <w:color w:val="auto"/>
                <w:sz w:val="22"/>
              </w:rPr>
              <w:tab/>
            </w:r>
            <w:r w:rsidR="00DC4AEC" w:rsidRPr="006A7F51">
              <w:rPr>
                <w:rStyle w:val="Hyperlink"/>
                <w:noProof/>
              </w:rPr>
              <w:t>IA Summary Form</w:t>
            </w:r>
            <w:r w:rsidR="00DC4AEC">
              <w:rPr>
                <w:noProof/>
                <w:webHidden/>
              </w:rPr>
              <w:tab/>
            </w:r>
            <w:r w:rsidR="00DC4AEC">
              <w:rPr>
                <w:noProof/>
                <w:webHidden/>
              </w:rPr>
              <w:fldChar w:fldCharType="begin"/>
            </w:r>
            <w:r w:rsidR="00DC4AEC">
              <w:rPr>
                <w:noProof/>
                <w:webHidden/>
              </w:rPr>
              <w:instrText xml:space="preserve"> PAGEREF _Toc31999242 \h </w:instrText>
            </w:r>
            <w:r w:rsidR="00DC4AEC">
              <w:rPr>
                <w:noProof/>
                <w:webHidden/>
              </w:rPr>
            </w:r>
            <w:r w:rsidR="00DC4AEC">
              <w:rPr>
                <w:noProof/>
                <w:webHidden/>
              </w:rPr>
              <w:fldChar w:fldCharType="separate"/>
            </w:r>
            <w:r w:rsidR="00D56B2E">
              <w:rPr>
                <w:noProof/>
                <w:webHidden/>
              </w:rPr>
              <w:t>50</w:t>
            </w:r>
            <w:r w:rsidR="00DC4AEC">
              <w:rPr>
                <w:noProof/>
                <w:webHidden/>
              </w:rPr>
              <w:fldChar w:fldCharType="end"/>
            </w:r>
          </w:hyperlink>
        </w:p>
        <w:p w:rsidR="00DC4AEC" w:rsidRDefault="00297924">
          <w:pPr>
            <w:pStyle w:val="TOC1"/>
            <w:tabs>
              <w:tab w:val="left" w:pos="660"/>
              <w:tab w:val="right" w:leader="dot" w:pos="9206"/>
            </w:tabs>
            <w:rPr>
              <w:rFonts w:asciiTheme="minorHAnsi" w:eastAsiaTheme="minorEastAsia" w:hAnsiTheme="minorHAnsi" w:cstheme="minorBidi"/>
              <w:noProof/>
              <w:color w:val="auto"/>
              <w:sz w:val="22"/>
            </w:rPr>
          </w:pPr>
          <w:hyperlink w:anchor="_Toc31999243" w:history="1">
            <w:r w:rsidR="00DC4AEC" w:rsidRPr="006A7F51">
              <w:rPr>
                <w:rStyle w:val="Hyperlink"/>
                <w:noProof/>
              </w:rPr>
              <w:t>11.</w:t>
            </w:r>
            <w:r w:rsidR="00DC4AEC">
              <w:rPr>
                <w:rFonts w:asciiTheme="minorHAnsi" w:eastAsiaTheme="minorEastAsia" w:hAnsiTheme="minorHAnsi" w:cstheme="minorBidi"/>
                <w:noProof/>
                <w:color w:val="auto"/>
                <w:sz w:val="22"/>
              </w:rPr>
              <w:tab/>
            </w:r>
            <w:r w:rsidR="00DC4AEC" w:rsidRPr="006A7F51">
              <w:rPr>
                <w:rStyle w:val="Hyperlink"/>
                <w:noProof/>
              </w:rPr>
              <w:t>Appendices</w:t>
            </w:r>
            <w:r w:rsidR="00DC4AEC">
              <w:rPr>
                <w:noProof/>
                <w:webHidden/>
              </w:rPr>
              <w:tab/>
            </w:r>
            <w:r w:rsidR="00DC4AEC">
              <w:rPr>
                <w:noProof/>
                <w:webHidden/>
              </w:rPr>
              <w:fldChar w:fldCharType="begin"/>
            </w:r>
            <w:r w:rsidR="00DC4AEC">
              <w:rPr>
                <w:noProof/>
                <w:webHidden/>
              </w:rPr>
              <w:instrText xml:space="preserve"> PAGEREF _Toc31999243 \h </w:instrText>
            </w:r>
            <w:r w:rsidR="00DC4AEC">
              <w:rPr>
                <w:noProof/>
                <w:webHidden/>
              </w:rPr>
            </w:r>
            <w:r w:rsidR="00DC4AEC">
              <w:rPr>
                <w:noProof/>
                <w:webHidden/>
              </w:rPr>
              <w:fldChar w:fldCharType="separate"/>
            </w:r>
            <w:r w:rsidR="00D56B2E">
              <w:rPr>
                <w:noProof/>
                <w:webHidden/>
              </w:rPr>
              <w:t>51</w:t>
            </w:r>
            <w:r w:rsidR="00DC4AEC">
              <w:rPr>
                <w:noProof/>
                <w:webHidden/>
              </w:rPr>
              <w:fldChar w:fldCharType="end"/>
            </w:r>
          </w:hyperlink>
        </w:p>
        <w:p w:rsidR="00DC4AEC" w:rsidRDefault="00297924">
          <w:pPr>
            <w:pStyle w:val="TOC2"/>
            <w:tabs>
              <w:tab w:val="left" w:pos="1760"/>
              <w:tab w:val="right" w:leader="dot" w:pos="9206"/>
            </w:tabs>
            <w:rPr>
              <w:rFonts w:asciiTheme="minorHAnsi" w:eastAsiaTheme="minorEastAsia" w:hAnsiTheme="minorHAnsi" w:cstheme="minorBidi"/>
              <w:noProof/>
              <w:color w:val="auto"/>
              <w:sz w:val="22"/>
            </w:rPr>
          </w:pPr>
          <w:hyperlink w:anchor="_Toc31999244" w:history="1">
            <w:r w:rsidR="00DC4AEC" w:rsidRPr="006A7F51">
              <w:rPr>
                <w:rStyle w:val="Hyperlink"/>
                <w:noProof/>
              </w:rPr>
              <w:t>Appendix 1</w:t>
            </w:r>
            <w:r w:rsidR="00DC4AEC">
              <w:rPr>
                <w:rFonts w:asciiTheme="minorHAnsi" w:eastAsiaTheme="minorEastAsia" w:hAnsiTheme="minorHAnsi" w:cstheme="minorBidi"/>
                <w:noProof/>
                <w:color w:val="auto"/>
                <w:sz w:val="22"/>
              </w:rPr>
              <w:tab/>
            </w:r>
            <w:r w:rsidR="00DC4AEC" w:rsidRPr="006A7F51">
              <w:rPr>
                <w:rStyle w:val="Hyperlink"/>
                <w:noProof/>
              </w:rPr>
              <w:t>Suggested Teaching Time and Weightings</w:t>
            </w:r>
            <w:r w:rsidR="00DC4AEC">
              <w:rPr>
                <w:noProof/>
                <w:webHidden/>
              </w:rPr>
              <w:tab/>
            </w:r>
            <w:r w:rsidR="00DC4AEC">
              <w:rPr>
                <w:noProof/>
                <w:webHidden/>
              </w:rPr>
              <w:fldChar w:fldCharType="begin"/>
            </w:r>
            <w:r w:rsidR="00DC4AEC">
              <w:rPr>
                <w:noProof/>
                <w:webHidden/>
              </w:rPr>
              <w:instrText xml:space="preserve"> PAGEREF _Toc31999244 \h </w:instrText>
            </w:r>
            <w:r w:rsidR="00DC4AEC">
              <w:rPr>
                <w:noProof/>
                <w:webHidden/>
              </w:rPr>
            </w:r>
            <w:r w:rsidR="00DC4AEC">
              <w:rPr>
                <w:noProof/>
                <w:webHidden/>
              </w:rPr>
              <w:fldChar w:fldCharType="separate"/>
            </w:r>
            <w:r w:rsidR="00D56B2E">
              <w:rPr>
                <w:noProof/>
                <w:webHidden/>
              </w:rPr>
              <w:t>51</w:t>
            </w:r>
            <w:r w:rsidR="00DC4AEC">
              <w:rPr>
                <w:noProof/>
                <w:webHidden/>
              </w:rPr>
              <w:fldChar w:fldCharType="end"/>
            </w:r>
          </w:hyperlink>
        </w:p>
        <w:p w:rsidR="00DC4AEC" w:rsidRDefault="00297924">
          <w:pPr>
            <w:pStyle w:val="TOC2"/>
            <w:tabs>
              <w:tab w:val="left" w:pos="1760"/>
              <w:tab w:val="right" w:leader="dot" w:pos="9206"/>
            </w:tabs>
            <w:rPr>
              <w:rFonts w:asciiTheme="minorHAnsi" w:eastAsiaTheme="minorEastAsia" w:hAnsiTheme="minorHAnsi" w:cstheme="minorBidi"/>
              <w:noProof/>
              <w:color w:val="auto"/>
              <w:sz w:val="22"/>
            </w:rPr>
          </w:pPr>
          <w:hyperlink w:anchor="_Toc31999245" w:history="1">
            <w:r w:rsidR="00DC4AEC" w:rsidRPr="006A7F51">
              <w:rPr>
                <w:rStyle w:val="Hyperlink"/>
                <w:noProof/>
              </w:rPr>
              <w:t>Appendix 2</w:t>
            </w:r>
            <w:r w:rsidR="00DC4AEC">
              <w:rPr>
                <w:rFonts w:asciiTheme="minorHAnsi" w:eastAsiaTheme="minorEastAsia" w:hAnsiTheme="minorHAnsi" w:cstheme="minorBidi"/>
                <w:noProof/>
                <w:color w:val="auto"/>
                <w:sz w:val="22"/>
              </w:rPr>
              <w:tab/>
            </w:r>
            <w:r w:rsidR="00DC4AEC" w:rsidRPr="006A7F51">
              <w:rPr>
                <w:rStyle w:val="Hyperlink"/>
                <w:noProof/>
              </w:rPr>
              <w:t>Sample Biology Programme Timeline</w:t>
            </w:r>
            <w:r w:rsidR="00DC4AEC">
              <w:rPr>
                <w:noProof/>
                <w:webHidden/>
              </w:rPr>
              <w:tab/>
            </w:r>
            <w:r w:rsidR="00DC4AEC">
              <w:rPr>
                <w:noProof/>
                <w:webHidden/>
              </w:rPr>
              <w:fldChar w:fldCharType="begin"/>
            </w:r>
            <w:r w:rsidR="00DC4AEC">
              <w:rPr>
                <w:noProof/>
                <w:webHidden/>
              </w:rPr>
              <w:instrText xml:space="preserve"> PAGEREF _Toc31999245 \h </w:instrText>
            </w:r>
            <w:r w:rsidR="00DC4AEC">
              <w:rPr>
                <w:noProof/>
                <w:webHidden/>
              </w:rPr>
            </w:r>
            <w:r w:rsidR="00DC4AEC">
              <w:rPr>
                <w:noProof/>
                <w:webHidden/>
              </w:rPr>
              <w:fldChar w:fldCharType="separate"/>
            </w:r>
            <w:r w:rsidR="00D56B2E">
              <w:rPr>
                <w:noProof/>
                <w:webHidden/>
              </w:rPr>
              <w:t>51</w:t>
            </w:r>
            <w:r w:rsidR="00DC4AEC">
              <w:rPr>
                <w:noProof/>
                <w:webHidden/>
              </w:rPr>
              <w:fldChar w:fldCharType="end"/>
            </w:r>
          </w:hyperlink>
        </w:p>
        <w:p w:rsidR="00DC4AEC" w:rsidRDefault="00297924">
          <w:pPr>
            <w:pStyle w:val="TOC2"/>
            <w:tabs>
              <w:tab w:val="left" w:pos="1760"/>
              <w:tab w:val="right" w:leader="dot" w:pos="9206"/>
            </w:tabs>
            <w:rPr>
              <w:rFonts w:asciiTheme="minorHAnsi" w:eastAsiaTheme="minorEastAsia" w:hAnsiTheme="minorHAnsi" w:cstheme="minorBidi"/>
              <w:noProof/>
              <w:color w:val="auto"/>
              <w:sz w:val="22"/>
            </w:rPr>
          </w:pPr>
          <w:hyperlink w:anchor="_Toc31999246" w:history="1">
            <w:r w:rsidR="00DC4AEC" w:rsidRPr="006A7F51">
              <w:rPr>
                <w:rStyle w:val="Hyperlink"/>
                <w:noProof/>
              </w:rPr>
              <w:t>Appendix 3</w:t>
            </w:r>
            <w:r w:rsidR="00DC4AEC">
              <w:rPr>
                <w:rFonts w:asciiTheme="minorHAnsi" w:eastAsiaTheme="minorEastAsia" w:hAnsiTheme="minorHAnsi" w:cstheme="minorBidi"/>
                <w:noProof/>
                <w:color w:val="auto"/>
                <w:sz w:val="22"/>
              </w:rPr>
              <w:tab/>
            </w:r>
            <w:r w:rsidR="00DC4AEC" w:rsidRPr="006A7F51">
              <w:rPr>
                <w:rStyle w:val="Hyperlink"/>
                <w:noProof/>
              </w:rPr>
              <w:t>Teacher Resources</w:t>
            </w:r>
            <w:r w:rsidR="00DC4AEC">
              <w:rPr>
                <w:noProof/>
                <w:webHidden/>
              </w:rPr>
              <w:tab/>
            </w:r>
            <w:r w:rsidR="00DC4AEC">
              <w:rPr>
                <w:noProof/>
                <w:webHidden/>
              </w:rPr>
              <w:fldChar w:fldCharType="begin"/>
            </w:r>
            <w:r w:rsidR="00DC4AEC">
              <w:rPr>
                <w:noProof/>
                <w:webHidden/>
              </w:rPr>
              <w:instrText xml:space="preserve"> PAGEREF _Toc31999246 \h </w:instrText>
            </w:r>
            <w:r w:rsidR="00DC4AEC">
              <w:rPr>
                <w:noProof/>
                <w:webHidden/>
              </w:rPr>
            </w:r>
            <w:r w:rsidR="00DC4AEC">
              <w:rPr>
                <w:noProof/>
                <w:webHidden/>
              </w:rPr>
              <w:fldChar w:fldCharType="separate"/>
            </w:r>
            <w:r w:rsidR="00D56B2E">
              <w:rPr>
                <w:noProof/>
                <w:webHidden/>
              </w:rPr>
              <w:t>52</w:t>
            </w:r>
            <w:r w:rsidR="00DC4AEC">
              <w:rPr>
                <w:noProof/>
                <w:webHidden/>
              </w:rPr>
              <w:fldChar w:fldCharType="end"/>
            </w:r>
          </w:hyperlink>
        </w:p>
        <w:p w:rsidR="004F605C" w:rsidRDefault="00125CAB">
          <w:r>
            <w:rPr>
              <w:b/>
              <w:bCs/>
              <w:noProof/>
            </w:rPr>
            <w:fldChar w:fldCharType="end"/>
          </w:r>
        </w:p>
      </w:sdtContent>
    </w:sdt>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AD5A08" w:rsidRDefault="00AD5A08">
      <w:pPr>
        <w:spacing w:after="160" w:line="259" w:lineRule="auto"/>
        <w:ind w:left="0" w:firstLine="0"/>
        <w:jc w:val="left"/>
      </w:pPr>
    </w:p>
    <w:p w:rsidR="00770158" w:rsidRDefault="00770158">
      <w:pPr>
        <w:spacing w:after="160" w:line="259" w:lineRule="auto"/>
        <w:ind w:left="0" w:firstLine="0"/>
        <w:jc w:val="left"/>
        <w:rPr>
          <w:b/>
          <w:sz w:val="28"/>
        </w:rPr>
      </w:pPr>
      <w:r>
        <w:br w:type="page"/>
      </w:r>
    </w:p>
    <w:p w:rsidR="00AD5A08" w:rsidRPr="00B54291" w:rsidRDefault="00AD5A08" w:rsidP="00B54291">
      <w:pPr>
        <w:jc w:val="center"/>
        <w:rPr>
          <w:b/>
          <w:sz w:val="36"/>
        </w:rPr>
      </w:pPr>
      <w:bookmarkStart w:id="1" w:name="_Toc480455009"/>
      <w:r w:rsidRPr="00B54291">
        <w:rPr>
          <w:b/>
          <w:sz w:val="36"/>
        </w:rPr>
        <w:lastRenderedPageBreak/>
        <w:t>BIOLOGY</w:t>
      </w:r>
    </w:p>
    <w:p w:rsidR="00AD5A08" w:rsidRPr="00AD5A08" w:rsidRDefault="00AD5A08" w:rsidP="00AD5A08"/>
    <w:p w:rsidR="00585CF1" w:rsidRPr="00F35A8D" w:rsidRDefault="00637D2C" w:rsidP="00F35A8D">
      <w:pPr>
        <w:pStyle w:val="Heading1"/>
      </w:pPr>
      <w:bookmarkStart w:id="2" w:name="_Toc31999198"/>
      <w:r w:rsidRPr="00F35A8D">
        <w:t>P</w:t>
      </w:r>
      <w:r w:rsidR="00BB2D8A" w:rsidRPr="00F35A8D">
        <w:t xml:space="preserve">reamble and </w:t>
      </w:r>
      <w:r w:rsidRPr="00F35A8D">
        <w:t>R</w:t>
      </w:r>
      <w:r w:rsidR="00BB2D8A" w:rsidRPr="00F35A8D">
        <w:t>ationale</w:t>
      </w:r>
      <w:bookmarkEnd w:id="1"/>
      <w:bookmarkEnd w:id="2"/>
      <w:r w:rsidRPr="00F35A8D">
        <w:t xml:space="preserve"> </w:t>
      </w:r>
    </w:p>
    <w:p w:rsidR="00BB2D8A" w:rsidRDefault="00BB2D8A">
      <w:pPr>
        <w:ind w:left="17" w:right="131"/>
      </w:pPr>
    </w:p>
    <w:p w:rsidR="00585CF1" w:rsidRDefault="00637D2C" w:rsidP="004218BE">
      <w:pPr>
        <w:spacing w:after="0" w:line="240" w:lineRule="auto"/>
        <w:ind w:left="17" w:right="131"/>
      </w:pPr>
      <w:r>
        <w:t xml:space="preserve">This </w:t>
      </w:r>
      <w:r w:rsidR="00B37F8C">
        <w:t>syllabus</w:t>
      </w:r>
      <w:r>
        <w:t xml:space="preserve"> defines the requirements for the South Pacific Form Seven Certificate Biology </w:t>
      </w:r>
      <w:r w:rsidR="00D33D51">
        <w:t>course</w:t>
      </w:r>
      <w:r>
        <w:t xml:space="preserve">. </w:t>
      </w:r>
    </w:p>
    <w:p w:rsidR="00585CF1" w:rsidRDefault="00637D2C" w:rsidP="004218BE">
      <w:pPr>
        <w:spacing w:after="0" w:line="240" w:lineRule="auto"/>
        <w:ind w:left="0" w:firstLine="0"/>
        <w:jc w:val="left"/>
      </w:pPr>
      <w:r>
        <w:rPr>
          <w:sz w:val="20"/>
        </w:rPr>
        <w:t xml:space="preserve"> </w:t>
      </w:r>
    </w:p>
    <w:p w:rsidR="00585CF1" w:rsidRDefault="00A821C4" w:rsidP="004218BE">
      <w:pPr>
        <w:spacing w:after="0" w:line="240" w:lineRule="auto"/>
        <w:ind w:left="17" w:right="131"/>
      </w:pPr>
      <w:r>
        <w:t>Each</w:t>
      </w:r>
      <w:r w:rsidR="00637D2C">
        <w:t xml:space="preserve"> </w:t>
      </w:r>
      <w:r>
        <w:t>Major Learning Outcome</w:t>
      </w:r>
      <w:r w:rsidR="00637D2C">
        <w:t xml:space="preserve"> for the course is to be read in conjunction with the Indicator Notes given for each outcome</w:t>
      </w:r>
      <w:r>
        <w:t xml:space="preserve"> and the learning outcomes that follow</w:t>
      </w:r>
      <w:r w:rsidR="00637D2C">
        <w:t xml:space="preserve">. Students also require knowledge and understanding of outcomes from the national Year 12 or Form 6 qualification or its equivalent, which are related to the specific outcomes of SPFSC Biology. </w:t>
      </w:r>
    </w:p>
    <w:p w:rsidR="00585CF1" w:rsidRDefault="00637D2C" w:rsidP="004218BE">
      <w:pPr>
        <w:spacing w:after="0" w:line="240" w:lineRule="auto"/>
        <w:ind w:left="0" w:firstLine="0"/>
        <w:jc w:val="left"/>
      </w:pPr>
      <w:r>
        <w:rPr>
          <w:sz w:val="20"/>
        </w:rPr>
        <w:t xml:space="preserve"> </w:t>
      </w:r>
    </w:p>
    <w:p w:rsidR="00AC6B60" w:rsidRDefault="00637D2C" w:rsidP="00D97625">
      <w:pPr>
        <w:spacing w:after="0" w:line="240" w:lineRule="auto"/>
        <w:ind w:left="17" w:right="131"/>
      </w:pPr>
      <w:r>
        <w:t xml:space="preserve">This </w:t>
      </w:r>
      <w:r w:rsidR="00B37F8C">
        <w:t>syllabus</w:t>
      </w:r>
      <w:r>
        <w:t xml:space="preserve"> </w:t>
      </w:r>
      <w:r w:rsidR="001A659B">
        <w:t xml:space="preserve">derives </w:t>
      </w:r>
      <w:r w:rsidR="0035760B">
        <w:t>from a revision of the Educational Quality and Assessment Programme (EQAP)</w:t>
      </w:r>
      <w:r w:rsidR="003762FE">
        <w:t xml:space="preserve"> </w:t>
      </w:r>
      <w:r w:rsidR="0035760B">
        <w:t xml:space="preserve">2019 </w:t>
      </w:r>
      <w:r w:rsidR="00B37F8C">
        <w:t>syllabus</w:t>
      </w:r>
      <w:r w:rsidR="0035760B">
        <w:t xml:space="preserve"> and the New Zealand National Certificate of Educational Achievement (NCEA) Level 3 Biology Achievement Standards as published by the New Zealand Qualifications Authority (NZQA).</w:t>
      </w:r>
      <w:r w:rsidR="00D97625">
        <w:t xml:space="preserve"> </w:t>
      </w:r>
      <w:r>
        <w:t xml:space="preserve">The </w:t>
      </w:r>
      <w:r w:rsidR="00D33D51">
        <w:t xml:space="preserve">SPFSC Biology </w:t>
      </w:r>
      <w:r>
        <w:t xml:space="preserve">course is designed for students who wish to undertake university studies in </w:t>
      </w:r>
      <w:r w:rsidR="00777BB7">
        <w:t>B</w:t>
      </w:r>
      <w:r>
        <w:t xml:space="preserve">iology and other related fields. </w:t>
      </w:r>
    </w:p>
    <w:p w:rsidR="00676B24" w:rsidRDefault="00676B24" w:rsidP="004218BE">
      <w:pPr>
        <w:spacing w:after="0" w:line="240" w:lineRule="auto"/>
        <w:ind w:left="17" w:right="131"/>
      </w:pPr>
    </w:p>
    <w:p w:rsidR="00585CF1" w:rsidRDefault="00637D2C" w:rsidP="00F35A8D">
      <w:pPr>
        <w:pStyle w:val="Heading1"/>
      </w:pPr>
      <w:bookmarkStart w:id="3" w:name="_Toc480455010"/>
      <w:bookmarkStart w:id="4" w:name="_Toc31999199"/>
      <w:r>
        <w:t>A</w:t>
      </w:r>
      <w:r w:rsidR="00BB2D8A">
        <w:t>im</w:t>
      </w:r>
      <w:bookmarkEnd w:id="3"/>
      <w:bookmarkEnd w:id="4"/>
      <w:r w:rsidR="00BB2D8A">
        <w:t xml:space="preserve"> </w:t>
      </w:r>
    </w:p>
    <w:p w:rsidR="00BB2D8A" w:rsidRDefault="00BB2D8A" w:rsidP="004218BE">
      <w:pPr>
        <w:spacing w:after="0" w:line="240" w:lineRule="auto"/>
        <w:ind w:left="17" w:right="131"/>
      </w:pPr>
    </w:p>
    <w:p w:rsidR="00585CF1" w:rsidRDefault="00637D2C" w:rsidP="004218BE">
      <w:pPr>
        <w:spacing w:after="0" w:line="240" w:lineRule="auto"/>
        <w:ind w:left="17" w:right="131"/>
      </w:pPr>
      <w:r>
        <w:t xml:space="preserve">Students </w:t>
      </w:r>
      <w:r w:rsidR="00C20EAB">
        <w:t>are expected</w:t>
      </w:r>
      <w:r>
        <w:t xml:space="preserve"> to develop an understanding of: </w:t>
      </w:r>
    </w:p>
    <w:p w:rsidR="00585CF1" w:rsidRDefault="00637D2C" w:rsidP="004218BE">
      <w:pPr>
        <w:numPr>
          <w:ilvl w:val="0"/>
          <w:numId w:val="1"/>
        </w:numPr>
        <w:spacing w:after="0" w:line="240" w:lineRule="auto"/>
        <w:ind w:right="131" w:hanging="360"/>
      </w:pPr>
      <w:r>
        <w:t xml:space="preserve">the interactions of organisms with their biotic and abiotic environment </w:t>
      </w:r>
    </w:p>
    <w:p w:rsidR="00585CF1" w:rsidRDefault="00637D2C" w:rsidP="004218BE">
      <w:pPr>
        <w:numPr>
          <w:ilvl w:val="0"/>
          <w:numId w:val="1"/>
        </w:numPr>
        <w:spacing w:after="0" w:line="240" w:lineRule="auto"/>
        <w:ind w:right="131" w:hanging="360"/>
      </w:pPr>
      <w:r>
        <w:t xml:space="preserve">the process of evolution in producing the diversity of life forms </w:t>
      </w:r>
    </w:p>
    <w:p w:rsidR="00FE1283" w:rsidRDefault="00637D2C" w:rsidP="004218BE">
      <w:pPr>
        <w:numPr>
          <w:ilvl w:val="0"/>
          <w:numId w:val="1"/>
        </w:numPr>
        <w:spacing w:after="0" w:line="240" w:lineRule="auto"/>
        <w:ind w:right="131" w:hanging="360"/>
      </w:pPr>
      <w:r>
        <w:t>the ways in which genes interact to determine the phenotype</w:t>
      </w:r>
    </w:p>
    <w:p w:rsidR="00585CF1" w:rsidRDefault="00FE1283" w:rsidP="004218BE">
      <w:pPr>
        <w:numPr>
          <w:ilvl w:val="0"/>
          <w:numId w:val="1"/>
        </w:numPr>
        <w:spacing w:after="0" w:line="240" w:lineRule="auto"/>
        <w:ind w:right="131" w:hanging="360"/>
      </w:pPr>
      <w:r>
        <w:t>the impacts of climate change</w:t>
      </w:r>
      <w:r w:rsidR="00637D2C">
        <w:t xml:space="preserve"> </w:t>
      </w:r>
      <w:r>
        <w:t>and global warming in our lives and ways to address them</w:t>
      </w:r>
    </w:p>
    <w:p w:rsidR="00585CF1" w:rsidRDefault="00637D2C" w:rsidP="004218BE">
      <w:pPr>
        <w:numPr>
          <w:ilvl w:val="0"/>
          <w:numId w:val="1"/>
        </w:numPr>
        <w:spacing w:after="0" w:line="240" w:lineRule="auto"/>
        <w:ind w:right="131" w:hanging="360"/>
      </w:pPr>
      <w:r>
        <w:t xml:space="preserve">modern biotechnology and its role in our lives </w:t>
      </w:r>
      <w:r w:rsidR="006E7A8D">
        <w:t>as well as issues that they pose</w:t>
      </w:r>
    </w:p>
    <w:p w:rsidR="00585CF1" w:rsidRDefault="00637D2C" w:rsidP="004218BE">
      <w:pPr>
        <w:numPr>
          <w:ilvl w:val="0"/>
          <w:numId w:val="1"/>
        </w:numPr>
        <w:spacing w:after="0" w:line="240" w:lineRule="auto"/>
        <w:ind w:right="131" w:hanging="360"/>
      </w:pPr>
      <w:r>
        <w:t xml:space="preserve">practical biological investigations </w:t>
      </w:r>
    </w:p>
    <w:p w:rsidR="00585CF1" w:rsidRDefault="00637D2C" w:rsidP="004218BE">
      <w:pPr>
        <w:numPr>
          <w:ilvl w:val="0"/>
          <w:numId w:val="1"/>
        </w:numPr>
        <w:spacing w:after="0" w:line="240" w:lineRule="auto"/>
        <w:ind w:right="131" w:hanging="360"/>
      </w:pPr>
      <w:r>
        <w:t xml:space="preserve">researching and processing information </w:t>
      </w:r>
    </w:p>
    <w:p w:rsidR="00585CF1" w:rsidRDefault="00637D2C" w:rsidP="004218BE">
      <w:pPr>
        <w:numPr>
          <w:ilvl w:val="0"/>
          <w:numId w:val="1"/>
        </w:numPr>
        <w:spacing w:after="0" w:line="240" w:lineRule="auto"/>
        <w:ind w:right="131" w:hanging="360"/>
      </w:pPr>
      <w:r>
        <w:t xml:space="preserve">scientific </w:t>
      </w:r>
      <w:r w:rsidR="00D97625">
        <w:t xml:space="preserve">thinking, investigating and </w:t>
      </w:r>
      <w:r>
        <w:t xml:space="preserve">reporting </w:t>
      </w:r>
    </w:p>
    <w:p w:rsidR="00D97625" w:rsidRDefault="00D97625" w:rsidP="00D97625">
      <w:pPr>
        <w:spacing w:after="0" w:line="240" w:lineRule="auto"/>
        <w:ind w:left="7" w:right="131" w:firstLine="0"/>
        <w:rPr>
          <w:highlight w:val="yellow"/>
        </w:rPr>
      </w:pPr>
    </w:p>
    <w:p w:rsidR="004218BE" w:rsidRDefault="00D97625" w:rsidP="00D97625">
      <w:pPr>
        <w:spacing w:after="0" w:line="240" w:lineRule="auto"/>
        <w:ind w:left="7" w:right="131" w:firstLine="0"/>
      </w:pPr>
      <w:r w:rsidRPr="00A64788">
        <w:t>Students are also expected to develop the attitude and values of problem solving, critical thinking, collaboration, tolerance, self-sufficiency and good judgement.</w:t>
      </w:r>
    </w:p>
    <w:p w:rsidR="00D97625" w:rsidRDefault="00D97625" w:rsidP="00D97625">
      <w:pPr>
        <w:spacing w:after="0" w:line="240" w:lineRule="auto"/>
        <w:ind w:left="7" w:right="131" w:firstLine="0"/>
      </w:pPr>
    </w:p>
    <w:p w:rsidR="00585CF1" w:rsidRDefault="00637D2C" w:rsidP="00F35A8D">
      <w:pPr>
        <w:pStyle w:val="Heading1"/>
      </w:pPr>
      <w:bookmarkStart w:id="5" w:name="_Toc480455011"/>
      <w:bookmarkStart w:id="6" w:name="_Toc31999200"/>
      <w:r>
        <w:t>P</w:t>
      </w:r>
      <w:r w:rsidR="00BB2D8A">
        <w:t>rerequisites</w:t>
      </w:r>
      <w:bookmarkEnd w:id="5"/>
      <w:bookmarkEnd w:id="6"/>
      <w:r>
        <w:t xml:space="preserve"> </w:t>
      </w:r>
    </w:p>
    <w:p w:rsidR="00BB2D8A" w:rsidRDefault="00BB2D8A" w:rsidP="004218BE">
      <w:pPr>
        <w:spacing w:after="0" w:line="240" w:lineRule="auto"/>
        <w:ind w:left="17" w:right="131"/>
      </w:pPr>
    </w:p>
    <w:p w:rsidR="00585CF1" w:rsidRDefault="00637D2C" w:rsidP="004218BE">
      <w:pPr>
        <w:spacing w:after="0" w:line="240" w:lineRule="auto"/>
        <w:ind w:left="17" w:right="131"/>
      </w:pPr>
      <w:r>
        <w:t xml:space="preserve">Students </w:t>
      </w:r>
      <w:r w:rsidR="00FC7CA2">
        <w:t>are</w:t>
      </w:r>
      <w:r>
        <w:t xml:space="preserve"> expected to have completed the </w:t>
      </w:r>
      <w:r w:rsidR="00777BB7">
        <w:t>national Year 12 or Form 6 Biology</w:t>
      </w:r>
      <w:r>
        <w:t xml:space="preserve"> course or its equivalent.  </w:t>
      </w:r>
    </w:p>
    <w:p w:rsidR="004218BE" w:rsidRDefault="004218BE" w:rsidP="004218BE">
      <w:pPr>
        <w:spacing w:after="0" w:line="240" w:lineRule="auto"/>
        <w:ind w:left="17" w:right="131"/>
      </w:pPr>
    </w:p>
    <w:p w:rsidR="00585CF1" w:rsidRDefault="00637D2C" w:rsidP="00F35A8D">
      <w:pPr>
        <w:pStyle w:val="Heading1"/>
      </w:pPr>
      <w:bookmarkStart w:id="7" w:name="_Toc480455012"/>
      <w:bookmarkStart w:id="8" w:name="_Toc31999201"/>
      <w:r>
        <w:t>G</w:t>
      </w:r>
      <w:r w:rsidR="00BB2D8A">
        <w:t>eneral</w:t>
      </w:r>
      <w:r>
        <w:t xml:space="preserve"> O</w:t>
      </w:r>
      <w:r w:rsidR="00BB2D8A">
        <w:t>bjectives</w:t>
      </w:r>
      <w:bookmarkEnd w:id="7"/>
      <w:bookmarkEnd w:id="8"/>
      <w:r w:rsidR="00BB2D8A">
        <w:t xml:space="preserve"> </w:t>
      </w:r>
    </w:p>
    <w:p w:rsidR="00BB2D8A" w:rsidRDefault="00BB2D8A" w:rsidP="004218BE">
      <w:pPr>
        <w:spacing w:after="0" w:line="240" w:lineRule="auto"/>
        <w:ind w:left="17" w:right="131"/>
      </w:pPr>
    </w:p>
    <w:p w:rsidR="00585CF1" w:rsidRDefault="00637D2C" w:rsidP="004218BE">
      <w:pPr>
        <w:spacing w:after="0" w:line="240" w:lineRule="auto"/>
        <w:ind w:left="17" w:right="131"/>
      </w:pPr>
      <w:r>
        <w:t xml:space="preserve">Students will be expected to demonstrate </w:t>
      </w:r>
      <w:r w:rsidR="001A659B">
        <w:t xml:space="preserve">an </w:t>
      </w:r>
      <w:r>
        <w:t xml:space="preserve">understanding of: </w:t>
      </w:r>
    </w:p>
    <w:p w:rsidR="00585CF1" w:rsidRDefault="00637D2C" w:rsidP="004218BE">
      <w:pPr>
        <w:numPr>
          <w:ilvl w:val="0"/>
          <w:numId w:val="2"/>
        </w:numPr>
        <w:spacing w:after="0" w:line="240" w:lineRule="auto"/>
        <w:ind w:right="131" w:hanging="360"/>
      </w:pPr>
      <w:r>
        <w:t xml:space="preserve">aspects of animal behaviour </w:t>
      </w:r>
    </w:p>
    <w:p w:rsidR="00585CF1" w:rsidRDefault="00637D2C" w:rsidP="004218BE">
      <w:pPr>
        <w:numPr>
          <w:ilvl w:val="0"/>
          <w:numId w:val="2"/>
        </w:numPr>
        <w:spacing w:after="0" w:line="240" w:lineRule="auto"/>
        <w:ind w:right="131" w:hanging="360"/>
      </w:pPr>
      <w:r>
        <w:t xml:space="preserve">process and patterns of evolution </w:t>
      </w:r>
    </w:p>
    <w:p w:rsidR="00585CF1" w:rsidRDefault="00637D2C" w:rsidP="004218BE">
      <w:pPr>
        <w:numPr>
          <w:ilvl w:val="0"/>
          <w:numId w:val="2"/>
        </w:numPr>
        <w:spacing w:after="0" w:line="240" w:lineRule="auto"/>
        <w:ind w:right="131" w:hanging="360"/>
      </w:pPr>
      <w:r>
        <w:t xml:space="preserve">concepts and processes relating to gene expression </w:t>
      </w:r>
    </w:p>
    <w:p w:rsidR="00585CF1" w:rsidRDefault="00637D2C" w:rsidP="004218BE">
      <w:pPr>
        <w:numPr>
          <w:ilvl w:val="0"/>
          <w:numId w:val="2"/>
        </w:numPr>
        <w:spacing w:after="0" w:line="240" w:lineRule="auto"/>
        <w:ind w:right="131" w:hanging="360"/>
      </w:pPr>
      <w:r>
        <w:t xml:space="preserve">applications in modern biotechnology </w:t>
      </w:r>
    </w:p>
    <w:p w:rsidR="00FE1283" w:rsidRDefault="00FE1283" w:rsidP="004218BE">
      <w:pPr>
        <w:numPr>
          <w:ilvl w:val="0"/>
          <w:numId w:val="2"/>
        </w:numPr>
        <w:spacing w:after="0" w:line="240" w:lineRule="auto"/>
        <w:ind w:right="131" w:hanging="360"/>
      </w:pPr>
      <w:r>
        <w:t>aspects of environmental issues and ways to address them</w:t>
      </w:r>
    </w:p>
    <w:p w:rsidR="00585CF1" w:rsidRDefault="00637D2C" w:rsidP="004218BE">
      <w:pPr>
        <w:numPr>
          <w:ilvl w:val="0"/>
          <w:numId w:val="2"/>
        </w:numPr>
        <w:spacing w:after="0" w:line="240" w:lineRule="auto"/>
        <w:ind w:right="131" w:hanging="360"/>
      </w:pPr>
      <w:r>
        <w:t xml:space="preserve">planning, carrying out and reporting on practical biological investigations  </w:t>
      </w:r>
    </w:p>
    <w:p w:rsidR="00585CF1" w:rsidRDefault="00637D2C" w:rsidP="004218BE">
      <w:pPr>
        <w:numPr>
          <w:ilvl w:val="0"/>
          <w:numId w:val="2"/>
        </w:numPr>
        <w:spacing w:after="0" w:line="240" w:lineRule="auto"/>
        <w:ind w:right="131" w:hanging="360"/>
      </w:pPr>
      <w:r>
        <w:t xml:space="preserve">researching  and processing data to write a scientific report on a biological issue </w:t>
      </w:r>
    </w:p>
    <w:p w:rsidR="00C20EAB" w:rsidRDefault="00C20EAB" w:rsidP="00220CF7"/>
    <w:p w:rsidR="004218BE" w:rsidRDefault="004218BE" w:rsidP="00220CF7"/>
    <w:p w:rsidR="004218BE" w:rsidRDefault="004218BE" w:rsidP="00220CF7"/>
    <w:p w:rsidR="004218BE" w:rsidRDefault="004218BE" w:rsidP="00220CF7"/>
    <w:p w:rsidR="004218BE" w:rsidRDefault="004218BE" w:rsidP="00220CF7"/>
    <w:p w:rsidR="006A6F43" w:rsidRDefault="006A6F43" w:rsidP="00F35A8D">
      <w:pPr>
        <w:pStyle w:val="Heading1"/>
      </w:pPr>
      <w:bookmarkStart w:id="9" w:name="_Toc480455013"/>
      <w:bookmarkStart w:id="10" w:name="_Toc31999202"/>
      <w:r w:rsidRPr="00C20EAB">
        <w:t>C</w:t>
      </w:r>
      <w:r w:rsidR="00BB2D8A" w:rsidRPr="00C20EAB">
        <w:t>ontent</w:t>
      </w:r>
      <w:r w:rsidRPr="00C20EAB">
        <w:t xml:space="preserve"> C</w:t>
      </w:r>
      <w:r w:rsidR="00BB2D8A" w:rsidRPr="00C20EAB">
        <w:t>omponents</w:t>
      </w:r>
      <w:bookmarkEnd w:id="9"/>
      <w:bookmarkEnd w:id="10"/>
    </w:p>
    <w:p w:rsidR="00BB2D8A" w:rsidRDefault="00BB2D8A" w:rsidP="00BB2D8A">
      <w:pPr>
        <w:spacing w:after="0" w:line="259" w:lineRule="auto"/>
        <w:ind w:left="0" w:firstLine="0"/>
        <w:jc w:val="left"/>
        <w:rPr>
          <w:szCs w:val="24"/>
        </w:rPr>
      </w:pPr>
    </w:p>
    <w:p w:rsidR="006A6F43" w:rsidRDefault="006A6F43" w:rsidP="006A6F43">
      <w:pPr>
        <w:spacing w:after="165" w:line="259" w:lineRule="auto"/>
        <w:ind w:left="0" w:firstLine="0"/>
        <w:jc w:val="left"/>
        <w:rPr>
          <w:szCs w:val="24"/>
        </w:rPr>
      </w:pPr>
      <w:r w:rsidRPr="006B2655">
        <w:rPr>
          <w:szCs w:val="24"/>
        </w:rPr>
        <w:t>The co</w:t>
      </w:r>
      <w:r>
        <w:rPr>
          <w:szCs w:val="24"/>
        </w:rPr>
        <w:t>ntent of the SPFSC Biology course is organised under four strands and a number of sub-strands under each strand. These are outlined below:</w:t>
      </w:r>
    </w:p>
    <w:p w:rsidR="004218BE" w:rsidRDefault="004218BE" w:rsidP="006A6F43">
      <w:pPr>
        <w:spacing w:after="165" w:line="259" w:lineRule="auto"/>
        <w:ind w:left="0" w:firstLine="0"/>
        <w:jc w:val="left"/>
        <w:rPr>
          <w:szCs w:val="24"/>
        </w:rPr>
      </w:pPr>
    </w:p>
    <w:tbl>
      <w:tblPr>
        <w:tblStyle w:val="TableGrid0"/>
        <w:tblW w:w="9606" w:type="dxa"/>
        <w:tblLook w:val="04A0" w:firstRow="1" w:lastRow="0" w:firstColumn="1" w:lastColumn="0" w:noHBand="0" w:noVBand="1"/>
      </w:tblPr>
      <w:tblGrid>
        <w:gridCol w:w="1070"/>
        <w:gridCol w:w="1902"/>
        <w:gridCol w:w="1276"/>
        <w:gridCol w:w="5358"/>
      </w:tblGrid>
      <w:tr w:rsidR="006A6F43" w:rsidRPr="0081166A" w:rsidTr="004218BE">
        <w:trPr>
          <w:trHeight w:val="20"/>
        </w:trPr>
        <w:tc>
          <w:tcPr>
            <w:tcW w:w="1070" w:type="dxa"/>
            <w:vAlign w:val="bottom"/>
          </w:tcPr>
          <w:p w:rsidR="006A6F43" w:rsidRPr="0081166A" w:rsidRDefault="006A6F43" w:rsidP="0017166E">
            <w:pPr>
              <w:spacing w:after="0" w:line="276" w:lineRule="auto"/>
              <w:ind w:left="0" w:firstLine="0"/>
              <w:jc w:val="left"/>
              <w:rPr>
                <w:b/>
              </w:rPr>
            </w:pPr>
            <w:r w:rsidRPr="0081166A">
              <w:rPr>
                <w:b/>
              </w:rPr>
              <w:t>Strand Number</w:t>
            </w:r>
          </w:p>
        </w:tc>
        <w:tc>
          <w:tcPr>
            <w:tcW w:w="1902" w:type="dxa"/>
            <w:vAlign w:val="bottom"/>
          </w:tcPr>
          <w:p w:rsidR="006A6F43" w:rsidRPr="0081166A" w:rsidRDefault="006A6F43" w:rsidP="0017166E">
            <w:pPr>
              <w:spacing w:after="0" w:line="276" w:lineRule="auto"/>
              <w:ind w:left="0" w:firstLine="0"/>
              <w:jc w:val="left"/>
              <w:rPr>
                <w:b/>
              </w:rPr>
            </w:pPr>
            <w:r w:rsidRPr="0081166A">
              <w:rPr>
                <w:b/>
              </w:rPr>
              <w:t>Strand Title</w:t>
            </w:r>
          </w:p>
        </w:tc>
        <w:tc>
          <w:tcPr>
            <w:tcW w:w="1276" w:type="dxa"/>
            <w:vAlign w:val="bottom"/>
          </w:tcPr>
          <w:p w:rsidR="006A6F43" w:rsidRPr="0081166A" w:rsidRDefault="006A6F43" w:rsidP="0017166E">
            <w:pPr>
              <w:spacing w:after="0" w:line="276" w:lineRule="auto"/>
              <w:ind w:left="0" w:firstLine="0"/>
              <w:jc w:val="center"/>
              <w:rPr>
                <w:b/>
              </w:rPr>
            </w:pPr>
            <w:r w:rsidRPr="0081166A">
              <w:rPr>
                <w:b/>
              </w:rPr>
              <w:t>Sub strand number</w:t>
            </w:r>
          </w:p>
        </w:tc>
        <w:tc>
          <w:tcPr>
            <w:tcW w:w="5358" w:type="dxa"/>
            <w:vAlign w:val="bottom"/>
          </w:tcPr>
          <w:p w:rsidR="006A6F43" w:rsidRPr="0081166A" w:rsidRDefault="006A6F43" w:rsidP="0017166E">
            <w:pPr>
              <w:spacing w:after="0" w:line="276" w:lineRule="auto"/>
              <w:ind w:left="0" w:firstLine="0"/>
              <w:jc w:val="left"/>
              <w:rPr>
                <w:b/>
              </w:rPr>
            </w:pPr>
            <w:r w:rsidRPr="0081166A">
              <w:rPr>
                <w:b/>
              </w:rPr>
              <w:t>Sub-strand title</w:t>
            </w:r>
          </w:p>
        </w:tc>
      </w:tr>
      <w:tr w:rsidR="006A6F43" w:rsidRPr="0081166A" w:rsidTr="004218BE">
        <w:trPr>
          <w:trHeight w:val="20"/>
        </w:trPr>
        <w:tc>
          <w:tcPr>
            <w:tcW w:w="1070" w:type="dxa"/>
            <w:vMerge w:val="restart"/>
            <w:vAlign w:val="center"/>
          </w:tcPr>
          <w:p w:rsidR="006A6F43" w:rsidRPr="0081166A" w:rsidRDefault="006A6F43" w:rsidP="00A659E1">
            <w:pPr>
              <w:pStyle w:val="ListParagraph"/>
              <w:numPr>
                <w:ilvl w:val="0"/>
                <w:numId w:val="17"/>
              </w:numPr>
              <w:spacing w:after="0" w:line="276" w:lineRule="auto"/>
              <w:jc w:val="left"/>
            </w:pPr>
          </w:p>
        </w:tc>
        <w:tc>
          <w:tcPr>
            <w:tcW w:w="1902" w:type="dxa"/>
            <w:vMerge w:val="restart"/>
            <w:vAlign w:val="center"/>
          </w:tcPr>
          <w:p w:rsidR="006A6F43" w:rsidRPr="0081166A" w:rsidRDefault="006A6F43" w:rsidP="0017166E">
            <w:pPr>
              <w:spacing w:after="0" w:line="276" w:lineRule="auto"/>
              <w:ind w:left="0" w:firstLine="0"/>
              <w:jc w:val="left"/>
            </w:pPr>
            <w:r w:rsidRPr="0081166A">
              <w:t>Animal behavio</w:t>
            </w:r>
            <w:r w:rsidR="001A659B">
              <w:t>u</w:t>
            </w:r>
            <w:r w:rsidRPr="0081166A">
              <w:t>r</w:t>
            </w:r>
          </w:p>
        </w:tc>
        <w:tc>
          <w:tcPr>
            <w:tcW w:w="1276" w:type="dxa"/>
            <w:vAlign w:val="bottom"/>
          </w:tcPr>
          <w:p w:rsidR="006A6F43" w:rsidRPr="0081166A" w:rsidRDefault="006A6F43" w:rsidP="0017166E">
            <w:pPr>
              <w:spacing w:after="0" w:line="276" w:lineRule="auto"/>
              <w:ind w:left="0" w:firstLine="0"/>
              <w:jc w:val="center"/>
            </w:pPr>
            <w:r w:rsidRPr="0081166A">
              <w:t>1.1</w:t>
            </w:r>
          </w:p>
        </w:tc>
        <w:tc>
          <w:tcPr>
            <w:tcW w:w="5358" w:type="dxa"/>
            <w:vAlign w:val="bottom"/>
          </w:tcPr>
          <w:p w:rsidR="006A6F43" w:rsidRPr="0081166A" w:rsidRDefault="006A6F43" w:rsidP="0017166E">
            <w:pPr>
              <w:spacing w:after="0" w:line="276" w:lineRule="auto"/>
              <w:ind w:left="0" w:firstLine="0"/>
              <w:jc w:val="left"/>
            </w:pPr>
            <w:r w:rsidRPr="0081166A">
              <w:t>Ecological Niche</w:t>
            </w:r>
          </w:p>
        </w:tc>
      </w:tr>
      <w:tr w:rsidR="006A6F43" w:rsidRPr="0081166A" w:rsidTr="004218BE">
        <w:trPr>
          <w:trHeight w:val="20"/>
        </w:trPr>
        <w:tc>
          <w:tcPr>
            <w:tcW w:w="1070" w:type="dxa"/>
            <w:vMerge/>
            <w:vAlign w:val="center"/>
          </w:tcPr>
          <w:p w:rsidR="006A6F43" w:rsidRPr="0081166A" w:rsidRDefault="006A6F43" w:rsidP="00A659E1">
            <w:pPr>
              <w:pStyle w:val="ListParagraph"/>
              <w:numPr>
                <w:ilvl w:val="0"/>
                <w:numId w:val="17"/>
              </w:numPr>
              <w:spacing w:after="0" w:line="276" w:lineRule="auto"/>
              <w:jc w:val="left"/>
            </w:pPr>
          </w:p>
        </w:tc>
        <w:tc>
          <w:tcPr>
            <w:tcW w:w="1902" w:type="dxa"/>
            <w:vMerge/>
            <w:vAlign w:val="center"/>
          </w:tcPr>
          <w:p w:rsidR="006A6F43" w:rsidRPr="0081166A" w:rsidRDefault="006A6F43" w:rsidP="0017166E">
            <w:pPr>
              <w:spacing w:after="0" w:line="276" w:lineRule="auto"/>
              <w:ind w:left="0" w:firstLine="0"/>
              <w:jc w:val="left"/>
            </w:pPr>
          </w:p>
        </w:tc>
        <w:tc>
          <w:tcPr>
            <w:tcW w:w="1276" w:type="dxa"/>
            <w:vAlign w:val="bottom"/>
          </w:tcPr>
          <w:p w:rsidR="006A6F43" w:rsidRPr="0081166A" w:rsidRDefault="006A6F43" w:rsidP="0017166E">
            <w:pPr>
              <w:spacing w:after="0" w:line="276" w:lineRule="auto"/>
              <w:ind w:left="0" w:firstLine="0"/>
              <w:jc w:val="center"/>
            </w:pPr>
            <w:r w:rsidRPr="0081166A">
              <w:t>1.2</w:t>
            </w:r>
          </w:p>
        </w:tc>
        <w:tc>
          <w:tcPr>
            <w:tcW w:w="5358" w:type="dxa"/>
            <w:vAlign w:val="bottom"/>
          </w:tcPr>
          <w:p w:rsidR="006A6F43" w:rsidRPr="0081166A" w:rsidRDefault="00A238FE" w:rsidP="0017166E">
            <w:pPr>
              <w:spacing w:after="0" w:line="276" w:lineRule="auto"/>
              <w:ind w:left="0" w:firstLine="0"/>
              <w:jc w:val="left"/>
            </w:pPr>
            <w:r>
              <w:t>Orientation</w:t>
            </w:r>
            <w:r w:rsidR="006A6F43" w:rsidRPr="0081166A">
              <w:t xml:space="preserve"> and Navigation</w:t>
            </w:r>
          </w:p>
        </w:tc>
      </w:tr>
      <w:tr w:rsidR="006A6F43" w:rsidRPr="0081166A" w:rsidTr="004218BE">
        <w:trPr>
          <w:trHeight w:val="20"/>
        </w:trPr>
        <w:tc>
          <w:tcPr>
            <w:tcW w:w="1070" w:type="dxa"/>
            <w:vMerge/>
            <w:vAlign w:val="center"/>
          </w:tcPr>
          <w:p w:rsidR="006A6F43" w:rsidRPr="0081166A" w:rsidRDefault="006A6F43" w:rsidP="00A659E1">
            <w:pPr>
              <w:pStyle w:val="ListParagraph"/>
              <w:numPr>
                <w:ilvl w:val="0"/>
                <w:numId w:val="17"/>
              </w:numPr>
              <w:spacing w:after="0" w:line="276" w:lineRule="auto"/>
              <w:jc w:val="left"/>
            </w:pPr>
          </w:p>
        </w:tc>
        <w:tc>
          <w:tcPr>
            <w:tcW w:w="1902" w:type="dxa"/>
            <w:vMerge/>
            <w:vAlign w:val="center"/>
          </w:tcPr>
          <w:p w:rsidR="006A6F43" w:rsidRPr="0081166A" w:rsidRDefault="006A6F43" w:rsidP="0017166E">
            <w:pPr>
              <w:spacing w:after="0" w:line="276" w:lineRule="auto"/>
              <w:ind w:left="0" w:firstLine="0"/>
              <w:jc w:val="left"/>
            </w:pPr>
          </w:p>
        </w:tc>
        <w:tc>
          <w:tcPr>
            <w:tcW w:w="1276" w:type="dxa"/>
            <w:vAlign w:val="bottom"/>
          </w:tcPr>
          <w:p w:rsidR="006A6F43" w:rsidRPr="0081166A" w:rsidRDefault="006A6F43" w:rsidP="0017166E">
            <w:pPr>
              <w:spacing w:after="0" w:line="276" w:lineRule="auto"/>
              <w:ind w:left="0" w:firstLine="0"/>
              <w:jc w:val="center"/>
            </w:pPr>
            <w:r w:rsidRPr="0081166A">
              <w:t>1.3</w:t>
            </w:r>
          </w:p>
        </w:tc>
        <w:tc>
          <w:tcPr>
            <w:tcW w:w="5358" w:type="dxa"/>
            <w:vAlign w:val="bottom"/>
          </w:tcPr>
          <w:p w:rsidR="006A6F43" w:rsidRPr="0081166A" w:rsidRDefault="006A6F43" w:rsidP="0017166E">
            <w:pPr>
              <w:spacing w:after="0" w:line="276" w:lineRule="auto"/>
              <w:ind w:left="0" w:firstLine="0"/>
              <w:jc w:val="left"/>
            </w:pPr>
            <w:r w:rsidRPr="0081166A">
              <w:t>Timing responses</w:t>
            </w:r>
          </w:p>
        </w:tc>
      </w:tr>
      <w:tr w:rsidR="006A6F43" w:rsidRPr="0081166A" w:rsidTr="004218BE">
        <w:trPr>
          <w:trHeight w:val="20"/>
        </w:trPr>
        <w:tc>
          <w:tcPr>
            <w:tcW w:w="1070" w:type="dxa"/>
            <w:vMerge/>
            <w:vAlign w:val="center"/>
          </w:tcPr>
          <w:p w:rsidR="006A6F43" w:rsidRPr="0081166A" w:rsidRDefault="006A6F43" w:rsidP="00A659E1">
            <w:pPr>
              <w:pStyle w:val="ListParagraph"/>
              <w:numPr>
                <w:ilvl w:val="0"/>
                <w:numId w:val="17"/>
              </w:numPr>
              <w:spacing w:after="0" w:line="276" w:lineRule="auto"/>
              <w:jc w:val="left"/>
            </w:pPr>
          </w:p>
        </w:tc>
        <w:tc>
          <w:tcPr>
            <w:tcW w:w="1902" w:type="dxa"/>
            <w:vMerge/>
            <w:vAlign w:val="center"/>
          </w:tcPr>
          <w:p w:rsidR="006A6F43" w:rsidRPr="0081166A" w:rsidRDefault="006A6F43" w:rsidP="0017166E">
            <w:pPr>
              <w:spacing w:after="0" w:line="276" w:lineRule="auto"/>
              <w:ind w:left="0" w:firstLine="0"/>
              <w:jc w:val="left"/>
            </w:pPr>
          </w:p>
        </w:tc>
        <w:tc>
          <w:tcPr>
            <w:tcW w:w="1276" w:type="dxa"/>
            <w:vAlign w:val="bottom"/>
          </w:tcPr>
          <w:p w:rsidR="006A6F43" w:rsidRPr="0081166A" w:rsidRDefault="006A6F43" w:rsidP="0017166E">
            <w:pPr>
              <w:spacing w:after="0" w:line="276" w:lineRule="auto"/>
              <w:ind w:left="0" w:firstLine="0"/>
              <w:jc w:val="center"/>
            </w:pPr>
            <w:r w:rsidRPr="0081166A">
              <w:t>1.4</w:t>
            </w:r>
          </w:p>
        </w:tc>
        <w:tc>
          <w:tcPr>
            <w:tcW w:w="5358" w:type="dxa"/>
            <w:vAlign w:val="bottom"/>
          </w:tcPr>
          <w:p w:rsidR="006A6F43" w:rsidRPr="0081166A" w:rsidRDefault="006A6F43" w:rsidP="0017166E">
            <w:pPr>
              <w:spacing w:after="0" w:line="276" w:lineRule="auto"/>
              <w:ind w:left="0" w:firstLine="0"/>
              <w:jc w:val="left"/>
            </w:pPr>
            <w:r w:rsidRPr="0081166A">
              <w:t>Interspecific interactions</w:t>
            </w:r>
          </w:p>
        </w:tc>
      </w:tr>
      <w:tr w:rsidR="006A6F43" w:rsidRPr="0081166A" w:rsidTr="004218BE">
        <w:trPr>
          <w:trHeight w:val="20"/>
        </w:trPr>
        <w:tc>
          <w:tcPr>
            <w:tcW w:w="1070" w:type="dxa"/>
            <w:vMerge/>
            <w:vAlign w:val="center"/>
          </w:tcPr>
          <w:p w:rsidR="006A6F43" w:rsidRPr="0081166A" w:rsidRDefault="006A6F43" w:rsidP="00A659E1">
            <w:pPr>
              <w:pStyle w:val="ListParagraph"/>
              <w:numPr>
                <w:ilvl w:val="0"/>
                <w:numId w:val="17"/>
              </w:numPr>
              <w:spacing w:after="0" w:line="276" w:lineRule="auto"/>
              <w:jc w:val="left"/>
            </w:pPr>
          </w:p>
        </w:tc>
        <w:tc>
          <w:tcPr>
            <w:tcW w:w="1902" w:type="dxa"/>
            <w:vMerge/>
            <w:vAlign w:val="center"/>
          </w:tcPr>
          <w:p w:rsidR="006A6F43" w:rsidRPr="0081166A" w:rsidRDefault="006A6F43" w:rsidP="0017166E">
            <w:pPr>
              <w:spacing w:after="0" w:line="276" w:lineRule="auto"/>
              <w:ind w:left="0" w:firstLine="0"/>
              <w:jc w:val="left"/>
            </w:pPr>
          </w:p>
        </w:tc>
        <w:tc>
          <w:tcPr>
            <w:tcW w:w="1276" w:type="dxa"/>
            <w:vAlign w:val="bottom"/>
          </w:tcPr>
          <w:p w:rsidR="006A6F43" w:rsidRPr="0081166A" w:rsidRDefault="006A6F43" w:rsidP="0017166E">
            <w:pPr>
              <w:spacing w:after="0" w:line="276" w:lineRule="auto"/>
              <w:ind w:left="0" w:firstLine="0"/>
              <w:jc w:val="center"/>
            </w:pPr>
            <w:r w:rsidRPr="0081166A">
              <w:t>1.5</w:t>
            </w:r>
          </w:p>
        </w:tc>
        <w:tc>
          <w:tcPr>
            <w:tcW w:w="5358" w:type="dxa"/>
            <w:vAlign w:val="bottom"/>
          </w:tcPr>
          <w:p w:rsidR="006A6F43" w:rsidRPr="0081166A" w:rsidRDefault="006A6F43" w:rsidP="0017166E">
            <w:pPr>
              <w:spacing w:after="0" w:line="276" w:lineRule="auto"/>
              <w:ind w:left="0" w:firstLine="0"/>
              <w:jc w:val="left"/>
            </w:pPr>
            <w:r w:rsidRPr="0081166A">
              <w:t>Intraspecific interactions</w:t>
            </w:r>
          </w:p>
        </w:tc>
      </w:tr>
      <w:tr w:rsidR="006A6F43" w:rsidRPr="0081166A" w:rsidTr="004218BE">
        <w:trPr>
          <w:trHeight w:val="20"/>
        </w:trPr>
        <w:tc>
          <w:tcPr>
            <w:tcW w:w="1070" w:type="dxa"/>
            <w:vMerge w:val="restart"/>
            <w:vAlign w:val="center"/>
          </w:tcPr>
          <w:p w:rsidR="006A6F43" w:rsidRPr="0081166A" w:rsidRDefault="006A6F43" w:rsidP="00A659E1">
            <w:pPr>
              <w:pStyle w:val="ListParagraph"/>
              <w:numPr>
                <w:ilvl w:val="0"/>
                <w:numId w:val="17"/>
              </w:numPr>
              <w:spacing w:after="0" w:line="276" w:lineRule="auto"/>
              <w:jc w:val="left"/>
            </w:pPr>
          </w:p>
        </w:tc>
        <w:tc>
          <w:tcPr>
            <w:tcW w:w="1902" w:type="dxa"/>
            <w:vMerge w:val="restart"/>
            <w:vAlign w:val="center"/>
          </w:tcPr>
          <w:p w:rsidR="006A6F43" w:rsidRPr="0081166A" w:rsidRDefault="00A238FE" w:rsidP="0017166E">
            <w:pPr>
              <w:spacing w:after="0" w:line="276" w:lineRule="auto"/>
              <w:ind w:left="0" w:firstLine="0"/>
              <w:jc w:val="left"/>
            </w:pPr>
            <w:r>
              <w:t>Gene Expression</w:t>
            </w:r>
          </w:p>
        </w:tc>
        <w:tc>
          <w:tcPr>
            <w:tcW w:w="1276" w:type="dxa"/>
          </w:tcPr>
          <w:p w:rsidR="006A6F43" w:rsidRPr="0081166A" w:rsidRDefault="006A6F43" w:rsidP="0017166E">
            <w:pPr>
              <w:spacing w:after="0" w:line="276" w:lineRule="auto"/>
              <w:ind w:left="0" w:firstLine="0"/>
              <w:jc w:val="center"/>
            </w:pPr>
            <w:r w:rsidRPr="0081166A">
              <w:t>2.1</w:t>
            </w:r>
          </w:p>
        </w:tc>
        <w:tc>
          <w:tcPr>
            <w:tcW w:w="5358" w:type="dxa"/>
          </w:tcPr>
          <w:p w:rsidR="006A6F43" w:rsidRPr="0081166A" w:rsidRDefault="006A6F43" w:rsidP="0017166E">
            <w:pPr>
              <w:spacing w:after="0" w:line="276" w:lineRule="auto"/>
              <w:ind w:left="0" w:firstLine="0"/>
              <w:jc w:val="left"/>
            </w:pPr>
            <w:r w:rsidRPr="0081166A">
              <w:t>DNA structure and replication</w:t>
            </w:r>
          </w:p>
        </w:tc>
      </w:tr>
      <w:tr w:rsidR="006A6F43" w:rsidRPr="0081166A" w:rsidTr="004218BE">
        <w:trPr>
          <w:trHeight w:val="20"/>
        </w:trPr>
        <w:tc>
          <w:tcPr>
            <w:tcW w:w="1070" w:type="dxa"/>
            <w:vMerge/>
            <w:vAlign w:val="center"/>
          </w:tcPr>
          <w:p w:rsidR="006A6F43" w:rsidRPr="0081166A" w:rsidRDefault="006A6F43" w:rsidP="00A659E1">
            <w:pPr>
              <w:pStyle w:val="ListParagraph"/>
              <w:numPr>
                <w:ilvl w:val="0"/>
                <w:numId w:val="17"/>
              </w:numPr>
              <w:spacing w:after="0" w:line="276" w:lineRule="auto"/>
              <w:jc w:val="left"/>
            </w:pPr>
          </w:p>
        </w:tc>
        <w:tc>
          <w:tcPr>
            <w:tcW w:w="1902" w:type="dxa"/>
            <w:vMerge/>
            <w:vAlign w:val="center"/>
          </w:tcPr>
          <w:p w:rsidR="006A6F43" w:rsidRPr="0081166A" w:rsidRDefault="006A6F43" w:rsidP="0017166E">
            <w:pPr>
              <w:spacing w:after="0" w:line="276" w:lineRule="auto"/>
              <w:ind w:left="0" w:firstLine="0"/>
              <w:jc w:val="left"/>
            </w:pPr>
          </w:p>
        </w:tc>
        <w:tc>
          <w:tcPr>
            <w:tcW w:w="1276" w:type="dxa"/>
          </w:tcPr>
          <w:p w:rsidR="006A6F43" w:rsidRPr="0081166A" w:rsidRDefault="006A6F43" w:rsidP="0017166E">
            <w:pPr>
              <w:spacing w:after="0" w:line="276" w:lineRule="auto"/>
              <w:ind w:left="0" w:firstLine="0"/>
              <w:jc w:val="center"/>
            </w:pPr>
            <w:r w:rsidRPr="0081166A">
              <w:t>2.2</w:t>
            </w:r>
          </w:p>
        </w:tc>
        <w:tc>
          <w:tcPr>
            <w:tcW w:w="5358" w:type="dxa"/>
          </w:tcPr>
          <w:p w:rsidR="006A6F43" w:rsidRPr="0081166A" w:rsidRDefault="006A6F43" w:rsidP="0017166E">
            <w:pPr>
              <w:spacing w:after="0" w:line="276" w:lineRule="auto"/>
              <w:ind w:left="0" w:firstLine="0"/>
              <w:jc w:val="left"/>
            </w:pPr>
            <w:r w:rsidRPr="0081166A">
              <w:t xml:space="preserve">Protein structure, function, </w:t>
            </w:r>
            <w:r w:rsidR="00A238FE">
              <w:t xml:space="preserve">and </w:t>
            </w:r>
            <w:r w:rsidRPr="0081166A">
              <w:t>synthesis</w:t>
            </w:r>
          </w:p>
        </w:tc>
      </w:tr>
      <w:tr w:rsidR="006A6F43" w:rsidRPr="0081166A" w:rsidTr="004218BE">
        <w:trPr>
          <w:trHeight w:val="20"/>
        </w:trPr>
        <w:tc>
          <w:tcPr>
            <w:tcW w:w="1070" w:type="dxa"/>
            <w:vMerge/>
            <w:vAlign w:val="center"/>
          </w:tcPr>
          <w:p w:rsidR="006A6F43" w:rsidRPr="0081166A" w:rsidRDefault="006A6F43" w:rsidP="00A659E1">
            <w:pPr>
              <w:pStyle w:val="ListParagraph"/>
              <w:numPr>
                <w:ilvl w:val="0"/>
                <w:numId w:val="17"/>
              </w:numPr>
              <w:spacing w:after="0" w:line="276" w:lineRule="auto"/>
              <w:jc w:val="left"/>
            </w:pPr>
          </w:p>
        </w:tc>
        <w:tc>
          <w:tcPr>
            <w:tcW w:w="1902" w:type="dxa"/>
            <w:vMerge/>
            <w:vAlign w:val="center"/>
          </w:tcPr>
          <w:p w:rsidR="006A6F43" w:rsidRPr="0081166A" w:rsidRDefault="006A6F43" w:rsidP="0017166E">
            <w:pPr>
              <w:spacing w:after="0" w:line="276" w:lineRule="auto"/>
              <w:ind w:left="0" w:firstLine="0"/>
              <w:jc w:val="left"/>
            </w:pPr>
          </w:p>
        </w:tc>
        <w:tc>
          <w:tcPr>
            <w:tcW w:w="1276" w:type="dxa"/>
          </w:tcPr>
          <w:p w:rsidR="006A6F43" w:rsidRPr="0081166A" w:rsidRDefault="006A6F43" w:rsidP="0017166E">
            <w:pPr>
              <w:spacing w:after="0" w:line="276" w:lineRule="auto"/>
              <w:ind w:left="0" w:firstLine="0"/>
              <w:jc w:val="center"/>
            </w:pPr>
            <w:r w:rsidRPr="0081166A">
              <w:t>2.3</w:t>
            </w:r>
          </w:p>
        </w:tc>
        <w:tc>
          <w:tcPr>
            <w:tcW w:w="5358" w:type="dxa"/>
          </w:tcPr>
          <w:p w:rsidR="006A6F43" w:rsidRPr="0081166A" w:rsidRDefault="006A6F43" w:rsidP="0017166E">
            <w:pPr>
              <w:spacing w:after="0" w:line="276" w:lineRule="auto"/>
              <w:ind w:left="0" w:firstLine="0"/>
              <w:jc w:val="left"/>
            </w:pPr>
            <w:r w:rsidRPr="0081166A">
              <w:t>Mutations</w:t>
            </w:r>
          </w:p>
        </w:tc>
      </w:tr>
      <w:tr w:rsidR="006A6F43" w:rsidRPr="0081166A" w:rsidTr="004218BE">
        <w:trPr>
          <w:trHeight w:val="20"/>
        </w:trPr>
        <w:tc>
          <w:tcPr>
            <w:tcW w:w="1070" w:type="dxa"/>
            <w:vMerge/>
            <w:vAlign w:val="center"/>
          </w:tcPr>
          <w:p w:rsidR="006A6F43" w:rsidRPr="0081166A" w:rsidRDefault="006A6F43" w:rsidP="00A659E1">
            <w:pPr>
              <w:pStyle w:val="ListParagraph"/>
              <w:numPr>
                <w:ilvl w:val="0"/>
                <w:numId w:val="17"/>
              </w:numPr>
              <w:spacing w:after="0" w:line="276" w:lineRule="auto"/>
              <w:jc w:val="left"/>
            </w:pPr>
          </w:p>
        </w:tc>
        <w:tc>
          <w:tcPr>
            <w:tcW w:w="1902" w:type="dxa"/>
            <w:vMerge/>
            <w:vAlign w:val="center"/>
          </w:tcPr>
          <w:p w:rsidR="006A6F43" w:rsidRPr="0081166A" w:rsidRDefault="006A6F43" w:rsidP="0017166E">
            <w:pPr>
              <w:spacing w:after="0" w:line="276" w:lineRule="auto"/>
              <w:ind w:left="0" w:firstLine="0"/>
              <w:jc w:val="left"/>
            </w:pPr>
          </w:p>
        </w:tc>
        <w:tc>
          <w:tcPr>
            <w:tcW w:w="1276" w:type="dxa"/>
          </w:tcPr>
          <w:p w:rsidR="006A6F43" w:rsidRPr="0081166A" w:rsidRDefault="006A6F43" w:rsidP="0017166E">
            <w:pPr>
              <w:spacing w:after="0" w:line="276" w:lineRule="auto"/>
              <w:ind w:left="0" w:firstLine="0"/>
              <w:jc w:val="center"/>
            </w:pPr>
            <w:r w:rsidRPr="0081166A">
              <w:t>2.4</w:t>
            </w:r>
          </w:p>
        </w:tc>
        <w:tc>
          <w:tcPr>
            <w:tcW w:w="5358" w:type="dxa"/>
          </w:tcPr>
          <w:p w:rsidR="006A6F43" w:rsidRPr="0081166A" w:rsidRDefault="006A6F43" w:rsidP="0017166E">
            <w:pPr>
              <w:spacing w:after="0" w:line="276" w:lineRule="auto"/>
              <w:ind w:left="0" w:firstLine="0"/>
              <w:jc w:val="left"/>
            </w:pPr>
            <w:r w:rsidRPr="0081166A">
              <w:t xml:space="preserve">Metabolic pathways, </w:t>
            </w:r>
            <w:r w:rsidR="00B75CFB">
              <w:t xml:space="preserve">Genetic </w:t>
            </w:r>
            <w:r w:rsidRPr="0081166A">
              <w:t>Linkage</w:t>
            </w:r>
            <w:r w:rsidR="00A238FE">
              <w:t>s</w:t>
            </w:r>
            <w:r w:rsidRPr="0081166A">
              <w:t xml:space="preserve"> and Sex linkage</w:t>
            </w:r>
            <w:r w:rsidR="00A238FE">
              <w:t>s</w:t>
            </w:r>
          </w:p>
        </w:tc>
      </w:tr>
      <w:tr w:rsidR="006A6F43" w:rsidRPr="0081166A" w:rsidTr="004218BE">
        <w:trPr>
          <w:trHeight w:val="20"/>
        </w:trPr>
        <w:tc>
          <w:tcPr>
            <w:tcW w:w="1070" w:type="dxa"/>
            <w:vMerge/>
            <w:vAlign w:val="center"/>
          </w:tcPr>
          <w:p w:rsidR="006A6F43" w:rsidRPr="0081166A" w:rsidRDefault="006A6F43" w:rsidP="00A659E1">
            <w:pPr>
              <w:pStyle w:val="ListParagraph"/>
              <w:numPr>
                <w:ilvl w:val="0"/>
                <w:numId w:val="17"/>
              </w:numPr>
              <w:spacing w:after="0" w:line="276" w:lineRule="auto"/>
              <w:jc w:val="left"/>
            </w:pPr>
          </w:p>
        </w:tc>
        <w:tc>
          <w:tcPr>
            <w:tcW w:w="1902" w:type="dxa"/>
            <w:vMerge/>
            <w:vAlign w:val="center"/>
          </w:tcPr>
          <w:p w:rsidR="006A6F43" w:rsidRPr="0081166A" w:rsidRDefault="006A6F43" w:rsidP="0017166E">
            <w:pPr>
              <w:spacing w:after="0" w:line="276" w:lineRule="auto"/>
              <w:ind w:left="0" w:firstLine="0"/>
              <w:jc w:val="left"/>
            </w:pPr>
          </w:p>
        </w:tc>
        <w:tc>
          <w:tcPr>
            <w:tcW w:w="1276" w:type="dxa"/>
          </w:tcPr>
          <w:p w:rsidR="006A6F43" w:rsidRPr="0081166A" w:rsidRDefault="006A6F43" w:rsidP="0017166E">
            <w:pPr>
              <w:spacing w:after="0" w:line="276" w:lineRule="auto"/>
              <w:ind w:left="0" w:firstLine="0"/>
              <w:jc w:val="center"/>
            </w:pPr>
            <w:r w:rsidRPr="0081166A">
              <w:t>2.5</w:t>
            </w:r>
          </w:p>
        </w:tc>
        <w:tc>
          <w:tcPr>
            <w:tcW w:w="5358" w:type="dxa"/>
          </w:tcPr>
          <w:p w:rsidR="006A6F43" w:rsidRPr="0081166A" w:rsidRDefault="006A6F43" w:rsidP="0017166E">
            <w:pPr>
              <w:spacing w:after="0" w:line="276" w:lineRule="auto"/>
              <w:ind w:left="0" w:firstLine="0"/>
              <w:jc w:val="left"/>
            </w:pPr>
            <w:r w:rsidRPr="0081166A">
              <w:t>Gene-gene interactions and Mendelian inheritance</w:t>
            </w:r>
          </w:p>
        </w:tc>
      </w:tr>
      <w:tr w:rsidR="006A6F43" w:rsidRPr="0081166A" w:rsidTr="004218BE">
        <w:trPr>
          <w:trHeight w:val="20"/>
        </w:trPr>
        <w:tc>
          <w:tcPr>
            <w:tcW w:w="1070" w:type="dxa"/>
            <w:vMerge w:val="restart"/>
            <w:vAlign w:val="bottom"/>
          </w:tcPr>
          <w:p w:rsidR="006A6F43" w:rsidRPr="0081166A" w:rsidRDefault="006A6F43" w:rsidP="00A659E1">
            <w:pPr>
              <w:pStyle w:val="ListParagraph"/>
              <w:numPr>
                <w:ilvl w:val="0"/>
                <w:numId w:val="17"/>
              </w:numPr>
              <w:spacing w:after="0" w:line="276" w:lineRule="auto"/>
              <w:jc w:val="center"/>
            </w:pPr>
          </w:p>
        </w:tc>
        <w:tc>
          <w:tcPr>
            <w:tcW w:w="1902" w:type="dxa"/>
            <w:vMerge w:val="restart"/>
            <w:vAlign w:val="bottom"/>
          </w:tcPr>
          <w:p w:rsidR="006A6F43" w:rsidRPr="0081166A" w:rsidRDefault="006A6F43" w:rsidP="0017166E">
            <w:pPr>
              <w:spacing w:after="0" w:line="276" w:lineRule="auto"/>
              <w:ind w:left="0" w:firstLine="0"/>
              <w:jc w:val="left"/>
            </w:pPr>
            <w:r w:rsidRPr="0081166A">
              <w:t>Biotechnology Application</w:t>
            </w:r>
            <w:r w:rsidR="00A238FE">
              <w:t>s</w:t>
            </w:r>
          </w:p>
        </w:tc>
        <w:tc>
          <w:tcPr>
            <w:tcW w:w="1276" w:type="dxa"/>
          </w:tcPr>
          <w:p w:rsidR="006A6F43" w:rsidRPr="0081166A" w:rsidRDefault="006A6F43" w:rsidP="0017166E">
            <w:pPr>
              <w:spacing w:after="0" w:line="276" w:lineRule="auto"/>
              <w:ind w:left="0" w:firstLine="0"/>
              <w:jc w:val="center"/>
            </w:pPr>
            <w:r w:rsidRPr="0081166A">
              <w:t>3.1</w:t>
            </w:r>
          </w:p>
        </w:tc>
        <w:tc>
          <w:tcPr>
            <w:tcW w:w="5358" w:type="dxa"/>
          </w:tcPr>
          <w:p w:rsidR="006A6F43" w:rsidRPr="0081166A" w:rsidRDefault="006A6F43" w:rsidP="001A659B">
            <w:pPr>
              <w:spacing w:after="0" w:line="276" w:lineRule="auto"/>
              <w:ind w:left="0" w:firstLine="0"/>
              <w:jc w:val="left"/>
            </w:pPr>
            <w:r w:rsidRPr="0081166A">
              <w:t xml:space="preserve">Gene cloning, </w:t>
            </w:r>
            <w:r w:rsidR="00A238FE" w:rsidRPr="0081166A">
              <w:t>Transgenesis</w:t>
            </w:r>
            <w:r w:rsidRPr="0081166A">
              <w:t xml:space="preserve"> and DNA profiling</w:t>
            </w:r>
          </w:p>
        </w:tc>
      </w:tr>
      <w:tr w:rsidR="006A6F43" w:rsidRPr="0081166A" w:rsidTr="004218BE">
        <w:trPr>
          <w:trHeight w:val="20"/>
        </w:trPr>
        <w:tc>
          <w:tcPr>
            <w:tcW w:w="1070" w:type="dxa"/>
            <w:vMerge/>
            <w:vAlign w:val="bottom"/>
          </w:tcPr>
          <w:p w:rsidR="006A6F43" w:rsidRPr="0081166A" w:rsidRDefault="006A6F43" w:rsidP="00A659E1">
            <w:pPr>
              <w:pStyle w:val="ListParagraph"/>
              <w:numPr>
                <w:ilvl w:val="0"/>
                <w:numId w:val="17"/>
              </w:numPr>
              <w:spacing w:after="0" w:line="276" w:lineRule="auto"/>
              <w:jc w:val="center"/>
            </w:pPr>
          </w:p>
        </w:tc>
        <w:tc>
          <w:tcPr>
            <w:tcW w:w="1902" w:type="dxa"/>
            <w:vMerge/>
            <w:vAlign w:val="bottom"/>
          </w:tcPr>
          <w:p w:rsidR="006A6F43" w:rsidRPr="0081166A" w:rsidRDefault="006A6F43" w:rsidP="0017166E">
            <w:pPr>
              <w:spacing w:after="0" w:line="276" w:lineRule="auto"/>
              <w:ind w:left="0" w:firstLine="0"/>
              <w:jc w:val="left"/>
            </w:pPr>
          </w:p>
        </w:tc>
        <w:tc>
          <w:tcPr>
            <w:tcW w:w="1276" w:type="dxa"/>
          </w:tcPr>
          <w:p w:rsidR="006A6F43" w:rsidRPr="0081166A" w:rsidRDefault="006A6F43" w:rsidP="0017166E">
            <w:pPr>
              <w:spacing w:after="0" w:line="276" w:lineRule="auto"/>
              <w:ind w:left="0" w:firstLine="0"/>
              <w:jc w:val="center"/>
            </w:pPr>
            <w:r w:rsidRPr="0081166A">
              <w:t>3.2</w:t>
            </w:r>
          </w:p>
        </w:tc>
        <w:tc>
          <w:tcPr>
            <w:tcW w:w="5358" w:type="dxa"/>
          </w:tcPr>
          <w:p w:rsidR="006A6F43" w:rsidRPr="0081166A" w:rsidRDefault="006A6F43" w:rsidP="0017166E">
            <w:pPr>
              <w:spacing w:after="0" w:line="276" w:lineRule="auto"/>
              <w:ind w:left="0" w:firstLine="0"/>
              <w:jc w:val="left"/>
            </w:pPr>
            <w:r w:rsidRPr="0081166A">
              <w:t>Contemporary biotechnology issue</w:t>
            </w:r>
          </w:p>
        </w:tc>
      </w:tr>
      <w:tr w:rsidR="006A6F43" w:rsidRPr="0081166A" w:rsidTr="004218BE">
        <w:trPr>
          <w:trHeight w:val="20"/>
        </w:trPr>
        <w:tc>
          <w:tcPr>
            <w:tcW w:w="1070" w:type="dxa"/>
            <w:vMerge w:val="restart"/>
            <w:vAlign w:val="center"/>
          </w:tcPr>
          <w:p w:rsidR="006A6F43" w:rsidRPr="0081166A" w:rsidRDefault="006A6F43" w:rsidP="00A659E1">
            <w:pPr>
              <w:pStyle w:val="ListParagraph"/>
              <w:numPr>
                <w:ilvl w:val="0"/>
                <w:numId w:val="17"/>
              </w:numPr>
              <w:spacing w:after="0" w:line="276" w:lineRule="auto"/>
              <w:jc w:val="left"/>
            </w:pPr>
          </w:p>
        </w:tc>
        <w:tc>
          <w:tcPr>
            <w:tcW w:w="1902" w:type="dxa"/>
            <w:vMerge w:val="restart"/>
            <w:vAlign w:val="center"/>
          </w:tcPr>
          <w:p w:rsidR="006A6F43" w:rsidRPr="0081166A" w:rsidRDefault="006A6F43" w:rsidP="0017166E">
            <w:pPr>
              <w:spacing w:after="0" w:line="276" w:lineRule="auto"/>
              <w:ind w:left="0" w:firstLine="0"/>
              <w:jc w:val="left"/>
            </w:pPr>
            <w:r w:rsidRPr="0081166A">
              <w:t>Processes and Patterns of Evolution</w:t>
            </w:r>
          </w:p>
        </w:tc>
        <w:tc>
          <w:tcPr>
            <w:tcW w:w="1276" w:type="dxa"/>
            <w:vAlign w:val="bottom"/>
          </w:tcPr>
          <w:p w:rsidR="006A6F43" w:rsidRPr="0081166A" w:rsidRDefault="006A6F43" w:rsidP="0017166E">
            <w:pPr>
              <w:spacing w:after="0" w:line="276" w:lineRule="auto"/>
              <w:ind w:left="0" w:firstLine="0"/>
              <w:jc w:val="center"/>
            </w:pPr>
            <w:r w:rsidRPr="0081166A">
              <w:t>4.1</w:t>
            </w:r>
          </w:p>
        </w:tc>
        <w:tc>
          <w:tcPr>
            <w:tcW w:w="5358" w:type="dxa"/>
            <w:vAlign w:val="bottom"/>
          </w:tcPr>
          <w:p w:rsidR="006A6F43" w:rsidRPr="0081166A" w:rsidRDefault="006A6F43" w:rsidP="0017166E">
            <w:pPr>
              <w:spacing w:after="0" w:line="276" w:lineRule="auto"/>
              <w:ind w:left="0" w:firstLine="0"/>
              <w:jc w:val="left"/>
            </w:pPr>
            <w:r w:rsidRPr="0081166A">
              <w:t>Variation</w:t>
            </w:r>
          </w:p>
        </w:tc>
      </w:tr>
      <w:tr w:rsidR="006A6F43" w:rsidRPr="0081166A" w:rsidTr="004218BE">
        <w:trPr>
          <w:trHeight w:val="20"/>
        </w:trPr>
        <w:tc>
          <w:tcPr>
            <w:tcW w:w="1070" w:type="dxa"/>
            <w:vMerge/>
            <w:vAlign w:val="bottom"/>
          </w:tcPr>
          <w:p w:rsidR="006A6F43" w:rsidRPr="0081166A" w:rsidRDefault="006A6F43" w:rsidP="0017166E">
            <w:pPr>
              <w:spacing w:after="0" w:line="276" w:lineRule="auto"/>
              <w:ind w:left="0" w:firstLine="0"/>
              <w:jc w:val="left"/>
            </w:pPr>
          </w:p>
        </w:tc>
        <w:tc>
          <w:tcPr>
            <w:tcW w:w="1902" w:type="dxa"/>
            <w:vMerge/>
            <w:vAlign w:val="bottom"/>
          </w:tcPr>
          <w:p w:rsidR="006A6F43" w:rsidRPr="0081166A" w:rsidRDefault="006A6F43" w:rsidP="0017166E">
            <w:pPr>
              <w:spacing w:after="0" w:line="276" w:lineRule="auto"/>
              <w:ind w:left="0" w:firstLine="0"/>
              <w:jc w:val="left"/>
            </w:pPr>
          </w:p>
        </w:tc>
        <w:tc>
          <w:tcPr>
            <w:tcW w:w="1276" w:type="dxa"/>
            <w:vAlign w:val="bottom"/>
          </w:tcPr>
          <w:p w:rsidR="006A6F43" w:rsidRPr="0081166A" w:rsidRDefault="006A6F43" w:rsidP="0017166E">
            <w:pPr>
              <w:spacing w:after="0" w:line="276" w:lineRule="auto"/>
              <w:ind w:left="0" w:firstLine="0"/>
              <w:jc w:val="center"/>
            </w:pPr>
            <w:r w:rsidRPr="0081166A">
              <w:t>4.2</w:t>
            </w:r>
          </w:p>
        </w:tc>
        <w:tc>
          <w:tcPr>
            <w:tcW w:w="5358" w:type="dxa"/>
            <w:vAlign w:val="bottom"/>
          </w:tcPr>
          <w:p w:rsidR="006A6F43" w:rsidRPr="0081166A" w:rsidRDefault="006A6F43" w:rsidP="0017166E">
            <w:pPr>
              <w:spacing w:after="0" w:line="276" w:lineRule="auto"/>
              <w:ind w:left="0" w:firstLine="0"/>
              <w:jc w:val="left"/>
            </w:pPr>
            <w:r w:rsidRPr="0081166A">
              <w:t>Natural selection</w:t>
            </w:r>
          </w:p>
        </w:tc>
      </w:tr>
      <w:tr w:rsidR="006A6F43" w:rsidRPr="0081166A" w:rsidTr="004218BE">
        <w:trPr>
          <w:trHeight w:val="20"/>
        </w:trPr>
        <w:tc>
          <w:tcPr>
            <w:tcW w:w="1070" w:type="dxa"/>
            <w:vMerge/>
            <w:vAlign w:val="bottom"/>
          </w:tcPr>
          <w:p w:rsidR="006A6F43" w:rsidRPr="0081166A" w:rsidRDefault="006A6F43" w:rsidP="0017166E">
            <w:pPr>
              <w:spacing w:after="0" w:line="276" w:lineRule="auto"/>
              <w:ind w:left="0" w:firstLine="0"/>
              <w:jc w:val="left"/>
            </w:pPr>
          </w:p>
        </w:tc>
        <w:tc>
          <w:tcPr>
            <w:tcW w:w="1902" w:type="dxa"/>
            <w:vMerge/>
            <w:vAlign w:val="bottom"/>
          </w:tcPr>
          <w:p w:rsidR="006A6F43" w:rsidRPr="0081166A" w:rsidRDefault="006A6F43" w:rsidP="0017166E">
            <w:pPr>
              <w:spacing w:after="0" w:line="276" w:lineRule="auto"/>
              <w:ind w:left="0" w:firstLine="0"/>
              <w:jc w:val="left"/>
            </w:pPr>
          </w:p>
        </w:tc>
        <w:tc>
          <w:tcPr>
            <w:tcW w:w="1276" w:type="dxa"/>
            <w:vAlign w:val="bottom"/>
          </w:tcPr>
          <w:p w:rsidR="006A6F43" w:rsidRPr="0081166A" w:rsidRDefault="006A6F43" w:rsidP="0017166E">
            <w:pPr>
              <w:spacing w:after="0" w:line="276" w:lineRule="auto"/>
              <w:ind w:left="0" w:firstLine="0"/>
              <w:jc w:val="center"/>
            </w:pPr>
            <w:r w:rsidRPr="0081166A">
              <w:t>4.3</w:t>
            </w:r>
          </w:p>
        </w:tc>
        <w:tc>
          <w:tcPr>
            <w:tcW w:w="5358" w:type="dxa"/>
            <w:vAlign w:val="bottom"/>
          </w:tcPr>
          <w:p w:rsidR="006A6F43" w:rsidRPr="0081166A" w:rsidRDefault="006A6F43" w:rsidP="0017166E">
            <w:pPr>
              <w:spacing w:after="0" w:line="276" w:lineRule="auto"/>
              <w:ind w:left="0" w:firstLine="0"/>
              <w:jc w:val="left"/>
            </w:pPr>
            <w:r w:rsidRPr="0081166A">
              <w:t>Gene pool and allele frequency</w:t>
            </w:r>
          </w:p>
        </w:tc>
      </w:tr>
      <w:tr w:rsidR="006A6F43" w:rsidRPr="0081166A" w:rsidTr="004218BE">
        <w:trPr>
          <w:trHeight w:val="20"/>
        </w:trPr>
        <w:tc>
          <w:tcPr>
            <w:tcW w:w="1070" w:type="dxa"/>
            <w:vMerge/>
            <w:vAlign w:val="bottom"/>
          </w:tcPr>
          <w:p w:rsidR="006A6F43" w:rsidRPr="0081166A" w:rsidRDefault="006A6F43" w:rsidP="0017166E">
            <w:pPr>
              <w:spacing w:after="0" w:line="276" w:lineRule="auto"/>
              <w:ind w:left="0" w:firstLine="0"/>
              <w:jc w:val="left"/>
            </w:pPr>
          </w:p>
        </w:tc>
        <w:tc>
          <w:tcPr>
            <w:tcW w:w="1902" w:type="dxa"/>
            <w:vMerge/>
            <w:vAlign w:val="bottom"/>
          </w:tcPr>
          <w:p w:rsidR="006A6F43" w:rsidRPr="0081166A" w:rsidRDefault="006A6F43" w:rsidP="0017166E">
            <w:pPr>
              <w:spacing w:after="0" w:line="276" w:lineRule="auto"/>
              <w:ind w:left="0" w:firstLine="0"/>
              <w:jc w:val="left"/>
            </w:pPr>
          </w:p>
        </w:tc>
        <w:tc>
          <w:tcPr>
            <w:tcW w:w="1276" w:type="dxa"/>
            <w:vAlign w:val="bottom"/>
          </w:tcPr>
          <w:p w:rsidR="006A6F43" w:rsidRPr="0081166A" w:rsidRDefault="006A6F43" w:rsidP="0017166E">
            <w:pPr>
              <w:spacing w:after="0" w:line="276" w:lineRule="auto"/>
              <w:ind w:left="0" w:firstLine="0"/>
              <w:jc w:val="center"/>
            </w:pPr>
            <w:r w:rsidRPr="0081166A">
              <w:t>4.4</w:t>
            </w:r>
          </w:p>
        </w:tc>
        <w:tc>
          <w:tcPr>
            <w:tcW w:w="5358" w:type="dxa"/>
            <w:vAlign w:val="bottom"/>
          </w:tcPr>
          <w:p w:rsidR="006A6F43" w:rsidRPr="0081166A" w:rsidRDefault="006A6F43" w:rsidP="0017166E">
            <w:pPr>
              <w:spacing w:after="0" w:line="276" w:lineRule="auto"/>
              <w:ind w:left="0" w:firstLine="0"/>
              <w:jc w:val="left"/>
            </w:pPr>
            <w:r w:rsidRPr="0081166A">
              <w:t>Speciation</w:t>
            </w:r>
          </w:p>
        </w:tc>
      </w:tr>
      <w:tr w:rsidR="006A6F43" w:rsidRPr="0081166A" w:rsidTr="004218BE">
        <w:trPr>
          <w:trHeight w:val="20"/>
        </w:trPr>
        <w:tc>
          <w:tcPr>
            <w:tcW w:w="1070" w:type="dxa"/>
            <w:vMerge/>
            <w:vAlign w:val="bottom"/>
          </w:tcPr>
          <w:p w:rsidR="006A6F43" w:rsidRPr="0081166A" w:rsidRDefault="006A6F43" w:rsidP="0017166E">
            <w:pPr>
              <w:spacing w:after="0" w:line="276" w:lineRule="auto"/>
              <w:ind w:left="0" w:firstLine="0"/>
              <w:jc w:val="left"/>
            </w:pPr>
          </w:p>
        </w:tc>
        <w:tc>
          <w:tcPr>
            <w:tcW w:w="1902" w:type="dxa"/>
            <w:vMerge/>
            <w:vAlign w:val="bottom"/>
          </w:tcPr>
          <w:p w:rsidR="006A6F43" w:rsidRPr="0081166A" w:rsidRDefault="006A6F43" w:rsidP="0017166E">
            <w:pPr>
              <w:spacing w:after="0" w:line="276" w:lineRule="auto"/>
              <w:ind w:left="0" w:firstLine="0"/>
              <w:jc w:val="left"/>
            </w:pPr>
          </w:p>
        </w:tc>
        <w:tc>
          <w:tcPr>
            <w:tcW w:w="1276" w:type="dxa"/>
            <w:vAlign w:val="bottom"/>
          </w:tcPr>
          <w:p w:rsidR="006A6F43" w:rsidRPr="0081166A" w:rsidRDefault="006A6F43" w:rsidP="0017166E">
            <w:pPr>
              <w:spacing w:after="0" w:line="276" w:lineRule="auto"/>
              <w:ind w:left="0" w:firstLine="0"/>
              <w:jc w:val="center"/>
            </w:pPr>
            <w:r w:rsidRPr="0081166A">
              <w:t>4.5</w:t>
            </w:r>
          </w:p>
        </w:tc>
        <w:tc>
          <w:tcPr>
            <w:tcW w:w="5358" w:type="dxa"/>
            <w:vAlign w:val="bottom"/>
          </w:tcPr>
          <w:p w:rsidR="006A6F43" w:rsidRPr="0081166A" w:rsidRDefault="006A6F43" w:rsidP="0017166E">
            <w:pPr>
              <w:spacing w:after="0" w:line="276" w:lineRule="auto"/>
              <w:ind w:left="0" w:firstLine="0"/>
              <w:jc w:val="left"/>
            </w:pPr>
            <w:r w:rsidRPr="0081166A">
              <w:t>Patterns of evolution</w:t>
            </w:r>
          </w:p>
        </w:tc>
      </w:tr>
      <w:tr w:rsidR="00B75CFB" w:rsidRPr="0081166A" w:rsidTr="004218BE">
        <w:trPr>
          <w:trHeight w:val="20"/>
        </w:trPr>
        <w:tc>
          <w:tcPr>
            <w:tcW w:w="1070" w:type="dxa"/>
            <w:vMerge w:val="restart"/>
            <w:vAlign w:val="bottom"/>
          </w:tcPr>
          <w:p w:rsidR="00D8572F" w:rsidRDefault="00D8572F" w:rsidP="00A659E1">
            <w:pPr>
              <w:pStyle w:val="ListParagraph"/>
              <w:numPr>
                <w:ilvl w:val="0"/>
                <w:numId w:val="17"/>
              </w:numPr>
              <w:spacing w:after="0" w:line="276" w:lineRule="auto"/>
              <w:jc w:val="left"/>
            </w:pPr>
          </w:p>
        </w:tc>
        <w:tc>
          <w:tcPr>
            <w:tcW w:w="1902" w:type="dxa"/>
            <w:vMerge w:val="restart"/>
            <w:vAlign w:val="bottom"/>
          </w:tcPr>
          <w:p w:rsidR="00B75CFB" w:rsidRPr="0081166A" w:rsidRDefault="00B75CFB" w:rsidP="0017166E">
            <w:pPr>
              <w:spacing w:after="0" w:line="276" w:lineRule="auto"/>
              <w:ind w:left="0" w:firstLine="0"/>
              <w:jc w:val="left"/>
            </w:pPr>
            <w:r>
              <w:t>Environmental Issues</w:t>
            </w:r>
          </w:p>
        </w:tc>
        <w:tc>
          <w:tcPr>
            <w:tcW w:w="1276" w:type="dxa"/>
            <w:vAlign w:val="bottom"/>
          </w:tcPr>
          <w:p w:rsidR="00B75CFB" w:rsidRPr="0081166A" w:rsidRDefault="00B75CFB" w:rsidP="0017166E">
            <w:pPr>
              <w:spacing w:after="0" w:line="276" w:lineRule="auto"/>
              <w:ind w:left="0" w:firstLine="0"/>
              <w:jc w:val="center"/>
            </w:pPr>
            <w:r>
              <w:t>5.1</w:t>
            </w:r>
          </w:p>
        </w:tc>
        <w:tc>
          <w:tcPr>
            <w:tcW w:w="5358" w:type="dxa"/>
            <w:vAlign w:val="bottom"/>
          </w:tcPr>
          <w:p w:rsidR="00B75CFB" w:rsidRPr="0081166A" w:rsidRDefault="00B75CFB" w:rsidP="0017166E">
            <w:pPr>
              <w:spacing w:after="0" w:line="276" w:lineRule="auto"/>
              <w:ind w:left="0" w:firstLine="0"/>
              <w:jc w:val="left"/>
            </w:pPr>
            <w:r>
              <w:t>Climate Change</w:t>
            </w:r>
          </w:p>
        </w:tc>
      </w:tr>
      <w:tr w:rsidR="00B75CFB" w:rsidRPr="0081166A" w:rsidTr="004218BE">
        <w:trPr>
          <w:trHeight w:val="20"/>
        </w:trPr>
        <w:tc>
          <w:tcPr>
            <w:tcW w:w="1070" w:type="dxa"/>
            <w:vMerge/>
            <w:vAlign w:val="bottom"/>
          </w:tcPr>
          <w:p w:rsidR="00B75CFB" w:rsidRPr="0081166A" w:rsidRDefault="00B75CFB" w:rsidP="0017166E">
            <w:pPr>
              <w:spacing w:after="0" w:line="276" w:lineRule="auto"/>
              <w:ind w:left="0" w:firstLine="0"/>
              <w:jc w:val="left"/>
            </w:pPr>
          </w:p>
        </w:tc>
        <w:tc>
          <w:tcPr>
            <w:tcW w:w="1902" w:type="dxa"/>
            <w:vMerge/>
            <w:vAlign w:val="bottom"/>
          </w:tcPr>
          <w:p w:rsidR="00B75CFB" w:rsidRPr="0081166A" w:rsidRDefault="00B75CFB" w:rsidP="0017166E">
            <w:pPr>
              <w:spacing w:after="0" w:line="276" w:lineRule="auto"/>
              <w:ind w:left="0" w:firstLine="0"/>
              <w:jc w:val="left"/>
            </w:pPr>
          </w:p>
        </w:tc>
        <w:tc>
          <w:tcPr>
            <w:tcW w:w="1276" w:type="dxa"/>
            <w:vAlign w:val="bottom"/>
          </w:tcPr>
          <w:p w:rsidR="00B75CFB" w:rsidRPr="0081166A" w:rsidRDefault="00B75CFB" w:rsidP="0017166E">
            <w:pPr>
              <w:spacing w:after="0" w:line="276" w:lineRule="auto"/>
              <w:ind w:left="0" w:firstLine="0"/>
              <w:jc w:val="center"/>
            </w:pPr>
            <w:r>
              <w:t>5.2</w:t>
            </w:r>
          </w:p>
        </w:tc>
        <w:tc>
          <w:tcPr>
            <w:tcW w:w="5358" w:type="dxa"/>
            <w:vAlign w:val="bottom"/>
          </w:tcPr>
          <w:p w:rsidR="00B75CFB" w:rsidRPr="0081166A" w:rsidRDefault="00B75CFB" w:rsidP="0017166E">
            <w:pPr>
              <w:spacing w:after="0" w:line="276" w:lineRule="auto"/>
              <w:ind w:left="0" w:firstLine="0"/>
              <w:jc w:val="left"/>
            </w:pPr>
            <w:r>
              <w:t>Conservation</w:t>
            </w:r>
          </w:p>
        </w:tc>
      </w:tr>
    </w:tbl>
    <w:p w:rsidR="006A6F43" w:rsidRDefault="006A6F43" w:rsidP="006A6F43">
      <w:pPr>
        <w:spacing w:after="165" w:line="259" w:lineRule="auto"/>
        <w:ind w:left="0" w:firstLine="0"/>
        <w:jc w:val="left"/>
        <w:rPr>
          <w:szCs w:val="24"/>
        </w:rPr>
      </w:pPr>
    </w:p>
    <w:p w:rsidR="004218BE" w:rsidRPr="006B2655" w:rsidRDefault="004218BE" w:rsidP="006A6F43">
      <w:pPr>
        <w:spacing w:after="165" w:line="259" w:lineRule="auto"/>
        <w:ind w:left="0" w:firstLine="0"/>
        <w:jc w:val="left"/>
        <w:rPr>
          <w:szCs w:val="24"/>
        </w:rPr>
      </w:pPr>
    </w:p>
    <w:p w:rsidR="00585CF1" w:rsidRDefault="0017166E" w:rsidP="00F35A8D">
      <w:pPr>
        <w:pStyle w:val="Heading1"/>
      </w:pPr>
      <w:bookmarkStart w:id="11" w:name="_Toc480455014"/>
      <w:bookmarkStart w:id="12" w:name="_Toc31999203"/>
      <w:r>
        <w:t xml:space="preserve">Unpacking of </w:t>
      </w:r>
      <w:r w:rsidR="00637D2C">
        <w:t>L</w:t>
      </w:r>
      <w:r w:rsidR="00BB2D8A">
        <w:t>earning</w:t>
      </w:r>
      <w:r w:rsidR="00637D2C">
        <w:t xml:space="preserve"> O</w:t>
      </w:r>
      <w:r w:rsidR="00BB2D8A">
        <w:t>utcomes</w:t>
      </w:r>
      <w:bookmarkEnd w:id="11"/>
      <w:bookmarkEnd w:id="12"/>
      <w:r w:rsidR="00BB2D8A">
        <w:t xml:space="preserve"> </w:t>
      </w:r>
    </w:p>
    <w:p w:rsidR="00BB2D8A" w:rsidRDefault="00BB2D8A" w:rsidP="00BB2D8A">
      <w:pPr>
        <w:spacing w:after="0" w:line="260" w:lineRule="auto"/>
        <w:ind w:left="17"/>
        <w:jc w:val="left"/>
      </w:pPr>
    </w:p>
    <w:p w:rsidR="00585CF1" w:rsidRDefault="00FC7CA2">
      <w:pPr>
        <w:spacing w:after="238" w:line="260" w:lineRule="auto"/>
        <w:ind w:left="17"/>
        <w:jc w:val="left"/>
      </w:pPr>
      <w:r w:rsidRPr="00C20EAB">
        <w:t xml:space="preserve">In this </w:t>
      </w:r>
      <w:r w:rsidR="00B37F8C">
        <w:t>syllabus</w:t>
      </w:r>
      <w:r w:rsidRPr="00C20EAB">
        <w:t xml:space="preserve">, Learning Outcomes are stated at three levels of generality: Major Learning Outcomes (MLOs) are stated at the strand level, Key Learning Outcomes (KLOs) are stated at the sub-strand level, and Specific Learning Outcomes (SLOs) are unpacked from the Key Learning Outcomes. Each SLO is a combination of </w:t>
      </w:r>
      <w:r w:rsidR="00D97625">
        <w:t xml:space="preserve">a </w:t>
      </w:r>
      <w:r w:rsidRPr="00C20EAB">
        <w:t>cognitive skill and a specific content</w:t>
      </w:r>
      <w:r>
        <w:t xml:space="preserve"> component.</w:t>
      </w:r>
      <w:r w:rsidR="00FB368A">
        <w:t xml:space="preserve"> Each SLO is given a skill lev</w:t>
      </w:r>
      <w:r w:rsidR="00D97625">
        <w:t>el, level 1</w:t>
      </w:r>
      <w:r w:rsidR="00FB368A">
        <w:t>– 4, and this skill level results from the categorisation of the cognitive skill that is embedded in the SLO using the SOLO taxonomy</w:t>
      </w:r>
      <w:r w:rsidR="00FB368A">
        <w:rPr>
          <w:rStyle w:val="FootnoteReference"/>
        </w:rPr>
        <w:footnoteReference w:id="1"/>
      </w:r>
      <w:r w:rsidR="00FB368A">
        <w:t>.</w:t>
      </w:r>
    </w:p>
    <w:p w:rsidR="00092F90" w:rsidRPr="00241B1D" w:rsidRDefault="00092F90" w:rsidP="00092F90">
      <w:pPr>
        <w:spacing w:before="100" w:beforeAutospacing="1" w:after="100" w:afterAutospacing="1" w:line="240" w:lineRule="auto"/>
        <w:ind w:left="0" w:firstLine="0"/>
        <w:rPr>
          <w:szCs w:val="24"/>
        </w:rPr>
      </w:pPr>
      <w:r>
        <w:rPr>
          <w:szCs w:val="24"/>
        </w:rPr>
        <w:t>The SOLO taxonomy</w:t>
      </w:r>
      <w:r w:rsidRPr="00241B1D">
        <w:rPr>
          <w:szCs w:val="24"/>
        </w:rPr>
        <w:t xml:space="preserve"> provides a simple, reliable and robust model for three levels of understanding – surface</w:t>
      </w:r>
      <w:r w:rsidR="007D0422">
        <w:rPr>
          <w:szCs w:val="24"/>
        </w:rPr>
        <w:t>,</w:t>
      </w:r>
      <w:r w:rsidRPr="00241B1D">
        <w:rPr>
          <w:szCs w:val="24"/>
        </w:rPr>
        <w:t xml:space="preserve"> deep and conceptual (Biggs and Collis</w:t>
      </w:r>
      <w:r w:rsidR="007D0422">
        <w:rPr>
          <w:szCs w:val="24"/>
        </w:rPr>
        <w:t>,</w:t>
      </w:r>
      <w:r w:rsidRPr="00241B1D">
        <w:rPr>
          <w:szCs w:val="24"/>
        </w:rPr>
        <w:t xml:space="preserve"> 1982). </w:t>
      </w:r>
    </w:p>
    <w:p w:rsidR="00092F90" w:rsidRPr="00241B1D" w:rsidRDefault="005D5DBB" w:rsidP="00092F90">
      <w:pPr>
        <w:spacing w:before="100" w:beforeAutospacing="1" w:after="100" w:afterAutospacing="1" w:line="240" w:lineRule="auto"/>
        <w:ind w:left="0" w:firstLine="0"/>
        <w:jc w:val="center"/>
        <w:rPr>
          <w:szCs w:val="24"/>
        </w:rPr>
      </w:pPr>
      <w:r>
        <w:rPr>
          <w:noProof/>
          <w:szCs w:val="24"/>
          <w:lang w:val="en-US" w:eastAsia="en-US"/>
        </w:rPr>
        <w:lastRenderedPageBreak/>
        <mc:AlternateContent>
          <mc:Choice Requires="wps">
            <w:drawing>
              <wp:anchor distT="0" distB="0" distL="114300" distR="114300" simplePos="0" relativeHeight="251668480" behindDoc="0" locked="0" layoutInCell="1" allowOverlap="1" wp14:anchorId="19F3180F">
                <wp:simplePos x="0" y="0"/>
                <wp:positionH relativeFrom="column">
                  <wp:posOffset>1812290</wp:posOffset>
                </wp:positionH>
                <wp:positionV relativeFrom="paragraph">
                  <wp:posOffset>1008380</wp:posOffset>
                </wp:positionV>
                <wp:extent cx="335280" cy="22098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54B" w:rsidRPr="0021407C" w:rsidRDefault="0075454B" w:rsidP="0021407C">
                            <w:pPr>
                              <w:ind w:left="0"/>
                              <w:rPr>
                                <w:b/>
                                <w:sz w:val="18"/>
                                <w:szCs w:val="18"/>
                              </w:rPr>
                            </w:pPr>
                            <w:r w:rsidRPr="0021407C">
                              <w:rPr>
                                <w:b/>
                                <w:sz w:val="18"/>
                                <w:szCs w:val="18"/>
                              </w:rPr>
                              <w:t>L</w:t>
                            </w:r>
                            <w:r>
                              <w:rPr>
                                <w:b/>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9F3180F" id="_x0000_t202" coordsize="21600,21600" o:spt="202" path="m,l,21600r21600,l21600,xe">
                <v:stroke joinstyle="miter"/>
                <v:path gradientshapeok="t" o:connecttype="rect"/>
              </v:shapetype>
              <v:shape id="Text Box 7" o:spid="_x0000_s1026" type="#_x0000_t202" style="position:absolute;left:0;text-align:left;margin-left:142.7pt;margin-top:79.4pt;width:26.4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0WmQIAAMoFAAAOAAAAZHJzL2Uyb0RvYy54bWysVEtvGyEQvlfqf0Dcm7Wdt5V15CZKVclK&#10;oiZVzpiFGAUYCti77q/PAGvHeVxS9bI7MN+8Pmbm7LwzmqyEDwpsTYd7A0qE5dAo+1jT3/dX304o&#10;CZHZhmmwoqZrEej55OuXs9aNxQgWoBvhCTqxYdy6mi5idOOqCnwhDAt74IRFpQRvWMSjf6waz1r0&#10;bnQ1GgyOqhZ84zxwEQLeXhYlnWT/Ugoeb6QMIhJdU8wt5q/P33n6VpMzNn70zC0U79Ng/5CFYcpi&#10;0K2rSxYZWXr1zpVR3EMAGfc4mAqkVFzkGrCa4eBNNXcL5kSuBckJbktT+H9u+fXq1hPV1PSYEssM&#10;PtG96CL5Dh05Tuy0LowRdOcQFju8xlfOlQY3A/4UEFLtYIpBQHRio5PepD/WSdAQH2C9JT1F4Xi5&#10;v384OkENR9VoNDhFOfl8MXY+xB8CDElCTT2+aU6ArWYhFugGkmIF0Kq5UlrnQ+ojcaE9WTHsAB2H&#10;vfNXKG1JW9Oj/cNBqWzXQ3K9tZ9rxp/ee8BktU3hRO64Pq3ESiEiS3GtRcJo+0tIZDzz8UGOjHNh&#10;t3lmdEJJrOgzhj3+JavPGJc60CJHBhu3xkZZ8IWl19Q2TxtqZcH3fRFK3YmC2M27vqPm0KyxoTyU&#10;gQyOXykkesZCvGUeJxAbArdKvMGP1ICvA71EyQL834/uEx4HA7WUtDjRNQ1/lswLSvRPiyNzOjw4&#10;SCsgHw4Oj0d48Lua+a7GLs0FYMsMcX85nsWEj3ojSg/mAZfPNEVFFbMcY9c0bsSLWPYMLi8uptMM&#10;wqF3LM7sneObOUoNdt89MO/6Bo84GdewmX02ftPnBZsexsJ0GUGqPASJ4MJqTzwujDxG/XJLG2n3&#10;nFEvK3jyDAAA//8DAFBLAwQUAAYACAAAACEAi7LkL+IAAAALAQAADwAAAGRycy9kb3ducmV2Lnht&#10;bEyPwU7DMBBE70j8g7VI3KhDQqo0xKkqBBISyqEpqD26sRNHjddR7Lbh71lOcNyZp9mZYj3bgV30&#10;5HuHAh4XETCNjVM9dgI+d28PGTAfJCo5ONQCvrWHdXl7U8hcuStu9aUOHaMQ9LkUYEIYc859Y7SV&#10;fuFGjeS1brIy0Dl1XE3ySuF24HEULbmVPdIHI0f9YnRzqs9WgGrb3Sk17+32Y98evqrXanOoKyHu&#10;7+bNM7Cg5/AHw299qg4ldTq6MyrPBgFxlj4RSkaa0QYikiSLgR1JWSVL4GXB/28ofwAAAP//AwBQ&#10;SwECLQAUAAYACAAAACEAtoM4kv4AAADhAQAAEwAAAAAAAAAAAAAAAAAAAAAAW0NvbnRlbnRfVHlw&#10;ZXNdLnhtbFBLAQItABQABgAIAAAAIQA4/SH/1gAAAJQBAAALAAAAAAAAAAAAAAAAAC8BAABfcmVs&#10;cy8ucmVsc1BLAQItABQABgAIAAAAIQBAbH0WmQIAAMoFAAAOAAAAAAAAAAAAAAAAAC4CAABkcnMv&#10;ZTJvRG9jLnhtbFBLAQItABQABgAIAAAAIQCLsuQv4gAAAAsBAAAPAAAAAAAAAAAAAAAAAPMEAABk&#10;cnMvZG93bnJldi54bWxQSwUGAAAAAAQABADzAAAAAgYAAAAA&#10;" fillcolor="white [3201]" strokeweight=".5pt">
                <v:path arrowok="t"/>
                <v:textbox>
                  <w:txbxContent>
                    <w:p w:rsidR="0075454B" w:rsidRPr="0021407C" w:rsidRDefault="0075454B" w:rsidP="0021407C">
                      <w:pPr>
                        <w:ind w:left="0"/>
                        <w:rPr>
                          <w:b/>
                          <w:sz w:val="18"/>
                          <w:szCs w:val="18"/>
                        </w:rPr>
                      </w:pPr>
                      <w:r w:rsidRPr="0021407C">
                        <w:rPr>
                          <w:b/>
                          <w:sz w:val="18"/>
                          <w:szCs w:val="18"/>
                        </w:rPr>
                        <w:t>L</w:t>
                      </w:r>
                      <w:r>
                        <w:rPr>
                          <w:b/>
                          <w:sz w:val="18"/>
                          <w:szCs w:val="18"/>
                        </w:rPr>
                        <w:t>1</w:t>
                      </w:r>
                    </w:p>
                  </w:txbxContent>
                </v:textbox>
              </v:shape>
            </w:pict>
          </mc:Fallback>
        </mc:AlternateContent>
      </w:r>
      <w:r>
        <w:rPr>
          <w:noProof/>
          <w:szCs w:val="24"/>
          <w:lang w:val="en-US" w:eastAsia="en-US"/>
        </w:rPr>
        <mc:AlternateContent>
          <mc:Choice Requires="wps">
            <w:drawing>
              <wp:anchor distT="0" distB="0" distL="114300" distR="114300" simplePos="0" relativeHeight="251660288" behindDoc="0" locked="0" layoutInCell="1" allowOverlap="1" wp14:anchorId="7DF5CD40">
                <wp:simplePos x="0" y="0"/>
                <wp:positionH relativeFrom="column">
                  <wp:posOffset>1263650</wp:posOffset>
                </wp:positionH>
                <wp:positionV relativeFrom="paragraph">
                  <wp:posOffset>812165</wp:posOffset>
                </wp:positionV>
                <wp:extent cx="335280" cy="2209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54B" w:rsidRPr="0021407C" w:rsidRDefault="0075454B">
                            <w:pPr>
                              <w:ind w:left="0"/>
                              <w:rPr>
                                <w:b/>
                                <w:sz w:val="18"/>
                                <w:szCs w:val="18"/>
                              </w:rPr>
                            </w:pPr>
                            <w:r w:rsidRPr="0021407C">
                              <w:rPr>
                                <w:b/>
                                <w:sz w:val="18"/>
                                <w:szCs w:val="18"/>
                              </w:rPr>
                              <w:t>L</w:t>
                            </w:r>
                            <w:r>
                              <w:rPr>
                                <w:b/>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F5CD40" id="Text Box 2" o:spid="_x0000_s1027" type="#_x0000_t202" style="position:absolute;left:0;text-align:left;margin-left:99.5pt;margin-top:63.95pt;width:26.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3jnAIAANEFAAAOAAAAZHJzL2Uyb0RvYy54bWysVEtPGzEQvlfqf7B8L5tsgELEBqUgqkoR&#10;oIaKs+O1iYXtcW0nu+mv79i7efC4UPWyO/Z88/o8MxeXrdFkLXxQYCs6PBpQIiyHWtmniv56uPly&#10;RkmIzNZMgxUV3YhALyefP100bixKWIKuhSfoxIZx4yq6jNGNiyLwpTAsHIETFpUSvGERj/6pqD1r&#10;0LvRRTkYnBYN+Np54CIEvL3ulHSS/UspeLyTMohIdEUxt5i/Pn8X6VtMLtj4yTO3VLxPg/1DFoYp&#10;i0F3rq5ZZGTl1RtXRnEPAWQ84mAKkFJxkWvAaoaDV9XMl8yJXAuSE9yOpvD/3PLb9b0nqq7oiBLL&#10;DD7Rg2gj+QYtKRM7jQtjBM0dwmKL1/jKudLgZsCfA0KKA0xnEBCd2GilN+mPdRI0xAfY7EhPUThe&#10;jkYn5RlqOKrKcnCOcvK5N3Y+xO8CDElCRT2+aU6ArWchdtAtJMUKoFV9o7TOh9RH4kp7smbYAToO&#10;e+cvUNqSpqKno5NBV9mhh+R6Z7/QjD+/9YDJapvCidxxfVqJlY6ILMWNFgmj7U8hkfHMxzs5Ms6F&#10;3eWZ0QklsaKPGPb4fVYfMe7qQIscGWzcGRtlwXcsvaS2ft5SKzt83xehqztRENtFm1stI9PNAuoN&#10;9pWHbi6D4zcK+Z6xEO+Zx0HEvsDlEu/wIzXgI0EvUbIE/+e9+4TH+UAtJQ0OdkXD7xXzghL9w+Lk&#10;nA+Pj9MmyIfjk68lHvyhZnGosStzBdg5Q1xjjmcx4aPeitKDecQdNE1RUcUsx9gVjVvxKnbrBncY&#10;F9NpBuHsOxZndu74dpxSnz20j8y7vs8jDsgtbFcAG79q9w6b3sfCdBVBqjwLe1Z7/nFv5Gnqd1xa&#10;TIfnjNpv4slfAAAA//8DAFBLAwQUAAYACAAAACEAb4EJVuIAAAALAQAADwAAAGRycy9kb3ducmV2&#10;LnhtbEyPwWrDMBBE74H+g9hCb4kcQ5LatRxCaaFQfIjT0hwVa2WZWJKxlMT9+25P7W1nd5idV2wn&#10;27MrjqHzTsBykQBD13jVuVbAx+F1/ggsROmU7L1DAd8YYFvezQqZK39ze7zWsWUU4kIuBZgYh5zz&#10;0Bi0Miz8gI5u2o9WRpJjy9UobxRue54myZpb2Tn6YOSAzwabc32xApTWh/PKvOn9+5c+flYv1e5Y&#10;V0I83E+7J2ARp/hnht/6VB1K6nTyF6cC60lnGbFEGtJNBowc6WpJMCfarNMN8LLg/xnKHwAAAP//&#10;AwBQSwECLQAUAAYACAAAACEAtoM4kv4AAADhAQAAEwAAAAAAAAAAAAAAAAAAAAAAW0NvbnRlbnRf&#10;VHlwZXNdLnhtbFBLAQItABQABgAIAAAAIQA4/SH/1gAAAJQBAAALAAAAAAAAAAAAAAAAAC8BAABf&#10;cmVscy8ucmVsc1BLAQItABQABgAIAAAAIQBAzt3jnAIAANEFAAAOAAAAAAAAAAAAAAAAAC4CAABk&#10;cnMvZTJvRG9jLnhtbFBLAQItABQABgAIAAAAIQBvgQlW4gAAAAsBAAAPAAAAAAAAAAAAAAAAAPYE&#10;AABkcnMvZG93bnJldi54bWxQSwUGAAAAAAQABADzAAAABQYAAAAA&#10;" fillcolor="white [3201]" strokeweight=".5pt">
                <v:path arrowok="t"/>
                <v:textbox>
                  <w:txbxContent>
                    <w:p w:rsidR="0075454B" w:rsidRPr="0021407C" w:rsidRDefault="0075454B">
                      <w:pPr>
                        <w:ind w:left="0"/>
                        <w:rPr>
                          <w:b/>
                          <w:sz w:val="18"/>
                          <w:szCs w:val="18"/>
                        </w:rPr>
                      </w:pPr>
                      <w:r w:rsidRPr="0021407C">
                        <w:rPr>
                          <w:b/>
                          <w:sz w:val="18"/>
                          <w:szCs w:val="18"/>
                        </w:rPr>
                        <w:t>L</w:t>
                      </w:r>
                      <w:r>
                        <w:rPr>
                          <w:b/>
                          <w:sz w:val="18"/>
                          <w:szCs w:val="18"/>
                        </w:rPr>
                        <w:t>0</w:t>
                      </w:r>
                    </w:p>
                  </w:txbxContent>
                </v:textbox>
              </v:shape>
            </w:pict>
          </mc:Fallback>
        </mc:AlternateContent>
      </w:r>
      <w:r>
        <w:rPr>
          <w:noProof/>
          <w:szCs w:val="24"/>
          <w:lang w:val="en-US" w:eastAsia="en-US"/>
        </w:rPr>
        <mc:AlternateContent>
          <mc:Choice Requires="wps">
            <w:drawing>
              <wp:anchor distT="0" distB="0" distL="114300" distR="114300" simplePos="0" relativeHeight="251666432" behindDoc="0" locked="0" layoutInCell="1" allowOverlap="1" wp14:anchorId="3617BD59">
                <wp:simplePos x="0" y="0"/>
                <wp:positionH relativeFrom="column">
                  <wp:posOffset>2338070</wp:posOffset>
                </wp:positionH>
                <wp:positionV relativeFrom="paragraph">
                  <wp:posOffset>1048385</wp:posOffset>
                </wp:positionV>
                <wp:extent cx="335280" cy="2209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54B" w:rsidRPr="0021407C" w:rsidRDefault="0075454B" w:rsidP="0021407C">
                            <w:pPr>
                              <w:ind w:left="0"/>
                              <w:rPr>
                                <w:b/>
                                <w:sz w:val="18"/>
                                <w:szCs w:val="18"/>
                              </w:rPr>
                            </w:pPr>
                            <w:r w:rsidRPr="0021407C">
                              <w:rPr>
                                <w:b/>
                                <w:sz w:val="18"/>
                                <w:szCs w:val="18"/>
                              </w:rPr>
                              <w:t>L</w:t>
                            </w:r>
                            <w:r>
                              <w:rPr>
                                <w:b/>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617BD59" id="Text Box 6" o:spid="_x0000_s1028" type="#_x0000_t202" style="position:absolute;left:0;text-align:left;margin-left:184.1pt;margin-top:82.55pt;width:26.4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VnQIAANEFAAAOAAAAZHJzL2Uyb0RvYy54bWysVEtv2zAMvg/YfxB0X524j7VBnSJr0WFA&#10;0BZLh54VWWqEyqImKbGzXz9KstP0cemwi02JH1+fSJ5fdI0mG+G8AlPR8cGIEmE41Mo8VvTX/fWX&#10;U0p8YKZmGoyo6FZ4ejH9/Om8tRNRwgp0LRxBJ8ZPWlvRVQh2UhSer0TD/AFYYVApwTUs4NE9FrVj&#10;LXpvdFGORidFC662DrjwHm+vspJOk38pBQ+3UnoRiK4o5hbS16XvMn6L6TmbPDpmV4r3abB/yKJh&#10;ymDQnasrFhhZO/XGVaO4Aw8yHHBoCpBScZFqwGrGo1fVLFbMilQLkuPtjib//9zym82dI6qu6Akl&#10;hjX4RPeiC+QbdOQkstNaP0HQwiIsdHiNr5wq9XYO/MkjpNjDZAOP6MhGJ10T/1gnQUN8gO2O9BiF&#10;4+Xh4XF5ihqOqrIcnaEcfT4bW+fDdwENiUJFHb5pSoBt5j5k6ACJsTxoVV8rrdMh9pG41I5sGHaA&#10;DuPe+QuUNqRFAg6PR7myfQ/R9c5+qRl/eusBk9UmhhOp4/q0IiuZiCSFrRYRo81PIZHxxMc7OTLO&#10;hdnlmdARJbGijxj2+OesPmKc60CLFBlM2Bk3yoDLLL2ktn4aqJUZ3/eFz3VHCkK37FKrlUNjLaHe&#10;Yl85yHPpLb9WyPec+XDHHA4i9gUul3CLH6kBHwl6iZIVuD/v3Uc8zgdqKWlxsCvqf6+ZE5ToHwYn&#10;52x8dBQ3QTocHX8t8eD2Nct9jVk3l4CdM8Y1ZnkSIz7oQZQOmgfcQbMYFVXMcIxd0TCIlyGvG9xh&#10;XMxmCYSzb1mYm4XlwzjFPrvvHpizfZ8HHJAbGFYAm7xq94yN72Ngtg4gVZqFyHNmtecf90aapn7H&#10;xcW0f06o5008/QsAAP//AwBQSwMEFAAGAAgAAAAhABZKnQriAAAACwEAAA8AAABkcnMvZG93bnJl&#10;di54bWxMj8FOwzAQRO9I/IO1SNyok0CjJsSpKgQSEsqhKYge3diJo8brKHbb8Pcsp3LcmafZmWI9&#10;24Gd9eR7hwLiRQRMY+NUj52Az93bwwqYDxKVHBxqAT/aw7q8vSlkrtwFt/pch45RCPpcCjAhjDnn&#10;vjHaSr9wo0byWjdZGeicOq4meaFwO/AkilJuZY/0wchRvxjdHOuTFaDadndcmvd2+/Hd7r+q12qz&#10;rysh7u/mzTOwoOdwheGvPlWHkjod3AmVZ4OAx3SVEEpGuoyBEfGUxLTuQEqWZcDLgv/fUP4CAAD/&#10;/wMAUEsBAi0AFAAGAAgAAAAhALaDOJL+AAAA4QEAABMAAAAAAAAAAAAAAAAAAAAAAFtDb250ZW50&#10;X1R5cGVzXS54bWxQSwECLQAUAAYACAAAACEAOP0h/9YAAACUAQAACwAAAAAAAAAAAAAAAAAvAQAA&#10;X3JlbHMvLnJlbHNQSwECLQAUAAYACAAAACEAC/s6VZ0CAADRBQAADgAAAAAAAAAAAAAAAAAuAgAA&#10;ZHJzL2Uyb0RvYy54bWxQSwECLQAUAAYACAAAACEAFkqdCuIAAAALAQAADwAAAAAAAAAAAAAAAAD3&#10;BAAAZHJzL2Rvd25yZXYueG1sUEsFBgAAAAAEAAQA8wAAAAYGAAAAAA==&#10;" fillcolor="white [3201]" strokeweight=".5pt">
                <v:path arrowok="t"/>
                <v:textbox>
                  <w:txbxContent>
                    <w:p w:rsidR="0075454B" w:rsidRPr="0021407C" w:rsidRDefault="0075454B" w:rsidP="0021407C">
                      <w:pPr>
                        <w:ind w:left="0"/>
                        <w:rPr>
                          <w:b/>
                          <w:sz w:val="18"/>
                          <w:szCs w:val="18"/>
                        </w:rPr>
                      </w:pPr>
                      <w:r w:rsidRPr="0021407C">
                        <w:rPr>
                          <w:b/>
                          <w:sz w:val="18"/>
                          <w:szCs w:val="18"/>
                        </w:rPr>
                        <w:t>L</w:t>
                      </w:r>
                      <w:r>
                        <w:rPr>
                          <w:b/>
                          <w:sz w:val="18"/>
                          <w:szCs w:val="18"/>
                        </w:rPr>
                        <w:t>2</w:t>
                      </w:r>
                    </w:p>
                  </w:txbxContent>
                </v:textbox>
              </v:shape>
            </w:pict>
          </mc:Fallback>
        </mc:AlternateContent>
      </w:r>
      <w:r>
        <w:rPr>
          <w:noProof/>
          <w:szCs w:val="24"/>
          <w:lang w:val="en-US" w:eastAsia="en-US"/>
        </w:rPr>
        <mc:AlternateContent>
          <mc:Choice Requires="wps">
            <w:drawing>
              <wp:anchor distT="0" distB="0" distL="114300" distR="114300" simplePos="0" relativeHeight="251662336" behindDoc="0" locked="0" layoutInCell="1" allowOverlap="1" wp14:anchorId="0E6CA422">
                <wp:simplePos x="0" y="0"/>
                <wp:positionH relativeFrom="column">
                  <wp:posOffset>3627120</wp:posOffset>
                </wp:positionH>
                <wp:positionV relativeFrom="paragraph">
                  <wp:posOffset>1061085</wp:posOffset>
                </wp:positionV>
                <wp:extent cx="335280" cy="220980"/>
                <wp:effectExtent l="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54B" w:rsidRPr="0021407C" w:rsidRDefault="0075454B" w:rsidP="0021407C">
                            <w:pPr>
                              <w:ind w:left="0"/>
                              <w:rPr>
                                <w:b/>
                                <w:sz w:val="18"/>
                                <w:szCs w:val="18"/>
                              </w:rPr>
                            </w:pPr>
                            <w:r w:rsidRPr="0021407C">
                              <w:rPr>
                                <w:b/>
                                <w:sz w:val="18"/>
                                <w:szCs w:val="18"/>
                              </w:rPr>
                              <w:t>L</w:t>
                            </w:r>
                            <w:r>
                              <w:rPr>
                                <w:b/>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6CA422" id="Text Box 4" o:spid="_x0000_s1029" type="#_x0000_t202" style="position:absolute;left:0;text-align:left;margin-left:285.6pt;margin-top:83.55pt;width:26.4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iQnQIAANEFAAAOAAAAZHJzL2Uyb0RvYy54bWysVEtPGzEQvlfqf7B8L5sXFCI2KAVRVYoA&#10;NVScHa9NLLwe13aym/76ju3dEB4Xql52x55vXp9n5vyirTXZCucVmJIOjwaUCMOhUuaxpL/ur7+c&#10;UuIDMxXTYERJd8LTi9nnT+eNnYoRrEFXwhF0Yvy0sSVdh2CnReH5WtTMH4EVBpUSXM0CHt1jUTnW&#10;oPdaF6PB4KRowFXWARfe4+1VVtJZ8i+l4OFWSi8C0SXF3EL6uvRdxW8xO2fTR8fsWvEuDfYPWdRM&#10;GQy6d3XFAiMbp964qhV34EGGIw51AVIqLlINWM1w8Kqa5ZpZkWpBcrzd0+T/n1t+s71zRFUlnVBi&#10;WI1PdC/aQL5BSyaRncb6KYKWFmGhxWt85VSptwvgTx4hxQEmG3hERzZa6er4xzoJGuID7Pakxygc&#10;L8fj49EpajiqRqPBGcrR57OxdT58F1CTKJTU4ZumBNh24UOG9pAYy4NW1bXSOh1iH4lL7ciWYQfo&#10;MOycv0BpQ5qSnoyPB7myQw/R9d5+pRl/eusBk9UmhhOp47q0IiuZiCSFnRYRo81PIZHxxMc7OTLO&#10;hdnnmdARJbGijxh2+OesPmKc60CLFBlM2BvXyoDLLL2ktnrqqZUZ3/WFz3VHCkK7alOrjfvGWkG1&#10;w75ykOfSW36tkO8F8+GOORxE7AtcLuEWP1IDPhJ0EiVrcH/eu494nA/UUtLgYJfU/94wJyjRPwxO&#10;ztlwMombIB0mx19HeHCHmtWhxmzqS8DOGeIaszyJER90L0oH9QPuoHmMiipmOMYuaejFy5DXDe4w&#10;LubzBMLZtywszNLyfpxin923D8zZrs8DDsgN9CuATV+1e8bG9zEw3wSQKs1C5Dmz2vGPeyNNU7fj&#10;4mI6PCfU8yae/QUAAP//AwBQSwMEFAAGAAgAAAAhACVyAMHiAAAACwEAAA8AAABkcnMvZG93bnJl&#10;di54bWxMj1FLwzAUhd8F/0O4gm8ubXGd1qZjiIIgfVinuMesSZqy5qY02Vb/vdcnfbycj3O/U65n&#10;N7CznkLvUUC6SIBpbL3qsRPwsXu9ewAWokQlB49awLcOsK6ur0pZKH/BrT43sWNUgqGQAmyMY8F5&#10;aK12Miz8qJEy4ycnI51Tx9UkL1TuBp4lSc6d7JE+WDnqZ6vbY3NyApQxu+PSvpnt+5fZf9Yv9Wbf&#10;1ELc3sybJ2BRz/EPhl99UoeKnA7+hCqwQcBylWaEUpCvUmBE5Nk9rTsIyJL0EXhV8v8bqh8AAAD/&#10;/wMAUEsBAi0AFAAGAAgAAAAhALaDOJL+AAAA4QEAABMAAAAAAAAAAAAAAAAAAAAAAFtDb250ZW50&#10;X1R5cGVzXS54bWxQSwECLQAUAAYACAAAACEAOP0h/9YAAACUAQAACwAAAAAAAAAAAAAAAAAvAQAA&#10;X3JlbHMvLnJlbHNQSwECLQAUAAYACAAAACEA1Is4kJ0CAADRBQAADgAAAAAAAAAAAAAAAAAuAgAA&#10;ZHJzL2Uyb0RvYy54bWxQSwECLQAUAAYACAAAACEAJXIAweIAAAALAQAADwAAAAAAAAAAAAAAAAD3&#10;BAAAZHJzL2Rvd25yZXYueG1sUEsFBgAAAAAEAAQA8wAAAAYGAAAAAA==&#10;" fillcolor="white [3201]" strokeweight=".5pt">
                <v:path arrowok="t"/>
                <v:textbox>
                  <w:txbxContent>
                    <w:p w:rsidR="0075454B" w:rsidRPr="0021407C" w:rsidRDefault="0075454B" w:rsidP="0021407C">
                      <w:pPr>
                        <w:ind w:left="0"/>
                        <w:rPr>
                          <w:b/>
                          <w:sz w:val="18"/>
                          <w:szCs w:val="18"/>
                        </w:rPr>
                      </w:pPr>
                      <w:r w:rsidRPr="0021407C">
                        <w:rPr>
                          <w:b/>
                          <w:sz w:val="18"/>
                          <w:szCs w:val="18"/>
                        </w:rPr>
                        <w:t>L</w:t>
                      </w:r>
                      <w:r>
                        <w:rPr>
                          <w:b/>
                          <w:sz w:val="18"/>
                          <w:szCs w:val="18"/>
                        </w:rPr>
                        <w:t>4</w:t>
                      </w:r>
                    </w:p>
                  </w:txbxContent>
                </v:textbox>
              </v:shape>
            </w:pict>
          </mc:Fallback>
        </mc:AlternateContent>
      </w:r>
      <w:r>
        <w:rPr>
          <w:noProof/>
          <w:szCs w:val="24"/>
          <w:lang w:val="en-US" w:eastAsia="en-US"/>
        </w:rPr>
        <mc:AlternateContent>
          <mc:Choice Requires="wps">
            <w:drawing>
              <wp:anchor distT="0" distB="0" distL="114300" distR="114300" simplePos="0" relativeHeight="251664384" behindDoc="0" locked="0" layoutInCell="1" allowOverlap="1" wp14:anchorId="69850D28">
                <wp:simplePos x="0" y="0"/>
                <wp:positionH relativeFrom="column">
                  <wp:posOffset>2970530</wp:posOffset>
                </wp:positionH>
                <wp:positionV relativeFrom="paragraph">
                  <wp:posOffset>1048385</wp:posOffset>
                </wp:positionV>
                <wp:extent cx="335280" cy="22098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54B" w:rsidRPr="0021407C" w:rsidRDefault="0075454B" w:rsidP="0021407C">
                            <w:pPr>
                              <w:ind w:left="0"/>
                              <w:rPr>
                                <w:b/>
                                <w:sz w:val="18"/>
                                <w:szCs w:val="18"/>
                              </w:rPr>
                            </w:pPr>
                            <w:r w:rsidRPr="0021407C">
                              <w:rPr>
                                <w:b/>
                                <w:sz w:val="18"/>
                                <w:szCs w:val="18"/>
                              </w:rPr>
                              <w:t>L</w:t>
                            </w:r>
                            <w:r>
                              <w:rPr>
                                <w:b/>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850D28" id="Text Box 5" o:spid="_x0000_s1030" type="#_x0000_t202" style="position:absolute;left:0;text-align:left;margin-left:233.9pt;margin-top:82.55pt;width:26.4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PfngIAANEFAAAOAAAAZHJzL2Uyb0RvYy54bWysVEtPGzEQvlfqf7B8L5uEhELEBqUgqkoR&#10;oIaKs+O1iYXX49pOdtNf37G9G8LjQtXL7tjzzevzzJxftLUmW+G8AlPS4dGAEmE4VMo8lvTX/fWX&#10;U0p8YKZiGowo6U54ejH7/Om8sVMxgjXoSjiCToyfNrak6xDstCg8X4ua+SOwwqBSgqtZwKN7LCrH&#10;GvRe62I0GJwUDbjKOuDCe7y9yko6S/6lFDzcSulFILqkmFtIX5e+q/gtZuds+uiYXSvepcH+IYua&#10;KYNB966uWGBk49QbV7XiDjzIcMShLkBKxUWqAasZDl5Vs1wzK1ItSI63e5r8/3PLb7Z3jqiqpBNK&#10;DKvxie5FG8g3aMkkstNYP0XQ0iIstHiNr5wq9XYB/MkjpDjAZAOP6MhGK10d/1gnQUN8gN2e9BiF&#10;4+Xx8WR0ihqOqtFocIZy9PlsbJ0P3wXUJAoldfimKQG2XfiQoT0kxvKgVXWttE6H2EfiUjuyZdgB&#10;Ogw75y9Q2pCmpCfHk0Gu7NBDdL23X2nGn956wGS1ieFE6rgurchKJiJJYadFxGjzU0hkPPHxTo6M&#10;c2H2eSZ0REms6COGHf45q48Y5zrQIkUGE/bGtTLgMksvqa2eemplxnd94XPdkYLQrtrUauO+sVZQ&#10;7bCvHOS59JZfK+R7wXy4Yw4HEfsCl0u4xY/UgI8EnUTJGtyf9+4jHucDtZQ0ONgl9b83zAlK9A+D&#10;k3M2HI/jJkiH8eTrCA/uULM61JhNfQnYOUNcY5YnMeKD7kXpoH7AHTSPUVHFDMfYJQ29eBnyusEd&#10;xsV8nkA4+5aFhVla3o9T7LP79oE52/V5wAG5gX4FsOmrds/Y+D4G5psAUqVZiDxnVjv+cW+kaep2&#10;XFxMh+eEet7Es78AAAD//wMAUEsDBBQABgAIAAAAIQC6MqL34gAAAAsBAAAPAAAAZHJzL2Rvd25y&#10;ZXYueG1sTI/BTsMwEETvSPyDtUjcqNOKBBLiVBUCCQnl0BREj268jqPGdhS7bfh7lhMcZ2c087Zc&#10;z3ZgZ5xC752A5SIBhq71qnedgI/d690jsBClU3LwDgV8Y4B1dX1VykL5i9viuYkdoxIXCinAxDgW&#10;nIfWoJVh4Ud05Gk/WRlJTh1Xk7xQuR34KkkybmXvaMHIEZ8NtsfmZAUorXfH1Lzp7fuX3n/WL/Vm&#10;39RC3N7MmydgEef4F4ZffEKHipgO/uRUYIOA++yB0CMZWboERol0lWTADnTJ8xx4VfL/P1Q/AAAA&#10;//8DAFBLAQItABQABgAIAAAAIQC2gziS/gAAAOEBAAATAAAAAAAAAAAAAAAAAAAAAABbQ29udGVu&#10;dF9UeXBlc10ueG1sUEsBAi0AFAAGAAgAAAAhADj9If/WAAAAlAEAAAsAAAAAAAAAAAAAAAAALwEA&#10;AF9yZWxzLy5yZWxzUEsBAi0AFAAGAAgAAAAhADp/Y9+eAgAA0QUAAA4AAAAAAAAAAAAAAAAALgIA&#10;AGRycy9lMm9Eb2MueG1sUEsBAi0AFAAGAAgAAAAhALoyovfiAAAACwEAAA8AAAAAAAAAAAAAAAAA&#10;+AQAAGRycy9kb3ducmV2LnhtbFBLBQYAAAAABAAEAPMAAAAHBgAAAAA=&#10;" fillcolor="white [3201]" strokeweight=".5pt">
                <v:path arrowok="t"/>
                <v:textbox>
                  <w:txbxContent>
                    <w:p w:rsidR="0075454B" w:rsidRPr="0021407C" w:rsidRDefault="0075454B" w:rsidP="0021407C">
                      <w:pPr>
                        <w:ind w:left="0"/>
                        <w:rPr>
                          <w:b/>
                          <w:sz w:val="18"/>
                          <w:szCs w:val="18"/>
                        </w:rPr>
                      </w:pPr>
                      <w:r w:rsidRPr="0021407C">
                        <w:rPr>
                          <w:b/>
                          <w:sz w:val="18"/>
                          <w:szCs w:val="18"/>
                        </w:rPr>
                        <w:t>L</w:t>
                      </w:r>
                      <w:r>
                        <w:rPr>
                          <w:b/>
                          <w:sz w:val="18"/>
                          <w:szCs w:val="18"/>
                        </w:rPr>
                        <w:t>3</w:t>
                      </w:r>
                    </w:p>
                  </w:txbxContent>
                </v:textbox>
              </v:shape>
            </w:pict>
          </mc:Fallback>
        </mc:AlternateContent>
      </w:r>
      <w:r w:rsidR="00092F90" w:rsidRPr="00241B1D">
        <w:rPr>
          <w:noProof/>
          <w:szCs w:val="24"/>
          <w:lang w:val="en-US" w:eastAsia="en-US"/>
        </w:rPr>
        <w:drawing>
          <wp:inline distT="0" distB="0" distL="0" distR="0">
            <wp:extent cx="2857500" cy="960120"/>
            <wp:effectExtent l="0" t="0" r="0" b="0"/>
            <wp:docPr id="1" name="Picture 1" descr="http://pamhook.com/wp-content/uploads/2011/12/OG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hook.com/wp-content/uploads/2011/12/OGSOL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960120"/>
                    </a:xfrm>
                    <a:prstGeom prst="rect">
                      <a:avLst/>
                    </a:prstGeom>
                    <a:noFill/>
                    <a:ln>
                      <a:noFill/>
                    </a:ln>
                  </pic:spPr>
                </pic:pic>
              </a:graphicData>
            </a:graphic>
          </wp:inline>
        </w:drawing>
      </w:r>
    </w:p>
    <w:p w:rsidR="0021407C" w:rsidRDefault="0021407C" w:rsidP="00092F90">
      <w:pPr>
        <w:spacing w:beforeAutospacing="1" w:after="100" w:afterAutospacing="1" w:line="240" w:lineRule="auto"/>
        <w:ind w:left="0" w:firstLine="0"/>
        <w:rPr>
          <w:szCs w:val="24"/>
        </w:rPr>
      </w:pPr>
    </w:p>
    <w:p w:rsidR="007D0422" w:rsidRDefault="00092F90" w:rsidP="0071535A">
      <w:pPr>
        <w:spacing w:beforeAutospacing="1" w:after="100" w:afterAutospacing="1" w:line="276" w:lineRule="auto"/>
        <w:ind w:left="0" w:firstLine="0"/>
        <w:rPr>
          <w:szCs w:val="24"/>
        </w:rPr>
      </w:pPr>
      <w:r w:rsidRPr="00241B1D">
        <w:rPr>
          <w:szCs w:val="24"/>
        </w:rPr>
        <w:t xml:space="preserve">At the </w:t>
      </w:r>
      <w:r w:rsidRPr="00241B1D">
        <w:rPr>
          <w:b/>
          <w:bCs/>
          <w:szCs w:val="24"/>
        </w:rPr>
        <w:t>prestructural</w:t>
      </w:r>
      <w:r w:rsidRPr="00241B1D">
        <w:rPr>
          <w:szCs w:val="24"/>
        </w:rPr>
        <w:t xml:space="preserve"> level </w:t>
      </w:r>
      <w:r w:rsidR="0021407C">
        <w:rPr>
          <w:szCs w:val="24"/>
        </w:rPr>
        <w:t xml:space="preserve">(L0) </w:t>
      </w:r>
      <w:r w:rsidRPr="00241B1D">
        <w:rPr>
          <w:szCs w:val="24"/>
        </w:rPr>
        <w:t xml:space="preserve">of understanding, the task is inappropriately attacked, and the student has missed the point or needs help to start. The next two levels, unistructural and multistructural are associated with bringing in information (surface understanding). At the </w:t>
      </w:r>
      <w:r w:rsidRPr="00241B1D">
        <w:rPr>
          <w:b/>
          <w:bCs/>
          <w:szCs w:val="24"/>
        </w:rPr>
        <w:t>unistructural</w:t>
      </w:r>
      <w:r w:rsidRPr="00241B1D">
        <w:rPr>
          <w:szCs w:val="24"/>
        </w:rPr>
        <w:t xml:space="preserve"> level</w:t>
      </w:r>
      <w:r w:rsidR="0021407C">
        <w:rPr>
          <w:szCs w:val="24"/>
        </w:rPr>
        <w:t xml:space="preserve"> (L1)</w:t>
      </w:r>
      <w:r w:rsidRPr="00241B1D">
        <w:rPr>
          <w:szCs w:val="24"/>
        </w:rPr>
        <w:t xml:space="preserve">, one aspect of the task is picked up, and student understanding is disconnected and limited. The jump to the multistructural level is quantitative. </w:t>
      </w:r>
    </w:p>
    <w:p w:rsidR="00092F90" w:rsidRDefault="00092F90" w:rsidP="0071535A">
      <w:pPr>
        <w:spacing w:beforeAutospacing="1" w:after="100" w:afterAutospacing="1" w:line="276" w:lineRule="auto"/>
        <w:ind w:left="0" w:firstLine="0"/>
      </w:pPr>
      <w:r w:rsidRPr="00241B1D">
        <w:rPr>
          <w:szCs w:val="24"/>
        </w:rPr>
        <w:t xml:space="preserve">At the </w:t>
      </w:r>
      <w:r w:rsidRPr="00241B1D">
        <w:rPr>
          <w:b/>
          <w:bCs/>
          <w:szCs w:val="24"/>
        </w:rPr>
        <w:t>multistuctural</w:t>
      </w:r>
      <w:r w:rsidRPr="00241B1D">
        <w:rPr>
          <w:szCs w:val="24"/>
        </w:rPr>
        <w:t xml:space="preserve"> level</w:t>
      </w:r>
      <w:r w:rsidR="0021407C">
        <w:rPr>
          <w:szCs w:val="24"/>
        </w:rPr>
        <w:t xml:space="preserve"> (L2)</w:t>
      </w:r>
      <w:r w:rsidRPr="00241B1D">
        <w:rPr>
          <w:szCs w:val="24"/>
        </w:rPr>
        <w:t xml:space="preserve">, several aspects of the task are known but their relationships to each other and the whole are missed. The progression to relational and extended abstract outcomes is qualitative. At the </w:t>
      </w:r>
      <w:r w:rsidRPr="00241B1D">
        <w:rPr>
          <w:b/>
          <w:bCs/>
          <w:szCs w:val="24"/>
        </w:rPr>
        <w:t>relational</w:t>
      </w:r>
      <w:r w:rsidRPr="00241B1D">
        <w:rPr>
          <w:szCs w:val="24"/>
        </w:rPr>
        <w:t xml:space="preserve"> level</w:t>
      </w:r>
      <w:r w:rsidR="0021407C">
        <w:rPr>
          <w:szCs w:val="24"/>
        </w:rPr>
        <w:t xml:space="preserve"> (L3)</w:t>
      </w:r>
      <w:r w:rsidRPr="00241B1D">
        <w:rPr>
          <w:szCs w:val="24"/>
        </w:rPr>
        <w:t xml:space="preserve">, the aspects are linked and integrated, and contribute to a deeper and more coherent understanding of the whole. At the </w:t>
      </w:r>
      <w:r w:rsidRPr="00241B1D">
        <w:rPr>
          <w:b/>
          <w:bCs/>
          <w:szCs w:val="24"/>
        </w:rPr>
        <w:t>extended abstract</w:t>
      </w:r>
      <w:r w:rsidRPr="00241B1D">
        <w:rPr>
          <w:szCs w:val="24"/>
        </w:rPr>
        <w:t xml:space="preserve"> level</w:t>
      </w:r>
      <w:r w:rsidR="0021407C">
        <w:rPr>
          <w:szCs w:val="24"/>
        </w:rPr>
        <w:t xml:space="preserve"> (L4)</w:t>
      </w:r>
      <w:r w:rsidRPr="00241B1D">
        <w:rPr>
          <w:szCs w:val="24"/>
        </w:rPr>
        <w:t>, the new understanding at the relational level is re-thought at another conceptual level, looked at in a new way, and used as the basis for prediction, generalisation, reflection, or creation of new understanding (</w:t>
      </w:r>
      <w:r w:rsidR="0021407C">
        <w:rPr>
          <w:szCs w:val="24"/>
        </w:rPr>
        <w:t xml:space="preserve">adapted from </w:t>
      </w:r>
      <w:r w:rsidRPr="00241B1D">
        <w:rPr>
          <w:szCs w:val="24"/>
        </w:rPr>
        <w:t xml:space="preserve">Hook and Mills 2011). </w:t>
      </w:r>
      <w:r w:rsidR="005A125D">
        <w:rPr>
          <w:szCs w:val="24"/>
        </w:rPr>
        <w:t>[</w:t>
      </w:r>
      <w:r w:rsidRPr="00241B1D">
        <w:t>http://pamhook.com/solo-taxonomy/</w:t>
      </w:r>
      <w:r w:rsidR="005A125D">
        <w:t>.. ]</w:t>
      </w:r>
    </w:p>
    <w:p w:rsidR="00585CF1" w:rsidRDefault="00637D2C" w:rsidP="00092F90">
      <w:pPr>
        <w:spacing w:after="126" w:line="270" w:lineRule="auto"/>
        <w:ind w:left="0" w:right="131" w:firstLine="0"/>
      </w:pPr>
      <w:r>
        <w:t xml:space="preserve">The progression from </w:t>
      </w:r>
      <w:r w:rsidR="0021407C">
        <w:t xml:space="preserve">Level 1 to Level 4 is exemplified in the progression from </w:t>
      </w:r>
      <w:r w:rsidR="00777BB7" w:rsidRPr="0071535A">
        <w:rPr>
          <w:i/>
          <w:color w:val="auto"/>
        </w:rPr>
        <w:t xml:space="preserve">define </w:t>
      </w:r>
      <w:r w:rsidR="00777BB7">
        <w:sym w:font="Wingdings" w:char="F0E0"/>
      </w:r>
      <w:r>
        <w:rPr>
          <w:i/>
        </w:rPr>
        <w:t xml:space="preserve">describe </w:t>
      </w:r>
      <w:r w:rsidR="00777BB7" w:rsidRPr="00777BB7">
        <w:rPr>
          <w:i/>
        </w:rPr>
        <w:sym w:font="Wingdings" w:char="F0E0"/>
      </w:r>
      <w:r>
        <w:t xml:space="preserve">   </w:t>
      </w:r>
      <w:r>
        <w:rPr>
          <w:i/>
        </w:rPr>
        <w:t>explain</w:t>
      </w:r>
      <w:r>
        <w:t xml:space="preserve"> </w:t>
      </w:r>
      <w:r w:rsidR="00777BB7">
        <w:sym w:font="Wingdings" w:char="F0E0"/>
      </w:r>
      <w:r>
        <w:t xml:space="preserve">  </w:t>
      </w:r>
      <w:r>
        <w:rPr>
          <w:i/>
        </w:rPr>
        <w:t>discuss</w:t>
      </w:r>
      <w:r>
        <w:t xml:space="preserve"> </w:t>
      </w:r>
      <w:r w:rsidR="0021407C">
        <w:t>with each succeeding level indicating a</w:t>
      </w:r>
      <w:r>
        <w:t xml:space="preserve"> </w:t>
      </w:r>
      <w:r w:rsidR="0021407C">
        <w:rPr>
          <w:i/>
        </w:rPr>
        <w:t>higher level</w:t>
      </w:r>
      <w:r>
        <w:rPr>
          <w:i/>
        </w:rPr>
        <w:t xml:space="preserve"> of understanding</w:t>
      </w:r>
      <w:r w:rsidR="0021407C">
        <w:rPr>
          <w:i/>
        </w:rPr>
        <w:t>,</w:t>
      </w:r>
      <w:r>
        <w:rPr>
          <w:i/>
        </w:rPr>
        <w:t xml:space="preserve"> </w:t>
      </w:r>
      <w:r>
        <w:t xml:space="preserve">as follows: </w:t>
      </w:r>
    </w:p>
    <w:tbl>
      <w:tblPr>
        <w:tblStyle w:val="TableGrid"/>
        <w:tblW w:w="9180" w:type="dxa"/>
        <w:tblInd w:w="0" w:type="dxa"/>
        <w:tblCellMar>
          <w:top w:w="33" w:type="dxa"/>
          <w:right w:w="32" w:type="dxa"/>
        </w:tblCellMar>
        <w:tblLook w:val="04A0" w:firstRow="1" w:lastRow="0" w:firstColumn="1" w:lastColumn="0" w:noHBand="0" w:noVBand="1"/>
      </w:tblPr>
      <w:tblGrid>
        <w:gridCol w:w="360"/>
        <w:gridCol w:w="8820"/>
      </w:tblGrid>
      <w:tr w:rsidR="00585CF1">
        <w:trPr>
          <w:trHeight w:val="743"/>
        </w:trPr>
        <w:tc>
          <w:tcPr>
            <w:tcW w:w="360" w:type="dxa"/>
            <w:tcBorders>
              <w:top w:val="single" w:sz="6" w:space="0" w:color="000000"/>
              <w:left w:val="single" w:sz="6" w:space="0" w:color="000000"/>
              <w:bottom w:val="nil"/>
              <w:right w:val="nil"/>
            </w:tcBorders>
            <w:vAlign w:val="bottom"/>
          </w:tcPr>
          <w:p w:rsidR="00585CF1" w:rsidRDefault="00585CF1">
            <w:pPr>
              <w:spacing w:after="38" w:line="259" w:lineRule="auto"/>
              <w:ind w:left="151" w:firstLine="0"/>
              <w:jc w:val="left"/>
            </w:pPr>
          </w:p>
          <w:p w:rsidR="00585CF1" w:rsidRDefault="00637D2C">
            <w:pPr>
              <w:spacing w:after="0" w:line="259" w:lineRule="auto"/>
              <w:ind w:left="0" w:firstLine="0"/>
              <w:jc w:val="left"/>
            </w:pPr>
            <w:r>
              <w:rPr>
                <w:b/>
                <w:sz w:val="28"/>
              </w:rPr>
              <w:t xml:space="preserve"> </w:t>
            </w:r>
          </w:p>
        </w:tc>
        <w:tc>
          <w:tcPr>
            <w:tcW w:w="8820" w:type="dxa"/>
            <w:tcBorders>
              <w:top w:val="single" w:sz="6" w:space="0" w:color="000000"/>
              <w:left w:val="nil"/>
              <w:bottom w:val="nil"/>
              <w:right w:val="single" w:sz="6" w:space="0" w:color="000000"/>
            </w:tcBorders>
          </w:tcPr>
          <w:p w:rsidR="00777BB7" w:rsidRPr="00DA4FC6" w:rsidRDefault="00DA4FC6" w:rsidP="004D0300">
            <w:pPr>
              <w:pStyle w:val="ListParagraph"/>
              <w:numPr>
                <w:ilvl w:val="0"/>
                <w:numId w:val="3"/>
              </w:numPr>
              <w:spacing w:after="0" w:line="259" w:lineRule="auto"/>
              <w:ind w:hanging="367"/>
            </w:pPr>
            <w:r w:rsidRPr="00DA4FC6">
              <w:rPr>
                <w:b/>
              </w:rPr>
              <w:t>d</w:t>
            </w:r>
            <w:r w:rsidR="00CF276B" w:rsidRPr="00DA4FC6">
              <w:rPr>
                <w:b/>
              </w:rPr>
              <w:t>efine</w:t>
            </w:r>
            <w:r w:rsidR="00CF276B" w:rsidRPr="00DA4FC6">
              <w:t xml:space="preserve"> – to state a basic definition of a concept</w:t>
            </w:r>
            <w:r w:rsidR="0021407C">
              <w:t xml:space="preserve"> [Unistructural or L</w:t>
            </w:r>
            <w:r w:rsidR="00BC263A">
              <w:t>1]</w:t>
            </w:r>
          </w:p>
          <w:p w:rsidR="00585CF1" w:rsidRDefault="00637D2C" w:rsidP="004D0300">
            <w:pPr>
              <w:pStyle w:val="ListParagraph"/>
              <w:numPr>
                <w:ilvl w:val="0"/>
                <w:numId w:val="3"/>
              </w:numPr>
              <w:spacing w:after="0" w:line="259" w:lineRule="auto"/>
              <w:ind w:hanging="367"/>
            </w:pPr>
            <w:r w:rsidRPr="00CF276B">
              <w:rPr>
                <w:b/>
              </w:rPr>
              <w:t xml:space="preserve">describe </w:t>
            </w:r>
            <w:r>
              <w:t xml:space="preserve">–  </w:t>
            </w:r>
            <w:r w:rsidR="00CF276B">
              <w:t xml:space="preserve">to </w:t>
            </w:r>
            <w:r>
              <w:t xml:space="preserve">give the characteristics of, or give an account of, or provide annotated diagrams. </w:t>
            </w:r>
            <w:r w:rsidR="0021407C">
              <w:t>[Multistructural or L</w:t>
            </w:r>
            <w:r w:rsidR="00BC263A">
              <w:t>2]</w:t>
            </w:r>
          </w:p>
        </w:tc>
      </w:tr>
      <w:tr w:rsidR="00585CF1">
        <w:trPr>
          <w:trHeight w:val="335"/>
        </w:trPr>
        <w:tc>
          <w:tcPr>
            <w:tcW w:w="360" w:type="dxa"/>
            <w:tcBorders>
              <w:top w:val="nil"/>
              <w:left w:val="single" w:sz="6" w:space="0" w:color="000000"/>
              <w:bottom w:val="nil"/>
              <w:right w:val="nil"/>
            </w:tcBorders>
          </w:tcPr>
          <w:p w:rsidR="00585CF1" w:rsidRDefault="00637D2C">
            <w:pPr>
              <w:spacing w:after="0" w:line="259" w:lineRule="auto"/>
              <w:ind w:left="151" w:firstLine="0"/>
              <w:jc w:val="left"/>
            </w:pPr>
            <w:r>
              <w:rPr>
                <w:rFonts w:ascii="Arial" w:eastAsia="Arial" w:hAnsi="Arial" w:cs="Arial"/>
              </w:rPr>
              <w:t xml:space="preserve"> </w:t>
            </w:r>
          </w:p>
        </w:tc>
        <w:tc>
          <w:tcPr>
            <w:tcW w:w="8820" w:type="dxa"/>
            <w:tcBorders>
              <w:top w:val="nil"/>
              <w:left w:val="nil"/>
              <w:bottom w:val="nil"/>
              <w:right w:val="single" w:sz="6" w:space="0" w:color="000000"/>
            </w:tcBorders>
          </w:tcPr>
          <w:p w:rsidR="00585CF1" w:rsidRDefault="00637D2C" w:rsidP="004D0300">
            <w:pPr>
              <w:pStyle w:val="ListParagraph"/>
              <w:numPr>
                <w:ilvl w:val="0"/>
                <w:numId w:val="3"/>
              </w:numPr>
              <w:spacing w:after="0" w:line="259" w:lineRule="auto"/>
              <w:ind w:hanging="367"/>
              <w:jc w:val="left"/>
            </w:pPr>
            <w:r w:rsidRPr="00CF276B">
              <w:rPr>
                <w:b/>
              </w:rPr>
              <w:t xml:space="preserve">explain </w:t>
            </w:r>
            <w:r>
              <w:t xml:space="preserve">– </w:t>
            </w:r>
            <w:r w:rsidR="00CF276B">
              <w:t>to provide</w:t>
            </w:r>
            <w:r>
              <w:t xml:space="preserve"> a reason</w:t>
            </w:r>
            <w:r w:rsidR="00CF276B">
              <w:t xml:space="preserve"> for a relationship – an event and its impact, a cause and an effect,</w:t>
            </w:r>
            <w:r>
              <w:t xml:space="preserve"> as to </w:t>
            </w:r>
            <w:r w:rsidRPr="00CF276B">
              <w:rPr>
                <w:i/>
              </w:rPr>
              <w:t xml:space="preserve">how </w:t>
            </w:r>
            <w:r>
              <w:t xml:space="preserve">or </w:t>
            </w:r>
            <w:r w:rsidRPr="00CF276B">
              <w:rPr>
                <w:i/>
              </w:rPr>
              <w:t xml:space="preserve">why </w:t>
            </w:r>
            <w:r>
              <w:t xml:space="preserve">something occurs. </w:t>
            </w:r>
            <w:r w:rsidR="00BC263A">
              <w:t>[Relational or L3]</w:t>
            </w:r>
          </w:p>
        </w:tc>
      </w:tr>
      <w:tr w:rsidR="00585CF1">
        <w:trPr>
          <w:trHeight w:val="1149"/>
        </w:trPr>
        <w:tc>
          <w:tcPr>
            <w:tcW w:w="360" w:type="dxa"/>
            <w:tcBorders>
              <w:top w:val="nil"/>
              <w:left w:val="single" w:sz="6" w:space="0" w:color="000000"/>
              <w:bottom w:val="single" w:sz="6" w:space="0" w:color="000000"/>
              <w:right w:val="nil"/>
            </w:tcBorders>
          </w:tcPr>
          <w:p w:rsidR="00585CF1" w:rsidRDefault="00637D2C">
            <w:pPr>
              <w:spacing w:after="73" w:line="259" w:lineRule="auto"/>
              <w:ind w:left="0" w:firstLine="0"/>
            </w:pPr>
            <w:r>
              <w:rPr>
                <w:b/>
                <w:sz w:val="28"/>
              </w:rPr>
              <w:t xml:space="preserve"> </w:t>
            </w:r>
          </w:p>
          <w:p w:rsidR="00585CF1" w:rsidRDefault="00637D2C">
            <w:pPr>
              <w:spacing w:after="142" w:line="259" w:lineRule="auto"/>
              <w:ind w:left="0" w:firstLine="0"/>
              <w:jc w:val="left"/>
            </w:pPr>
            <w:r>
              <w:rPr>
                <w:b/>
                <w:sz w:val="28"/>
              </w:rPr>
              <w:t xml:space="preserve"> </w:t>
            </w:r>
          </w:p>
          <w:p w:rsidR="00585CF1" w:rsidRDefault="00637D2C">
            <w:pPr>
              <w:spacing w:after="0" w:line="259" w:lineRule="auto"/>
              <w:ind w:left="0" w:firstLine="0"/>
              <w:jc w:val="left"/>
            </w:pPr>
            <w:r>
              <w:rPr>
                <w:b/>
                <w:sz w:val="28"/>
              </w:rPr>
              <w:t xml:space="preserve"> </w:t>
            </w:r>
            <w:r>
              <w:rPr>
                <w:b/>
              </w:rPr>
              <w:t xml:space="preserve"> </w:t>
            </w:r>
          </w:p>
        </w:tc>
        <w:tc>
          <w:tcPr>
            <w:tcW w:w="8820" w:type="dxa"/>
            <w:tcBorders>
              <w:top w:val="nil"/>
              <w:left w:val="nil"/>
              <w:bottom w:val="single" w:sz="6" w:space="0" w:color="000000"/>
              <w:right w:val="single" w:sz="6" w:space="0" w:color="000000"/>
            </w:tcBorders>
          </w:tcPr>
          <w:p w:rsidR="00585CF1" w:rsidRDefault="00637D2C" w:rsidP="004D0300">
            <w:pPr>
              <w:pStyle w:val="ListParagraph"/>
              <w:numPr>
                <w:ilvl w:val="0"/>
                <w:numId w:val="3"/>
              </w:numPr>
              <w:spacing w:after="0" w:line="259" w:lineRule="auto"/>
              <w:ind w:hanging="367"/>
            </w:pPr>
            <w:r w:rsidRPr="00CF276B">
              <w:rPr>
                <w:b/>
              </w:rPr>
              <w:t>discuss</w:t>
            </w:r>
            <w:r>
              <w:t xml:space="preserve"> – this means </w:t>
            </w:r>
            <w:r w:rsidRPr="00CF276B">
              <w:rPr>
                <w:i/>
              </w:rPr>
              <w:t>linking biological ideas</w:t>
            </w:r>
            <w:r>
              <w:t xml:space="preserve"> (descriptions, explanations) to </w:t>
            </w:r>
            <w:r w:rsidR="00BC263A">
              <w:t>make generalisations or predictions or evaluations</w:t>
            </w:r>
            <w:r w:rsidR="0021407C">
              <w:t xml:space="preserve">. It may involve </w:t>
            </w:r>
            <w:r>
              <w:t>relating, comparing, a</w:t>
            </w:r>
            <w:r w:rsidR="0021407C">
              <w:t>nalysing, and justifying</w:t>
            </w:r>
            <w:r>
              <w:t>.</w:t>
            </w:r>
            <w:r w:rsidR="005635FD">
              <w:t xml:space="preserve"> [Extended Abstract or L4]</w:t>
            </w:r>
            <w:r>
              <w:t xml:space="preserve"> </w:t>
            </w:r>
          </w:p>
        </w:tc>
      </w:tr>
    </w:tbl>
    <w:p w:rsidR="00585CF1" w:rsidRDefault="00637D2C">
      <w:pPr>
        <w:spacing w:after="165" w:line="259" w:lineRule="auto"/>
        <w:ind w:left="0" w:firstLine="0"/>
        <w:jc w:val="left"/>
        <w:rPr>
          <w:b/>
          <w:sz w:val="28"/>
        </w:rPr>
      </w:pPr>
      <w:r>
        <w:rPr>
          <w:b/>
          <w:sz w:val="28"/>
        </w:rPr>
        <w:t xml:space="preserve"> </w:t>
      </w:r>
    </w:p>
    <w:p w:rsidR="004218BE" w:rsidRDefault="004218BE" w:rsidP="006A6F43">
      <w:pPr>
        <w:spacing w:after="160" w:line="259" w:lineRule="auto"/>
        <w:ind w:left="0" w:firstLine="0"/>
        <w:jc w:val="left"/>
        <w:rPr>
          <w:szCs w:val="24"/>
        </w:rPr>
      </w:pPr>
    </w:p>
    <w:p w:rsidR="004218BE" w:rsidRDefault="004218BE" w:rsidP="006A6F43">
      <w:pPr>
        <w:spacing w:after="160" w:line="259" w:lineRule="auto"/>
        <w:ind w:left="0" w:firstLine="0"/>
        <w:jc w:val="left"/>
        <w:rPr>
          <w:szCs w:val="24"/>
        </w:rPr>
      </w:pPr>
    </w:p>
    <w:p w:rsidR="004218BE" w:rsidRDefault="004218BE" w:rsidP="006A6F43">
      <w:pPr>
        <w:spacing w:after="160" w:line="259" w:lineRule="auto"/>
        <w:ind w:left="0" w:firstLine="0"/>
        <w:jc w:val="left"/>
        <w:rPr>
          <w:szCs w:val="24"/>
        </w:rPr>
      </w:pPr>
    </w:p>
    <w:p w:rsidR="004218BE" w:rsidRDefault="004218BE" w:rsidP="006A6F43">
      <w:pPr>
        <w:spacing w:after="160" w:line="259" w:lineRule="auto"/>
        <w:ind w:left="0" w:firstLine="0"/>
        <w:jc w:val="left"/>
        <w:rPr>
          <w:szCs w:val="24"/>
        </w:rPr>
      </w:pPr>
    </w:p>
    <w:p w:rsidR="004218BE" w:rsidRDefault="004218BE" w:rsidP="006A6F43">
      <w:pPr>
        <w:spacing w:after="160" w:line="259" w:lineRule="auto"/>
        <w:ind w:left="0" w:firstLine="0"/>
        <w:jc w:val="left"/>
        <w:rPr>
          <w:szCs w:val="24"/>
        </w:rPr>
      </w:pPr>
    </w:p>
    <w:p w:rsidR="004218BE" w:rsidRDefault="004218BE" w:rsidP="006A6F43">
      <w:pPr>
        <w:spacing w:after="160" w:line="259" w:lineRule="auto"/>
        <w:ind w:left="0" w:firstLine="0"/>
        <w:jc w:val="left"/>
        <w:rPr>
          <w:szCs w:val="24"/>
        </w:rPr>
      </w:pPr>
    </w:p>
    <w:p w:rsidR="006B2655" w:rsidRPr="006B2655" w:rsidRDefault="006A6F43" w:rsidP="006A6F43">
      <w:pPr>
        <w:spacing w:after="160" w:line="259" w:lineRule="auto"/>
        <w:ind w:left="0" w:firstLine="0"/>
        <w:jc w:val="left"/>
        <w:rPr>
          <w:szCs w:val="24"/>
        </w:rPr>
      </w:pPr>
      <w:r w:rsidRPr="006B2655">
        <w:rPr>
          <w:szCs w:val="24"/>
        </w:rPr>
        <w:t xml:space="preserve"> </w:t>
      </w:r>
    </w:p>
    <w:p w:rsidR="0017166E" w:rsidRPr="001563E4" w:rsidRDefault="0017166E" w:rsidP="00F35A8D">
      <w:pPr>
        <w:pStyle w:val="Heading1"/>
      </w:pPr>
      <w:bookmarkStart w:id="13" w:name="_Toc480455015"/>
      <w:bookmarkStart w:id="14" w:name="_Toc31999204"/>
      <w:r w:rsidRPr="001563E4">
        <w:lastRenderedPageBreak/>
        <w:t>Learning Outcomes</w:t>
      </w:r>
      <w:bookmarkEnd w:id="13"/>
      <w:bookmarkEnd w:id="14"/>
    </w:p>
    <w:p w:rsidR="0017166E" w:rsidRPr="0017166E" w:rsidRDefault="0017166E" w:rsidP="0017166E"/>
    <w:p w:rsidR="00585CF1" w:rsidRPr="00F35A8D" w:rsidRDefault="004F605C" w:rsidP="00F35A8D">
      <w:pPr>
        <w:pStyle w:val="Heading2"/>
      </w:pPr>
      <w:bookmarkStart w:id="15" w:name="_Toc480455016"/>
      <w:bookmarkStart w:id="16" w:name="_Toc31999205"/>
      <w:r w:rsidRPr="00F35A8D">
        <w:rPr>
          <w:rStyle w:val="Heading2Char"/>
          <w:b/>
        </w:rPr>
        <w:t xml:space="preserve">Strand 1: </w:t>
      </w:r>
      <w:r w:rsidR="00BE4D56" w:rsidRPr="00F35A8D">
        <w:rPr>
          <w:rStyle w:val="Heading2Char"/>
          <w:b/>
        </w:rPr>
        <w:tab/>
      </w:r>
      <w:r w:rsidRPr="00F35A8D">
        <w:rPr>
          <w:rStyle w:val="Heading2Char"/>
          <w:b/>
        </w:rPr>
        <w:t>Animal Behaviour</w:t>
      </w:r>
      <w:bookmarkEnd w:id="15"/>
      <w:bookmarkEnd w:id="16"/>
      <w:r w:rsidRPr="00F35A8D">
        <w:t xml:space="preserve">   </w:t>
      </w:r>
      <w:r w:rsidR="00637D2C" w:rsidRPr="00F35A8D">
        <w:tab/>
      </w:r>
      <w:r w:rsidR="00676B24" w:rsidRPr="00F35A8D">
        <w:tab/>
      </w:r>
      <w:r w:rsidR="00637D2C" w:rsidRPr="00F35A8D">
        <w:t xml:space="preserve"> </w:t>
      </w:r>
    </w:p>
    <w:p w:rsidR="00585CF1" w:rsidRDefault="00637D2C">
      <w:pPr>
        <w:pBdr>
          <w:top w:val="single" w:sz="6" w:space="0" w:color="000000"/>
          <w:left w:val="single" w:sz="6" w:space="0" w:color="000000"/>
          <w:bottom w:val="single" w:sz="6" w:space="0" w:color="000000"/>
          <w:right w:val="single" w:sz="6" w:space="0" w:color="000000"/>
        </w:pBdr>
        <w:spacing w:after="44" w:line="259" w:lineRule="auto"/>
        <w:ind w:left="-5" w:right="187"/>
        <w:jc w:val="left"/>
      </w:pPr>
      <w:r>
        <w:rPr>
          <w:sz w:val="37"/>
          <w:vertAlign w:val="superscript"/>
        </w:rPr>
        <w:t xml:space="preserve"> </w:t>
      </w:r>
      <w:r w:rsidR="00676B24">
        <w:rPr>
          <w:b/>
        </w:rPr>
        <w:t>Major Learning Outcome</w:t>
      </w:r>
      <w:r>
        <w:rPr>
          <w:b/>
        </w:rPr>
        <w:t xml:space="preserve"> </w:t>
      </w:r>
    </w:p>
    <w:p w:rsidR="00585CF1" w:rsidRDefault="00637D2C">
      <w:pPr>
        <w:pBdr>
          <w:top w:val="single" w:sz="6" w:space="0" w:color="000000"/>
          <w:left w:val="single" w:sz="6" w:space="0" w:color="000000"/>
          <w:bottom w:val="single" w:sz="6" w:space="0" w:color="000000"/>
          <w:right w:val="single" w:sz="6" w:space="0" w:color="000000"/>
        </w:pBdr>
        <w:spacing w:after="2" w:line="255" w:lineRule="auto"/>
        <w:ind w:left="-5" w:right="187"/>
        <w:jc w:val="left"/>
      </w:pPr>
      <w:r>
        <w:rPr>
          <w:sz w:val="37"/>
          <w:vertAlign w:val="superscript"/>
        </w:rPr>
        <w:t xml:space="preserve"> </w:t>
      </w:r>
      <w:r w:rsidR="00676B24">
        <w:t>Students are</w:t>
      </w:r>
      <w:r>
        <w:t xml:space="preserve"> able to </w:t>
      </w:r>
      <w:r w:rsidR="00D95EC4">
        <w:t xml:space="preserve">demonstrate </w:t>
      </w:r>
      <w:r w:rsidR="001A659B">
        <w:t xml:space="preserve">an </w:t>
      </w:r>
      <w:r w:rsidR="00D95EC4">
        <w:t>understanding of</w:t>
      </w:r>
      <w:r>
        <w:t xml:space="preserve"> </w:t>
      </w:r>
      <w:r>
        <w:rPr>
          <w:b/>
        </w:rPr>
        <w:t xml:space="preserve">biological concepts and processes </w:t>
      </w:r>
      <w:r>
        <w:t xml:space="preserve">relating animal behaviour to biotic and abiotic environmental factors </w:t>
      </w:r>
      <w:r w:rsidR="00D95EC4">
        <w:t>and</w:t>
      </w:r>
      <w:r>
        <w:t xml:space="preserve"> how the behaviour </w:t>
      </w:r>
      <w:r>
        <w:rPr>
          <w:b/>
        </w:rPr>
        <w:t>contributes to the organism’s survival.</w:t>
      </w:r>
      <w:r>
        <w:t xml:space="preserve"> </w:t>
      </w:r>
    </w:p>
    <w:p w:rsidR="00585CF1" w:rsidRDefault="00637D2C">
      <w:pPr>
        <w:spacing w:after="151" w:line="259" w:lineRule="auto"/>
        <w:ind w:left="0" w:firstLine="0"/>
        <w:jc w:val="left"/>
      </w:pPr>
      <w:r>
        <w:rPr>
          <w:b/>
          <w:i/>
        </w:rPr>
        <w:t xml:space="preserve"> </w:t>
      </w:r>
    </w:p>
    <w:p w:rsidR="00676B24" w:rsidRPr="00676B24" w:rsidRDefault="00676B24" w:rsidP="00BE4D56">
      <w:pPr>
        <w:pStyle w:val="Heading3"/>
      </w:pPr>
      <w:bookmarkStart w:id="17" w:name="_Toc480455017"/>
      <w:bookmarkStart w:id="18" w:name="_Toc31999206"/>
      <w:r w:rsidRPr="00676B24">
        <w:rPr>
          <w:szCs w:val="24"/>
        </w:rPr>
        <w:t>Sub-strand</w:t>
      </w:r>
      <w:r>
        <w:rPr>
          <w:sz w:val="28"/>
        </w:rPr>
        <w:t xml:space="preserve"> </w:t>
      </w:r>
      <w:r>
        <w:t>1</w:t>
      </w:r>
      <w:r w:rsidR="00BE4D56">
        <w:t>.1</w:t>
      </w:r>
      <w:r w:rsidR="00BE4D56">
        <w:tab/>
      </w:r>
      <w:r w:rsidR="00637D2C" w:rsidRPr="00676B24">
        <w:t>Ecological Niche</w:t>
      </w:r>
      <w:bookmarkEnd w:id="17"/>
      <w:bookmarkEnd w:id="18"/>
      <w:r w:rsidR="00637D2C" w:rsidRPr="00676B24">
        <w:t xml:space="preserve"> </w:t>
      </w:r>
      <w:r w:rsidR="004E79A5" w:rsidRPr="00676B24">
        <w:t xml:space="preserve">      </w:t>
      </w:r>
    </w:p>
    <w:p w:rsidR="00676B24" w:rsidRDefault="00676B24" w:rsidP="00CE1E0E">
      <w:pPr>
        <w:ind w:left="0" w:firstLine="0"/>
      </w:pPr>
      <w:r w:rsidRPr="00CE1E0E">
        <w:rPr>
          <w:b/>
        </w:rPr>
        <w:t>Key Learning Outcome:</w:t>
      </w:r>
      <w:r>
        <w:t xml:space="preserve"> Students are able to demonstrate </w:t>
      </w:r>
      <w:r w:rsidR="001A659B">
        <w:t xml:space="preserve">an </w:t>
      </w:r>
      <w:r>
        <w:t xml:space="preserve">understanding of </w:t>
      </w:r>
      <w:r w:rsidR="008E48FC">
        <w:t xml:space="preserve">the </w:t>
      </w:r>
      <w:r>
        <w:t xml:space="preserve">ecological niche </w:t>
      </w:r>
      <w:r w:rsidR="00FE173E">
        <w:t xml:space="preserve">of an animal species and </w:t>
      </w:r>
      <w:r w:rsidR="00E771B6">
        <w:t xml:space="preserve">to </w:t>
      </w:r>
      <w:r w:rsidR="00FE173E">
        <w:t>investigate and report an aspect of the animal species’ ecological niche.</w:t>
      </w:r>
    </w:p>
    <w:p w:rsidR="001B5DC7" w:rsidRPr="009068DE" w:rsidRDefault="001B5DC7" w:rsidP="001B5DC7">
      <w:pPr>
        <w:spacing w:after="0" w:line="240" w:lineRule="auto"/>
        <w:ind w:left="0" w:right="131" w:firstLine="0"/>
        <w:rPr>
          <w:b/>
        </w:rPr>
      </w:pPr>
      <w:r w:rsidRPr="009068DE">
        <w:rPr>
          <w:b/>
        </w:rPr>
        <w:t>Notes:</w:t>
      </w:r>
    </w:p>
    <w:p w:rsidR="001B5DC7" w:rsidRDefault="001B5DC7" w:rsidP="00A659E1">
      <w:pPr>
        <w:pStyle w:val="ListParagraph"/>
        <w:numPr>
          <w:ilvl w:val="0"/>
          <w:numId w:val="38"/>
        </w:numPr>
        <w:spacing w:after="0" w:line="240" w:lineRule="auto"/>
        <w:ind w:right="131"/>
      </w:pPr>
      <w:r>
        <w:t>ecological niche is defined as the role of an organism in a community in terms of the habitat it occupies, its interactions with other organisms, and its effect on the environment.</w:t>
      </w:r>
    </w:p>
    <w:p w:rsidR="001B5DC7" w:rsidRDefault="001B5DC7" w:rsidP="00A659E1">
      <w:pPr>
        <w:pStyle w:val="ListParagraph"/>
        <w:numPr>
          <w:ilvl w:val="0"/>
          <w:numId w:val="38"/>
        </w:numPr>
        <w:spacing w:after="0" w:line="240" w:lineRule="auto"/>
        <w:ind w:right="131"/>
      </w:pPr>
      <w:r>
        <w:t>adaptive features refer to structural, behavioural, and physiological features that help a species adapt in its niche.</w:t>
      </w:r>
    </w:p>
    <w:p w:rsidR="001B5DC7" w:rsidRDefault="001B5DC7" w:rsidP="00A659E1">
      <w:pPr>
        <w:pStyle w:val="ListParagraph"/>
        <w:numPr>
          <w:ilvl w:val="0"/>
          <w:numId w:val="38"/>
        </w:numPr>
        <w:spacing w:after="0" w:line="240" w:lineRule="auto"/>
        <w:ind w:right="131"/>
      </w:pPr>
      <w:r>
        <w:t>environment refers to biotic and abiotic factors.</w:t>
      </w:r>
    </w:p>
    <w:p w:rsidR="001B5DC7" w:rsidRDefault="001B5DC7" w:rsidP="00A659E1">
      <w:pPr>
        <w:pStyle w:val="ListParagraph"/>
        <w:numPr>
          <w:ilvl w:val="0"/>
          <w:numId w:val="38"/>
        </w:numPr>
        <w:spacing w:after="0" w:line="240" w:lineRule="auto"/>
        <w:ind w:right="131"/>
      </w:pPr>
      <w:r>
        <w:t>an investigation is an activity which includes: a statement of the purpose (hypothesis); testable question or prediction; collecting, recording, and processing data relevant to the hypothesis; and interpreting and reporting the findings in a scientific report.</w:t>
      </w:r>
    </w:p>
    <w:p w:rsidR="001B5DC7" w:rsidRPr="00676B24" w:rsidRDefault="001B5DC7" w:rsidP="00CE1E0E">
      <w:pPr>
        <w:ind w:left="0" w:firstLine="0"/>
      </w:pPr>
    </w:p>
    <w:tbl>
      <w:tblPr>
        <w:tblpPr w:leftFromText="180" w:rightFromText="180" w:vertAnchor="text" w:horzAnchor="margin" w:tblpY="558"/>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6266"/>
        <w:gridCol w:w="992"/>
        <w:gridCol w:w="1310"/>
      </w:tblGrid>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b/>
                <w:bCs/>
                <w:szCs w:val="24"/>
              </w:rPr>
            </w:pPr>
            <w:r w:rsidRPr="009068DE">
              <w:rPr>
                <w:b/>
                <w:bCs/>
                <w:szCs w:val="24"/>
              </w:rPr>
              <w:t>SLO#</w:t>
            </w:r>
          </w:p>
        </w:tc>
        <w:tc>
          <w:tcPr>
            <w:tcW w:w="6266" w:type="dxa"/>
            <w:shd w:val="clear" w:color="auto" w:fill="FFFFFF" w:themeFill="background1"/>
            <w:noWrap/>
            <w:vAlign w:val="bottom"/>
            <w:hideMark/>
          </w:tcPr>
          <w:p w:rsidR="009068DE" w:rsidRPr="009068DE" w:rsidRDefault="009068DE" w:rsidP="009068DE">
            <w:pPr>
              <w:spacing w:after="0" w:line="240" w:lineRule="auto"/>
              <w:ind w:left="0" w:firstLine="0"/>
              <w:jc w:val="left"/>
              <w:rPr>
                <w:bCs/>
                <w:szCs w:val="24"/>
              </w:rPr>
            </w:pPr>
            <w:r w:rsidRPr="009068DE">
              <w:rPr>
                <w:b/>
                <w:bCs/>
                <w:szCs w:val="24"/>
              </w:rPr>
              <w:t xml:space="preserve">Specific Learning Outcomes: </w:t>
            </w:r>
            <w:r w:rsidRPr="009068DE">
              <w:rPr>
                <w:bCs/>
                <w:szCs w:val="24"/>
              </w:rPr>
              <w:t>Students are able to</w:t>
            </w:r>
          </w:p>
        </w:tc>
        <w:tc>
          <w:tcPr>
            <w:tcW w:w="992" w:type="dxa"/>
            <w:shd w:val="clear" w:color="auto" w:fill="FFFFFF" w:themeFill="background1"/>
            <w:noWrap/>
            <w:vAlign w:val="bottom"/>
            <w:hideMark/>
          </w:tcPr>
          <w:p w:rsidR="009068DE" w:rsidRPr="009068DE" w:rsidRDefault="009068DE" w:rsidP="009068DE">
            <w:pPr>
              <w:spacing w:after="0" w:line="240" w:lineRule="auto"/>
              <w:ind w:left="0" w:firstLine="0"/>
              <w:jc w:val="center"/>
              <w:rPr>
                <w:b/>
                <w:bCs/>
                <w:szCs w:val="24"/>
              </w:rPr>
            </w:pPr>
            <w:r w:rsidRPr="009068DE">
              <w:rPr>
                <w:b/>
                <w:bCs/>
                <w:szCs w:val="24"/>
              </w:rPr>
              <w:t>S</w:t>
            </w:r>
            <w:r>
              <w:rPr>
                <w:b/>
                <w:bCs/>
                <w:szCs w:val="24"/>
              </w:rPr>
              <w:t>kill Level</w:t>
            </w:r>
          </w:p>
        </w:tc>
        <w:tc>
          <w:tcPr>
            <w:tcW w:w="1310" w:type="dxa"/>
            <w:shd w:val="clear" w:color="auto" w:fill="FFFFFF" w:themeFill="background1"/>
            <w:noWrap/>
            <w:vAlign w:val="bottom"/>
            <w:hideMark/>
          </w:tcPr>
          <w:p w:rsidR="009068DE" w:rsidRPr="009068DE" w:rsidRDefault="009068DE" w:rsidP="009068DE">
            <w:pPr>
              <w:spacing w:after="0" w:line="240" w:lineRule="auto"/>
              <w:ind w:left="0" w:firstLine="0"/>
              <w:jc w:val="left"/>
              <w:rPr>
                <w:b/>
                <w:bCs/>
                <w:szCs w:val="24"/>
              </w:rPr>
            </w:pPr>
            <w:r w:rsidRPr="009068DE">
              <w:rPr>
                <w:b/>
                <w:bCs/>
                <w:szCs w:val="24"/>
              </w:rPr>
              <w:t>SLO code</w:t>
            </w:r>
          </w:p>
        </w:tc>
      </w:tr>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1</w:t>
            </w:r>
          </w:p>
        </w:tc>
        <w:tc>
          <w:tcPr>
            <w:tcW w:w="6266"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Define the term ‘ecological niche’</w:t>
            </w:r>
          </w:p>
        </w:tc>
        <w:tc>
          <w:tcPr>
            <w:tcW w:w="992"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1</w:t>
            </w:r>
          </w:p>
        </w:tc>
        <w:tc>
          <w:tcPr>
            <w:tcW w:w="1310"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Bio1.1.1.1</w:t>
            </w:r>
          </w:p>
        </w:tc>
      </w:tr>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2</w:t>
            </w:r>
          </w:p>
        </w:tc>
        <w:tc>
          <w:tcPr>
            <w:tcW w:w="6266"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State a title for an investigation into an ecological niche of a named animal species</w:t>
            </w:r>
          </w:p>
        </w:tc>
        <w:tc>
          <w:tcPr>
            <w:tcW w:w="992"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1</w:t>
            </w:r>
          </w:p>
        </w:tc>
        <w:tc>
          <w:tcPr>
            <w:tcW w:w="1310"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Bio1.1.1.2</w:t>
            </w:r>
          </w:p>
        </w:tc>
      </w:tr>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3</w:t>
            </w:r>
          </w:p>
        </w:tc>
        <w:tc>
          <w:tcPr>
            <w:tcW w:w="6266"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State an aim  for an investigation into an ecological niche of a named  animal species</w:t>
            </w:r>
          </w:p>
        </w:tc>
        <w:tc>
          <w:tcPr>
            <w:tcW w:w="992"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1</w:t>
            </w:r>
          </w:p>
        </w:tc>
        <w:tc>
          <w:tcPr>
            <w:tcW w:w="1310"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Bio1.1.1.3</w:t>
            </w:r>
          </w:p>
        </w:tc>
      </w:tr>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4</w:t>
            </w:r>
          </w:p>
        </w:tc>
        <w:tc>
          <w:tcPr>
            <w:tcW w:w="6266"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State a hypothesis for an investigation into an ecological niche of a named animal species</w:t>
            </w:r>
          </w:p>
        </w:tc>
        <w:tc>
          <w:tcPr>
            <w:tcW w:w="992"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1</w:t>
            </w:r>
          </w:p>
        </w:tc>
        <w:tc>
          <w:tcPr>
            <w:tcW w:w="1310"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Bio1.1.1.4</w:t>
            </w:r>
          </w:p>
        </w:tc>
      </w:tr>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5</w:t>
            </w:r>
          </w:p>
        </w:tc>
        <w:tc>
          <w:tcPr>
            <w:tcW w:w="6266" w:type="dxa"/>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 xml:space="preserve">Provide an independent variable with a minimum of 3 values given (fair test) or repeat samples were taken (pattern-seeking)                                                                                                                                                     </w:t>
            </w:r>
          </w:p>
        </w:tc>
        <w:tc>
          <w:tcPr>
            <w:tcW w:w="992" w:type="dxa"/>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1</w:t>
            </w:r>
          </w:p>
        </w:tc>
        <w:tc>
          <w:tcPr>
            <w:tcW w:w="1310" w:type="dxa"/>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Bio1.1.1.5</w:t>
            </w:r>
          </w:p>
        </w:tc>
      </w:tr>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6</w:t>
            </w:r>
          </w:p>
        </w:tc>
        <w:tc>
          <w:tcPr>
            <w:tcW w:w="6266" w:type="dxa"/>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 xml:space="preserve">Structure (organise) the scientific report correctly (appropriate order) for the aspect being investigated </w:t>
            </w:r>
          </w:p>
        </w:tc>
        <w:tc>
          <w:tcPr>
            <w:tcW w:w="992" w:type="dxa"/>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1</w:t>
            </w:r>
          </w:p>
        </w:tc>
        <w:tc>
          <w:tcPr>
            <w:tcW w:w="1310" w:type="dxa"/>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Bio1.1.1.6</w:t>
            </w:r>
          </w:p>
        </w:tc>
      </w:tr>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7</w:t>
            </w:r>
          </w:p>
        </w:tc>
        <w:tc>
          <w:tcPr>
            <w:tcW w:w="6266" w:type="dxa"/>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 xml:space="preserve">Describe the physical habitat in relation to an animal species’ ecological niche                                                                                                   </w:t>
            </w:r>
          </w:p>
        </w:tc>
        <w:tc>
          <w:tcPr>
            <w:tcW w:w="992" w:type="dxa"/>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2</w:t>
            </w:r>
          </w:p>
        </w:tc>
        <w:tc>
          <w:tcPr>
            <w:tcW w:w="1310" w:type="dxa"/>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Bio1.1.2.1</w:t>
            </w:r>
          </w:p>
        </w:tc>
      </w:tr>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8</w:t>
            </w:r>
          </w:p>
        </w:tc>
        <w:tc>
          <w:tcPr>
            <w:tcW w:w="6266"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Describe the environment in terms of abiotic and biotic factors for a niche</w:t>
            </w:r>
          </w:p>
        </w:tc>
        <w:tc>
          <w:tcPr>
            <w:tcW w:w="992"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2</w:t>
            </w:r>
          </w:p>
        </w:tc>
        <w:tc>
          <w:tcPr>
            <w:tcW w:w="1310" w:type="dxa"/>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Bio1.1.2.2</w:t>
            </w:r>
          </w:p>
        </w:tc>
      </w:tr>
      <w:tr w:rsidR="009068DE" w:rsidRPr="009068DE" w:rsidTr="009068DE">
        <w:trPr>
          <w:trHeight w:val="20"/>
        </w:trPr>
        <w:tc>
          <w:tcPr>
            <w:tcW w:w="675" w:type="dxa"/>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9</w:t>
            </w:r>
          </w:p>
        </w:tc>
        <w:tc>
          <w:tcPr>
            <w:tcW w:w="6266" w:type="dxa"/>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Describe the adaptive features of an animal species in relation to the animal species’ habitat and/or niche</w:t>
            </w:r>
          </w:p>
        </w:tc>
        <w:tc>
          <w:tcPr>
            <w:tcW w:w="992" w:type="dxa"/>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2</w:t>
            </w:r>
          </w:p>
        </w:tc>
        <w:tc>
          <w:tcPr>
            <w:tcW w:w="1310" w:type="dxa"/>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Bio1.1.2.3</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10</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Describe the ecological niche of a named animal accurately and relate it to the aspect being investigated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Bio1.1.2.4</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11</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 xml:space="preserve">List step by step the procedure (method) of the investigation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Bio1.1.2.5</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Del="00433EA5" w:rsidRDefault="009068DE" w:rsidP="009068DE">
            <w:pPr>
              <w:spacing w:after="0" w:line="240" w:lineRule="auto"/>
              <w:ind w:left="0" w:firstLine="0"/>
              <w:jc w:val="center"/>
              <w:rPr>
                <w:szCs w:val="24"/>
              </w:rPr>
            </w:pPr>
            <w:r w:rsidRPr="009068DE">
              <w:rPr>
                <w:szCs w:val="24"/>
              </w:rPr>
              <w:t>12</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Collect and record raw data relating to the aspect being investigated in a logbook</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Bio1.1.2.6</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13</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 xml:space="preserve">Measure or calculate the average (mean) value of the dependent variable and give unit(s)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Bio1.1.3.1</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lastRenderedPageBreak/>
              <w:t>14</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 xml:space="preserve">Tabulate and graph results (processed data i.e. average only)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Bio1.1.3.2</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Del="00433EA5" w:rsidRDefault="009068DE" w:rsidP="009068DE">
            <w:pPr>
              <w:spacing w:after="0" w:line="240" w:lineRule="auto"/>
              <w:ind w:left="0" w:firstLine="0"/>
              <w:jc w:val="center"/>
              <w:rPr>
                <w:szCs w:val="24"/>
              </w:rPr>
            </w:pPr>
            <w:r w:rsidRPr="009068DE">
              <w:rPr>
                <w:szCs w:val="24"/>
              </w:rPr>
              <w:t>15</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 xml:space="preserve">Explain the findings of the investigation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Bio1.1.3.3</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Del="00433EA5" w:rsidRDefault="009068DE" w:rsidP="009068DE">
            <w:pPr>
              <w:spacing w:after="0" w:line="240" w:lineRule="auto"/>
              <w:ind w:left="0" w:firstLine="0"/>
              <w:jc w:val="center"/>
              <w:rPr>
                <w:szCs w:val="24"/>
              </w:rPr>
            </w:pPr>
            <w:r w:rsidRPr="009068DE">
              <w:rPr>
                <w:szCs w:val="24"/>
              </w:rPr>
              <w:t>16</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Discuss the results of the investigation in relation to the ecological niche and the biology of the species and how these can be used to make predictions for other communities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4</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Bio1.1.4.1</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Del="00433EA5" w:rsidRDefault="009068DE" w:rsidP="009068DE">
            <w:pPr>
              <w:spacing w:after="0" w:line="240" w:lineRule="auto"/>
              <w:ind w:left="0" w:firstLine="0"/>
              <w:jc w:val="center"/>
              <w:rPr>
                <w:szCs w:val="24"/>
              </w:rPr>
            </w:pPr>
            <w:r w:rsidRPr="009068DE">
              <w:rPr>
                <w:szCs w:val="24"/>
              </w:rPr>
              <w:t>17</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Explain how problems with the validity of the method were overcome and how the reliability of the data collected is maintained using an appropriate statistical procedure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Bio1.1.3.4</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Del="00433EA5" w:rsidRDefault="009068DE" w:rsidP="009068DE">
            <w:pPr>
              <w:spacing w:after="0" w:line="240" w:lineRule="auto"/>
              <w:ind w:left="0" w:firstLine="0"/>
              <w:jc w:val="center"/>
              <w:rPr>
                <w:szCs w:val="24"/>
              </w:rPr>
            </w:pPr>
            <w:r w:rsidRPr="009068DE">
              <w:rPr>
                <w:szCs w:val="24"/>
              </w:rPr>
              <w:t>18</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Explains reliability or validity of the research data using an appropriate statistical procedure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RDefault="009068DE" w:rsidP="009068DE">
            <w:pPr>
              <w:spacing w:after="0" w:line="240" w:lineRule="auto"/>
              <w:ind w:left="0" w:firstLine="0"/>
              <w:jc w:val="left"/>
              <w:rPr>
                <w:szCs w:val="24"/>
              </w:rPr>
            </w:pPr>
            <w:r w:rsidRPr="009068DE">
              <w:rPr>
                <w:szCs w:val="24"/>
              </w:rPr>
              <w:t>Bio1.1.3.5</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RDefault="009068DE" w:rsidP="009068DE">
            <w:pPr>
              <w:spacing w:after="0" w:line="240" w:lineRule="auto"/>
              <w:ind w:left="0" w:firstLine="0"/>
              <w:jc w:val="center"/>
              <w:rPr>
                <w:szCs w:val="24"/>
              </w:rPr>
            </w:pPr>
            <w:r w:rsidRPr="009068DE">
              <w:rPr>
                <w:szCs w:val="24"/>
              </w:rPr>
              <w:t>19</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Discuss the biological significance of results and how they relate to the ecological niche of the species under study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4</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Bio1.1.4.2</w:t>
            </w:r>
          </w:p>
        </w:tc>
      </w:tr>
      <w:tr w:rsidR="009068DE" w:rsidRPr="009068DE" w:rsidTr="009068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Del="00433EA5" w:rsidRDefault="009068DE" w:rsidP="009068DE">
            <w:pPr>
              <w:spacing w:after="0" w:line="240" w:lineRule="auto"/>
              <w:ind w:left="0" w:firstLine="0"/>
              <w:jc w:val="center"/>
              <w:rPr>
                <w:szCs w:val="24"/>
              </w:rPr>
            </w:pPr>
            <w:r w:rsidRPr="009068DE">
              <w:rPr>
                <w:szCs w:val="24"/>
              </w:rPr>
              <w:t>20</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Draw valid conclusions supported by the processed data (results)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Bio1.1.2.7</w:t>
            </w:r>
          </w:p>
        </w:tc>
      </w:tr>
      <w:tr w:rsidR="009068DE" w:rsidRPr="009068DE" w:rsidTr="000372BD">
        <w:trPr>
          <w:trHeight w:val="6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068DE" w:rsidRPr="009068DE" w:rsidDel="00433EA5" w:rsidRDefault="009068DE" w:rsidP="009068DE">
            <w:pPr>
              <w:spacing w:after="0" w:line="240" w:lineRule="auto"/>
              <w:ind w:left="0" w:firstLine="0"/>
              <w:jc w:val="center"/>
              <w:rPr>
                <w:szCs w:val="24"/>
              </w:rPr>
            </w:pPr>
            <w:r w:rsidRPr="009068DE">
              <w:rPr>
                <w:szCs w:val="24"/>
              </w:rPr>
              <w:t>21</w:t>
            </w:r>
          </w:p>
        </w:tc>
        <w:tc>
          <w:tcPr>
            <w:tcW w:w="62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Make recommendations on ways to improve the research process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center"/>
              <w:rPr>
                <w:szCs w:val="24"/>
              </w:rPr>
            </w:pPr>
            <w:r w:rsidRPr="009068DE">
              <w:rPr>
                <w:szCs w:val="24"/>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068DE" w:rsidRPr="009068DE" w:rsidRDefault="009068DE" w:rsidP="009068DE">
            <w:pPr>
              <w:spacing w:after="0" w:line="240" w:lineRule="auto"/>
              <w:ind w:left="0" w:firstLine="0"/>
              <w:jc w:val="left"/>
              <w:rPr>
                <w:szCs w:val="24"/>
              </w:rPr>
            </w:pPr>
            <w:r w:rsidRPr="009068DE">
              <w:rPr>
                <w:szCs w:val="24"/>
              </w:rPr>
              <w:t>Bio1.1.3.6</w:t>
            </w:r>
          </w:p>
        </w:tc>
      </w:tr>
    </w:tbl>
    <w:p w:rsidR="009068DE" w:rsidRDefault="009068DE" w:rsidP="009068DE">
      <w:pPr>
        <w:spacing w:after="0" w:line="240" w:lineRule="auto"/>
        <w:ind w:left="0" w:right="131" w:firstLine="0"/>
      </w:pPr>
    </w:p>
    <w:p w:rsidR="00D8572F" w:rsidRDefault="00D8572F">
      <w:pPr>
        <w:pStyle w:val="ListParagraph"/>
        <w:spacing w:after="0" w:line="240" w:lineRule="auto"/>
        <w:ind w:left="0" w:right="131" w:firstLine="0"/>
      </w:pPr>
    </w:p>
    <w:p w:rsidR="00585CF1" w:rsidRDefault="00585CF1">
      <w:pPr>
        <w:spacing w:after="142" w:line="259" w:lineRule="auto"/>
        <w:ind w:left="0" w:firstLine="0"/>
        <w:jc w:val="left"/>
      </w:pPr>
    </w:p>
    <w:p w:rsidR="00203F67" w:rsidRDefault="00676B24" w:rsidP="00BE4D56">
      <w:pPr>
        <w:pStyle w:val="Heading3"/>
      </w:pPr>
      <w:bookmarkStart w:id="19" w:name="_Toc480455018"/>
      <w:bookmarkStart w:id="20" w:name="_Toc31999207"/>
      <w:r>
        <w:t>Sub-strand 1</w:t>
      </w:r>
      <w:r w:rsidR="00BE4D56">
        <w:t>.2</w:t>
      </w:r>
      <w:r w:rsidR="00BE4D56">
        <w:tab/>
      </w:r>
      <w:r w:rsidR="00637D2C">
        <w:t>Orientation and Navigation</w:t>
      </w:r>
      <w:bookmarkEnd w:id="19"/>
      <w:bookmarkEnd w:id="20"/>
      <w:r w:rsidR="00637D2C">
        <w:t xml:space="preserve"> </w:t>
      </w:r>
    </w:p>
    <w:p w:rsidR="006B2655" w:rsidRDefault="006B2655" w:rsidP="00203F67">
      <w:pPr>
        <w:spacing w:after="17" w:line="362" w:lineRule="auto"/>
        <w:ind w:left="7" w:right="-423"/>
        <w:jc w:val="left"/>
      </w:pPr>
      <w:r>
        <w:rPr>
          <w:b/>
        </w:rPr>
        <w:t xml:space="preserve">Key Learning Outcome: </w:t>
      </w:r>
      <w:r w:rsidRPr="006B2655">
        <w:t xml:space="preserve">Students are able to demonstrate </w:t>
      </w:r>
      <w:r w:rsidR="009F1BA6">
        <w:t xml:space="preserve">an </w:t>
      </w:r>
      <w:r w:rsidRPr="006B2655">
        <w:t>understanding of animal orientation and navigation processes</w:t>
      </w:r>
      <w:r w:rsidR="000D52F0">
        <w:t xml:space="preserve"> and how these influence movement and survival</w:t>
      </w:r>
      <w:r w:rsidR="00CE1E0E">
        <w:t>.</w:t>
      </w:r>
    </w:p>
    <w:p w:rsidR="00CE1E0E" w:rsidRDefault="00CE1E0E" w:rsidP="00A659E1">
      <w:pPr>
        <w:numPr>
          <w:ilvl w:val="0"/>
          <w:numId w:val="23"/>
        </w:numPr>
        <w:spacing w:after="87" w:line="240" w:lineRule="auto"/>
        <w:ind w:right="131" w:hanging="420"/>
      </w:pPr>
      <w:r>
        <w:t>innate and learn</w:t>
      </w:r>
      <w:r w:rsidR="00C86978">
        <w:t>ed</w:t>
      </w:r>
      <w:r>
        <w:t xml:space="preserve"> behaviour </w:t>
      </w:r>
    </w:p>
    <w:p w:rsidR="00CE1E0E" w:rsidRDefault="00CE1E0E" w:rsidP="00A659E1">
      <w:pPr>
        <w:numPr>
          <w:ilvl w:val="0"/>
          <w:numId w:val="23"/>
        </w:numPr>
        <w:spacing w:line="240" w:lineRule="auto"/>
        <w:ind w:right="131" w:hanging="420"/>
      </w:pPr>
      <w:r>
        <w:t xml:space="preserve">taxes (hydro, geo, chemo, photo, thigmo) </w:t>
      </w:r>
    </w:p>
    <w:p w:rsidR="00CE1E0E" w:rsidRDefault="00CE1E0E" w:rsidP="00A659E1">
      <w:pPr>
        <w:numPr>
          <w:ilvl w:val="0"/>
          <w:numId w:val="23"/>
        </w:numPr>
        <w:spacing w:after="87" w:line="240" w:lineRule="auto"/>
        <w:ind w:right="131" w:hanging="420"/>
      </w:pPr>
      <w:r>
        <w:t xml:space="preserve">kineses (ortho, klino) </w:t>
      </w:r>
    </w:p>
    <w:p w:rsidR="00CE1E0E" w:rsidRDefault="00CE1E0E" w:rsidP="00A659E1">
      <w:pPr>
        <w:numPr>
          <w:ilvl w:val="0"/>
          <w:numId w:val="23"/>
        </w:numPr>
        <w:spacing w:line="240" w:lineRule="auto"/>
        <w:ind w:right="131" w:hanging="420"/>
      </w:pPr>
      <w:r>
        <w:t>navigation using solar</w:t>
      </w:r>
      <w:r w:rsidR="009F1BA6">
        <w:t>/</w:t>
      </w:r>
      <w:r>
        <w:t>sun compass, stellar / star patterns, magnetic field lines, chemical trails</w:t>
      </w:r>
      <w:r w:rsidR="009F1BA6">
        <w:t>/</w:t>
      </w:r>
      <w:r>
        <w:t xml:space="preserve">scent, landmarks </w:t>
      </w:r>
    </w:p>
    <w:p w:rsidR="00CE1E0E" w:rsidRDefault="00CE1E0E" w:rsidP="00A659E1">
      <w:pPr>
        <w:numPr>
          <w:ilvl w:val="0"/>
          <w:numId w:val="23"/>
        </w:numPr>
        <w:spacing w:after="83" w:line="240" w:lineRule="auto"/>
        <w:ind w:right="131" w:hanging="420"/>
      </w:pPr>
      <w:r>
        <w:t xml:space="preserve">homing (the regular return of an animal to a nest site) </w:t>
      </w:r>
    </w:p>
    <w:p w:rsidR="00CE1E0E" w:rsidRDefault="00CE1E0E" w:rsidP="00A659E1">
      <w:pPr>
        <w:numPr>
          <w:ilvl w:val="0"/>
          <w:numId w:val="23"/>
        </w:numPr>
        <w:spacing w:line="240" w:lineRule="auto"/>
        <w:ind w:right="131" w:hanging="420"/>
      </w:pPr>
      <w:r>
        <w:t>migration (</w:t>
      </w:r>
      <w:r w:rsidR="009F1BA6">
        <w:t>long-</w:t>
      </w:r>
      <w:r>
        <w:t>distance return migration between breeding and feeding</w:t>
      </w:r>
      <w:r w:rsidR="009F1BA6">
        <w:t>/</w:t>
      </w:r>
      <w:r>
        <w:t xml:space="preserve">overwintering grounds) </w:t>
      </w:r>
    </w:p>
    <w:p w:rsidR="00CE1E0E" w:rsidRDefault="00CE1E0E" w:rsidP="00CE1E0E">
      <w:pPr>
        <w:spacing w:line="240" w:lineRule="auto"/>
        <w:ind w:left="427" w:right="131" w:firstLine="0"/>
      </w:pPr>
    </w:p>
    <w:tbl>
      <w:tblPr>
        <w:tblW w:w="9634" w:type="dxa"/>
        <w:tblLook w:val="04A0" w:firstRow="1" w:lastRow="0" w:firstColumn="1" w:lastColumn="0" w:noHBand="0" w:noVBand="1"/>
      </w:tblPr>
      <w:tblGrid>
        <w:gridCol w:w="817"/>
        <w:gridCol w:w="6662"/>
        <w:gridCol w:w="851"/>
        <w:gridCol w:w="1304"/>
      </w:tblGrid>
      <w:tr w:rsidR="00DA4FC6"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4FC6" w:rsidRPr="009068DE" w:rsidRDefault="002941D6" w:rsidP="00860DF6">
            <w:pPr>
              <w:spacing w:after="0" w:line="240" w:lineRule="auto"/>
              <w:ind w:left="0" w:firstLine="0"/>
              <w:jc w:val="center"/>
              <w:rPr>
                <w:b/>
                <w:bCs/>
                <w:szCs w:val="24"/>
              </w:rPr>
            </w:pPr>
            <w:r w:rsidRPr="009068DE">
              <w:rPr>
                <w:b/>
                <w:bCs/>
                <w:szCs w:val="24"/>
              </w:rPr>
              <w:t>SLO#</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FC6" w:rsidRPr="009068DE" w:rsidRDefault="00DA4FC6" w:rsidP="00DA4FC6">
            <w:pPr>
              <w:spacing w:after="0" w:line="240" w:lineRule="auto"/>
              <w:ind w:left="0" w:firstLine="0"/>
              <w:jc w:val="left"/>
              <w:rPr>
                <w:b/>
                <w:bCs/>
                <w:szCs w:val="24"/>
              </w:rPr>
            </w:pPr>
            <w:r w:rsidRPr="009068DE">
              <w:rPr>
                <w:b/>
                <w:bCs/>
                <w:szCs w:val="24"/>
              </w:rPr>
              <w:t>Specific Learning Outcomes</w:t>
            </w:r>
            <w:r w:rsidR="00676B24" w:rsidRPr="009068DE">
              <w:rPr>
                <w:b/>
                <w:bCs/>
                <w:szCs w:val="24"/>
              </w:rPr>
              <w:t xml:space="preserve">: </w:t>
            </w:r>
            <w:r w:rsidR="00676B24" w:rsidRPr="009068DE">
              <w:rPr>
                <w:i/>
                <w:szCs w:val="24"/>
              </w:rPr>
              <w:t>Students are able 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FC6" w:rsidRPr="009068DE" w:rsidRDefault="00DA4FC6" w:rsidP="006B2655">
            <w:pPr>
              <w:spacing w:after="0" w:line="240" w:lineRule="auto"/>
              <w:ind w:left="0" w:firstLine="0"/>
              <w:jc w:val="center"/>
              <w:rPr>
                <w:b/>
                <w:bCs/>
                <w:szCs w:val="24"/>
              </w:rPr>
            </w:pPr>
            <w:r w:rsidRPr="009068DE">
              <w:rPr>
                <w:b/>
                <w:bCs/>
                <w:szCs w:val="24"/>
              </w:rPr>
              <w:t>Skill level</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FC6" w:rsidRPr="009068DE" w:rsidRDefault="00DA4FC6" w:rsidP="00DA4FC6">
            <w:pPr>
              <w:spacing w:after="0" w:line="240" w:lineRule="auto"/>
              <w:ind w:left="0" w:firstLine="0"/>
              <w:jc w:val="left"/>
              <w:rPr>
                <w:b/>
                <w:bCs/>
                <w:szCs w:val="24"/>
              </w:rPr>
            </w:pPr>
            <w:r w:rsidRPr="009068DE">
              <w:rPr>
                <w:b/>
                <w:bCs/>
                <w:szCs w:val="24"/>
              </w:rPr>
              <w:t>SLO code</w:t>
            </w:r>
          </w:p>
        </w:tc>
      </w:tr>
      <w:tr w:rsidR="00203F67"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203F67" w:rsidRPr="009068DE" w:rsidRDefault="00860DF6" w:rsidP="00860DF6">
            <w:pPr>
              <w:spacing w:after="0" w:line="240" w:lineRule="auto"/>
              <w:ind w:left="0" w:firstLine="0"/>
              <w:jc w:val="center"/>
              <w:rPr>
                <w:szCs w:val="24"/>
              </w:rPr>
            </w:pPr>
            <w:r w:rsidRPr="009068DE">
              <w:rPr>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F67" w:rsidRPr="009068DE" w:rsidRDefault="002941D6" w:rsidP="00203F67">
            <w:pPr>
              <w:spacing w:after="0" w:line="240" w:lineRule="auto"/>
              <w:ind w:left="0" w:firstLine="0"/>
              <w:jc w:val="left"/>
              <w:rPr>
                <w:szCs w:val="24"/>
              </w:rPr>
            </w:pPr>
            <w:r w:rsidRPr="009068DE">
              <w:rPr>
                <w:szCs w:val="24"/>
              </w:rPr>
              <w:t>D</w:t>
            </w:r>
            <w:r w:rsidR="006B2655" w:rsidRPr="009068DE">
              <w:rPr>
                <w:szCs w:val="24"/>
              </w:rPr>
              <w:t>efine</w:t>
            </w:r>
            <w:r w:rsidR="00203F67" w:rsidRPr="009068DE">
              <w:rPr>
                <w:szCs w:val="24"/>
              </w:rPr>
              <w:t xml:space="preserve"> innate </w:t>
            </w:r>
            <w:r w:rsidR="000646BE" w:rsidRPr="009068DE">
              <w:rPr>
                <w:szCs w:val="24"/>
              </w:rPr>
              <w:t>/</w:t>
            </w:r>
            <w:r w:rsidR="00203F67" w:rsidRPr="009068DE">
              <w:rPr>
                <w:szCs w:val="24"/>
              </w:rPr>
              <w:t xml:space="preserve"> learn</w:t>
            </w:r>
            <w:r w:rsidR="00C86978" w:rsidRPr="009068DE">
              <w:rPr>
                <w:szCs w:val="24"/>
              </w:rPr>
              <w:t>ed</w:t>
            </w:r>
            <w:r w:rsidR="00203F67" w:rsidRPr="009068DE">
              <w:rPr>
                <w:szCs w:val="24"/>
              </w:rPr>
              <w:t xml:space="preserve"> behaviour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F67" w:rsidRPr="009068DE" w:rsidRDefault="00203F67" w:rsidP="006B2655">
            <w:pPr>
              <w:spacing w:after="0" w:line="240" w:lineRule="auto"/>
              <w:ind w:left="0" w:firstLine="0"/>
              <w:jc w:val="center"/>
              <w:rPr>
                <w:szCs w:val="24"/>
              </w:rPr>
            </w:pPr>
            <w:r w:rsidRPr="009068DE">
              <w:rPr>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F67" w:rsidRPr="009068DE" w:rsidRDefault="00676B24" w:rsidP="00203F67">
            <w:pPr>
              <w:spacing w:after="0" w:line="240" w:lineRule="auto"/>
              <w:ind w:left="0" w:firstLine="0"/>
              <w:jc w:val="left"/>
              <w:rPr>
                <w:szCs w:val="24"/>
              </w:rPr>
            </w:pPr>
            <w:r w:rsidRPr="009068DE">
              <w:rPr>
                <w:szCs w:val="24"/>
              </w:rPr>
              <w:t>Bio1</w:t>
            </w:r>
            <w:r w:rsidR="00203F67" w:rsidRPr="009068DE">
              <w:rPr>
                <w:szCs w:val="24"/>
              </w:rPr>
              <w:t>.2.1.1</w:t>
            </w:r>
          </w:p>
        </w:tc>
      </w:tr>
      <w:tr w:rsidR="00DD7E9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DD7E9A" w:rsidRPr="009068DE" w:rsidRDefault="00DD7E9A" w:rsidP="00DD7E9A">
            <w:pPr>
              <w:spacing w:after="0" w:line="240" w:lineRule="auto"/>
              <w:ind w:left="0" w:firstLine="0"/>
              <w:jc w:val="center"/>
              <w:rPr>
                <w:szCs w:val="24"/>
              </w:rPr>
            </w:pPr>
            <w:r w:rsidRPr="009068DE">
              <w:rPr>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DD7E9A" w:rsidRPr="009068DE" w:rsidRDefault="00DD7E9A" w:rsidP="00DD7E9A">
            <w:pPr>
              <w:spacing w:after="0" w:line="240" w:lineRule="auto"/>
              <w:ind w:left="0" w:firstLine="0"/>
              <w:jc w:val="left"/>
              <w:rPr>
                <w:szCs w:val="24"/>
              </w:rPr>
            </w:pPr>
            <w:r w:rsidRPr="009068DE">
              <w:rPr>
                <w:szCs w:val="24"/>
              </w:rPr>
              <w:t>Identify innate or learn</w:t>
            </w:r>
            <w:r w:rsidR="00C10EF6" w:rsidRPr="009068DE">
              <w:rPr>
                <w:szCs w:val="24"/>
              </w:rPr>
              <w:t>ed</w:t>
            </w:r>
            <w:r w:rsidRPr="009068DE">
              <w:rPr>
                <w:szCs w:val="24"/>
              </w:rPr>
              <w:t xml:space="preserve"> behaviour in a given context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D7E9A" w:rsidRPr="009068DE" w:rsidRDefault="00DD7E9A" w:rsidP="00DD7E9A">
            <w:pPr>
              <w:spacing w:after="0" w:line="240" w:lineRule="auto"/>
              <w:ind w:left="0" w:firstLine="0"/>
              <w:jc w:val="center"/>
              <w:rPr>
                <w:szCs w:val="24"/>
              </w:rPr>
            </w:pPr>
            <w:r w:rsidRPr="009068DE">
              <w:rPr>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DD7E9A" w:rsidRPr="009068DE" w:rsidRDefault="00DD7E9A" w:rsidP="00DD7E9A">
            <w:pPr>
              <w:spacing w:after="0" w:line="240" w:lineRule="auto"/>
              <w:ind w:left="0" w:firstLine="0"/>
              <w:jc w:val="left"/>
              <w:rPr>
                <w:szCs w:val="24"/>
              </w:rPr>
            </w:pPr>
            <w:r w:rsidRPr="009068DE">
              <w:rPr>
                <w:szCs w:val="24"/>
              </w:rPr>
              <w:t>Bio1.2.1.2</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28343D" w:rsidP="00DD7E9A">
            <w:pPr>
              <w:spacing w:after="0" w:line="240" w:lineRule="auto"/>
              <w:ind w:left="0" w:firstLine="0"/>
              <w:jc w:val="center"/>
              <w:rPr>
                <w:szCs w:val="24"/>
              </w:rPr>
            </w:pPr>
            <w:r w:rsidRPr="009068DE">
              <w:rPr>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 xml:space="preserve">Distinguish between innate and learned behaviour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center"/>
              <w:rPr>
                <w:szCs w:val="24"/>
              </w:rPr>
            </w:pPr>
            <w:r w:rsidRPr="009068DE">
              <w:rPr>
                <w:szCs w:val="24"/>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Bio1.2.3.</w:t>
            </w:r>
            <w:r w:rsidR="0028343D" w:rsidRPr="009068DE">
              <w:rPr>
                <w:szCs w:val="24"/>
              </w:rPr>
              <w:t>1</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28343D" w:rsidP="00DD7E9A">
            <w:pPr>
              <w:spacing w:after="0" w:line="240" w:lineRule="auto"/>
              <w:ind w:left="0" w:firstLine="0"/>
              <w:jc w:val="center"/>
              <w:rPr>
                <w:szCs w:val="24"/>
              </w:rPr>
            </w:pPr>
            <w:r w:rsidRPr="009068DE">
              <w:rPr>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 xml:space="preserve">Discuss the consequences of innate and learned behaviour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center"/>
              <w:rPr>
                <w:szCs w:val="24"/>
              </w:rPr>
            </w:pPr>
            <w:r w:rsidRPr="009068DE">
              <w:rPr>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Bio1.2.4.</w:t>
            </w:r>
            <w:r w:rsidR="0028343D" w:rsidRPr="009068DE">
              <w:rPr>
                <w:szCs w:val="24"/>
              </w:rPr>
              <w:t>1</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9F1BA6">
            <w:pPr>
              <w:spacing w:after="0" w:line="240" w:lineRule="auto"/>
              <w:ind w:left="0" w:firstLine="0"/>
              <w:jc w:val="left"/>
              <w:rPr>
                <w:szCs w:val="24"/>
              </w:rPr>
            </w:pPr>
            <w:r w:rsidRPr="009068DE">
              <w:rPr>
                <w:szCs w:val="24"/>
              </w:rPr>
              <w:t>Describe a method used for navigation   (solar/sun compass, stellar/star patterns, magnetic field lines, chemical trails/scent, landmarks, ocean currents, communication and signalling among individuals)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Bio1.2.2.1</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9F1BA6">
            <w:pPr>
              <w:spacing w:after="0" w:line="240" w:lineRule="auto"/>
              <w:ind w:left="0" w:firstLine="0"/>
              <w:jc w:val="left"/>
              <w:rPr>
                <w:szCs w:val="24"/>
              </w:rPr>
            </w:pPr>
            <w:r w:rsidRPr="009068DE">
              <w:rPr>
                <w:szCs w:val="24"/>
              </w:rPr>
              <w:t>Explain how navigation using solar/sun compass, stellar/star patterns, magnetic field lines, chemical trails/scent, landmarks contribute to migration and survival of a named animal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Bio1.2.3.</w:t>
            </w:r>
            <w:r w:rsidR="002A4D30" w:rsidRPr="009068DE">
              <w:rPr>
                <w:szCs w:val="24"/>
              </w:rPr>
              <w:t>2</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9F1BA6">
            <w:pPr>
              <w:spacing w:after="0" w:line="240" w:lineRule="auto"/>
              <w:ind w:left="0" w:firstLine="0"/>
              <w:jc w:val="left"/>
              <w:rPr>
                <w:szCs w:val="24"/>
              </w:rPr>
            </w:pPr>
            <w:r w:rsidRPr="009068DE">
              <w:rPr>
                <w:szCs w:val="24"/>
              </w:rPr>
              <w:t>Discuss the effectiveness of navigation using solar/sun compass, stellar/star patterns, magnetic field lines, chemical trails/scent, landmarks for named animals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Bio1.2.4.</w:t>
            </w:r>
            <w:r w:rsidR="009D3766" w:rsidRPr="009068DE">
              <w:rPr>
                <w:szCs w:val="24"/>
              </w:rPr>
              <w:t>2</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Define homing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center"/>
              <w:rPr>
                <w:szCs w:val="24"/>
              </w:rPr>
            </w:pPr>
            <w:r w:rsidRPr="009068DE">
              <w:rPr>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Bio1.2.1.3</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Identify a feature or example of homing in a given context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center"/>
              <w:rPr>
                <w:szCs w:val="24"/>
              </w:rPr>
            </w:pPr>
            <w:r w:rsidRPr="009068DE">
              <w:rPr>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Bio1.2.1.4</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Define migration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center"/>
              <w:rPr>
                <w:szCs w:val="24"/>
              </w:rPr>
            </w:pPr>
            <w:r w:rsidRPr="009068DE">
              <w:rPr>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Bio1.2.1.5</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lastRenderedPageBreak/>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Describe how animals navigate during migration and homing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Bio1.2.2.2</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 xml:space="preserve">Discuss the impacts  of homing on the survival of a named animal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Bio1.2.4.</w:t>
            </w:r>
            <w:r w:rsidR="009D3766" w:rsidRPr="009068DE">
              <w:rPr>
                <w:szCs w:val="24"/>
              </w:rPr>
              <w:t>3</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Explain the adaptive value of migratory behaviour and homing.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28343D" w:rsidP="00DD7E9A">
            <w:pPr>
              <w:spacing w:after="0" w:line="240" w:lineRule="auto"/>
              <w:ind w:left="0" w:firstLine="0"/>
              <w:jc w:val="center"/>
              <w:rPr>
                <w:szCs w:val="24"/>
              </w:rPr>
            </w:pPr>
            <w:r w:rsidRPr="009068DE">
              <w:rPr>
                <w:szCs w:val="24"/>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w:t>
            </w:r>
            <w:r w:rsidR="002A4D30" w:rsidRPr="009068DE">
              <w:rPr>
                <w:szCs w:val="24"/>
              </w:rPr>
              <w:t>3</w:t>
            </w:r>
            <w:r w:rsidRPr="009068DE">
              <w:rPr>
                <w:szCs w:val="24"/>
              </w:rPr>
              <w:t>.3</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Distinguish between migration and homing.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Bio1.2.3.</w:t>
            </w:r>
            <w:r w:rsidR="002A4D30" w:rsidRPr="009068DE">
              <w:rPr>
                <w:szCs w:val="24"/>
              </w:rPr>
              <w:t>4</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9F1BA6">
            <w:pPr>
              <w:spacing w:after="0" w:line="240" w:lineRule="auto"/>
              <w:ind w:left="0" w:firstLine="0"/>
              <w:jc w:val="left"/>
              <w:rPr>
                <w:szCs w:val="24"/>
              </w:rPr>
            </w:pPr>
            <w:r w:rsidRPr="009068DE">
              <w:rPr>
                <w:szCs w:val="24"/>
              </w:rPr>
              <w:t xml:space="preserve">Discuss the impacts  of migration (long-distance return migration between breeding and feeding/overwintering grounds) on the survival of a named animal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Bio1.2.4.</w:t>
            </w:r>
            <w:r w:rsidR="009D3766" w:rsidRPr="009068DE">
              <w:rPr>
                <w:szCs w:val="24"/>
              </w:rPr>
              <w:t>4</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Define taxes/kinesis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center"/>
              <w:rPr>
                <w:szCs w:val="24"/>
              </w:rPr>
            </w:pPr>
            <w:r w:rsidRPr="009068DE">
              <w:rPr>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Bio1.2.1.6</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Identify a feature of taxes (hydro, geo, chemo, photo, thigmo) in a given context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center"/>
              <w:rPr>
                <w:szCs w:val="24"/>
              </w:rPr>
            </w:pPr>
            <w:r w:rsidRPr="009068DE">
              <w:rPr>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7684A" w:rsidP="00DD7E9A">
            <w:pPr>
              <w:spacing w:after="0" w:line="240" w:lineRule="auto"/>
              <w:ind w:left="0" w:firstLine="0"/>
              <w:jc w:val="left"/>
              <w:rPr>
                <w:szCs w:val="24"/>
              </w:rPr>
            </w:pPr>
            <w:r w:rsidRPr="009068DE">
              <w:rPr>
                <w:szCs w:val="24"/>
              </w:rPr>
              <w:t>Bio1.2.1.7</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18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Describe the adaptive value  of taxes (hydro, geo, chemo, photo, thigmo)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Bio1.2.2.</w:t>
            </w:r>
            <w:r w:rsidR="002A4D30" w:rsidRPr="009068DE">
              <w:rPr>
                <w:szCs w:val="24"/>
              </w:rPr>
              <w:t>3</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19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9F1BA6">
            <w:pPr>
              <w:spacing w:after="0" w:line="240" w:lineRule="auto"/>
              <w:ind w:left="0" w:firstLine="0"/>
              <w:jc w:val="left"/>
              <w:rPr>
                <w:szCs w:val="24"/>
              </w:rPr>
            </w:pPr>
            <w:r w:rsidRPr="009068DE">
              <w:rPr>
                <w:szCs w:val="24"/>
              </w:rPr>
              <w:t>Discuss the impacts of taxes (hydro/geo/chemo/photo/thigmo) on the movement and survival of a named animal.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w:t>
            </w:r>
            <w:r w:rsidR="002A4D30" w:rsidRPr="009068DE">
              <w:rPr>
                <w:szCs w:val="24"/>
              </w:rPr>
              <w:t>4</w:t>
            </w:r>
            <w:r w:rsidRPr="009068DE">
              <w:rPr>
                <w:szCs w:val="24"/>
              </w:rPr>
              <w:t>.5</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Describe the adaptive value of kineses (ortho, klino)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Bio1.2.2.</w:t>
            </w:r>
            <w:r w:rsidR="002A4D30" w:rsidRPr="009068DE">
              <w:rPr>
                <w:szCs w:val="24"/>
              </w:rPr>
              <w:t>4</w:t>
            </w:r>
          </w:p>
        </w:tc>
      </w:tr>
      <w:tr w:rsidR="00C7684A" w:rsidRPr="009068DE" w:rsidTr="009068DE">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C7684A" w:rsidRPr="009068DE" w:rsidRDefault="00C24B07" w:rsidP="00DD7E9A">
            <w:pPr>
              <w:spacing w:after="0" w:line="240" w:lineRule="auto"/>
              <w:ind w:left="0" w:firstLine="0"/>
              <w:jc w:val="center"/>
              <w:rPr>
                <w:szCs w:val="24"/>
              </w:rPr>
            </w:pPr>
            <w:r w:rsidRPr="009068DE">
              <w:rPr>
                <w:szCs w:val="24"/>
              </w:rPr>
              <w:t>21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8330CB">
            <w:pPr>
              <w:spacing w:after="0" w:line="240" w:lineRule="auto"/>
              <w:ind w:left="0" w:firstLine="0"/>
              <w:jc w:val="left"/>
              <w:rPr>
                <w:szCs w:val="24"/>
              </w:rPr>
            </w:pPr>
            <w:r w:rsidRPr="009068DE">
              <w:rPr>
                <w:szCs w:val="24"/>
              </w:rPr>
              <w:t>Explain the impacts of kineses (ortho, klino) on the movement and survival of a named animal.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center"/>
              <w:rPr>
                <w:szCs w:val="24"/>
              </w:rPr>
            </w:pPr>
            <w:r w:rsidRPr="009068DE">
              <w:rPr>
                <w:szCs w:val="24"/>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84A" w:rsidRPr="009068DE" w:rsidRDefault="00C7684A" w:rsidP="00DD7E9A">
            <w:pPr>
              <w:spacing w:after="0" w:line="240" w:lineRule="auto"/>
              <w:ind w:left="0" w:firstLine="0"/>
              <w:jc w:val="left"/>
              <w:rPr>
                <w:szCs w:val="24"/>
              </w:rPr>
            </w:pPr>
            <w:r w:rsidRPr="009068DE">
              <w:rPr>
                <w:szCs w:val="24"/>
              </w:rPr>
              <w:t>Bio1.2.3.</w:t>
            </w:r>
            <w:r w:rsidR="002A4D30" w:rsidRPr="009068DE">
              <w:rPr>
                <w:szCs w:val="24"/>
              </w:rPr>
              <w:t>5</w:t>
            </w:r>
          </w:p>
        </w:tc>
      </w:tr>
    </w:tbl>
    <w:p w:rsidR="009068DE" w:rsidRDefault="009068DE" w:rsidP="009068DE">
      <w:bookmarkStart w:id="21" w:name="_Toc480455019"/>
    </w:p>
    <w:p w:rsidR="00585CF1" w:rsidRPr="00BE4D56" w:rsidRDefault="00676B24" w:rsidP="00BE4D56">
      <w:pPr>
        <w:pStyle w:val="Heading3"/>
        <w:rPr>
          <w:szCs w:val="24"/>
        </w:rPr>
      </w:pPr>
      <w:bookmarkStart w:id="22" w:name="_Toc31999208"/>
      <w:r w:rsidRPr="00BE4D56">
        <w:rPr>
          <w:szCs w:val="24"/>
        </w:rPr>
        <w:t xml:space="preserve">Sub-strand </w:t>
      </w:r>
      <w:r w:rsidR="00BE4D56">
        <w:rPr>
          <w:szCs w:val="24"/>
        </w:rPr>
        <w:t>1.3</w:t>
      </w:r>
      <w:r w:rsidR="00BE4D56">
        <w:rPr>
          <w:szCs w:val="24"/>
        </w:rPr>
        <w:tab/>
      </w:r>
      <w:r w:rsidR="00637D2C" w:rsidRPr="00BE4D56">
        <w:rPr>
          <w:szCs w:val="24"/>
        </w:rPr>
        <w:t>Timing Responses</w:t>
      </w:r>
      <w:bookmarkEnd w:id="21"/>
      <w:bookmarkEnd w:id="22"/>
      <w:r w:rsidR="00637D2C" w:rsidRPr="00BE4D56">
        <w:rPr>
          <w:szCs w:val="24"/>
        </w:rPr>
        <w:t xml:space="preserve">  </w:t>
      </w:r>
    </w:p>
    <w:p w:rsidR="002941D6" w:rsidRDefault="002941D6" w:rsidP="00E745F3">
      <w:pPr>
        <w:ind w:left="10"/>
      </w:pPr>
      <w:r w:rsidRPr="002941D6">
        <w:rPr>
          <w:b/>
        </w:rPr>
        <w:t>Key Learning outcome</w:t>
      </w:r>
      <w:r>
        <w:t xml:space="preserve">: Students are able to demonstrate </w:t>
      </w:r>
      <w:r w:rsidR="009F1BA6">
        <w:t xml:space="preserve">an </w:t>
      </w:r>
      <w:r>
        <w:t>understanding of timing responses and ways of representing and interpreting timing responses</w:t>
      </w:r>
      <w:r w:rsidR="00CE1E0E">
        <w:t>.</w:t>
      </w:r>
    </w:p>
    <w:p w:rsidR="00CE1E0E" w:rsidRDefault="00CE1E0E" w:rsidP="00A659E1">
      <w:pPr>
        <w:numPr>
          <w:ilvl w:val="0"/>
          <w:numId w:val="24"/>
        </w:numPr>
        <w:spacing w:line="240" w:lineRule="auto"/>
        <w:ind w:right="131" w:hanging="360"/>
      </w:pPr>
      <w:r>
        <w:t xml:space="preserve">timing responses  (daily, tidal, lunar, annual) as determined by </w:t>
      </w:r>
      <w:r w:rsidR="009F1BA6">
        <w:t xml:space="preserve">the </w:t>
      </w:r>
      <w:r>
        <w:t xml:space="preserve">movement of earth, sun, moon; diurnal, nocturnal, </w:t>
      </w:r>
      <w:r w:rsidR="000E5EA8">
        <w:t>crepuscular</w:t>
      </w:r>
      <w:r>
        <w:t xml:space="preserve"> </w:t>
      </w:r>
    </w:p>
    <w:p w:rsidR="00CE1E0E" w:rsidRDefault="00CE1E0E" w:rsidP="00A659E1">
      <w:pPr>
        <w:numPr>
          <w:ilvl w:val="0"/>
          <w:numId w:val="24"/>
        </w:numPr>
        <w:spacing w:after="85" w:line="240" w:lineRule="auto"/>
        <w:ind w:right="131" w:hanging="360"/>
      </w:pPr>
      <w:r>
        <w:t xml:space="preserve">biological rhythms (circadian, circatidal, circalunar, circannual) </w:t>
      </w:r>
    </w:p>
    <w:p w:rsidR="00CE1E0E" w:rsidRDefault="00CE1E0E" w:rsidP="00A659E1">
      <w:pPr>
        <w:numPr>
          <w:ilvl w:val="0"/>
          <w:numId w:val="24"/>
        </w:numPr>
        <w:spacing w:line="240" w:lineRule="auto"/>
        <w:ind w:right="131" w:hanging="360"/>
      </w:pPr>
      <w:r>
        <w:t xml:space="preserve">biological clock (in </w:t>
      </w:r>
      <w:r w:rsidR="009F1BA6">
        <w:t xml:space="preserve">the </w:t>
      </w:r>
      <w:r>
        <w:t xml:space="preserve">brain) providing endogenous control (via melatonin) of rhythms and which is set by environmental cues (zeitgebers). </w:t>
      </w:r>
    </w:p>
    <w:p w:rsidR="00CE1E0E" w:rsidRDefault="00CE1E0E" w:rsidP="004C5023">
      <w:pPr>
        <w:spacing w:line="240" w:lineRule="auto"/>
        <w:ind w:right="131"/>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662"/>
        <w:gridCol w:w="856"/>
        <w:gridCol w:w="1371"/>
      </w:tblGrid>
      <w:tr w:rsidR="00DA4FC6" w:rsidRPr="009068DE" w:rsidTr="005877BA">
        <w:trPr>
          <w:trHeight w:val="20"/>
        </w:trPr>
        <w:tc>
          <w:tcPr>
            <w:tcW w:w="846" w:type="dxa"/>
            <w:shd w:val="clear" w:color="auto" w:fill="auto"/>
            <w:noWrap/>
            <w:vAlign w:val="bottom"/>
          </w:tcPr>
          <w:p w:rsidR="00DA4FC6" w:rsidRPr="009068DE" w:rsidRDefault="002941D6" w:rsidP="00860DF6">
            <w:pPr>
              <w:spacing w:after="0" w:line="240" w:lineRule="auto"/>
              <w:ind w:left="0" w:firstLine="0"/>
              <w:jc w:val="center"/>
              <w:rPr>
                <w:b/>
                <w:bCs/>
                <w:szCs w:val="24"/>
              </w:rPr>
            </w:pPr>
            <w:r w:rsidRPr="009068DE">
              <w:rPr>
                <w:b/>
                <w:bCs/>
                <w:szCs w:val="24"/>
              </w:rPr>
              <w:t>SLO #</w:t>
            </w:r>
          </w:p>
        </w:tc>
        <w:tc>
          <w:tcPr>
            <w:tcW w:w="6662" w:type="dxa"/>
            <w:shd w:val="clear" w:color="auto" w:fill="auto"/>
            <w:noWrap/>
            <w:vAlign w:val="bottom"/>
            <w:hideMark/>
          </w:tcPr>
          <w:p w:rsidR="00DA4FC6" w:rsidRPr="009068DE" w:rsidRDefault="00DA4FC6" w:rsidP="00DA4FC6">
            <w:pPr>
              <w:spacing w:after="0" w:line="240" w:lineRule="auto"/>
              <w:ind w:left="0" w:firstLine="0"/>
              <w:jc w:val="left"/>
              <w:rPr>
                <w:b/>
                <w:bCs/>
                <w:szCs w:val="24"/>
              </w:rPr>
            </w:pPr>
            <w:r w:rsidRPr="009068DE">
              <w:rPr>
                <w:b/>
                <w:bCs/>
                <w:szCs w:val="24"/>
              </w:rPr>
              <w:t>Specific Learning Outcomes</w:t>
            </w:r>
            <w:r w:rsidR="00676B24" w:rsidRPr="009068DE">
              <w:rPr>
                <w:b/>
                <w:bCs/>
                <w:szCs w:val="24"/>
              </w:rPr>
              <w:t>:</w:t>
            </w:r>
            <w:r w:rsidR="00676B24" w:rsidRPr="009068DE">
              <w:rPr>
                <w:b/>
                <w:i/>
                <w:szCs w:val="24"/>
              </w:rPr>
              <w:t xml:space="preserve"> Students are able to</w:t>
            </w:r>
          </w:p>
        </w:tc>
        <w:tc>
          <w:tcPr>
            <w:tcW w:w="856" w:type="dxa"/>
            <w:shd w:val="clear" w:color="auto" w:fill="auto"/>
            <w:noWrap/>
            <w:vAlign w:val="bottom"/>
            <w:hideMark/>
          </w:tcPr>
          <w:p w:rsidR="00DA4FC6" w:rsidRPr="009068DE" w:rsidRDefault="00DA4FC6" w:rsidP="00BB44C3">
            <w:pPr>
              <w:spacing w:after="0" w:line="240" w:lineRule="auto"/>
              <w:ind w:left="0" w:firstLine="0"/>
              <w:jc w:val="center"/>
              <w:rPr>
                <w:b/>
                <w:bCs/>
                <w:szCs w:val="24"/>
              </w:rPr>
            </w:pPr>
            <w:r w:rsidRPr="009068DE">
              <w:rPr>
                <w:b/>
                <w:bCs/>
                <w:szCs w:val="24"/>
              </w:rPr>
              <w:t>Skill level</w:t>
            </w:r>
          </w:p>
        </w:tc>
        <w:tc>
          <w:tcPr>
            <w:tcW w:w="1371" w:type="dxa"/>
            <w:shd w:val="clear" w:color="auto" w:fill="auto"/>
            <w:noWrap/>
            <w:vAlign w:val="bottom"/>
            <w:hideMark/>
          </w:tcPr>
          <w:p w:rsidR="00DA4FC6" w:rsidRPr="009068DE" w:rsidRDefault="00DA4FC6" w:rsidP="00DA4FC6">
            <w:pPr>
              <w:spacing w:after="0" w:line="240" w:lineRule="auto"/>
              <w:ind w:left="0" w:firstLine="0"/>
              <w:jc w:val="left"/>
              <w:rPr>
                <w:b/>
                <w:bCs/>
                <w:szCs w:val="24"/>
              </w:rPr>
            </w:pPr>
            <w:r w:rsidRPr="009068DE">
              <w:rPr>
                <w:b/>
                <w:bCs/>
                <w:szCs w:val="24"/>
              </w:rPr>
              <w:t>SLO code</w:t>
            </w:r>
          </w:p>
        </w:tc>
      </w:tr>
      <w:tr w:rsidR="00BB44C3" w:rsidRPr="009068DE" w:rsidTr="005877BA">
        <w:trPr>
          <w:trHeight w:val="20"/>
        </w:trPr>
        <w:tc>
          <w:tcPr>
            <w:tcW w:w="846" w:type="dxa"/>
            <w:shd w:val="clear" w:color="auto" w:fill="auto"/>
            <w:vAlign w:val="bottom"/>
          </w:tcPr>
          <w:p w:rsidR="00BB44C3" w:rsidRPr="009068DE" w:rsidRDefault="00BA5A52" w:rsidP="00860DF6">
            <w:pPr>
              <w:spacing w:after="0" w:line="240" w:lineRule="auto"/>
              <w:ind w:left="0" w:firstLine="0"/>
              <w:jc w:val="center"/>
              <w:rPr>
                <w:szCs w:val="24"/>
              </w:rPr>
            </w:pPr>
            <w:r w:rsidRPr="009068DE">
              <w:rPr>
                <w:szCs w:val="24"/>
              </w:rPr>
              <w:t>1</w:t>
            </w:r>
          </w:p>
        </w:tc>
        <w:tc>
          <w:tcPr>
            <w:tcW w:w="6662" w:type="dxa"/>
            <w:shd w:val="clear" w:color="auto" w:fill="auto"/>
            <w:vAlign w:val="bottom"/>
          </w:tcPr>
          <w:p w:rsidR="00BB44C3" w:rsidRPr="009068DE" w:rsidRDefault="00BB44C3" w:rsidP="00DA4FC6">
            <w:pPr>
              <w:spacing w:after="0" w:line="240" w:lineRule="auto"/>
              <w:ind w:left="0" w:firstLine="0"/>
              <w:jc w:val="left"/>
              <w:rPr>
                <w:szCs w:val="24"/>
              </w:rPr>
            </w:pPr>
            <w:r w:rsidRPr="009068DE">
              <w:rPr>
                <w:szCs w:val="24"/>
              </w:rPr>
              <w:t xml:space="preserve">Define </w:t>
            </w:r>
            <w:r w:rsidR="00883FAE" w:rsidRPr="009068DE">
              <w:rPr>
                <w:szCs w:val="24"/>
              </w:rPr>
              <w:t xml:space="preserve">biological </w:t>
            </w:r>
            <w:r w:rsidRPr="009068DE">
              <w:rPr>
                <w:szCs w:val="24"/>
              </w:rPr>
              <w:t xml:space="preserve">timing </w:t>
            </w:r>
            <w:r w:rsidR="00883FAE" w:rsidRPr="009068DE">
              <w:rPr>
                <w:szCs w:val="24"/>
              </w:rPr>
              <w:t>(</w:t>
            </w:r>
            <w:r w:rsidRPr="009068DE">
              <w:rPr>
                <w:szCs w:val="24"/>
              </w:rPr>
              <w:t>responses</w:t>
            </w:r>
            <w:r w:rsidR="00883FAE" w:rsidRPr="009068DE">
              <w:rPr>
                <w:szCs w:val="24"/>
              </w:rPr>
              <w:t>)/biological clocks</w:t>
            </w:r>
          </w:p>
        </w:tc>
        <w:tc>
          <w:tcPr>
            <w:tcW w:w="856" w:type="dxa"/>
            <w:shd w:val="clear" w:color="auto" w:fill="auto"/>
            <w:vAlign w:val="bottom"/>
          </w:tcPr>
          <w:p w:rsidR="00BB44C3" w:rsidRPr="009068DE" w:rsidRDefault="00BB44C3" w:rsidP="00BB44C3">
            <w:pPr>
              <w:spacing w:after="0" w:line="240" w:lineRule="auto"/>
              <w:ind w:left="0" w:firstLine="0"/>
              <w:jc w:val="center"/>
              <w:rPr>
                <w:szCs w:val="24"/>
              </w:rPr>
            </w:pPr>
            <w:r w:rsidRPr="009068DE">
              <w:rPr>
                <w:szCs w:val="24"/>
              </w:rPr>
              <w:t>1</w:t>
            </w:r>
          </w:p>
        </w:tc>
        <w:tc>
          <w:tcPr>
            <w:tcW w:w="1371" w:type="dxa"/>
            <w:shd w:val="clear" w:color="auto" w:fill="auto"/>
            <w:vAlign w:val="bottom"/>
          </w:tcPr>
          <w:p w:rsidR="00BB44C3" w:rsidRPr="009068DE" w:rsidRDefault="00860DF6" w:rsidP="00206C95">
            <w:pPr>
              <w:spacing w:after="0" w:line="240" w:lineRule="auto"/>
              <w:ind w:left="0" w:firstLine="0"/>
              <w:jc w:val="left"/>
              <w:rPr>
                <w:szCs w:val="24"/>
              </w:rPr>
            </w:pPr>
            <w:r w:rsidRPr="009068DE">
              <w:rPr>
                <w:szCs w:val="24"/>
              </w:rPr>
              <w:t>Bio1.3.1.1</w:t>
            </w:r>
          </w:p>
        </w:tc>
      </w:tr>
      <w:tr w:rsidR="004B77A2" w:rsidRPr="009068DE" w:rsidTr="005877BA">
        <w:trPr>
          <w:trHeight w:val="20"/>
        </w:trPr>
        <w:tc>
          <w:tcPr>
            <w:tcW w:w="846" w:type="dxa"/>
            <w:shd w:val="clear" w:color="auto" w:fill="auto"/>
            <w:vAlign w:val="bottom"/>
          </w:tcPr>
          <w:p w:rsidR="004B77A2" w:rsidRPr="009068DE" w:rsidRDefault="004B77A2" w:rsidP="00860DF6">
            <w:pPr>
              <w:spacing w:after="0" w:line="240" w:lineRule="auto"/>
              <w:ind w:left="0" w:firstLine="0"/>
              <w:jc w:val="center"/>
              <w:rPr>
                <w:szCs w:val="24"/>
              </w:rPr>
            </w:pPr>
            <w:r w:rsidRPr="009068DE">
              <w:rPr>
                <w:szCs w:val="24"/>
              </w:rPr>
              <w:t>2</w:t>
            </w:r>
          </w:p>
        </w:tc>
        <w:tc>
          <w:tcPr>
            <w:tcW w:w="6662" w:type="dxa"/>
            <w:shd w:val="clear" w:color="auto" w:fill="auto"/>
            <w:vAlign w:val="bottom"/>
          </w:tcPr>
          <w:p w:rsidR="004B77A2" w:rsidRPr="009068DE" w:rsidRDefault="004B77A2" w:rsidP="00DA4FC6">
            <w:pPr>
              <w:spacing w:after="0" w:line="240" w:lineRule="auto"/>
              <w:ind w:left="0" w:firstLine="0"/>
              <w:jc w:val="left"/>
              <w:rPr>
                <w:szCs w:val="24"/>
              </w:rPr>
            </w:pPr>
            <w:r w:rsidRPr="009068DE">
              <w:rPr>
                <w:szCs w:val="24"/>
              </w:rPr>
              <w:t>Describe the function of a biological clock.</w:t>
            </w:r>
          </w:p>
        </w:tc>
        <w:tc>
          <w:tcPr>
            <w:tcW w:w="856" w:type="dxa"/>
            <w:shd w:val="clear" w:color="auto" w:fill="auto"/>
            <w:vAlign w:val="bottom"/>
          </w:tcPr>
          <w:p w:rsidR="004B77A2" w:rsidRPr="009068DE" w:rsidRDefault="004B77A2" w:rsidP="00BB44C3">
            <w:pPr>
              <w:spacing w:after="0" w:line="240" w:lineRule="auto"/>
              <w:ind w:left="0" w:firstLine="0"/>
              <w:jc w:val="center"/>
              <w:rPr>
                <w:szCs w:val="24"/>
              </w:rPr>
            </w:pPr>
            <w:r w:rsidRPr="009068DE">
              <w:rPr>
                <w:szCs w:val="24"/>
              </w:rPr>
              <w:t>2</w:t>
            </w:r>
          </w:p>
        </w:tc>
        <w:tc>
          <w:tcPr>
            <w:tcW w:w="1371" w:type="dxa"/>
            <w:shd w:val="clear" w:color="auto" w:fill="auto"/>
            <w:vAlign w:val="bottom"/>
          </w:tcPr>
          <w:p w:rsidR="004B77A2" w:rsidRPr="009068DE" w:rsidRDefault="004B77A2" w:rsidP="00206C95">
            <w:pPr>
              <w:spacing w:after="0" w:line="240" w:lineRule="auto"/>
              <w:ind w:left="0" w:firstLine="0"/>
              <w:jc w:val="left"/>
              <w:rPr>
                <w:szCs w:val="24"/>
              </w:rPr>
            </w:pPr>
            <w:r w:rsidRPr="009068DE">
              <w:rPr>
                <w:szCs w:val="24"/>
              </w:rPr>
              <w:t>Bio1.3.2.1</w:t>
            </w:r>
          </w:p>
        </w:tc>
      </w:tr>
      <w:tr w:rsidR="004B77A2" w:rsidRPr="009068DE" w:rsidTr="005877BA">
        <w:trPr>
          <w:trHeight w:val="20"/>
        </w:trPr>
        <w:tc>
          <w:tcPr>
            <w:tcW w:w="846" w:type="dxa"/>
            <w:shd w:val="clear" w:color="auto" w:fill="auto"/>
            <w:vAlign w:val="bottom"/>
          </w:tcPr>
          <w:p w:rsidR="004B77A2" w:rsidRPr="009068DE" w:rsidRDefault="004B77A2" w:rsidP="00860DF6">
            <w:pPr>
              <w:spacing w:after="0" w:line="240" w:lineRule="auto"/>
              <w:ind w:left="0" w:firstLine="0"/>
              <w:jc w:val="center"/>
              <w:rPr>
                <w:szCs w:val="24"/>
              </w:rPr>
            </w:pPr>
            <w:r w:rsidRPr="009068DE">
              <w:rPr>
                <w:szCs w:val="24"/>
              </w:rPr>
              <w:t>3</w:t>
            </w:r>
          </w:p>
        </w:tc>
        <w:tc>
          <w:tcPr>
            <w:tcW w:w="6662" w:type="dxa"/>
            <w:shd w:val="clear" w:color="auto" w:fill="auto"/>
            <w:vAlign w:val="bottom"/>
          </w:tcPr>
          <w:p w:rsidR="004B77A2" w:rsidRPr="009068DE" w:rsidRDefault="004B77A2" w:rsidP="00DA4FC6">
            <w:pPr>
              <w:spacing w:after="0" w:line="240" w:lineRule="auto"/>
              <w:ind w:left="0" w:firstLine="0"/>
              <w:jc w:val="left"/>
              <w:rPr>
                <w:szCs w:val="24"/>
              </w:rPr>
            </w:pPr>
            <w:r w:rsidRPr="009068DE">
              <w:rPr>
                <w:szCs w:val="24"/>
              </w:rPr>
              <w:t>Define diurnal/nocturnal/crepuscular</w:t>
            </w:r>
          </w:p>
        </w:tc>
        <w:tc>
          <w:tcPr>
            <w:tcW w:w="856" w:type="dxa"/>
            <w:shd w:val="clear" w:color="auto" w:fill="auto"/>
            <w:vAlign w:val="bottom"/>
          </w:tcPr>
          <w:p w:rsidR="004B77A2" w:rsidRPr="009068DE" w:rsidRDefault="004B77A2" w:rsidP="00BB44C3">
            <w:pPr>
              <w:spacing w:after="0" w:line="240" w:lineRule="auto"/>
              <w:ind w:left="0" w:firstLine="0"/>
              <w:jc w:val="center"/>
              <w:rPr>
                <w:szCs w:val="24"/>
              </w:rPr>
            </w:pPr>
            <w:r w:rsidRPr="009068DE">
              <w:rPr>
                <w:szCs w:val="24"/>
              </w:rPr>
              <w:t>1</w:t>
            </w:r>
          </w:p>
        </w:tc>
        <w:tc>
          <w:tcPr>
            <w:tcW w:w="1371" w:type="dxa"/>
            <w:shd w:val="clear" w:color="auto" w:fill="auto"/>
            <w:vAlign w:val="bottom"/>
          </w:tcPr>
          <w:p w:rsidR="004B77A2" w:rsidRPr="009068DE" w:rsidRDefault="004B77A2" w:rsidP="00206C95">
            <w:pPr>
              <w:spacing w:after="0" w:line="240" w:lineRule="auto"/>
              <w:ind w:left="0" w:firstLine="0"/>
              <w:jc w:val="left"/>
              <w:rPr>
                <w:szCs w:val="24"/>
              </w:rPr>
            </w:pPr>
            <w:r w:rsidRPr="009068DE">
              <w:rPr>
                <w:szCs w:val="24"/>
              </w:rPr>
              <w:t>Bio1.3.1.2</w:t>
            </w:r>
          </w:p>
        </w:tc>
      </w:tr>
      <w:tr w:rsidR="004B77A2" w:rsidRPr="009068DE" w:rsidTr="005877BA">
        <w:trPr>
          <w:trHeight w:val="20"/>
        </w:trPr>
        <w:tc>
          <w:tcPr>
            <w:tcW w:w="846" w:type="dxa"/>
            <w:shd w:val="clear" w:color="auto" w:fill="auto"/>
            <w:vAlign w:val="bottom"/>
          </w:tcPr>
          <w:p w:rsidR="004B77A2" w:rsidRPr="009068DE" w:rsidRDefault="004B77A2" w:rsidP="00860DF6">
            <w:pPr>
              <w:spacing w:after="0" w:line="240" w:lineRule="auto"/>
              <w:ind w:left="0" w:firstLine="0"/>
              <w:jc w:val="center"/>
              <w:rPr>
                <w:szCs w:val="24"/>
              </w:rPr>
            </w:pPr>
            <w:r w:rsidRPr="009068DE">
              <w:rPr>
                <w:szCs w:val="24"/>
              </w:rPr>
              <w:t>4</w:t>
            </w:r>
          </w:p>
        </w:tc>
        <w:tc>
          <w:tcPr>
            <w:tcW w:w="6662" w:type="dxa"/>
            <w:shd w:val="clear" w:color="auto" w:fill="auto"/>
            <w:vAlign w:val="bottom"/>
          </w:tcPr>
          <w:p w:rsidR="004B77A2" w:rsidRPr="009068DE" w:rsidRDefault="004B77A2" w:rsidP="00DA4FC6">
            <w:pPr>
              <w:spacing w:after="0" w:line="240" w:lineRule="auto"/>
              <w:ind w:left="0" w:firstLine="0"/>
              <w:jc w:val="left"/>
              <w:rPr>
                <w:szCs w:val="24"/>
              </w:rPr>
            </w:pPr>
            <w:r w:rsidRPr="009068DE">
              <w:rPr>
                <w:szCs w:val="24"/>
              </w:rPr>
              <w:t>Identify diurnal/nocturnal/crepuscular activity in a given context</w:t>
            </w:r>
          </w:p>
        </w:tc>
        <w:tc>
          <w:tcPr>
            <w:tcW w:w="856" w:type="dxa"/>
            <w:shd w:val="clear" w:color="auto" w:fill="auto"/>
            <w:vAlign w:val="bottom"/>
          </w:tcPr>
          <w:p w:rsidR="004B77A2" w:rsidRPr="009068DE" w:rsidRDefault="004B77A2" w:rsidP="00BB44C3">
            <w:pPr>
              <w:spacing w:after="0" w:line="240" w:lineRule="auto"/>
              <w:ind w:left="0" w:firstLine="0"/>
              <w:jc w:val="center"/>
              <w:rPr>
                <w:szCs w:val="24"/>
              </w:rPr>
            </w:pPr>
            <w:r w:rsidRPr="009068DE">
              <w:rPr>
                <w:szCs w:val="24"/>
              </w:rPr>
              <w:t>1</w:t>
            </w:r>
          </w:p>
        </w:tc>
        <w:tc>
          <w:tcPr>
            <w:tcW w:w="1371" w:type="dxa"/>
            <w:shd w:val="clear" w:color="auto" w:fill="auto"/>
            <w:vAlign w:val="bottom"/>
          </w:tcPr>
          <w:p w:rsidR="004B77A2" w:rsidRPr="009068DE" w:rsidRDefault="004B77A2" w:rsidP="00206C95">
            <w:pPr>
              <w:spacing w:after="0" w:line="240" w:lineRule="auto"/>
              <w:ind w:left="0" w:firstLine="0"/>
              <w:jc w:val="left"/>
              <w:rPr>
                <w:szCs w:val="24"/>
              </w:rPr>
            </w:pPr>
            <w:r w:rsidRPr="009068DE">
              <w:rPr>
                <w:szCs w:val="24"/>
              </w:rPr>
              <w:t>Bio1.3.1.3</w:t>
            </w:r>
          </w:p>
        </w:tc>
      </w:tr>
      <w:tr w:rsidR="004B77A2" w:rsidRPr="009068DE" w:rsidTr="005877BA">
        <w:trPr>
          <w:trHeight w:val="20"/>
        </w:trPr>
        <w:tc>
          <w:tcPr>
            <w:tcW w:w="846" w:type="dxa"/>
            <w:shd w:val="clear" w:color="auto" w:fill="auto"/>
            <w:vAlign w:val="bottom"/>
          </w:tcPr>
          <w:p w:rsidR="004B77A2" w:rsidRPr="009068DE" w:rsidRDefault="004B77A2" w:rsidP="00860DF6">
            <w:pPr>
              <w:spacing w:after="0" w:line="240" w:lineRule="auto"/>
              <w:ind w:left="0" w:firstLine="0"/>
              <w:jc w:val="center"/>
              <w:rPr>
                <w:szCs w:val="24"/>
              </w:rPr>
            </w:pPr>
            <w:r w:rsidRPr="009068DE">
              <w:rPr>
                <w:szCs w:val="24"/>
              </w:rPr>
              <w:t>5</w:t>
            </w:r>
          </w:p>
        </w:tc>
        <w:tc>
          <w:tcPr>
            <w:tcW w:w="6662" w:type="dxa"/>
            <w:shd w:val="clear" w:color="auto" w:fill="auto"/>
            <w:vAlign w:val="bottom"/>
          </w:tcPr>
          <w:p w:rsidR="004B77A2" w:rsidRPr="009068DE" w:rsidRDefault="004B77A2" w:rsidP="00A175F6">
            <w:pPr>
              <w:spacing w:after="0" w:line="240" w:lineRule="auto"/>
              <w:ind w:left="0" w:firstLine="0"/>
              <w:jc w:val="left"/>
              <w:rPr>
                <w:szCs w:val="24"/>
              </w:rPr>
            </w:pPr>
            <w:r w:rsidRPr="009068DE">
              <w:rPr>
                <w:szCs w:val="24"/>
              </w:rPr>
              <w:t xml:space="preserve">Define endogenous/exogenous biological rhythms </w:t>
            </w:r>
          </w:p>
        </w:tc>
        <w:tc>
          <w:tcPr>
            <w:tcW w:w="856" w:type="dxa"/>
            <w:shd w:val="clear" w:color="auto" w:fill="auto"/>
            <w:vAlign w:val="bottom"/>
          </w:tcPr>
          <w:p w:rsidR="004B77A2" w:rsidRPr="009068DE" w:rsidRDefault="004B77A2" w:rsidP="00BB44C3">
            <w:pPr>
              <w:spacing w:after="0" w:line="240" w:lineRule="auto"/>
              <w:ind w:left="0" w:firstLine="0"/>
              <w:jc w:val="center"/>
              <w:rPr>
                <w:szCs w:val="24"/>
              </w:rPr>
            </w:pPr>
            <w:r w:rsidRPr="009068DE">
              <w:rPr>
                <w:szCs w:val="24"/>
              </w:rPr>
              <w:t>1</w:t>
            </w:r>
          </w:p>
        </w:tc>
        <w:tc>
          <w:tcPr>
            <w:tcW w:w="1371" w:type="dxa"/>
            <w:shd w:val="clear" w:color="auto" w:fill="auto"/>
            <w:vAlign w:val="bottom"/>
          </w:tcPr>
          <w:p w:rsidR="004B77A2" w:rsidRPr="009068DE" w:rsidRDefault="004B77A2" w:rsidP="00206C95">
            <w:pPr>
              <w:spacing w:after="0" w:line="240" w:lineRule="auto"/>
              <w:ind w:left="0" w:firstLine="0"/>
              <w:jc w:val="left"/>
              <w:rPr>
                <w:szCs w:val="24"/>
              </w:rPr>
            </w:pPr>
            <w:r w:rsidRPr="009068DE">
              <w:rPr>
                <w:szCs w:val="24"/>
              </w:rPr>
              <w:t>Bio1.3.1.4</w:t>
            </w:r>
          </w:p>
        </w:tc>
      </w:tr>
      <w:tr w:rsidR="004B77A2" w:rsidRPr="009068DE" w:rsidTr="005877BA">
        <w:trPr>
          <w:trHeight w:val="20"/>
        </w:trPr>
        <w:tc>
          <w:tcPr>
            <w:tcW w:w="84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6</w:t>
            </w:r>
          </w:p>
        </w:tc>
        <w:tc>
          <w:tcPr>
            <w:tcW w:w="6662"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Define actograms/free running</w:t>
            </w:r>
            <w:r w:rsidR="007A4696" w:rsidRPr="009068DE">
              <w:rPr>
                <w:szCs w:val="24"/>
              </w:rPr>
              <w:t xml:space="preserve"> period/phase shift/</w:t>
            </w:r>
            <w:r w:rsidRPr="009068DE">
              <w:rPr>
                <w:szCs w:val="24"/>
              </w:rPr>
              <w:t>zeitgeber</w:t>
            </w:r>
          </w:p>
        </w:tc>
        <w:tc>
          <w:tcPr>
            <w:tcW w:w="85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p>
        </w:tc>
        <w:tc>
          <w:tcPr>
            <w:tcW w:w="1371"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Bio1.3.1.5</w:t>
            </w:r>
          </w:p>
        </w:tc>
      </w:tr>
      <w:tr w:rsidR="004B77A2" w:rsidRPr="009068DE" w:rsidTr="005877BA">
        <w:trPr>
          <w:trHeight w:val="20"/>
        </w:trPr>
        <w:tc>
          <w:tcPr>
            <w:tcW w:w="84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7</w:t>
            </w:r>
          </w:p>
        </w:tc>
        <w:tc>
          <w:tcPr>
            <w:tcW w:w="6662"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Identify zeitgeber/endogen</w:t>
            </w:r>
            <w:r w:rsidR="007A4696" w:rsidRPr="009068DE">
              <w:rPr>
                <w:szCs w:val="24"/>
              </w:rPr>
              <w:t xml:space="preserve">ous/exogenous rhythmic activity </w:t>
            </w:r>
            <w:r w:rsidRPr="009068DE">
              <w:rPr>
                <w:szCs w:val="24"/>
              </w:rPr>
              <w:t>in a given context</w:t>
            </w:r>
          </w:p>
        </w:tc>
        <w:tc>
          <w:tcPr>
            <w:tcW w:w="85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p>
        </w:tc>
        <w:tc>
          <w:tcPr>
            <w:tcW w:w="1371"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Bio1.3.1.6</w:t>
            </w:r>
          </w:p>
        </w:tc>
      </w:tr>
      <w:tr w:rsidR="004B77A2" w:rsidRPr="009068DE" w:rsidTr="005877BA">
        <w:trPr>
          <w:trHeight w:val="20"/>
        </w:trPr>
        <w:tc>
          <w:tcPr>
            <w:tcW w:w="84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8</w:t>
            </w:r>
          </w:p>
        </w:tc>
        <w:tc>
          <w:tcPr>
            <w:tcW w:w="6662"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Explain the activity diagrams (actograms) of an organism using the following terms: free-running pe</w:t>
            </w:r>
            <w:r w:rsidR="007A4696" w:rsidRPr="009068DE">
              <w:rPr>
                <w:szCs w:val="24"/>
              </w:rPr>
              <w:t xml:space="preserve">riod, phase shift, </w:t>
            </w:r>
            <w:r w:rsidRPr="009068DE">
              <w:rPr>
                <w:szCs w:val="24"/>
              </w:rPr>
              <w:t>zeitgeber</w:t>
            </w:r>
          </w:p>
        </w:tc>
        <w:tc>
          <w:tcPr>
            <w:tcW w:w="85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3</w:t>
            </w:r>
          </w:p>
        </w:tc>
        <w:tc>
          <w:tcPr>
            <w:tcW w:w="1371"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Bio1.3.3.1</w:t>
            </w:r>
          </w:p>
        </w:tc>
      </w:tr>
      <w:tr w:rsidR="004B77A2" w:rsidRPr="009068DE" w:rsidTr="005877BA">
        <w:trPr>
          <w:trHeight w:val="20"/>
        </w:trPr>
        <w:tc>
          <w:tcPr>
            <w:tcW w:w="846" w:type="dxa"/>
            <w:shd w:val="clear" w:color="auto" w:fill="auto"/>
            <w:vAlign w:val="bottom"/>
          </w:tcPr>
          <w:p w:rsidR="004B77A2" w:rsidRPr="009068DE" w:rsidRDefault="007A4696" w:rsidP="00BB3812">
            <w:pPr>
              <w:spacing w:after="0" w:line="240" w:lineRule="auto"/>
              <w:ind w:left="0" w:firstLine="0"/>
              <w:jc w:val="center"/>
              <w:rPr>
                <w:szCs w:val="24"/>
              </w:rPr>
            </w:pPr>
            <w:r w:rsidRPr="009068DE">
              <w:rPr>
                <w:szCs w:val="24"/>
              </w:rPr>
              <w:t>9</w:t>
            </w:r>
          </w:p>
        </w:tc>
        <w:tc>
          <w:tcPr>
            <w:tcW w:w="6662" w:type="dxa"/>
            <w:shd w:val="clear" w:color="auto" w:fill="auto"/>
            <w:vAlign w:val="bottom"/>
            <w:hideMark/>
          </w:tcPr>
          <w:p w:rsidR="004B77A2" w:rsidRPr="009068DE" w:rsidRDefault="004B77A2" w:rsidP="00BB3812">
            <w:pPr>
              <w:spacing w:after="0" w:line="240" w:lineRule="auto"/>
              <w:ind w:left="0" w:firstLine="0"/>
              <w:jc w:val="left"/>
              <w:rPr>
                <w:szCs w:val="24"/>
              </w:rPr>
            </w:pPr>
            <w:r w:rsidRPr="009068DE">
              <w:rPr>
                <w:szCs w:val="24"/>
              </w:rPr>
              <w:t>Discuss the implications of environmental destruction on biological clocks and survival of named organisms</w:t>
            </w:r>
          </w:p>
        </w:tc>
        <w:tc>
          <w:tcPr>
            <w:tcW w:w="856" w:type="dxa"/>
            <w:shd w:val="clear" w:color="auto" w:fill="auto"/>
            <w:vAlign w:val="bottom"/>
            <w:hideMark/>
          </w:tcPr>
          <w:p w:rsidR="004B77A2" w:rsidRPr="009068DE" w:rsidRDefault="004B77A2" w:rsidP="00BB3812">
            <w:pPr>
              <w:spacing w:after="0" w:line="240" w:lineRule="auto"/>
              <w:ind w:left="0" w:firstLine="0"/>
              <w:jc w:val="center"/>
              <w:rPr>
                <w:szCs w:val="24"/>
              </w:rPr>
            </w:pPr>
            <w:r w:rsidRPr="009068DE">
              <w:rPr>
                <w:szCs w:val="24"/>
              </w:rPr>
              <w:t>4</w:t>
            </w:r>
          </w:p>
        </w:tc>
        <w:tc>
          <w:tcPr>
            <w:tcW w:w="1371" w:type="dxa"/>
            <w:shd w:val="clear" w:color="auto" w:fill="auto"/>
            <w:vAlign w:val="bottom"/>
            <w:hideMark/>
          </w:tcPr>
          <w:p w:rsidR="004B77A2" w:rsidRPr="009068DE" w:rsidRDefault="004B77A2" w:rsidP="00BB3812">
            <w:pPr>
              <w:spacing w:after="0" w:line="240" w:lineRule="auto"/>
              <w:ind w:left="0" w:firstLine="0"/>
              <w:jc w:val="left"/>
              <w:rPr>
                <w:szCs w:val="24"/>
              </w:rPr>
            </w:pPr>
            <w:r w:rsidRPr="009068DE">
              <w:rPr>
                <w:szCs w:val="24"/>
              </w:rPr>
              <w:t>Bio1.3.4.</w:t>
            </w:r>
            <w:r w:rsidR="009F2546" w:rsidRPr="009068DE">
              <w:rPr>
                <w:szCs w:val="24"/>
              </w:rPr>
              <w:t>1</w:t>
            </w:r>
          </w:p>
        </w:tc>
      </w:tr>
      <w:tr w:rsidR="004B77A2" w:rsidRPr="009068DE" w:rsidTr="005877BA">
        <w:trPr>
          <w:trHeight w:val="20"/>
        </w:trPr>
        <w:tc>
          <w:tcPr>
            <w:tcW w:w="84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r w:rsidR="007A4696" w:rsidRPr="009068DE">
              <w:rPr>
                <w:szCs w:val="24"/>
              </w:rPr>
              <w:t>0</w:t>
            </w:r>
          </w:p>
        </w:tc>
        <w:tc>
          <w:tcPr>
            <w:tcW w:w="6662" w:type="dxa"/>
            <w:shd w:val="clear" w:color="auto" w:fill="auto"/>
            <w:vAlign w:val="bottom"/>
            <w:hideMark/>
          </w:tcPr>
          <w:p w:rsidR="004B77A2" w:rsidRPr="009068DE" w:rsidRDefault="004B77A2" w:rsidP="00BB3812">
            <w:pPr>
              <w:spacing w:after="0" w:line="240" w:lineRule="auto"/>
              <w:ind w:left="0" w:firstLine="0"/>
              <w:jc w:val="left"/>
              <w:rPr>
                <w:szCs w:val="24"/>
              </w:rPr>
            </w:pPr>
            <w:r w:rsidRPr="009068DE">
              <w:rPr>
                <w:szCs w:val="24"/>
              </w:rPr>
              <w:t>Describe a rhythmic cycle</w:t>
            </w:r>
            <w:r w:rsidR="007A4696" w:rsidRPr="009068DE">
              <w:rPr>
                <w:szCs w:val="24"/>
              </w:rPr>
              <w:t xml:space="preserve"> </w:t>
            </w:r>
            <w:r w:rsidRPr="009068DE">
              <w:rPr>
                <w:szCs w:val="24"/>
              </w:rPr>
              <w:t>(daily, tidal, lunar, annual)</w:t>
            </w:r>
          </w:p>
        </w:tc>
        <w:tc>
          <w:tcPr>
            <w:tcW w:w="856" w:type="dxa"/>
            <w:shd w:val="clear" w:color="auto" w:fill="auto"/>
            <w:vAlign w:val="bottom"/>
            <w:hideMark/>
          </w:tcPr>
          <w:p w:rsidR="004B77A2" w:rsidRPr="009068DE" w:rsidRDefault="004B77A2" w:rsidP="00BB3812">
            <w:pPr>
              <w:spacing w:after="0" w:line="240" w:lineRule="auto"/>
              <w:ind w:left="0" w:firstLine="0"/>
              <w:jc w:val="center"/>
              <w:rPr>
                <w:szCs w:val="24"/>
              </w:rPr>
            </w:pPr>
            <w:r w:rsidRPr="009068DE">
              <w:rPr>
                <w:szCs w:val="24"/>
              </w:rPr>
              <w:t>2</w:t>
            </w:r>
          </w:p>
        </w:tc>
        <w:tc>
          <w:tcPr>
            <w:tcW w:w="1371" w:type="dxa"/>
            <w:shd w:val="clear" w:color="auto" w:fill="auto"/>
            <w:vAlign w:val="bottom"/>
            <w:hideMark/>
          </w:tcPr>
          <w:p w:rsidR="004B77A2" w:rsidRPr="009068DE" w:rsidRDefault="004B77A2" w:rsidP="00BB3812">
            <w:pPr>
              <w:spacing w:after="0" w:line="240" w:lineRule="auto"/>
              <w:ind w:left="0" w:firstLine="0"/>
              <w:jc w:val="left"/>
              <w:rPr>
                <w:szCs w:val="24"/>
              </w:rPr>
            </w:pPr>
            <w:r w:rsidRPr="009068DE">
              <w:rPr>
                <w:szCs w:val="24"/>
              </w:rPr>
              <w:t>Bio1.3.2.2</w:t>
            </w:r>
          </w:p>
        </w:tc>
      </w:tr>
      <w:tr w:rsidR="004B77A2" w:rsidRPr="009068DE" w:rsidTr="005877BA">
        <w:trPr>
          <w:trHeight w:val="20"/>
        </w:trPr>
        <w:tc>
          <w:tcPr>
            <w:tcW w:w="84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r w:rsidR="007A4696" w:rsidRPr="009068DE">
              <w:rPr>
                <w:szCs w:val="24"/>
              </w:rPr>
              <w:t>1</w:t>
            </w:r>
          </w:p>
        </w:tc>
        <w:tc>
          <w:tcPr>
            <w:tcW w:w="6662" w:type="dxa"/>
            <w:shd w:val="clear" w:color="auto" w:fill="auto"/>
            <w:vAlign w:val="bottom"/>
            <w:hideMark/>
          </w:tcPr>
          <w:p w:rsidR="004B77A2" w:rsidRPr="009068DE" w:rsidRDefault="004B77A2" w:rsidP="00BB3812">
            <w:pPr>
              <w:spacing w:after="0" w:line="240" w:lineRule="auto"/>
              <w:ind w:left="0" w:firstLine="0"/>
              <w:jc w:val="left"/>
              <w:rPr>
                <w:szCs w:val="24"/>
              </w:rPr>
            </w:pPr>
            <w:r w:rsidRPr="009068DE">
              <w:rPr>
                <w:szCs w:val="24"/>
              </w:rPr>
              <w:t>Explain the adaptive value of a biological timing response (daily, tidal, lunar, annual) on the life cycle of an organism</w:t>
            </w:r>
          </w:p>
        </w:tc>
        <w:tc>
          <w:tcPr>
            <w:tcW w:w="856" w:type="dxa"/>
            <w:shd w:val="clear" w:color="auto" w:fill="auto"/>
            <w:vAlign w:val="bottom"/>
            <w:hideMark/>
          </w:tcPr>
          <w:p w:rsidR="004B77A2" w:rsidRPr="009068DE" w:rsidRDefault="004B77A2" w:rsidP="00BB3812">
            <w:pPr>
              <w:spacing w:after="0" w:line="240" w:lineRule="auto"/>
              <w:ind w:left="0" w:firstLine="0"/>
              <w:jc w:val="center"/>
              <w:rPr>
                <w:szCs w:val="24"/>
              </w:rPr>
            </w:pPr>
            <w:r w:rsidRPr="009068DE">
              <w:rPr>
                <w:szCs w:val="24"/>
              </w:rPr>
              <w:t>3</w:t>
            </w:r>
          </w:p>
        </w:tc>
        <w:tc>
          <w:tcPr>
            <w:tcW w:w="1371" w:type="dxa"/>
            <w:shd w:val="clear" w:color="auto" w:fill="auto"/>
            <w:vAlign w:val="bottom"/>
            <w:hideMark/>
          </w:tcPr>
          <w:p w:rsidR="004B77A2" w:rsidRPr="009068DE" w:rsidRDefault="004B77A2" w:rsidP="00BB3812">
            <w:pPr>
              <w:spacing w:after="0" w:line="240" w:lineRule="auto"/>
              <w:ind w:left="0" w:firstLine="0"/>
              <w:jc w:val="left"/>
              <w:rPr>
                <w:szCs w:val="24"/>
              </w:rPr>
            </w:pPr>
            <w:r w:rsidRPr="009068DE">
              <w:rPr>
                <w:szCs w:val="24"/>
              </w:rPr>
              <w:t>Bio1.3.3.</w:t>
            </w:r>
            <w:r w:rsidR="00407C5F" w:rsidRPr="009068DE">
              <w:rPr>
                <w:szCs w:val="24"/>
              </w:rPr>
              <w:t>2</w:t>
            </w:r>
          </w:p>
        </w:tc>
      </w:tr>
      <w:tr w:rsidR="004B77A2" w:rsidRPr="009068DE" w:rsidTr="005877BA">
        <w:trPr>
          <w:trHeight w:val="20"/>
        </w:trPr>
        <w:tc>
          <w:tcPr>
            <w:tcW w:w="84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r w:rsidR="007A4696" w:rsidRPr="009068DE">
              <w:rPr>
                <w:szCs w:val="24"/>
              </w:rPr>
              <w:t>2</w:t>
            </w:r>
          </w:p>
        </w:tc>
        <w:tc>
          <w:tcPr>
            <w:tcW w:w="6662"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Define circadian/circa tidal/circalunar/circannual biological rhythms</w:t>
            </w:r>
          </w:p>
        </w:tc>
        <w:tc>
          <w:tcPr>
            <w:tcW w:w="85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p>
        </w:tc>
        <w:tc>
          <w:tcPr>
            <w:tcW w:w="1371"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Bio1.3.1.7</w:t>
            </w:r>
          </w:p>
        </w:tc>
      </w:tr>
      <w:tr w:rsidR="004B77A2" w:rsidRPr="009068DE" w:rsidTr="005877BA">
        <w:trPr>
          <w:trHeight w:val="20"/>
        </w:trPr>
        <w:tc>
          <w:tcPr>
            <w:tcW w:w="84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r w:rsidR="007A4696" w:rsidRPr="009068DE">
              <w:rPr>
                <w:szCs w:val="24"/>
              </w:rPr>
              <w:t>3</w:t>
            </w:r>
          </w:p>
        </w:tc>
        <w:tc>
          <w:tcPr>
            <w:tcW w:w="6662"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Identify  circadian/circatidal/circalunar/circannual biological rhythms in a given context</w:t>
            </w:r>
          </w:p>
        </w:tc>
        <w:tc>
          <w:tcPr>
            <w:tcW w:w="85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p>
        </w:tc>
        <w:tc>
          <w:tcPr>
            <w:tcW w:w="1371" w:type="dxa"/>
            <w:shd w:val="clear" w:color="auto" w:fill="auto"/>
            <w:vAlign w:val="bottom"/>
          </w:tcPr>
          <w:p w:rsidR="004B77A2" w:rsidRPr="009068DE" w:rsidRDefault="004B77A2" w:rsidP="00BB3812">
            <w:pPr>
              <w:spacing w:after="0" w:line="240" w:lineRule="auto"/>
              <w:ind w:left="0" w:firstLine="0"/>
              <w:jc w:val="left"/>
              <w:rPr>
                <w:szCs w:val="24"/>
              </w:rPr>
            </w:pPr>
            <w:r w:rsidRPr="009068DE">
              <w:rPr>
                <w:szCs w:val="24"/>
              </w:rPr>
              <w:t>Bio1.3.1.8</w:t>
            </w:r>
          </w:p>
        </w:tc>
      </w:tr>
      <w:tr w:rsidR="004B77A2" w:rsidRPr="009068DE" w:rsidTr="005877BA">
        <w:trPr>
          <w:trHeight w:val="20"/>
        </w:trPr>
        <w:tc>
          <w:tcPr>
            <w:tcW w:w="84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r w:rsidR="007A4696" w:rsidRPr="009068DE">
              <w:rPr>
                <w:szCs w:val="24"/>
              </w:rPr>
              <w:t>4</w:t>
            </w:r>
          </w:p>
        </w:tc>
        <w:tc>
          <w:tcPr>
            <w:tcW w:w="6662" w:type="dxa"/>
            <w:shd w:val="clear" w:color="auto" w:fill="auto"/>
            <w:vAlign w:val="bottom"/>
            <w:hideMark/>
          </w:tcPr>
          <w:p w:rsidR="004B77A2" w:rsidRPr="009068DE" w:rsidRDefault="004B77A2" w:rsidP="0019539C">
            <w:pPr>
              <w:spacing w:after="0" w:line="240" w:lineRule="auto"/>
              <w:ind w:left="0" w:firstLine="0"/>
              <w:jc w:val="left"/>
              <w:rPr>
                <w:szCs w:val="24"/>
              </w:rPr>
            </w:pPr>
            <w:r w:rsidRPr="009068DE">
              <w:rPr>
                <w:szCs w:val="24"/>
              </w:rPr>
              <w:t>Contrast the different biological rhythms (circadian, circatidal, circalunar, circannual) using examples</w:t>
            </w:r>
          </w:p>
        </w:tc>
        <w:tc>
          <w:tcPr>
            <w:tcW w:w="856" w:type="dxa"/>
            <w:shd w:val="clear" w:color="auto" w:fill="auto"/>
            <w:vAlign w:val="bottom"/>
            <w:hideMark/>
          </w:tcPr>
          <w:p w:rsidR="004B77A2" w:rsidRPr="009068DE" w:rsidRDefault="004B77A2" w:rsidP="0019539C">
            <w:pPr>
              <w:spacing w:after="0" w:line="240" w:lineRule="auto"/>
              <w:ind w:left="0" w:firstLine="0"/>
              <w:jc w:val="center"/>
              <w:rPr>
                <w:szCs w:val="24"/>
              </w:rPr>
            </w:pPr>
            <w:r w:rsidRPr="009068DE">
              <w:rPr>
                <w:szCs w:val="24"/>
              </w:rPr>
              <w:t>3</w:t>
            </w:r>
          </w:p>
        </w:tc>
        <w:tc>
          <w:tcPr>
            <w:tcW w:w="1371" w:type="dxa"/>
            <w:shd w:val="clear" w:color="auto" w:fill="auto"/>
            <w:vAlign w:val="bottom"/>
            <w:hideMark/>
          </w:tcPr>
          <w:p w:rsidR="004B77A2" w:rsidRPr="009068DE" w:rsidRDefault="004B77A2" w:rsidP="0019539C">
            <w:pPr>
              <w:spacing w:after="0" w:line="240" w:lineRule="auto"/>
              <w:ind w:left="0" w:firstLine="0"/>
              <w:jc w:val="center"/>
              <w:rPr>
                <w:szCs w:val="24"/>
              </w:rPr>
            </w:pPr>
            <w:r w:rsidRPr="009068DE">
              <w:rPr>
                <w:szCs w:val="24"/>
              </w:rPr>
              <w:t>Bio1.3.3.</w:t>
            </w:r>
            <w:r w:rsidR="00407C5F" w:rsidRPr="009068DE">
              <w:rPr>
                <w:szCs w:val="24"/>
              </w:rPr>
              <w:t>3</w:t>
            </w:r>
          </w:p>
        </w:tc>
      </w:tr>
      <w:tr w:rsidR="004B77A2" w:rsidRPr="009068DE" w:rsidTr="005877BA">
        <w:trPr>
          <w:trHeight w:val="20"/>
        </w:trPr>
        <w:tc>
          <w:tcPr>
            <w:tcW w:w="846" w:type="dxa"/>
            <w:shd w:val="clear" w:color="auto" w:fill="auto"/>
            <w:vAlign w:val="bottom"/>
          </w:tcPr>
          <w:p w:rsidR="004B77A2" w:rsidRPr="009068DE" w:rsidRDefault="004B77A2" w:rsidP="00BB3812">
            <w:pPr>
              <w:spacing w:after="0" w:line="240" w:lineRule="auto"/>
              <w:ind w:left="0" w:firstLine="0"/>
              <w:jc w:val="center"/>
              <w:rPr>
                <w:szCs w:val="24"/>
              </w:rPr>
            </w:pPr>
            <w:r w:rsidRPr="009068DE">
              <w:rPr>
                <w:szCs w:val="24"/>
              </w:rPr>
              <w:t>1</w:t>
            </w:r>
            <w:r w:rsidR="007A4696" w:rsidRPr="009068DE">
              <w:rPr>
                <w:szCs w:val="24"/>
              </w:rPr>
              <w:t>5</w:t>
            </w:r>
          </w:p>
        </w:tc>
        <w:tc>
          <w:tcPr>
            <w:tcW w:w="6662" w:type="dxa"/>
            <w:shd w:val="clear" w:color="auto" w:fill="auto"/>
            <w:vAlign w:val="bottom"/>
            <w:hideMark/>
          </w:tcPr>
          <w:p w:rsidR="004B77A2" w:rsidRPr="009068DE" w:rsidRDefault="004B77A2" w:rsidP="00BB3812">
            <w:pPr>
              <w:spacing w:after="0" w:line="240" w:lineRule="auto"/>
              <w:ind w:left="0" w:firstLine="0"/>
              <w:jc w:val="left"/>
              <w:rPr>
                <w:szCs w:val="24"/>
              </w:rPr>
            </w:pPr>
            <w:r w:rsidRPr="009068DE">
              <w:rPr>
                <w:szCs w:val="24"/>
              </w:rPr>
              <w:t>Discuss the importances of different biological rhythms (circadian/circatidal/circalunar/circannual) for a named organism</w:t>
            </w:r>
          </w:p>
        </w:tc>
        <w:tc>
          <w:tcPr>
            <w:tcW w:w="856" w:type="dxa"/>
            <w:shd w:val="clear" w:color="auto" w:fill="auto"/>
            <w:vAlign w:val="bottom"/>
            <w:hideMark/>
          </w:tcPr>
          <w:p w:rsidR="004B77A2" w:rsidRPr="009068DE" w:rsidRDefault="004B77A2" w:rsidP="00BB3812">
            <w:pPr>
              <w:spacing w:after="0" w:line="240" w:lineRule="auto"/>
              <w:ind w:left="0" w:firstLine="0"/>
              <w:jc w:val="center"/>
              <w:rPr>
                <w:szCs w:val="24"/>
              </w:rPr>
            </w:pPr>
            <w:r w:rsidRPr="009068DE">
              <w:rPr>
                <w:szCs w:val="24"/>
              </w:rPr>
              <w:t>4</w:t>
            </w:r>
          </w:p>
        </w:tc>
        <w:tc>
          <w:tcPr>
            <w:tcW w:w="1371" w:type="dxa"/>
            <w:shd w:val="clear" w:color="auto" w:fill="auto"/>
            <w:vAlign w:val="bottom"/>
            <w:hideMark/>
          </w:tcPr>
          <w:p w:rsidR="004B77A2" w:rsidRPr="009068DE" w:rsidRDefault="004B77A2" w:rsidP="00BB3812">
            <w:pPr>
              <w:spacing w:after="0" w:line="240" w:lineRule="auto"/>
              <w:ind w:left="0" w:firstLine="0"/>
              <w:jc w:val="left"/>
              <w:rPr>
                <w:szCs w:val="24"/>
              </w:rPr>
            </w:pPr>
            <w:r w:rsidRPr="009068DE">
              <w:rPr>
                <w:szCs w:val="24"/>
              </w:rPr>
              <w:t>Bio1.3.4.</w:t>
            </w:r>
            <w:r w:rsidR="009F2546" w:rsidRPr="009068DE">
              <w:rPr>
                <w:szCs w:val="24"/>
              </w:rPr>
              <w:t>2</w:t>
            </w:r>
          </w:p>
        </w:tc>
      </w:tr>
    </w:tbl>
    <w:p w:rsidR="00206C95" w:rsidRPr="00206C95" w:rsidRDefault="00206C95" w:rsidP="00206C95"/>
    <w:p w:rsidR="007D5645" w:rsidRDefault="00637D2C" w:rsidP="00B939D4">
      <w:pPr>
        <w:spacing w:after="120" w:line="259" w:lineRule="auto"/>
        <w:ind w:left="360" w:firstLine="0"/>
        <w:jc w:val="left"/>
      </w:pPr>
      <w:r>
        <w:t xml:space="preserve">  </w:t>
      </w:r>
    </w:p>
    <w:p w:rsidR="00585CF1" w:rsidRPr="004D3CAC" w:rsidRDefault="00DB4CC2" w:rsidP="00BE4D56">
      <w:pPr>
        <w:pStyle w:val="Heading3"/>
      </w:pPr>
      <w:bookmarkStart w:id="23" w:name="_Toc480455020"/>
      <w:bookmarkStart w:id="24" w:name="_Toc31999209"/>
      <w:r w:rsidRPr="004D3CAC">
        <w:t xml:space="preserve">Sub-strand </w:t>
      </w:r>
      <w:r w:rsidR="00BE4D56">
        <w:t>1.4</w:t>
      </w:r>
      <w:r w:rsidR="00BE4D56">
        <w:tab/>
      </w:r>
      <w:r w:rsidR="00637D2C" w:rsidRPr="004D3CAC">
        <w:t>Interspecific Interactions</w:t>
      </w:r>
      <w:bookmarkEnd w:id="23"/>
      <w:bookmarkEnd w:id="24"/>
      <w:r w:rsidR="00637D2C" w:rsidRPr="004D3CAC">
        <w:t xml:space="preserve"> </w:t>
      </w:r>
    </w:p>
    <w:p w:rsidR="002941D6" w:rsidRPr="002941D6" w:rsidRDefault="002941D6" w:rsidP="002941D6">
      <w:pPr>
        <w:ind w:left="0" w:firstLine="0"/>
      </w:pPr>
      <w:r w:rsidRPr="002941D6">
        <w:rPr>
          <w:b/>
        </w:rPr>
        <w:t>Key Learning outcome</w:t>
      </w:r>
      <w:r>
        <w:t xml:space="preserve">: Students are able to demonstrate understanding of </w:t>
      </w:r>
      <w:r w:rsidR="00D86E85">
        <w:t xml:space="preserve">interspecific interactions and ways in which these interactions influence </w:t>
      </w:r>
      <w:r w:rsidR="00A35AC6">
        <w:t>survival in the niches</w:t>
      </w:r>
    </w:p>
    <w:p w:rsidR="00CE1E0E" w:rsidRDefault="00CE1E0E" w:rsidP="00A659E1">
      <w:pPr>
        <w:numPr>
          <w:ilvl w:val="0"/>
          <w:numId w:val="25"/>
        </w:numPr>
        <w:spacing w:line="240" w:lineRule="auto"/>
        <w:ind w:right="131" w:hanging="360"/>
      </w:pPr>
      <w:r>
        <w:t xml:space="preserve">competition for  resources (named </w:t>
      </w:r>
      <w:r w:rsidR="0081166A">
        <w:t>e.g.</w:t>
      </w:r>
      <w:r>
        <w:t xml:space="preserve"> food, living space, etc</w:t>
      </w:r>
      <w:r w:rsidR="0081166A">
        <w:t>.</w:t>
      </w:r>
      <w:r>
        <w:t>) acting to limit numbers and distribution (fundamental niche versus realised / actual niche; zonation) of competing species; out</w:t>
      </w:r>
      <w:r w:rsidR="0081166A">
        <w:t>-</w:t>
      </w:r>
      <w:r>
        <w:t xml:space="preserve">competition leading to niche differentiation </w:t>
      </w:r>
    </w:p>
    <w:p w:rsidR="00CE1E0E" w:rsidRDefault="00CE1E0E" w:rsidP="00A659E1">
      <w:pPr>
        <w:numPr>
          <w:ilvl w:val="0"/>
          <w:numId w:val="25"/>
        </w:numPr>
        <w:spacing w:line="240" w:lineRule="auto"/>
        <w:ind w:right="131" w:hanging="360"/>
      </w:pPr>
      <w:r>
        <w:t>predator</w:t>
      </w:r>
      <w:r w:rsidR="009F1BA6">
        <w:t>-pr</w:t>
      </w:r>
      <w:r>
        <w:t xml:space="preserve">ey relationships and cycles acting to control numbers and distribution (fundamental niche versus realised / actual niche; zonation) of both predator and prey species </w:t>
      </w:r>
    </w:p>
    <w:p w:rsidR="002941D6" w:rsidRPr="002941D6" w:rsidRDefault="002941D6" w:rsidP="002941D6"/>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809"/>
        <w:gridCol w:w="709"/>
        <w:gridCol w:w="1239"/>
      </w:tblGrid>
      <w:tr w:rsidR="00DA4FC6" w:rsidRPr="009068DE" w:rsidTr="003F450B">
        <w:trPr>
          <w:trHeight w:val="20"/>
        </w:trPr>
        <w:tc>
          <w:tcPr>
            <w:tcW w:w="846" w:type="dxa"/>
            <w:shd w:val="clear" w:color="auto" w:fill="auto"/>
            <w:noWrap/>
            <w:vAlign w:val="bottom"/>
            <w:hideMark/>
          </w:tcPr>
          <w:p w:rsidR="00DA4FC6" w:rsidRPr="009068DE" w:rsidRDefault="002941D6" w:rsidP="0043516F">
            <w:pPr>
              <w:spacing w:after="0" w:line="240" w:lineRule="auto"/>
              <w:ind w:left="0" w:firstLine="0"/>
              <w:jc w:val="center"/>
              <w:rPr>
                <w:b/>
                <w:bCs/>
                <w:szCs w:val="24"/>
              </w:rPr>
            </w:pPr>
            <w:r w:rsidRPr="009068DE">
              <w:rPr>
                <w:b/>
                <w:bCs/>
                <w:szCs w:val="24"/>
              </w:rPr>
              <w:t>SLO#</w:t>
            </w:r>
          </w:p>
        </w:tc>
        <w:tc>
          <w:tcPr>
            <w:tcW w:w="6809" w:type="dxa"/>
            <w:shd w:val="clear" w:color="auto" w:fill="auto"/>
            <w:noWrap/>
            <w:vAlign w:val="bottom"/>
            <w:hideMark/>
          </w:tcPr>
          <w:p w:rsidR="00DA4FC6" w:rsidRPr="009068DE" w:rsidRDefault="00DA4FC6" w:rsidP="00DA4FC6">
            <w:pPr>
              <w:spacing w:after="0" w:line="240" w:lineRule="auto"/>
              <w:ind w:left="0" w:firstLine="0"/>
              <w:jc w:val="left"/>
              <w:rPr>
                <w:b/>
                <w:bCs/>
                <w:szCs w:val="24"/>
              </w:rPr>
            </w:pPr>
            <w:r w:rsidRPr="009068DE">
              <w:rPr>
                <w:b/>
                <w:bCs/>
                <w:szCs w:val="24"/>
              </w:rPr>
              <w:t>Specific Learning Outcomes</w:t>
            </w:r>
            <w:r w:rsidR="00DB4CC2" w:rsidRPr="009068DE">
              <w:rPr>
                <w:b/>
                <w:bCs/>
                <w:szCs w:val="24"/>
              </w:rPr>
              <w:t>:</w:t>
            </w:r>
            <w:r w:rsidR="00DB4CC2" w:rsidRPr="009068DE">
              <w:rPr>
                <w:i/>
                <w:szCs w:val="24"/>
              </w:rPr>
              <w:t xml:space="preserve"> Students are able to:</w:t>
            </w:r>
          </w:p>
        </w:tc>
        <w:tc>
          <w:tcPr>
            <w:tcW w:w="709" w:type="dxa"/>
            <w:shd w:val="clear" w:color="auto" w:fill="auto"/>
            <w:noWrap/>
            <w:vAlign w:val="bottom"/>
            <w:hideMark/>
          </w:tcPr>
          <w:p w:rsidR="00DA4FC6" w:rsidRPr="009068DE" w:rsidRDefault="00DA4FC6" w:rsidP="00BA5A52">
            <w:pPr>
              <w:spacing w:after="0" w:line="240" w:lineRule="auto"/>
              <w:ind w:left="0" w:firstLine="0"/>
              <w:jc w:val="center"/>
              <w:rPr>
                <w:b/>
                <w:bCs/>
                <w:szCs w:val="24"/>
              </w:rPr>
            </w:pPr>
            <w:r w:rsidRPr="009068DE">
              <w:rPr>
                <w:b/>
                <w:bCs/>
                <w:szCs w:val="24"/>
              </w:rPr>
              <w:t>Skill level</w:t>
            </w:r>
          </w:p>
        </w:tc>
        <w:tc>
          <w:tcPr>
            <w:tcW w:w="1239" w:type="dxa"/>
            <w:shd w:val="clear" w:color="auto" w:fill="auto"/>
            <w:noWrap/>
            <w:vAlign w:val="bottom"/>
            <w:hideMark/>
          </w:tcPr>
          <w:p w:rsidR="00DA4FC6" w:rsidRPr="009068DE" w:rsidRDefault="00DA4FC6" w:rsidP="00DA4FC6">
            <w:pPr>
              <w:spacing w:after="0" w:line="240" w:lineRule="auto"/>
              <w:ind w:left="0" w:firstLine="0"/>
              <w:jc w:val="left"/>
              <w:rPr>
                <w:b/>
                <w:bCs/>
                <w:szCs w:val="24"/>
              </w:rPr>
            </w:pPr>
            <w:r w:rsidRPr="009068DE">
              <w:rPr>
                <w:b/>
                <w:bCs/>
                <w:szCs w:val="24"/>
              </w:rPr>
              <w:t>SLO code</w:t>
            </w:r>
          </w:p>
        </w:tc>
      </w:tr>
      <w:tr w:rsidR="00FB1674" w:rsidRPr="009068DE" w:rsidTr="003F450B">
        <w:trPr>
          <w:trHeight w:val="20"/>
        </w:trPr>
        <w:tc>
          <w:tcPr>
            <w:tcW w:w="846" w:type="dxa"/>
            <w:shd w:val="clear" w:color="auto" w:fill="auto"/>
            <w:vAlign w:val="bottom"/>
          </w:tcPr>
          <w:p w:rsidR="00FB1674" w:rsidRPr="009068DE" w:rsidRDefault="0043516F" w:rsidP="0043516F">
            <w:pPr>
              <w:spacing w:after="0" w:line="240" w:lineRule="auto"/>
              <w:ind w:left="0" w:firstLine="0"/>
              <w:jc w:val="center"/>
              <w:rPr>
                <w:szCs w:val="24"/>
              </w:rPr>
            </w:pPr>
            <w:r w:rsidRPr="009068DE">
              <w:rPr>
                <w:szCs w:val="24"/>
              </w:rPr>
              <w:t>1</w:t>
            </w:r>
          </w:p>
        </w:tc>
        <w:tc>
          <w:tcPr>
            <w:tcW w:w="6809" w:type="dxa"/>
            <w:shd w:val="clear" w:color="auto" w:fill="auto"/>
            <w:vAlign w:val="bottom"/>
          </w:tcPr>
          <w:p w:rsidR="00FB1674" w:rsidRPr="009068DE" w:rsidRDefault="00FB1674" w:rsidP="0081166A">
            <w:pPr>
              <w:spacing w:after="0" w:line="240" w:lineRule="auto"/>
              <w:ind w:left="0" w:firstLine="0"/>
              <w:jc w:val="left"/>
              <w:rPr>
                <w:szCs w:val="24"/>
              </w:rPr>
            </w:pPr>
            <w:r w:rsidRPr="009068DE">
              <w:rPr>
                <w:szCs w:val="24"/>
              </w:rPr>
              <w:t>Define niche differentiation/out-compet</w:t>
            </w:r>
            <w:r w:rsidR="0081166A" w:rsidRPr="009068DE">
              <w:rPr>
                <w:szCs w:val="24"/>
              </w:rPr>
              <w:t>ition/interspecific competition</w:t>
            </w:r>
          </w:p>
        </w:tc>
        <w:tc>
          <w:tcPr>
            <w:tcW w:w="709" w:type="dxa"/>
            <w:shd w:val="clear" w:color="auto" w:fill="auto"/>
            <w:vAlign w:val="bottom"/>
          </w:tcPr>
          <w:p w:rsidR="00FB1674" w:rsidRPr="009068DE" w:rsidRDefault="00FB1674" w:rsidP="00BA5A52">
            <w:pPr>
              <w:spacing w:after="0" w:line="240" w:lineRule="auto"/>
              <w:ind w:left="0" w:firstLine="0"/>
              <w:jc w:val="center"/>
              <w:rPr>
                <w:szCs w:val="24"/>
              </w:rPr>
            </w:pPr>
            <w:r w:rsidRPr="009068DE">
              <w:rPr>
                <w:szCs w:val="24"/>
              </w:rPr>
              <w:t>1</w:t>
            </w:r>
          </w:p>
        </w:tc>
        <w:tc>
          <w:tcPr>
            <w:tcW w:w="1239" w:type="dxa"/>
            <w:shd w:val="clear" w:color="auto" w:fill="auto"/>
            <w:vAlign w:val="bottom"/>
          </w:tcPr>
          <w:p w:rsidR="00FB1674" w:rsidRPr="009068DE" w:rsidRDefault="00FB1674" w:rsidP="0066129C">
            <w:pPr>
              <w:spacing w:after="0" w:line="240" w:lineRule="auto"/>
              <w:ind w:left="0" w:firstLine="0"/>
              <w:jc w:val="left"/>
              <w:rPr>
                <w:szCs w:val="24"/>
              </w:rPr>
            </w:pPr>
            <w:r w:rsidRPr="009068DE">
              <w:rPr>
                <w:szCs w:val="24"/>
              </w:rPr>
              <w:t>Bio1.4.1.1</w:t>
            </w:r>
          </w:p>
        </w:tc>
      </w:tr>
      <w:tr w:rsidR="001C6255" w:rsidRPr="009068DE" w:rsidTr="003F450B">
        <w:trPr>
          <w:trHeight w:val="20"/>
        </w:trPr>
        <w:tc>
          <w:tcPr>
            <w:tcW w:w="846" w:type="dxa"/>
            <w:shd w:val="clear" w:color="auto" w:fill="auto"/>
            <w:vAlign w:val="bottom"/>
          </w:tcPr>
          <w:p w:rsidR="001C6255" w:rsidRPr="009068DE" w:rsidRDefault="0043516F" w:rsidP="0043516F">
            <w:pPr>
              <w:spacing w:after="0" w:line="240" w:lineRule="auto"/>
              <w:ind w:left="0" w:firstLine="0"/>
              <w:jc w:val="center"/>
              <w:rPr>
                <w:szCs w:val="24"/>
              </w:rPr>
            </w:pPr>
            <w:r w:rsidRPr="009068DE">
              <w:rPr>
                <w:szCs w:val="24"/>
              </w:rPr>
              <w:t>2</w:t>
            </w:r>
          </w:p>
        </w:tc>
        <w:tc>
          <w:tcPr>
            <w:tcW w:w="6809" w:type="dxa"/>
            <w:shd w:val="clear" w:color="auto" w:fill="auto"/>
            <w:vAlign w:val="bottom"/>
          </w:tcPr>
          <w:p w:rsidR="001C6255" w:rsidRPr="009068DE" w:rsidRDefault="001C6255" w:rsidP="001C6255">
            <w:pPr>
              <w:spacing w:after="0" w:line="240" w:lineRule="auto"/>
              <w:ind w:left="0" w:firstLine="0"/>
              <w:jc w:val="left"/>
              <w:rPr>
                <w:szCs w:val="24"/>
              </w:rPr>
            </w:pPr>
            <w:r w:rsidRPr="009068DE">
              <w:rPr>
                <w:szCs w:val="24"/>
              </w:rPr>
              <w:t>State the competitive exclusion principle</w:t>
            </w:r>
          </w:p>
        </w:tc>
        <w:tc>
          <w:tcPr>
            <w:tcW w:w="709" w:type="dxa"/>
            <w:shd w:val="clear" w:color="auto" w:fill="auto"/>
            <w:vAlign w:val="bottom"/>
          </w:tcPr>
          <w:p w:rsidR="001C6255" w:rsidRPr="009068DE" w:rsidRDefault="001C6255" w:rsidP="00BA5A52">
            <w:pPr>
              <w:spacing w:after="0" w:line="240" w:lineRule="auto"/>
              <w:ind w:left="0" w:firstLine="0"/>
              <w:jc w:val="center"/>
              <w:rPr>
                <w:szCs w:val="24"/>
              </w:rPr>
            </w:pPr>
            <w:r w:rsidRPr="009068DE">
              <w:rPr>
                <w:szCs w:val="24"/>
              </w:rPr>
              <w:t>1</w:t>
            </w:r>
          </w:p>
        </w:tc>
        <w:tc>
          <w:tcPr>
            <w:tcW w:w="1239" w:type="dxa"/>
            <w:shd w:val="clear" w:color="auto" w:fill="auto"/>
            <w:vAlign w:val="bottom"/>
          </w:tcPr>
          <w:p w:rsidR="001C6255" w:rsidRPr="009068DE" w:rsidRDefault="001C6255" w:rsidP="0066129C">
            <w:pPr>
              <w:spacing w:after="0" w:line="240" w:lineRule="auto"/>
              <w:ind w:left="0" w:firstLine="0"/>
              <w:jc w:val="left"/>
              <w:rPr>
                <w:szCs w:val="24"/>
              </w:rPr>
            </w:pPr>
            <w:r w:rsidRPr="009068DE">
              <w:rPr>
                <w:szCs w:val="24"/>
              </w:rPr>
              <w:t>Bio1.4.1.2</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3</w:t>
            </w:r>
          </w:p>
        </w:tc>
        <w:tc>
          <w:tcPr>
            <w:tcW w:w="6809" w:type="dxa"/>
            <w:shd w:val="clear" w:color="auto" w:fill="auto"/>
            <w:vAlign w:val="bottom"/>
          </w:tcPr>
          <w:p w:rsidR="001B7061" w:rsidRPr="009068DE" w:rsidRDefault="001B7061" w:rsidP="0003222C">
            <w:pPr>
              <w:spacing w:after="0" w:line="240" w:lineRule="auto"/>
              <w:ind w:left="0" w:firstLine="0"/>
              <w:jc w:val="left"/>
              <w:rPr>
                <w:szCs w:val="24"/>
              </w:rPr>
            </w:pPr>
            <w:r w:rsidRPr="009068DE">
              <w:rPr>
                <w:szCs w:val="24"/>
              </w:rPr>
              <w:t>Identify niche differentiation in a given context</w:t>
            </w:r>
          </w:p>
        </w:tc>
        <w:tc>
          <w:tcPr>
            <w:tcW w:w="709"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1</w:t>
            </w:r>
          </w:p>
        </w:tc>
        <w:tc>
          <w:tcPr>
            <w:tcW w:w="1239" w:type="dxa"/>
            <w:shd w:val="clear" w:color="auto" w:fill="auto"/>
            <w:vAlign w:val="bottom"/>
          </w:tcPr>
          <w:p w:rsidR="001B7061" w:rsidRPr="009068DE" w:rsidRDefault="001B7061" w:rsidP="001B7061">
            <w:pPr>
              <w:spacing w:after="0" w:line="240" w:lineRule="auto"/>
              <w:ind w:left="0" w:firstLine="0"/>
              <w:jc w:val="left"/>
              <w:rPr>
                <w:szCs w:val="24"/>
              </w:rPr>
            </w:pPr>
            <w:r w:rsidRPr="009068DE">
              <w:rPr>
                <w:szCs w:val="24"/>
              </w:rPr>
              <w:t>Bio1.4.1.3</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4</w:t>
            </w:r>
          </w:p>
        </w:tc>
        <w:tc>
          <w:tcPr>
            <w:tcW w:w="6809" w:type="dxa"/>
            <w:shd w:val="clear" w:color="auto" w:fill="auto"/>
          </w:tcPr>
          <w:p w:rsidR="001B7061" w:rsidRPr="009068DE" w:rsidRDefault="001B7061" w:rsidP="0003222C">
            <w:pPr>
              <w:spacing w:after="0" w:line="240" w:lineRule="auto"/>
              <w:ind w:left="0" w:firstLine="0"/>
              <w:jc w:val="left"/>
              <w:rPr>
                <w:szCs w:val="24"/>
              </w:rPr>
            </w:pPr>
            <w:r w:rsidRPr="009068DE">
              <w:rPr>
                <w:szCs w:val="24"/>
              </w:rPr>
              <w:t>Identify interspecific competition in a given context</w:t>
            </w:r>
          </w:p>
        </w:tc>
        <w:tc>
          <w:tcPr>
            <w:tcW w:w="709"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1</w:t>
            </w:r>
          </w:p>
        </w:tc>
        <w:tc>
          <w:tcPr>
            <w:tcW w:w="1239" w:type="dxa"/>
            <w:shd w:val="clear" w:color="auto" w:fill="auto"/>
            <w:vAlign w:val="bottom"/>
          </w:tcPr>
          <w:p w:rsidR="001B7061" w:rsidRPr="009068DE" w:rsidRDefault="001B7061" w:rsidP="001B7061">
            <w:pPr>
              <w:spacing w:after="0" w:line="240" w:lineRule="auto"/>
              <w:ind w:left="0" w:firstLine="0"/>
              <w:jc w:val="left"/>
              <w:rPr>
                <w:szCs w:val="24"/>
              </w:rPr>
            </w:pPr>
            <w:r w:rsidRPr="009068DE">
              <w:rPr>
                <w:szCs w:val="24"/>
              </w:rPr>
              <w:t>Bio1.4.1.4</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5</w:t>
            </w:r>
          </w:p>
        </w:tc>
        <w:tc>
          <w:tcPr>
            <w:tcW w:w="6809" w:type="dxa"/>
            <w:shd w:val="clear" w:color="auto" w:fill="auto"/>
          </w:tcPr>
          <w:p w:rsidR="001B7061" w:rsidRPr="009068DE" w:rsidRDefault="001B7061" w:rsidP="0003222C">
            <w:pPr>
              <w:spacing w:after="0" w:line="240" w:lineRule="auto"/>
              <w:ind w:left="0" w:firstLine="0"/>
              <w:jc w:val="left"/>
              <w:rPr>
                <w:szCs w:val="24"/>
              </w:rPr>
            </w:pPr>
            <w:r w:rsidRPr="009068DE">
              <w:rPr>
                <w:szCs w:val="24"/>
              </w:rPr>
              <w:t>Identify out-competition in a given context</w:t>
            </w:r>
          </w:p>
        </w:tc>
        <w:tc>
          <w:tcPr>
            <w:tcW w:w="709"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1</w:t>
            </w:r>
          </w:p>
        </w:tc>
        <w:tc>
          <w:tcPr>
            <w:tcW w:w="1239" w:type="dxa"/>
            <w:shd w:val="clear" w:color="auto" w:fill="auto"/>
            <w:vAlign w:val="bottom"/>
          </w:tcPr>
          <w:p w:rsidR="001B7061" w:rsidRPr="009068DE" w:rsidRDefault="001B7061" w:rsidP="001B7061">
            <w:pPr>
              <w:spacing w:after="0" w:line="240" w:lineRule="auto"/>
              <w:ind w:left="0" w:firstLine="0"/>
              <w:jc w:val="left"/>
              <w:rPr>
                <w:szCs w:val="24"/>
              </w:rPr>
            </w:pPr>
            <w:r w:rsidRPr="009068DE">
              <w:rPr>
                <w:szCs w:val="24"/>
              </w:rPr>
              <w:t>Bio1.4.1.5</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6</w:t>
            </w:r>
          </w:p>
        </w:tc>
        <w:tc>
          <w:tcPr>
            <w:tcW w:w="6809" w:type="dxa"/>
            <w:shd w:val="clear" w:color="auto" w:fill="auto"/>
            <w:vAlign w:val="bottom"/>
          </w:tcPr>
          <w:p w:rsidR="001B7061" w:rsidRPr="009068DE" w:rsidRDefault="001B7061" w:rsidP="001B7061">
            <w:pPr>
              <w:spacing w:after="0" w:line="240" w:lineRule="auto"/>
              <w:ind w:left="0" w:firstLine="0"/>
              <w:jc w:val="left"/>
              <w:rPr>
                <w:szCs w:val="24"/>
              </w:rPr>
            </w:pPr>
            <w:r w:rsidRPr="009068DE">
              <w:rPr>
                <w:szCs w:val="24"/>
              </w:rPr>
              <w:t>Describe the features of competitions</w:t>
            </w:r>
          </w:p>
        </w:tc>
        <w:tc>
          <w:tcPr>
            <w:tcW w:w="709"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2</w:t>
            </w:r>
          </w:p>
        </w:tc>
        <w:tc>
          <w:tcPr>
            <w:tcW w:w="1239" w:type="dxa"/>
            <w:shd w:val="clear" w:color="auto" w:fill="auto"/>
            <w:vAlign w:val="bottom"/>
          </w:tcPr>
          <w:p w:rsidR="001B7061" w:rsidRPr="009068DE" w:rsidRDefault="001B7061" w:rsidP="001B7061">
            <w:pPr>
              <w:spacing w:after="0" w:line="240" w:lineRule="auto"/>
              <w:ind w:left="0" w:firstLine="0"/>
              <w:jc w:val="left"/>
              <w:rPr>
                <w:szCs w:val="24"/>
              </w:rPr>
            </w:pPr>
            <w:r w:rsidRPr="009068DE">
              <w:rPr>
                <w:szCs w:val="24"/>
              </w:rPr>
              <w:t>Bio1.4.2.1</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7</w:t>
            </w:r>
          </w:p>
        </w:tc>
        <w:tc>
          <w:tcPr>
            <w:tcW w:w="6809" w:type="dxa"/>
            <w:shd w:val="clear" w:color="auto" w:fill="auto"/>
            <w:vAlign w:val="bottom"/>
            <w:hideMark/>
          </w:tcPr>
          <w:p w:rsidR="001B7061" w:rsidRPr="009068DE" w:rsidRDefault="001B7061" w:rsidP="001B7061">
            <w:pPr>
              <w:spacing w:after="0" w:line="240" w:lineRule="auto"/>
              <w:ind w:left="0" w:firstLine="0"/>
              <w:jc w:val="left"/>
              <w:rPr>
                <w:szCs w:val="24"/>
              </w:rPr>
            </w:pPr>
            <w:r w:rsidRPr="009068DE">
              <w:rPr>
                <w:szCs w:val="24"/>
              </w:rPr>
              <w:t>Explain how</w:t>
            </w:r>
            <w:r w:rsidR="0003222C" w:rsidRPr="009068DE">
              <w:rPr>
                <w:szCs w:val="24"/>
              </w:rPr>
              <w:t xml:space="preserve"> interspecific</w:t>
            </w:r>
            <w:r w:rsidRPr="009068DE">
              <w:rPr>
                <w:szCs w:val="24"/>
              </w:rPr>
              <w:t xml:space="preserve"> competition limit </w:t>
            </w:r>
            <w:r w:rsidR="00984304" w:rsidRPr="009068DE">
              <w:rPr>
                <w:szCs w:val="24"/>
              </w:rPr>
              <w:t xml:space="preserve">the </w:t>
            </w:r>
            <w:r w:rsidRPr="009068DE">
              <w:rPr>
                <w:szCs w:val="24"/>
              </w:rPr>
              <w:t>numbers of a population</w:t>
            </w:r>
          </w:p>
        </w:tc>
        <w:tc>
          <w:tcPr>
            <w:tcW w:w="709" w:type="dxa"/>
            <w:shd w:val="clear" w:color="auto" w:fill="auto"/>
            <w:vAlign w:val="bottom"/>
            <w:hideMark/>
          </w:tcPr>
          <w:p w:rsidR="001B7061" w:rsidRPr="009068DE" w:rsidRDefault="001B7061" w:rsidP="001B7061">
            <w:pPr>
              <w:spacing w:after="0" w:line="240" w:lineRule="auto"/>
              <w:ind w:left="0" w:firstLine="0"/>
              <w:jc w:val="center"/>
              <w:rPr>
                <w:szCs w:val="24"/>
              </w:rPr>
            </w:pPr>
            <w:r w:rsidRPr="009068DE">
              <w:rPr>
                <w:szCs w:val="24"/>
              </w:rPr>
              <w:t>3</w:t>
            </w:r>
          </w:p>
        </w:tc>
        <w:tc>
          <w:tcPr>
            <w:tcW w:w="1239" w:type="dxa"/>
            <w:shd w:val="clear" w:color="auto" w:fill="auto"/>
            <w:vAlign w:val="bottom"/>
            <w:hideMark/>
          </w:tcPr>
          <w:p w:rsidR="001B7061" w:rsidRPr="009068DE" w:rsidRDefault="001B7061" w:rsidP="001B7061">
            <w:pPr>
              <w:spacing w:after="0" w:line="240" w:lineRule="auto"/>
              <w:ind w:left="0" w:firstLine="0"/>
              <w:jc w:val="left"/>
              <w:rPr>
                <w:szCs w:val="24"/>
              </w:rPr>
            </w:pPr>
            <w:r w:rsidRPr="009068DE">
              <w:rPr>
                <w:szCs w:val="24"/>
              </w:rPr>
              <w:t>Bio1.4.3.1</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8</w:t>
            </w:r>
          </w:p>
        </w:tc>
        <w:tc>
          <w:tcPr>
            <w:tcW w:w="6809" w:type="dxa"/>
            <w:shd w:val="clear" w:color="auto" w:fill="auto"/>
            <w:vAlign w:val="bottom"/>
            <w:hideMark/>
          </w:tcPr>
          <w:p w:rsidR="001B7061" w:rsidRPr="009068DE" w:rsidRDefault="001B7061" w:rsidP="001B7061">
            <w:pPr>
              <w:spacing w:after="0" w:line="240" w:lineRule="auto"/>
              <w:ind w:left="0" w:firstLine="0"/>
              <w:jc w:val="left"/>
              <w:rPr>
                <w:szCs w:val="24"/>
              </w:rPr>
            </w:pPr>
            <w:r w:rsidRPr="009068DE">
              <w:rPr>
                <w:szCs w:val="24"/>
              </w:rPr>
              <w:t>Explain how</w:t>
            </w:r>
            <w:r w:rsidR="0003222C" w:rsidRPr="009068DE">
              <w:rPr>
                <w:szCs w:val="24"/>
              </w:rPr>
              <w:t xml:space="preserve"> interspecific</w:t>
            </w:r>
            <w:r w:rsidRPr="009068DE">
              <w:rPr>
                <w:szCs w:val="24"/>
              </w:rPr>
              <w:t xml:space="preserve"> competition lead</w:t>
            </w:r>
            <w:r w:rsidR="009F1BA6" w:rsidRPr="009068DE">
              <w:rPr>
                <w:szCs w:val="24"/>
              </w:rPr>
              <w:t>s</w:t>
            </w:r>
            <w:r w:rsidRPr="009068DE">
              <w:rPr>
                <w:szCs w:val="24"/>
              </w:rPr>
              <w:t xml:space="preserve"> to niche differentiation</w:t>
            </w:r>
          </w:p>
        </w:tc>
        <w:tc>
          <w:tcPr>
            <w:tcW w:w="709" w:type="dxa"/>
            <w:shd w:val="clear" w:color="auto" w:fill="auto"/>
            <w:vAlign w:val="bottom"/>
            <w:hideMark/>
          </w:tcPr>
          <w:p w:rsidR="001B7061" w:rsidRPr="009068DE" w:rsidRDefault="001B7061" w:rsidP="001B7061">
            <w:pPr>
              <w:spacing w:after="0" w:line="240" w:lineRule="auto"/>
              <w:ind w:left="0" w:firstLine="0"/>
              <w:jc w:val="center"/>
              <w:rPr>
                <w:szCs w:val="24"/>
              </w:rPr>
            </w:pPr>
            <w:r w:rsidRPr="009068DE">
              <w:rPr>
                <w:szCs w:val="24"/>
              </w:rPr>
              <w:t>3</w:t>
            </w:r>
          </w:p>
        </w:tc>
        <w:tc>
          <w:tcPr>
            <w:tcW w:w="1239" w:type="dxa"/>
            <w:shd w:val="clear" w:color="auto" w:fill="auto"/>
            <w:vAlign w:val="bottom"/>
            <w:hideMark/>
          </w:tcPr>
          <w:p w:rsidR="001B7061" w:rsidRPr="009068DE" w:rsidRDefault="001B7061" w:rsidP="001B7061">
            <w:pPr>
              <w:spacing w:after="0" w:line="240" w:lineRule="auto"/>
              <w:ind w:left="0" w:firstLine="0"/>
              <w:jc w:val="left"/>
              <w:rPr>
                <w:szCs w:val="24"/>
              </w:rPr>
            </w:pPr>
            <w:r w:rsidRPr="009068DE">
              <w:rPr>
                <w:szCs w:val="24"/>
              </w:rPr>
              <w:t>Bio1.4.3.2</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9</w:t>
            </w:r>
          </w:p>
        </w:tc>
        <w:tc>
          <w:tcPr>
            <w:tcW w:w="6809" w:type="dxa"/>
            <w:shd w:val="clear" w:color="auto" w:fill="auto"/>
            <w:vAlign w:val="bottom"/>
          </w:tcPr>
          <w:p w:rsidR="001B7061" w:rsidRPr="009068DE" w:rsidRDefault="001B7061" w:rsidP="001B7061">
            <w:pPr>
              <w:spacing w:after="0" w:line="240" w:lineRule="auto"/>
              <w:ind w:left="0" w:firstLine="0"/>
              <w:jc w:val="left"/>
              <w:rPr>
                <w:szCs w:val="24"/>
              </w:rPr>
            </w:pPr>
            <w:r w:rsidRPr="009068DE">
              <w:rPr>
                <w:szCs w:val="24"/>
              </w:rPr>
              <w:t xml:space="preserve">Explain how </w:t>
            </w:r>
            <w:r w:rsidR="0003222C" w:rsidRPr="009068DE">
              <w:rPr>
                <w:szCs w:val="24"/>
              </w:rPr>
              <w:t xml:space="preserve">interspecific </w:t>
            </w:r>
            <w:r w:rsidRPr="009068DE">
              <w:rPr>
                <w:szCs w:val="24"/>
              </w:rPr>
              <w:t>competition lead</w:t>
            </w:r>
            <w:r w:rsidR="009F1BA6" w:rsidRPr="009068DE">
              <w:rPr>
                <w:szCs w:val="24"/>
              </w:rPr>
              <w:t>s</w:t>
            </w:r>
            <w:r w:rsidRPr="009068DE">
              <w:rPr>
                <w:szCs w:val="24"/>
              </w:rPr>
              <w:t xml:space="preserve"> to species distribution</w:t>
            </w:r>
          </w:p>
        </w:tc>
        <w:tc>
          <w:tcPr>
            <w:tcW w:w="709"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3</w:t>
            </w:r>
          </w:p>
        </w:tc>
        <w:tc>
          <w:tcPr>
            <w:tcW w:w="1239" w:type="dxa"/>
            <w:shd w:val="clear" w:color="auto" w:fill="auto"/>
            <w:vAlign w:val="bottom"/>
          </w:tcPr>
          <w:p w:rsidR="001B7061" w:rsidRPr="009068DE" w:rsidRDefault="001B7061" w:rsidP="001B7061">
            <w:pPr>
              <w:spacing w:after="0" w:line="240" w:lineRule="auto"/>
              <w:ind w:left="0" w:firstLine="0"/>
              <w:jc w:val="left"/>
              <w:rPr>
                <w:szCs w:val="24"/>
              </w:rPr>
            </w:pPr>
            <w:r w:rsidRPr="009068DE">
              <w:rPr>
                <w:szCs w:val="24"/>
              </w:rPr>
              <w:t>Bio1.4.3.3</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10</w:t>
            </w:r>
          </w:p>
        </w:tc>
        <w:tc>
          <w:tcPr>
            <w:tcW w:w="6809" w:type="dxa"/>
            <w:shd w:val="clear" w:color="auto" w:fill="auto"/>
            <w:vAlign w:val="bottom"/>
            <w:hideMark/>
          </w:tcPr>
          <w:p w:rsidR="001B7061" w:rsidRPr="009068DE" w:rsidRDefault="001B7061" w:rsidP="0003222C">
            <w:pPr>
              <w:spacing w:after="0" w:line="240" w:lineRule="auto"/>
              <w:ind w:left="0" w:firstLine="0"/>
              <w:jc w:val="left"/>
              <w:rPr>
                <w:szCs w:val="24"/>
              </w:rPr>
            </w:pPr>
            <w:r w:rsidRPr="009068DE">
              <w:rPr>
                <w:szCs w:val="24"/>
              </w:rPr>
              <w:t xml:space="preserve">Discuss how </w:t>
            </w:r>
            <w:r w:rsidR="0003222C" w:rsidRPr="009068DE">
              <w:rPr>
                <w:szCs w:val="24"/>
              </w:rPr>
              <w:t xml:space="preserve">interspecific competition </w:t>
            </w:r>
            <w:r w:rsidRPr="009068DE">
              <w:rPr>
                <w:szCs w:val="24"/>
              </w:rPr>
              <w:t>contribute</w:t>
            </w:r>
            <w:r w:rsidR="003E1382">
              <w:rPr>
                <w:szCs w:val="24"/>
              </w:rPr>
              <w:t>s</w:t>
            </w:r>
            <w:r w:rsidRPr="009068DE">
              <w:rPr>
                <w:szCs w:val="24"/>
              </w:rPr>
              <w:t xml:space="preserve"> to species redistribution,</w:t>
            </w:r>
            <w:r w:rsidR="0003222C" w:rsidRPr="009068DE">
              <w:rPr>
                <w:szCs w:val="24"/>
              </w:rPr>
              <w:t xml:space="preserve"> </w:t>
            </w:r>
            <w:r w:rsidRPr="009068DE">
              <w:rPr>
                <w:szCs w:val="24"/>
              </w:rPr>
              <w:t>population numbers and niche differentiation using named examples</w:t>
            </w:r>
          </w:p>
        </w:tc>
        <w:tc>
          <w:tcPr>
            <w:tcW w:w="709" w:type="dxa"/>
            <w:shd w:val="clear" w:color="auto" w:fill="auto"/>
            <w:vAlign w:val="bottom"/>
            <w:hideMark/>
          </w:tcPr>
          <w:p w:rsidR="001B7061" w:rsidRPr="009068DE" w:rsidRDefault="001B7061" w:rsidP="001B7061">
            <w:pPr>
              <w:spacing w:after="0" w:line="240" w:lineRule="auto"/>
              <w:ind w:left="0" w:firstLine="0"/>
              <w:jc w:val="center"/>
              <w:rPr>
                <w:szCs w:val="24"/>
              </w:rPr>
            </w:pPr>
            <w:r w:rsidRPr="009068DE">
              <w:rPr>
                <w:szCs w:val="24"/>
              </w:rPr>
              <w:t>4</w:t>
            </w:r>
          </w:p>
        </w:tc>
        <w:tc>
          <w:tcPr>
            <w:tcW w:w="1239" w:type="dxa"/>
            <w:shd w:val="clear" w:color="auto" w:fill="auto"/>
            <w:vAlign w:val="bottom"/>
            <w:hideMark/>
          </w:tcPr>
          <w:p w:rsidR="001B7061" w:rsidRPr="009068DE" w:rsidRDefault="001B7061" w:rsidP="001B7061">
            <w:pPr>
              <w:spacing w:after="0" w:line="240" w:lineRule="auto"/>
              <w:ind w:left="0" w:firstLine="0"/>
              <w:jc w:val="left"/>
              <w:rPr>
                <w:szCs w:val="24"/>
              </w:rPr>
            </w:pPr>
            <w:r w:rsidRPr="009068DE">
              <w:rPr>
                <w:szCs w:val="24"/>
              </w:rPr>
              <w:t>Bio1.4.4.1</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11</w:t>
            </w:r>
          </w:p>
        </w:tc>
        <w:tc>
          <w:tcPr>
            <w:tcW w:w="6809" w:type="dxa"/>
            <w:shd w:val="clear" w:color="auto" w:fill="auto"/>
            <w:vAlign w:val="bottom"/>
            <w:hideMark/>
          </w:tcPr>
          <w:p w:rsidR="001B7061" w:rsidRPr="009068DE" w:rsidRDefault="001B7061" w:rsidP="009F1BA6">
            <w:pPr>
              <w:spacing w:after="0" w:line="240" w:lineRule="auto"/>
              <w:ind w:left="0" w:firstLine="0"/>
              <w:jc w:val="left"/>
              <w:rPr>
                <w:szCs w:val="24"/>
              </w:rPr>
            </w:pPr>
            <w:r w:rsidRPr="009068DE">
              <w:rPr>
                <w:szCs w:val="24"/>
              </w:rPr>
              <w:t>Describe the features of predator</w:t>
            </w:r>
            <w:r w:rsidR="009F1BA6" w:rsidRPr="009068DE">
              <w:rPr>
                <w:szCs w:val="24"/>
              </w:rPr>
              <w:t>-prey</w:t>
            </w:r>
            <w:r w:rsidRPr="009068DE">
              <w:rPr>
                <w:szCs w:val="24"/>
              </w:rPr>
              <w:t xml:space="preserve"> relationships </w:t>
            </w:r>
          </w:p>
        </w:tc>
        <w:tc>
          <w:tcPr>
            <w:tcW w:w="709" w:type="dxa"/>
            <w:shd w:val="clear" w:color="auto" w:fill="auto"/>
            <w:vAlign w:val="bottom"/>
            <w:hideMark/>
          </w:tcPr>
          <w:p w:rsidR="001B7061" w:rsidRPr="009068DE" w:rsidRDefault="001B7061" w:rsidP="001B7061">
            <w:pPr>
              <w:spacing w:after="0" w:line="240" w:lineRule="auto"/>
              <w:ind w:left="0" w:firstLine="0"/>
              <w:jc w:val="center"/>
              <w:rPr>
                <w:szCs w:val="24"/>
              </w:rPr>
            </w:pPr>
            <w:r w:rsidRPr="009068DE">
              <w:rPr>
                <w:szCs w:val="24"/>
              </w:rPr>
              <w:t>2</w:t>
            </w:r>
          </w:p>
        </w:tc>
        <w:tc>
          <w:tcPr>
            <w:tcW w:w="1239" w:type="dxa"/>
            <w:shd w:val="clear" w:color="auto" w:fill="auto"/>
            <w:vAlign w:val="bottom"/>
            <w:hideMark/>
          </w:tcPr>
          <w:p w:rsidR="001B7061" w:rsidRPr="009068DE" w:rsidRDefault="001B7061" w:rsidP="001B7061">
            <w:pPr>
              <w:spacing w:after="0" w:line="240" w:lineRule="auto"/>
              <w:ind w:left="0" w:firstLine="0"/>
              <w:jc w:val="left"/>
              <w:rPr>
                <w:szCs w:val="24"/>
              </w:rPr>
            </w:pPr>
            <w:r w:rsidRPr="009068DE">
              <w:rPr>
                <w:szCs w:val="24"/>
              </w:rPr>
              <w:t>Bio1.4.2.2</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12</w:t>
            </w:r>
          </w:p>
        </w:tc>
        <w:tc>
          <w:tcPr>
            <w:tcW w:w="6809" w:type="dxa"/>
            <w:shd w:val="clear" w:color="auto" w:fill="auto"/>
            <w:vAlign w:val="bottom"/>
            <w:hideMark/>
          </w:tcPr>
          <w:p w:rsidR="001B7061" w:rsidRPr="009068DE" w:rsidRDefault="001B7061" w:rsidP="009F1BA6">
            <w:pPr>
              <w:spacing w:after="0" w:line="240" w:lineRule="auto"/>
              <w:ind w:left="0" w:firstLine="0"/>
              <w:jc w:val="left"/>
              <w:rPr>
                <w:szCs w:val="24"/>
              </w:rPr>
            </w:pPr>
            <w:r w:rsidRPr="009068DE">
              <w:rPr>
                <w:szCs w:val="24"/>
              </w:rPr>
              <w:t>Explain how predator</w:t>
            </w:r>
            <w:r w:rsidR="009F1BA6" w:rsidRPr="009068DE">
              <w:rPr>
                <w:szCs w:val="24"/>
              </w:rPr>
              <w:t>-prey</w:t>
            </w:r>
            <w:r w:rsidRPr="009068DE">
              <w:rPr>
                <w:szCs w:val="24"/>
              </w:rPr>
              <w:t xml:space="preserve"> relationships contribute to cycles acting to control numbers and distribution of both predator and prey species</w:t>
            </w:r>
          </w:p>
        </w:tc>
        <w:tc>
          <w:tcPr>
            <w:tcW w:w="709" w:type="dxa"/>
            <w:shd w:val="clear" w:color="auto" w:fill="auto"/>
            <w:vAlign w:val="bottom"/>
            <w:hideMark/>
          </w:tcPr>
          <w:p w:rsidR="001B7061" w:rsidRPr="009068DE" w:rsidRDefault="001B7061" w:rsidP="001B7061">
            <w:pPr>
              <w:spacing w:after="0" w:line="240" w:lineRule="auto"/>
              <w:ind w:left="0" w:firstLine="0"/>
              <w:jc w:val="center"/>
              <w:rPr>
                <w:szCs w:val="24"/>
              </w:rPr>
            </w:pPr>
            <w:r w:rsidRPr="009068DE">
              <w:rPr>
                <w:szCs w:val="24"/>
              </w:rPr>
              <w:t>3</w:t>
            </w:r>
          </w:p>
        </w:tc>
        <w:tc>
          <w:tcPr>
            <w:tcW w:w="1239" w:type="dxa"/>
            <w:shd w:val="clear" w:color="auto" w:fill="auto"/>
            <w:vAlign w:val="bottom"/>
            <w:hideMark/>
          </w:tcPr>
          <w:p w:rsidR="001B7061" w:rsidRPr="009068DE" w:rsidRDefault="001B7061" w:rsidP="001B7061">
            <w:pPr>
              <w:spacing w:after="0" w:line="240" w:lineRule="auto"/>
              <w:ind w:left="0" w:firstLine="0"/>
              <w:jc w:val="left"/>
              <w:rPr>
                <w:szCs w:val="24"/>
              </w:rPr>
            </w:pPr>
            <w:r w:rsidRPr="009068DE">
              <w:rPr>
                <w:szCs w:val="24"/>
              </w:rPr>
              <w:t>Bio1.4.3.4</w:t>
            </w:r>
          </w:p>
        </w:tc>
      </w:tr>
      <w:tr w:rsidR="001B7061" w:rsidRPr="009068DE" w:rsidTr="003F450B">
        <w:trPr>
          <w:trHeight w:val="20"/>
        </w:trPr>
        <w:tc>
          <w:tcPr>
            <w:tcW w:w="846" w:type="dxa"/>
            <w:shd w:val="clear" w:color="auto" w:fill="auto"/>
            <w:vAlign w:val="bottom"/>
          </w:tcPr>
          <w:p w:rsidR="001B7061" w:rsidRPr="009068DE" w:rsidRDefault="001B7061" w:rsidP="001B7061">
            <w:pPr>
              <w:spacing w:after="0" w:line="240" w:lineRule="auto"/>
              <w:ind w:left="0" w:firstLine="0"/>
              <w:jc w:val="center"/>
              <w:rPr>
                <w:szCs w:val="24"/>
              </w:rPr>
            </w:pPr>
            <w:r w:rsidRPr="009068DE">
              <w:rPr>
                <w:szCs w:val="24"/>
              </w:rPr>
              <w:t>13</w:t>
            </w:r>
          </w:p>
        </w:tc>
        <w:tc>
          <w:tcPr>
            <w:tcW w:w="6809" w:type="dxa"/>
            <w:shd w:val="clear" w:color="auto" w:fill="auto"/>
            <w:vAlign w:val="bottom"/>
            <w:hideMark/>
          </w:tcPr>
          <w:p w:rsidR="001B7061" w:rsidRPr="009068DE" w:rsidRDefault="001B7061" w:rsidP="001B7061">
            <w:pPr>
              <w:spacing w:after="0" w:line="240" w:lineRule="auto"/>
              <w:ind w:left="0" w:firstLine="0"/>
              <w:jc w:val="left"/>
              <w:rPr>
                <w:szCs w:val="24"/>
              </w:rPr>
            </w:pPr>
            <w:r w:rsidRPr="009068DE">
              <w:rPr>
                <w:szCs w:val="24"/>
              </w:rPr>
              <w:t>Discuss the impacts of a number of predator</w:t>
            </w:r>
            <w:r w:rsidR="009F1BA6" w:rsidRPr="009068DE">
              <w:rPr>
                <w:szCs w:val="24"/>
              </w:rPr>
              <w:t>s</w:t>
            </w:r>
            <w:r w:rsidRPr="009068DE">
              <w:rPr>
                <w:szCs w:val="24"/>
              </w:rPr>
              <w:t xml:space="preserve"> – prey relationships working together within a population on population numbers, food availability, </w:t>
            </w:r>
            <w:r w:rsidR="00403677" w:rsidRPr="009068DE">
              <w:rPr>
                <w:szCs w:val="24"/>
              </w:rPr>
              <w:t xml:space="preserve">and species </w:t>
            </w:r>
            <w:r w:rsidRPr="009068DE">
              <w:rPr>
                <w:szCs w:val="24"/>
              </w:rPr>
              <w:t>distribution</w:t>
            </w:r>
            <w:r w:rsidR="00403677" w:rsidRPr="009068DE">
              <w:rPr>
                <w:szCs w:val="24"/>
              </w:rPr>
              <w:t>.</w:t>
            </w:r>
            <w:r w:rsidRPr="009068DE">
              <w:rPr>
                <w:szCs w:val="24"/>
              </w:rPr>
              <w:t xml:space="preserve"> </w:t>
            </w:r>
          </w:p>
        </w:tc>
        <w:tc>
          <w:tcPr>
            <w:tcW w:w="709" w:type="dxa"/>
            <w:shd w:val="clear" w:color="auto" w:fill="auto"/>
            <w:vAlign w:val="bottom"/>
            <w:hideMark/>
          </w:tcPr>
          <w:p w:rsidR="001B7061" w:rsidRPr="009068DE" w:rsidRDefault="001B7061" w:rsidP="001B7061">
            <w:pPr>
              <w:spacing w:after="0" w:line="240" w:lineRule="auto"/>
              <w:ind w:left="0" w:firstLine="0"/>
              <w:jc w:val="center"/>
              <w:rPr>
                <w:szCs w:val="24"/>
              </w:rPr>
            </w:pPr>
            <w:r w:rsidRPr="009068DE">
              <w:rPr>
                <w:szCs w:val="24"/>
              </w:rPr>
              <w:t>4</w:t>
            </w:r>
          </w:p>
        </w:tc>
        <w:tc>
          <w:tcPr>
            <w:tcW w:w="1239" w:type="dxa"/>
            <w:shd w:val="clear" w:color="auto" w:fill="auto"/>
            <w:vAlign w:val="bottom"/>
            <w:hideMark/>
          </w:tcPr>
          <w:p w:rsidR="001B7061" w:rsidRPr="009068DE" w:rsidRDefault="00252F90" w:rsidP="001B7061">
            <w:pPr>
              <w:spacing w:after="0" w:line="240" w:lineRule="auto"/>
              <w:ind w:left="0" w:firstLine="0"/>
              <w:jc w:val="left"/>
              <w:rPr>
                <w:szCs w:val="24"/>
              </w:rPr>
            </w:pPr>
            <w:r w:rsidRPr="009068DE">
              <w:rPr>
                <w:szCs w:val="24"/>
              </w:rPr>
              <w:t>Bio1.4.4.2</w:t>
            </w:r>
          </w:p>
        </w:tc>
      </w:tr>
    </w:tbl>
    <w:p w:rsidR="0066129C" w:rsidRPr="0066129C" w:rsidRDefault="0066129C" w:rsidP="0066129C"/>
    <w:p w:rsidR="00585CF1" w:rsidRDefault="00585CF1">
      <w:pPr>
        <w:spacing w:after="142" w:line="259" w:lineRule="auto"/>
        <w:ind w:left="0" w:firstLine="0"/>
        <w:jc w:val="left"/>
      </w:pPr>
    </w:p>
    <w:p w:rsidR="0066129C" w:rsidRPr="004D3CAC" w:rsidRDefault="00DB4CC2" w:rsidP="00BE4D56">
      <w:pPr>
        <w:pStyle w:val="Heading3"/>
      </w:pPr>
      <w:bookmarkStart w:id="25" w:name="_Toc480455021"/>
      <w:bookmarkStart w:id="26" w:name="_Toc31999210"/>
      <w:r w:rsidRPr="004D3CAC">
        <w:t xml:space="preserve">Sub-strand </w:t>
      </w:r>
      <w:r w:rsidR="00BE4D56">
        <w:t>1.5</w:t>
      </w:r>
      <w:r w:rsidR="00BE4D56">
        <w:tab/>
      </w:r>
      <w:r w:rsidR="00637D2C" w:rsidRPr="004D3CAC">
        <w:t>Intraspecific interactions</w:t>
      </w:r>
      <w:bookmarkEnd w:id="25"/>
      <w:bookmarkEnd w:id="26"/>
      <w:r w:rsidR="00637D2C" w:rsidRPr="004D3CAC">
        <w:t xml:space="preserve"> </w:t>
      </w:r>
    </w:p>
    <w:p w:rsidR="00A35AC6" w:rsidRPr="002941D6" w:rsidRDefault="00A35AC6" w:rsidP="00A35AC6">
      <w:pPr>
        <w:ind w:left="0" w:firstLine="0"/>
      </w:pPr>
      <w:r w:rsidRPr="002941D6">
        <w:rPr>
          <w:b/>
        </w:rPr>
        <w:t>Key Learning outcome</w:t>
      </w:r>
      <w:r>
        <w:t xml:space="preserve">: Students are able to demonstrate </w:t>
      </w:r>
      <w:r w:rsidR="009F1BA6">
        <w:t xml:space="preserve">an </w:t>
      </w:r>
      <w:r>
        <w:t>understanding of intraspecific interactions and ways in which these interactions influence survival in the niches</w:t>
      </w:r>
      <w:r w:rsidR="003E1382">
        <w:t>.</w:t>
      </w:r>
    </w:p>
    <w:p w:rsidR="00CE1E0E" w:rsidRDefault="003E1382" w:rsidP="00A659E1">
      <w:pPr>
        <w:numPr>
          <w:ilvl w:val="0"/>
          <w:numId w:val="26"/>
        </w:numPr>
        <w:spacing w:after="3" w:line="240" w:lineRule="auto"/>
        <w:ind w:right="131" w:hanging="360"/>
      </w:pPr>
      <w:r>
        <w:t>advantages (</w:t>
      </w:r>
      <w:r w:rsidR="00CE1E0E">
        <w:t>eg co-operative behaviour such as hunting</w:t>
      </w:r>
      <w:r w:rsidR="009F1BA6">
        <w:t>/</w:t>
      </w:r>
      <w:r w:rsidR="00CE1E0E">
        <w:t xml:space="preserve">defence / detecting predators; finding food; parental care; mate availability) and disadvantages (eg increased intraspecific competition / aggressive encounters) of group living </w:t>
      </w:r>
    </w:p>
    <w:p w:rsidR="00CE1E0E" w:rsidRDefault="00CE1E0E" w:rsidP="00A659E1">
      <w:pPr>
        <w:numPr>
          <w:ilvl w:val="0"/>
          <w:numId w:val="26"/>
        </w:numPr>
        <w:spacing w:line="240" w:lineRule="auto"/>
        <w:ind w:right="131" w:hanging="360"/>
      </w:pPr>
      <w:r>
        <w:t xml:space="preserve">social organisation; hierarchies (linear and complex); advantages (reduction of serious aggression; controlled access to resources) and disadvantages (uneven access to resources); dominance and submissive behaviours in maintaining hierarchies </w:t>
      </w:r>
    </w:p>
    <w:p w:rsidR="00CE1E0E" w:rsidRDefault="00CE1E0E" w:rsidP="00A659E1">
      <w:pPr>
        <w:numPr>
          <w:ilvl w:val="0"/>
          <w:numId w:val="26"/>
        </w:numPr>
        <w:spacing w:after="84" w:line="240" w:lineRule="auto"/>
        <w:ind w:right="131" w:hanging="360"/>
      </w:pPr>
      <w:r>
        <w:t xml:space="preserve">territory and home range </w:t>
      </w:r>
    </w:p>
    <w:p w:rsidR="00CE1E0E" w:rsidRDefault="00CE1E0E" w:rsidP="00A659E1">
      <w:pPr>
        <w:numPr>
          <w:ilvl w:val="0"/>
          <w:numId w:val="26"/>
        </w:numPr>
        <w:spacing w:line="240" w:lineRule="auto"/>
        <w:ind w:right="131" w:hanging="360"/>
      </w:pPr>
      <w:r>
        <w:t>reproductive behaviour: r and k strategies; monogamous and polyg</w:t>
      </w:r>
      <w:r w:rsidR="00D01C1F">
        <w:t>am</w:t>
      </w:r>
      <w:r>
        <w:t xml:space="preserve">ous mating; courtship, mating, and parental care </w:t>
      </w:r>
    </w:p>
    <w:p w:rsidR="00A35AC6" w:rsidRPr="00A35AC6" w:rsidRDefault="00A35AC6" w:rsidP="00A35AC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492"/>
        <w:gridCol w:w="709"/>
        <w:gridCol w:w="1275"/>
      </w:tblGrid>
      <w:tr w:rsidR="00DA4FC6" w:rsidRPr="002941D6" w:rsidTr="00257516">
        <w:trPr>
          <w:trHeight w:val="20"/>
        </w:trPr>
        <w:tc>
          <w:tcPr>
            <w:tcW w:w="704" w:type="dxa"/>
            <w:shd w:val="clear" w:color="auto" w:fill="auto"/>
            <w:noWrap/>
            <w:vAlign w:val="bottom"/>
            <w:hideMark/>
          </w:tcPr>
          <w:p w:rsidR="00DA4FC6" w:rsidRPr="001B5DC7" w:rsidRDefault="002941D6" w:rsidP="0043516F">
            <w:pPr>
              <w:spacing w:after="0" w:line="240" w:lineRule="auto"/>
              <w:ind w:left="0" w:firstLine="0"/>
              <w:jc w:val="center"/>
              <w:rPr>
                <w:b/>
                <w:bCs/>
                <w:szCs w:val="24"/>
              </w:rPr>
            </w:pPr>
            <w:r w:rsidRPr="001B5DC7">
              <w:rPr>
                <w:b/>
                <w:bCs/>
                <w:szCs w:val="24"/>
              </w:rPr>
              <w:lastRenderedPageBreak/>
              <w:t>SLO#</w:t>
            </w:r>
          </w:p>
        </w:tc>
        <w:tc>
          <w:tcPr>
            <w:tcW w:w="6492" w:type="dxa"/>
            <w:shd w:val="clear" w:color="auto" w:fill="auto"/>
            <w:noWrap/>
            <w:vAlign w:val="bottom"/>
            <w:hideMark/>
          </w:tcPr>
          <w:p w:rsidR="00DA4FC6" w:rsidRPr="001B5DC7" w:rsidRDefault="00DA4FC6" w:rsidP="00DA4FC6">
            <w:pPr>
              <w:spacing w:after="0" w:line="240" w:lineRule="auto"/>
              <w:ind w:left="0" w:firstLine="0"/>
              <w:jc w:val="left"/>
              <w:rPr>
                <w:b/>
                <w:bCs/>
                <w:szCs w:val="24"/>
              </w:rPr>
            </w:pPr>
            <w:r w:rsidRPr="001B5DC7">
              <w:rPr>
                <w:b/>
                <w:bCs/>
                <w:szCs w:val="24"/>
              </w:rPr>
              <w:t>Specific Learning Outcomes</w:t>
            </w:r>
            <w:r w:rsidR="00DB4CC2" w:rsidRPr="001B5DC7">
              <w:rPr>
                <w:b/>
                <w:bCs/>
                <w:szCs w:val="24"/>
              </w:rPr>
              <w:t>:</w:t>
            </w:r>
            <w:r w:rsidR="00DB4CC2" w:rsidRPr="001B5DC7">
              <w:rPr>
                <w:i/>
                <w:szCs w:val="24"/>
              </w:rPr>
              <w:t xml:space="preserve"> Students are able to</w:t>
            </w:r>
          </w:p>
        </w:tc>
        <w:tc>
          <w:tcPr>
            <w:tcW w:w="709" w:type="dxa"/>
            <w:shd w:val="clear" w:color="auto" w:fill="auto"/>
            <w:noWrap/>
            <w:vAlign w:val="bottom"/>
            <w:hideMark/>
          </w:tcPr>
          <w:p w:rsidR="00DA4FC6" w:rsidRPr="001B5DC7" w:rsidRDefault="00DA4FC6" w:rsidP="0043516F">
            <w:pPr>
              <w:spacing w:after="0" w:line="240" w:lineRule="auto"/>
              <w:ind w:left="0" w:firstLine="0"/>
              <w:jc w:val="center"/>
              <w:rPr>
                <w:b/>
                <w:bCs/>
                <w:szCs w:val="24"/>
              </w:rPr>
            </w:pPr>
            <w:r w:rsidRPr="001B5DC7">
              <w:rPr>
                <w:b/>
                <w:bCs/>
                <w:szCs w:val="24"/>
              </w:rPr>
              <w:t>Skill level</w:t>
            </w:r>
          </w:p>
        </w:tc>
        <w:tc>
          <w:tcPr>
            <w:tcW w:w="1275" w:type="dxa"/>
            <w:shd w:val="clear" w:color="auto" w:fill="auto"/>
            <w:noWrap/>
            <w:vAlign w:val="bottom"/>
            <w:hideMark/>
          </w:tcPr>
          <w:p w:rsidR="00DA4FC6" w:rsidRPr="001B5DC7" w:rsidRDefault="00DA4FC6" w:rsidP="00DA4FC6">
            <w:pPr>
              <w:spacing w:after="0" w:line="240" w:lineRule="auto"/>
              <w:ind w:left="0" w:firstLine="0"/>
              <w:jc w:val="left"/>
              <w:rPr>
                <w:b/>
                <w:bCs/>
                <w:szCs w:val="24"/>
              </w:rPr>
            </w:pPr>
            <w:r w:rsidRPr="001B5DC7">
              <w:rPr>
                <w:b/>
                <w:bCs/>
                <w:szCs w:val="24"/>
              </w:rPr>
              <w:t>SLO code</w:t>
            </w:r>
          </w:p>
        </w:tc>
      </w:tr>
      <w:tr w:rsidR="0043516F" w:rsidRPr="002941D6" w:rsidTr="00257516">
        <w:trPr>
          <w:trHeight w:val="20"/>
        </w:trPr>
        <w:tc>
          <w:tcPr>
            <w:tcW w:w="704" w:type="dxa"/>
            <w:shd w:val="clear" w:color="auto" w:fill="auto"/>
            <w:vAlign w:val="bottom"/>
          </w:tcPr>
          <w:p w:rsidR="0043516F" w:rsidRPr="001B5DC7" w:rsidRDefault="001A38BF" w:rsidP="0043516F">
            <w:pPr>
              <w:spacing w:after="0" w:line="240" w:lineRule="auto"/>
              <w:ind w:left="0" w:firstLine="0"/>
              <w:jc w:val="center"/>
              <w:rPr>
                <w:szCs w:val="24"/>
              </w:rPr>
            </w:pPr>
            <w:r w:rsidRPr="001B5DC7">
              <w:rPr>
                <w:szCs w:val="24"/>
              </w:rPr>
              <w:t>1</w:t>
            </w:r>
          </w:p>
        </w:tc>
        <w:tc>
          <w:tcPr>
            <w:tcW w:w="6492" w:type="dxa"/>
            <w:shd w:val="clear" w:color="auto" w:fill="auto"/>
            <w:vAlign w:val="bottom"/>
          </w:tcPr>
          <w:p w:rsidR="0043516F" w:rsidRPr="001B5DC7" w:rsidRDefault="0043516F" w:rsidP="0066129C">
            <w:pPr>
              <w:spacing w:after="0" w:line="240" w:lineRule="auto"/>
              <w:ind w:left="0" w:firstLine="0"/>
              <w:jc w:val="left"/>
              <w:rPr>
                <w:szCs w:val="24"/>
              </w:rPr>
            </w:pPr>
            <w:r w:rsidRPr="001B5DC7">
              <w:rPr>
                <w:szCs w:val="24"/>
              </w:rPr>
              <w:t xml:space="preserve">Define </w:t>
            </w:r>
            <w:r w:rsidRPr="001B5DC7">
              <w:rPr>
                <w:i/>
                <w:szCs w:val="24"/>
              </w:rPr>
              <w:t>r</w:t>
            </w:r>
            <w:r w:rsidRPr="001B5DC7">
              <w:rPr>
                <w:szCs w:val="24"/>
              </w:rPr>
              <w:t xml:space="preserve"> and </w:t>
            </w:r>
            <w:r w:rsidRPr="001B5DC7">
              <w:rPr>
                <w:i/>
                <w:szCs w:val="24"/>
              </w:rPr>
              <w:t>k</w:t>
            </w:r>
            <w:r w:rsidRPr="001B5DC7">
              <w:rPr>
                <w:szCs w:val="24"/>
              </w:rPr>
              <w:t xml:space="preserve"> strategies/</w:t>
            </w:r>
            <w:r w:rsidR="002B1A57" w:rsidRPr="001B5DC7">
              <w:rPr>
                <w:szCs w:val="24"/>
              </w:rPr>
              <w:t>monogamous and polygamous mating</w:t>
            </w:r>
            <w:r w:rsidR="00CB44E5" w:rsidRPr="001B5DC7">
              <w:rPr>
                <w:szCs w:val="24"/>
              </w:rPr>
              <w:t>/social organisations</w:t>
            </w:r>
          </w:p>
        </w:tc>
        <w:tc>
          <w:tcPr>
            <w:tcW w:w="709" w:type="dxa"/>
            <w:shd w:val="clear" w:color="auto" w:fill="auto"/>
            <w:vAlign w:val="bottom"/>
          </w:tcPr>
          <w:p w:rsidR="0043516F" w:rsidRPr="001B5DC7" w:rsidRDefault="0043516F" w:rsidP="0043516F">
            <w:pPr>
              <w:spacing w:after="0" w:line="240" w:lineRule="auto"/>
              <w:ind w:left="0" w:firstLine="0"/>
              <w:jc w:val="center"/>
              <w:rPr>
                <w:szCs w:val="24"/>
              </w:rPr>
            </w:pPr>
            <w:r w:rsidRPr="001B5DC7">
              <w:rPr>
                <w:szCs w:val="24"/>
              </w:rPr>
              <w:t>1</w:t>
            </w:r>
          </w:p>
        </w:tc>
        <w:tc>
          <w:tcPr>
            <w:tcW w:w="1275" w:type="dxa"/>
            <w:shd w:val="clear" w:color="auto" w:fill="auto"/>
            <w:vAlign w:val="bottom"/>
          </w:tcPr>
          <w:p w:rsidR="0043516F" w:rsidRPr="001B5DC7" w:rsidRDefault="0043516F" w:rsidP="0066129C">
            <w:pPr>
              <w:spacing w:after="0" w:line="240" w:lineRule="auto"/>
              <w:ind w:left="0" w:firstLine="0"/>
              <w:jc w:val="left"/>
              <w:rPr>
                <w:szCs w:val="24"/>
              </w:rPr>
            </w:pPr>
            <w:r w:rsidRPr="001B5DC7">
              <w:rPr>
                <w:szCs w:val="24"/>
              </w:rPr>
              <w:t>Bio1.5.1.1</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2</w:t>
            </w:r>
          </w:p>
        </w:tc>
        <w:tc>
          <w:tcPr>
            <w:tcW w:w="6492" w:type="dxa"/>
            <w:shd w:val="clear" w:color="auto" w:fill="auto"/>
          </w:tcPr>
          <w:p w:rsidR="003F450B" w:rsidRPr="001B5DC7" w:rsidRDefault="003F450B" w:rsidP="003F450B">
            <w:pPr>
              <w:spacing w:after="0" w:line="240" w:lineRule="auto"/>
              <w:ind w:left="0" w:firstLine="0"/>
              <w:jc w:val="left"/>
              <w:rPr>
                <w:szCs w:val="24"/>
              </w:rPr>
            </w:pPr>
            <w:r w:rsidRPr="001B5DC7">
              <w:rPr>
                <w:szCs w:val="24"/>
              </w:rPr>
              <w:t xml:space="preserve">Identify </w:t>
            </w:r>
            <w:r w:rsidRPr="001B5DC7">
              <w:rPr>
                <w:i/>
                <w:szCs w:val="24"/>
              </w:rPr>
              <w:t>r</w:t>
            </w:r>
            <w:r w:rsidRPr="001B5DC7">
              <w:rPr>
                <w:szCs w:val="24"/>
              </w:rPr>
              <w:t xml:space="preserve"> or </w:t>
            </w:r>
            <w:r w:rsidRPr="001B5DC7">
              <w:rPr>
                <w:i/>
                <w:szCs w:val="24"/>
              </w:rPr>
              <w:t>k</w:t>
            </w:r>
            <w:r w:rsidRPr="001B5DC7">
              <w:rPr>
                <w:szCs w:val="24"/>
              </w:rPr>
              <w:t xml:space="preserve"> strategies in a given context</w:t>
            </w:r>
          </w:p>
        </w:tc>
        <w:tc>
          <w:tcPr>
            <w:tcW w:w="709"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w:t>
            </w:r>
          </w:p>
        </w:tc>
        <w:tc>
          <w:tcPr>
            <w:tcW w:w="1275" w:type="dxa"/>
            <w:shd w:val="clear" w:color="auto" w:fill="auto"/>
            <w:vAlign w:val="bottom"/>
          </w:tcPr>
          <w:p w:rsidR="003F450B" w:rsidRPr="001B5DC7" w:rsidRDefault="003F450B" w:rsidP="003F450B">
            <w:pPr>
              <w:spacing w:after="0" w:line="240" w:lineRule="auto"/>
              <w:ind w:left="0" w:firstLine="0"/>
              <w:jc w:val="left"/>
              <w:rPr>
                <w:szCs w:val="24"/>
              </w:rPr>
            </w:pPr>
            <w:r w:rsidRPr="001B5DC7">
              <w:rPr>
                <w:szCs w:val="24"/>
              </w:rPr>
              <w:t>Bio1.5.1.2</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3</w:t>
            </w:r>
          </w:p>
        </w:tc>
        <w:tc>
          <w:tcPr>
            <w:tcW w:w="6492" w:type="dxa"/>
            <w:shd w:val="clear" w:color="auto" w:fill="auto"/>
          </w:tcPr>
          <w:p w:rsidR="003F450B" w:rsidRPr="001B5DC7" w:rsidRDefault="003F450B" w:rsidP="003F450B">
            <w:pPr>
              <w:spacing w:after="0" w:line="240" w:lineRule="auto"/>
              <w:ind w:left="0" w:firstLine="0"/>
              <w:jc w:val="left"/>
              <w:rPr>
                <w:szCs w:val="24"/>
              </w:rPr>
            </w:pPr>
            <w:r w:rsidRPr="001B5DC7">
              <w:rPr>
                <w:szCs w:val="24"/>
              </w:rPr>
              <w:t>Identify</w:t>
            </w:r>
            <w:r w:rsidR="00430139" w:rsidRPr="001B5DC7">
              <w:rPr>
                <w:szCs w:val="24"/>
              </w:rPr>
              <w:t xml:space="preserve"> </w:t>
            </w:r>
            <w:r w:rsidRPr="001B5DC7">
              <w:rPr>
                <w:szCs w:val="24"/>
              </w:rPr>
              <w:t>monogamous or polygamous mating in a given context</w:t>
            </w:r>
          </w:p>
        </w:tc>
        <w:tc>
          <w:tcPr>
            <w:tcW w:w="709"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w:t>
            </w:r>
          </w:p>
        </w:tc>
        <w:tc>
          <w:tcPr>
            <w:tcW w:w="1275" w:type="dxa"/>
            <w:shd w:val="clear" w:color="auto" w:fill="auto"/>
            <w:vAlign w:val="bottom"/>
          </w:tcPr>
          <w:p w:rsidR="003F450B" w:rsidRPr="001B5DC7" w:rsidRDefault="003F450B" w:rsidP="003F450B">
            <w:pPr>
              <w:spacing w:after="0" w:line="240" w:lineRule="auto"/>
              <w:ind w:left="0" w:firstLine="0"/>
              <w:jc w:val="left"/>
              <w:rPr>
                <w:szCs w:val="24"/>
              </w:rPr>
            </w:pPr>
            <w:r w:rsidRPr="001B5DC7">
              <w:rPr>
                <w:szCs w:val="24"/>
              </w:rPr>
              <w:t>Bio1.5.1.3</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4</w:t>
            </w:r>
          </w:p>
        </w:tc>
        <w:tc>
          <w:tcPr>
            <w:tcW w:w="6492" w:type="dxa"/>
            <w:shd w:val="clear" w:color="auto" w:fill="auto"/>
          </w:tcPr>
          <w:p w:rsidR="003F450B" w:rsidRPr="001B5DC7" w:rsidRDefault="003F450B" w:rsidP="003F450B">
            <w:pPr>
              <w:spacing w:after="0" w:line="240" w:lineRule="auto"/>
              <w:ind w:left="0" w:firstLine="0"/>
              <w:jc w:val="left"/>
              <w:rPr>
                <w:szCs w:val="24"/>
              </w:rPr>
            </w:pPr>
            <w:r w:rsidRPr="001B5DC7">
              <w:rPr>
                <w:szCs w:val="24"/>
              </w:rPr>
              <w:t xml:space="preserve">Identify/state a feature or an example of social </w:t>
            </w:r>
            <w:r w:rsidR="00BE4D56" w:rsidRPr="001B5DC7">
              <w:rPr>
                <w:szCs w:val="24"/>
              </w:rPr>
              <w:t>organisation</w:t>
            </w:r>
            <w:r w:rsidRPr="001B5DC7">
              <w:rPr>
                <w:szCs w:val="24"/>
              </w:rPr>
              <w:t xml:space="preserve"> in a given context</w:t>
            </w:r>
          </w:p>
        </w:tc>
        <w:tc>
          <w:tcPr>
            <w:tcW w:w="709"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w:t>
            </w:r>
          </w:p>
        </w:tc>
        <w:tc>
          <w:tcPr>
            <w:tcW w:w="1275" w:type="dxa"/>
            <w:shd w:val="clear" w:color="auto" w:fill="auto"/>
            <w:vAlign w:val="bottom"/>
          </w:tcPr>
          <w:p w:rsidR="003F450B" w:rsidRPr="001B5DC7" w:rsidRDefault="003F450B" w:rsidP="003F450B">
            <w:pPr>
              <w:spacing w:after="0" w:line="240" w:lineRule="auto"/>
              <w:ind w:left="0" w:firstLine="0"/>
              <w:jc w:val="left"/>
              <w:rPr>
                <w:szCs w:val="24"/>
              </w:rPr>
            </w:pPr>
            <w:r w:rsidRPr="001B5DC7">
              <w:rPr>
                <w:szCs w:val="24"/>
              </w:rPr>
              <w:t>Bio1.5.1.4</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5</w:t>
            </w:r>
          </w:p>
        </w:tc>
        <w:tc>
          <w:tcPr>
            <w:tcW w:w="6492"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List the advantages and disadvantages of group living</w:t>
            </w:r>
          </w:p>
        </w:tc>
        <w:tc>
          <w:tcPr>
            <w:tcW w:w="709" w:type="dxa"/>
            <w:shd w:val="clear" w:color="auto" w:fill="auto"/>
            <w:vAlign w:val="bottom"/>
            <w:hideMark/>
          </w:tcPr>
          <w:p w:rsidR="003F450B" w:rsidRPr="001B5DC7" w:rsidRDefault="003F450B" w:rsidP="003F450B">
            <w:pPr>
              <w:spacing w:after="0" w:line="240" w:lineRule="auto"/>
              <w:ind w:left="0" w:firstLine="0"/>
              <w:jc w:val="center"/>
              <w:rPr>
                <w:szCs w:val="24"/>
              </w:rPr>
            </w:pPr>
            <w:r w:rsidRPr="001B5DC7">
              <w:rPr>
                <w:szCs w:val="24"/>
              </w:rPr>
              <w:t>2</w:t>
            </w:r>
          </w:p>
        </w:tc>
        <w:tc>
          <w:tcPr>
            <w:tcW w:w="1275"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Bio1.5.2.1</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6</w:t>
            </w:r>
          </w:p>
        </w:tc>
        <w:tc>
          <w:tcPr>
            <w:tcW w:w="6492"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Explain how group living influence survival of members group</w:t>
            </w:r>
          </w:p>
        </w:tc>
        <w:tc>
          <w:tcPr>
            <w:tcW w:w="709" w:type="dxa"/>
            <w:shd w:val="clear" w:color="auto" w:fill="auto"/>
            <w:vAlign w:val="bottom"/>
            <w:hideMark/>
          </w:tcPr>
          <w:p w:rsidR="003F450B" w:rsidRPr="001B5DC7" w:rsidRDefault="003F450B" w:rsidP="003F450B">
            <w:pPr>
              <w:spacing w:after="0" w:line="240" w:lineRule="auto"/>
              <w:ind w:left="0" w:firstLine="0"/>
              <w:jc w:val="center"/>
              <w:rPr>
                <w:szCs w:val="24"/>
              </w:rPr>
            </w:pPr>
            <w:r w:rsidRPr="001B5DC7">
              <w:rPr>
                <w:szCs w:val="24"/>
              </w:rPr>
              <w:t>3</w:t>
            </w:r>
          </w:p>
        </w:tc>
        <w:tc>
          <w:tcPr>
            <w:tcW w:w="1275"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Bio1.5.3.1</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7</w:t>
            </w:r>
          </w:p>
        </w:tc>
        <w:tc>
          <w:tcPr>
            <w:tcW w:w="6492" w:type="dxa"/>
            <w:shd w:val="clear" w:color="auto" w:fill="auto"/>
            <w:vAlign w:val="bottom"/>
          </w:tcPr>
          <w:p w:rsidR="003F450B" w:rsidRPr="001B5DC7" w:rsidRDefault="003F450B" w:rsidP="003F450B">
            <w:pPr>
              <w:spacing w:after="0" w:line="240" w:lineRule="auto"/>
              <w:ind w:left="0" w:firstLine="0"/>
              <w:jc w:val="left"/>
              <w:rPr>
                <w:szCs w:val="24"/>
              </w:rPr>
            </w:pPr>
            <w:r w:rsidRPr="001B5DC7">
              <w:rPr>
                <w:szCs w:val="24"/>
              </w:rPr>
              <w:t xml:space="preserve">Describe the features of </w:t>
            </w:r>
            <w:r w:rsidRPr="001B5DC7">
              <w:rPr>
                <w:i/>
                <w:szCs w:val="24"/>
              </w:rPr>
              <w:t xml:space="preserve">r </w:t>
            </w:r>
            <w:r w:rsidRPr="001B5DC7">
              <w:rPr>
                <w:szCs w:val="24"/>
              </w:rPr>
              <w:t xml:space="preserve">and </w:t>
            </w:r>
            <w:r w:rsidRPr="001B5DC7">
              <w:rPr>
                <w:i/>
                <w:szCs w:val="24"/>
              </w:rPr>
              <w:t>k</w:t>
            </w:r>
            <w:r w:rsidRPr="001B5DC7">
              <w:rPr>
                <w:szCs w:val="24"/>
              </w:rPr>
              <w:t xml:space="preserve"> strategies</w:t>
            </w:r>
          </w:p>
        </w:tc>
        <w:tc>
          <w:tcPr>
            <w:tcW w:w="709"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2</w:t>
            </w:r>
          </w:p>
        </w:tc>
        <w:tc>
          <w:tcPr>
            <w:tcW w:w="1275" w:type="dxa"/>
            <w:shd w:val="clear" w:color="auto" w:fill="auto"/>
            <w:vAlign w:val="bottom"/>
          </w:tcPr>
          <w:p w:rsidR="003F450B" w:rsidRPr="001B5DC7" w:rsidRDefault="003F450B" w:rsidP="003F450B">
            <w:pPr>
              <w:spacing w:after="0" w:line="240" w:lineRule="auto"/>
              <w:ind w:left="0" w:firstLine="0"/>
              <w:jc w:val="left"/>
              <w:rPr>
                <w:szCs w:val="24"/>
              </w:rPr>
            </w:pPr>
            <w:r w:rsidRPr="001B5DC7">
              <w:rPr>
                <w:szCs w:val="24"/>
              </w:rPr>
              <w:t>Bio1.5.2.2</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8</w:t>
            </w:r>
          </w:p>
        </w:tc>
        <w:tc>
          <w:tcPr>
            <w:tcW w:w="6492"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Explain how reproductive behaviour influence survival</w:t>
            </w:r>
          </w:p>
        </w:tc>
        <w:tc>
          <w:tcPr>
            <w:tcW w:w="709" w:type="dxa"/>
            <w:shd w:val="clear" w:color="auto" w:fill="auto"/>
            <w:vAlign w:val="bottom"/>
            <w:hideMark/>
          </w:tcPr>
          <w:p w:rsidR="003F450B" w:rsidRPr="001B5DC7" w:rsidRDefault="003F450B" w:rsidP="003F450B">
            <w:pPr>
              <w:spacing w:after="0" w:line="240" w:lineRule="auto"/>
              <w:ind w:left="0" w:firstLine="0"/>
              <w:jc w:val="center"/>
              <w:rPr>
                <w:szCs w:val="24"/>
              </w:rPr>
            </w:pPr>
            <w:r w:rsidRPr="001B5DC7">
              <w:rPr>
                <w:szCs w:val="24"/>
              </w:rPr>
              <w:t>3</w:t>
            </w:r>
          </w:p>
        </w:tc>
        <w:tc>
          <w:tcPr>
            <w:tcW w:w="1275"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Bio1.5.3.2</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9</w:t>
            </w:r>
          </w:p>
        </w:tc>
        <w:tc>
          <w:tcPr>
            <w:tcW w:w="6492"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Discuss how the different reproductive behaviours (</w:t>
            </w:r>
            <w:r w:rsidRPr="001B5DC7">
              <w:rPr>
                <w:i/>
                <w:szCs w:val="24"/>
              </w:rPr>
              <w:t xml:space="preserve">r </w:t>
            </w:r>
            <w:r w:rsidRPr="001B5DC7">
              <w:rPr>
                <w:szCs w:val="24"/>
              </w:rPr>
              <w:t xml:space="preserve">and </w:t>
            </w:r>
            <w:r w:rsidRPr="001B5DC7">
              <w:rPr>
                <w:i/>
                <w:szCs w:val="24"/>
              </w:rPr>
              <w:t>k</w:t>
            </w:r>
            <w:r w:rsidRPr="001B5DC7">
              <w:rPr>
                <w:szCs w:val="24"/>
              </w:rPr>
              <w:t xml:space="preserve"> strategies; monogamous and </w:t>
            </w:r>
            <w:r w:rsidR="00D01C1F" w:rsidRPr="001B5DC7">
              <w:rPr>
                <w:szCs w:val="24"/>
              </w:rPr>
              <w:t>polygamous</w:t>
            </w:r>
            <w:r w:rsidRPr="001B5DC7">
              <w:rPr>
                <w:szCs w:val="24"/>
              </w:rPr>
              <w:t xml:space="preserve"> mating; courtship and parental care) work together to influence the survival of a named species, using examples</w:t>
            </w:r>
          </w:p>
        </w:tc>
        <w:tc>
          <w:tcPr>
            <w:tcW w:w="709" w:type="dxa"/>
            <w:shd w:val="clear" w:color="auto" w:fill="auto"/>
            <w:vAlign w:val="bottom"/>
            <w:hideMark/>
          </w:tcPr>
          <w:p w:rsidR="003F450B" w:rsidRPr="001B5DC7" w:rsidRDefault="003F450B" w:rsidP="003F450B">
            <w:pPr>
              <w:spacing w:after="0" w:line="240" w:lineRule="auto"/>
              <w:ind w:left="0" w:firstLine="0"/>
              <w:jc w:val="center"/>
              <w:rPr>
                <w:szCs w:val="24"/>
              </w:rPr>
            </w:pPr>
            <w:r w:rsidRPr="001B5DC7">
              <w:rPr>
                <w:szCs w:val="24"/>
              </w:rPr>
              <w:t>4</w:t>
            </w:r>
          </w:p>
        </w:tc>
        <w:tc>
          <w:tcPr>
            <w:tcW w:w="1275"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Bio1.5.4.1</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10</w:t>
            </w:r>
          </w:p>
        </w:tc>
        <w:tc>
          <w:tcPr>
            <w:tcW w:w="6492"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List the advantages and disadvantages of different types of parental care</w:t>
            </w:r>
          </w:p>
        </w:tc>
        <w:tc>
          <w:tcPr>
            <w:tcW w:w="709" w:type="dxa"/>
            <w:shd w:val="clear" w:color="auto" w:fill="auto"/>
            <w:vAlign w:val="bottom"/>
            <w:hideMark/>
          </w:tcPr>
          <w:p w:rsidR="003F450B" w:rsidRPr="001B5DC7" w:rsidRDefault="003F450B" w:rsidP="003F450B">
            <w:pPr>
              <w:spacing w:after="0" w:line="240" w:lineRule="auto"/>
              <w:ind w:left="0" w:firstLine="0"/>
              <w:jc w:val="center"/>
              <w:rPr>
                <w:szCs w:val="24"/>
              </w:rPr>
            </w:pPr>
            <w:r w:rsidRPr="001B5DC7">
              <w:rPr>
                <w:szCs w:val="24"/>
              </w:rPr>
              <w:t>2</w:t>
            </w:r>
          </w:p>
        </w:tc>
        <w:tc>
          <w:tcPr>
            <w:tcW w:w="1275"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Bio1.5.2.3</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11</w:t>
            </w:r>
          </w:p>
        </w:tc>
        <w:tc>
          <w:tcPr>
            <w:tcW w:w="6492" w:type="dxa"/>
            <w:shd w:val="clear" w:color="auto" w:fill="auto"/>
            <w:vAlign w:val="bottom"/>
          </w:tcPr>
          <w:p w:rsidR="003F450B" w:rsidRPr="001B5DC7" w:rsidRDefault="003F450B" w:rsidP="003F450B">
            <w:pPr>
              <w:spacing w:after="0" w:line="240" w:lineRule="auto"/>
              <w:ind w:left="0" w:firstLine="0"/>
              <w:jc w:val="left"/>
              <w:rPr>
                <w:szCs w:val="24"/>
              </w:rPr>
            </w:pPr>
            <w:r w:rsidRPr="001B5DC7">
              <w:rPr>
                <w:szCs w:val="24"/>
              </w:rPr>
              <w:t>Describe the features of different types of social organisations</w:t>
            </w:r>
          </w:p>
        </w:tc>
        <w:tc>
          <w:tcPr>
            <w:tcW w:w="709"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2</w:t>
            </w:r>
          </w:p>
        </w:tc>
        <w:tc>
          <w:tcPr>
            <w:tcW w:w="1275" w:type="dxa"/>
            <w:shd w:val="clear" w:color="auto" w:fill="auto"/>
            <w:vAlign w:val="bottom"/>
          </w:tcPr>
          <w:p w:rsidR="003F450B" w:rsidRPr="001B5DC7" w:rsidRDefault="003F450B" w:rsidP="003F450B">
            <w:pPr>
              <w:spacing w:after="0" w:line="240" w:lineRule="auto"/>
              <w:ind w:left="0" w:firstLine="0"/>
              <w:jc w:val="left"/>
              <w:rPr>
                <w:szCs w:val="24"/>
              </w:rPr>
            </w:pPr>
            <w:r w:rsidRPr="001B5DC7">
              <w:rPr>
                <w:szCs w:val="24"/>
              </w:rPr>
              <w:t>Bio1.5.2.4</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12</w:t>
            </w:r>
          </w:p>
        </w:tc>
        <w:tc>
          <w:tcPr>
            <w:tcW w:w="6492"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Outline the reasons for different types of social organisations</w:t>
            </w:r>
          </w:p>
        </w:tc>
        <w:tc>
          <w:tcPr>
            <w:tcW w:w="709" w:type="dxa"/>
            <w:shd w:val="clear" w:color="auto" w:fill="auto"/>
            <w:vAlign w:val="bottom"/>
            <w:hideMark/>
          </w:tcPr>
          <w:p w:rsidR="003F450B" w:rsidRPr="001B5DC7" w:rsidRDefault="003F450B" w:rsidP="003F450B">
            <w:pPr>
              <w:spacing w:after="0" w:line="240" w:lineRule="auto"/>
              <w:ind w:left="0" w:firstLine="0"/>
              <w:jc w:val="center"/>
              <w:rPr>
                <w:szCs w:val="24"/>
              </w:rPr>
            </w:pPr>
            <w:r w:rsidRPr="001B5DC7">
              <w:rPr>
                <w:szCs w:val="24"/>
              </w:rPr>
              <w:t>2</w:t>
            </w:r>
          </w:p>
        </w:tc>
        <w:tc>
          <w:tcPr>
            <w:tcW w:w="1275"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Bio1.5.2.5</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13</w:t>
            </w:r>
          </w:p>
        </w:tc>
        <w:tc>
          <w:tcPr>
            <w:tcW w:w="6492"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Discuss the evolution of group living and evaluate whether group living continues to be an advantage under changing social and environmental conditions</w:t>
            </w:r>
          </w:p>
        </w:tc>
        <w:tc>
          <w:tcPr>
            <w:tcW w:w="709" w:type="dxa"/>
            <w:shd w:val="clear" w:color="auto" w:fill="auto"/>
            <w:vAlign w:val="bottom"/>
            <w:hideMark/>
          </w:tcPr>
          <w:p w:rsidR="003F450B" w:rsidRPr="001B5DC7" w:rsidRDefault="003F450B" w:rsidP="003F450B">
            <w:pPr>
              <w:spacing w:after="0" w:line="240" w:lineRule="auto"/>
              <w:ind w:left="0" w:firstLine="0"/>
              <w:jc w:val="center"/>
              <w:rPr>
                <w:szCs w:val="24"/>
              </w:rPr>
            </w:pPr>
            <w:r w:rsidRPr="001B5DC7">
              <w:rPr>
                <w:szCs w:val="24"/>
              </w:rPr>
              <w:t>4</w:t>
            </w:r>
          </w:p>
        </w:tc>
        <w:tc>
          <w:tcPr>
            <w:tcW w:w="1275"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Bio1.5.4.2</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14</w:t>
            </w:r>
          </w:p>
        </w:tc>
        <w:tc>
          <w:tcPr>
            <w:tcW w:w="6492"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 xml:space="preserve">Describe the features of social organisation in terms of  hierarchies and dominance and submissive behaviours </w:t>
            </w:r>
          </w:p>
        </w:tc>
        <w:tc>
          <w:tcPr>
            <w:tcW w:w="709" w:type="dxa"/>
            <w:shd w:val="clear" w:color="auto" w:fill="auto"/>
            <w:vAlign w:val="bottom"/>
            <w:hideMark/>
          </w:tcPr>
          <w:p w:rsidR="003F450B" w:rsidRPr="001B5DC7" w:rsidRDefault="003F450B" w:rsidP="003F450B">
            <w:pPr>
              <w:spacing w:after="0" w:line="240" w:lineRule="auto"/>
              <w:ind w:left="0" w:firstLine="0"/>
              <w:jc w:val="center"/>
              <w:rPr>
                <w:szCs w:val="24"/>
              </w:rPr>
            </w:pPr>
            <w:r w:rsidRPr="001B5DC7">
              <w:rPr>
                <w:szCs w:val="24"/>
              </w:rPr>
              <w:t>2</w:t>
            </w:r>
          </w:p>
        </w:tc>
        <w:tc>
          <w:tcPr>
            <w:tcW w:w="1275"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Bio1.5.2.6</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15</w:t>
            </w:r>
          </w:p>
        </w:tc>
        <w:tc>
          <w:tcPr>
            <w:tcW w:w="6492" w:type="dxa"/>
            <w:shd w:val="clear" w:color="auto" w:fill="auto"/>
            <w:vAlign w:val="bottom"/>
          </w:tcPr>
          <w:p w:rsidR="003F450B" w:rsidRPr="001B5DC7" w:rsidRDefault="003F450B" w:rsidP="003F450B">
            <w:pPr>
              <w:spacing w:after="0" w:line="240" w:lineRule="auto"/>
              <w:ind w:left="0" w:firstLine="0"/>
              <w:jc w:val="left"/>
              <w:rPr>
                <w:szCs w:val="24"/>
              </w:rPr>
            </w:pPr>
            <w:r w:rsidRPr="001B5DC7">
              <w:rPr>
                <w:szCs w:val="24"/>
              </w:rPr>
              <w:t>Outline the advantages and disadvantages of different types of social organisations</w:t>
            </w:r>
          </w:p>
        </w:tc>
        <w:tc>
          <w:tcPr>
            <w:tcW w:w="709"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2</w:t>
            </w:r>
          </w:p>
        </w:tc>
        <w:tc>
          <w:tcPr>
            <w:tcW w:w="1275" w:type="dxa"/>
            <w:shd w:val="clear" w:color="auto" w:fill="auto"/>
            <w:vAlign w:val="bottom"/>
          </w:tcPr>
          <w:p w:rsidR="003F450B" w:rsidRPr="001B5DC7" w:rsidRDefault="003F450B" w:rsidP="003F450B">
            <w:pPr>
              <w:spacing w:after="0" w:line="240" w:lineRule="auto"/>
              <w:ind w:left="0" w:firstLine="0"/>
              <w:jc w:val="left"/>
              <w:rPr>
                <w:szCs w:val="24"/>
              </w:rPr>
            </w:pPr>
            <w:r w:rsidRPr="001B5DC7">
              <w:rPr>
                <w:szCs w:val="24"/>
              </w:rPr>
              <w:t>Bio1.5.2.7</w:t>
            </w:r>
          </w:p>
        </w:tc>
      </w:tr>
      <w:tr w:rsidR="003F450B" w:rsidRPr="002941D6" w:rsidTr="00257516">
        <w:trPr>
          <w:trHeight w:val="20"/>
        </w:trPr>
        <w:tc>
          <w:tcPr>
            <w:tcW w:w="704" w:type="dxa"/>
            <w:shd w:val="clear" w:color="auto" w:fill="auto"/>
            <w:vAlign w:val="bottom"/>
          </w:tcPr>
          <w:p w:rsidR="003F450B" w:rsidRPr="001B5DC7" w:rsidRDefault="003F450B" w:rsidP="003F450B">
            <w:pPr>
              <w:spacing w:after="0" w:line="240" w:lineRule="auto"/>
              <w:ind w:left="0" w:firstLine="0"/>
              <w:jc w:val="center"/>
              <w:rPr>
                <w:szCs w:val="24"/>
              </w:rPr>
            </w:pPr>
            <w:r w:rsidRPr="001B5DC7">
              <w:rPr>
                <w:szCs w:val="24"/>
              </w:rPr>
              <w:t>16</w:t>
            </w:r>
          </w:p>
        </w:tc>
        <w:tc>
          <w:tcPr>
            <w:tcW w:w="6492"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Explain how dominance and submissive behaviours maintain hierarchies social organisation</w:t>
            </w:r>
          </w:p>
        </w:tc>
        <w:tc>
          <w:tcPr>
            <w:tcW w:w="709" w:type="dxa"/>
            <w:shd w:val="clear" w:color="auto" w:fill="auto"/>
            <w:vAlign w:val="bottom"/>
            <w:hideMark/>
          </w:tcPr>
          <w:p w:rsidR="003F450B" w:rsidRPr="001B5DC7" w:rsidRDefault="003F450B" w:rsidP="003F450B">
            <w:pPr>
              <w:spacing w:after="0" w:line="240" w:lineRule="auto"/>
              <w:ind w:left="0" w:firstLine="0"/>
              <w:jc w:val="center"/>
              <w:rPr>
                <w:szCs w:val="24"/>
              </w:rPr>
            </w:pPr>
            <w:r w:rsidRPr="001B5DC7">
              <w:rPr>
                <w:szCs w:val="24"/>
              </w:rPr>
              <w:t>3</w:t>
            </w:r>
          </w:p>
        </w:tc>
        <w:tc>
          <w:tcPr>
            <w:tcW w:w="1275" w:type="dxa"/>
            <w:shd w:val="clear" w:color="auto" w:fill="auto"/>
            <w:vAlign w:val="bottom"/>
            <w:hideMark/>
          </w:tcPr>
          <w:p w:rsidR="003F450B" w:rsidRPr="001B5DC7" w:rsidRDefault="003F450B" w:rsidP="003F450B">
            <w:pPr>
              <w:spacing w:after="0" w:line="240" w:lineRule="auto"/>
              <w:ind w:left="0" w:firstLine="0"/>
              <w:jc w:val="left"/>
              <w:rPr>
                <w:szCs w:val="24"/>
              </w:rPr>
            </w:pPr>
            <w:r w:rsidRPr="001B5DC7">
              <w:rPr>
                <w:szCs w:val="24"/>
              </w:rPr>
              <w:t>Bio1.5.3.3</w:t>
            </w:r>
          </w:p>
        </w:tc>
      </w:tr>
      <w:tr w:rsidR="009A2FEF" w:rsidRPr="002941D6" w:rsidTr="00257516">
        <w:trPr>
          <w:trHeight w:val="20"/>
        </w:trPr>
        <w:tc>
          <w:tcPr>
            <w:tcW w:w="704" w:type="dxa"/>
            <w:shd w:val="clear" w:color="auto" w:fill="auto"/>
            <w:vAlign w:val="bottom"/>
          </w:tcPr>
          <w:p w:rsidR="009A2FEF" w:rsidRPr="001B5DC7" w:rsidRDefault="00FB724A" w:rsidP="009A2FEF">
            <w:pPr>
              <w:spacing w:after="0" w:line="240" w:lineRule="auto"/>
              <w:ind w:left="0" w:firstLine="0"/>
              <w:jc w:val="center"/>
              <w:rPr>
                <w:szCs w:val="24"/>
              </w:rPr>
            </w:pPr>
            <w:r w:rsidRPr="001B5DC7">
              <w:rPr>
                <w:szCs w:val="24"/>
              </w:rPr>
              <w:t>17</w:t>
            </w:r>
          </w:p>
        </w:tc>
        <w:tc>
          <w:tcPr>
            <w:tcW w:w="6492" w:type="dxa"/>
            <w:shd w:val="clear" w:color="auto" w:fill="auto"/>
            <w:vAlign w:val="bottom"/>
          </w:tcPr>
          <w:p w:rsidR="009A2FEF" w:rsidRPr="001B5DC7" w:rsidRDefault="009A2FEF" w:rsidP="009A2FEF">
            <w:pPr>
              <w:spacing w:after="0" w:line="240" w:lineRule="auto"/>
              <w:ind w:left="0" w:firstLine="0"/>
              <w:jc w:val="left"/>
              <w:rPr>
                <w:szCs w:val="24"/>
              </w:rPr>
            </w:pPr>
            <w:r w:rsidRPr="001B5DC7">
              <w:rPr>
                <w:szCs w:val="24"/>
              </w:rPr>
              <w:t xml:space="preserve">Analyse / sequence the hierarchal order of social organisations. </w:t>
            </w:r>
          </w:p>
        </w:tc>
        <w:tc>
          <w:tcPr>
            <w:tcW w:w="709" w:type="dxa"/>
            <w:shd w:val="clear" w:color="auto" w:fill="auto"/>
            <w:vAlign w:val="bottom"/>
          </w:tcPr>
          <w:p w:rsidR="009A2FEF" w:rsidRPr="001B5DC7" w:rsidRDefault="009A2FEF" w:rsidP="009A2FEF">
            <w:pPr>
              <w:spacing w:after="0" w:line="240" w:lineRule="auto"/>
              <w:ind w:left="0" w:firstLine="0"/>
              <w:jc w:val="center"/>
              <w:rPr>
                <w:szCs w:val="24"/>
              </w:rPr>
            </w:pPr>
            <w:r w:rsidRPr="001B5DC7">
              <w:rPr>
                <w:szCs w:val="24"/>
              </w:rPr>
              <w:t>3</w:t>
            </w:r>
          </w:p>
        </w:tc>
        <w:tc>
          <w:tcPr>
            <w:tcW w:w="1275" w:type="dxa"/>
            <w:shd w:val="clear" w:color="auto" w:fill="auto"/>
            <w:vAlign w:val="bottom"/>
          </w:tcPr>
          <w:p w:rsidR="009A2FEF" w:rsidRPr="001B5DC7" w:rsidRDefault="003E1382" w:rsidP="00465297">
            <w:pPr>
              <w:spacing w:after="0" w:line="240" w:lineRule="auto"/>
              <w:ind w:left="0" w:firstLine="0"/>
              <w:jc w:val="left"/>
              <w:rPr>
                <w:szCs w:val="24"/>
              </w:rPr>
            </w:pPr>
            <w:r w:rsidRPr="001B5DC7">
              <w:rPr>
                <w:szCs w:val="24"/>
              </w:rPr>
              <w:t>Bio</w:t>
            </w:r>
            <w:r w:rsidR="009A2FEF" w:rsidRPr="001B5DC7">
              <w:rPr>
                <w:szCs w:val="24"/>
              </w:rPr>
              <w:t>1.5.3.</w:t>
            </w:r>
            <w:r w:rsidR="00465297" w:rsidRPr="001B5DC7">
              <w:rPr>
                <w:szCs w:val="24"/>
              </w:rPr>
              <w:t>4</w:t>
            </w:r>
          </w:p>
        </w:tc>
      </w:tr>
      <w:tr w:rsidR="009A2FEF" w:rsidRPr="002941D6" w:rsidTr="00257516">
        <w:trPr>
          <w:trHeight w:val="20"/>
        </w:trPr>
        <w:tc>
          <w:tcPr>
            <w:tcW w:w="704" w:type="dxa"/>
            <w:shd w:val="clear" w:color="auto" w:fill="auto"/>
            <w:vAlign w:val="bottom"/>
          </w:tcPr>
          <w:p w:rsidR="009A2FEF" w:rsidRPr="001B5DC7" w:rsidRDefault="00FB724A" w:rsidP="009A2FEF">
            <w:pPr>
              <w:spacing w:after="0" w:line="240" w:lineRule="auto"/>
              <w:ind w:left="0" w:firstLine="0"/>
              <w:jc w:val="center"/>
              <w:rPr>
                <w:szCs w:val="24"/>
              </w:rPr>
            </w:pPr>
            <w:r w:rsidRPr="001B5DC7">
              <w:rPr>
                <w:szCs w:val="24"/>
              </w:rPr>
              <w:t>18</w:t>
            </w:r>
          </w:p>
        </w:tc>
        <w:tc>
          <w:tcPr>
            <w:tcW w:w="6492" w:type="dxa"/>
            <w:shd w:val="clear" w:color="auto" w:fill="auto"/>
            <w:vAlign w:val="bottom"/>
          </w:tcPr>
          <w:p w:rsidR="009A2FEF" w:rsidRPr="001B5DC7" w:rsidRDefault="009A2FEF" w:rsidP="009A2FEF">
            <w:pPr>
              <w:spacing w:after="0" w:line="240" w:lineRule="auto"/>
              <w:ind w:left="0" w:firstLine="0"/>
              <w:jc w:val="left"/>
              <w:rPr>
                <w:szCs w:val="24"/>
              </w:rPr>
            </w:pPr>
            <w:r w:rsidRPr="001B5DC7">
              <w:rPr>
                <w:szCs w:val="24"/>
              </w:rPr>
              <w:t>Define territory and home range</w:t>
            </w:r>
          </w:p>
        </w:tc>
        <w:tc>
          <w:tcPr>
            <w:tcW w:w="709" w:type="dxa"/>
            <w:shd w:val="clear" w:color="auto" w:fill="auto"/>
            <w:vAlign w:val="bottom"/>
          </w:tcPr>
          <w:p w:rsidR="009A2FEF" w:rsidRPr="001B5DC7" w:rsidRDefault="009A2FEF" w:rsidP="009A2FEF">
            <w:pPr>
              <w:spacing w:after="0" w:line="240" w:lineRule="auto"/>
              <w:ind w:left="0" w:firstLine="0"/>
              <w:jc w:val="center"/>
              <w:rPr>
                <w:szCs w:val="24"/>
              </w:rPr>
            </w:pPr>
            <w:r w:rsidRPr="001B5DC7">
              <w:rPr>
                <w:szCs w:val="24"/>
              </w:rPr>
              <w:t>1</w:t>
            </w:r>
          </w:p>
        </w:tc>
        <w:tc>
          <w:tcPr>
            <w:tcW w:w="1275" w:type="dxa"/>
            <w:shd w:val="clear" w:color="auto" w:fill="auto"/>
            <w:vAlign w:val="bottom"/>
          </w:tcPr>
          <w:p w:rsidR="009A2FEF" w:rsidRPr="001B5DC7" w:rsidRDefault="009A2FEF" w:rsidP="009A2FEF">
            <w:pPr>
              <w:spacing w:after="0" w:line="240" w:lineRule="auto"/>
              <w:ind w:left="0" w:firstLine="0"/>
              <w:jc w:val="left"/>
              <w:rPr>
                <w:szCs w:val="24"/>
              </w:rPr>
            </w:pPr>
            <w:r w:rsidRPr="001B5DC7">
              <w:rPr>
                <w:szCs w:val="24"/>
              </w:rPr>
              <w:t>Bio1.5.1.5</w:t>
            </w:r>
          </w:p>
        </w:tc>
      </w:tr>
      <w:tr w:rsidR="009A2FEF" w:rsidRPr="002941D6" w:rsidTr="00257516">
        <w:trPr>
          <w:trHeight w:val="20"/>
        </w:trPr>
        <w:tc>
          <w:tcPr>
            <w:tcW w:w="704" w:type="dxa"/>
            <w:shd w:val="clear" w:color="auto" w:fill="auto"/>
            <w:vAlign w:val="bottom"/>
          </w:tcPr>
          <w:p w:rsidR="009A2FEF" w:rsidRPr="001B5DC7" w:rsidRDefault="00FB724A" w:rsidP="009A2FEF">
            <w:pPr>
              <w:spacing w:after="0" w:line="240" w:lineRule="auto"/>
              <w:ind w:left="0" w:firstLine="0"/>
              <w:jc w:val="center"/>
              <w:rPr>
                <w:szCs w:val="24"/>
              </w:rPr>
            </w:pPr>
            <w:r w:rsidRPr="001B5DC7">
              <w:rPr>
                <w:szCs w:val="24"/>
              </w:rPr>
              <w:t>19</w:t>
            </w:r>
          </w:p>
        </w:tc>
        <w:tc>
          <w:tcPr>
            <w:tcW w:w="6492" w:type="dxa"/>
            <w:shd w:val="clear" w:color="auto" w:fill="auto"/>
            <w:vAlign w:val="bottom"/>
            <w:hideMark/>
          </w:tcPr>
          <w:p w:rsidR="009A2FEF" w:rsidRPr="001B5DC7" w:rsidRDefault="009A2FEF" w:rsidP="009A2FEF">
            <w:pPr>
              <w:spacing w:after="0" w:line="240" w:lineRule="auto"/>
              <w:ind w:left="0" w:firstLine="0"/>
              <w:jc w:val="left"/>
              <w:rPr>
                <w:szCs w:val="24"/>
              </w:rPr>
            </w:pPr>
            <w:r w:rsidRPr="001B5DC7">
              <w:rPr>
                <w:szCs w:val="24"/>
              </w:rPr>
              <w:t>Explain how the establishment of  territory and home range increase</w:t>
            </w:r>
            <w:r w:rsidR="009F1BA6" w:rsidRPr="001B5DC7">
              <w:rPr>
                <w:szCs w:val="24"/>
              </w:rPr>
              <w:t>s</w:t>
            </w:r>
            <w:r w:rsidRPr="001B5DC7">
              <w:rPr>
                <w:szCs w:val="24"/>
              </w:rPr>
              <w:t xml:space="preserve"> survival of a species</w:t>
            </w:r>
          </w:p>
        </w:tc>
        <w:tc>
          <w:tcPr>
            <w:tcW w:w="709" w:type="dxa"/>
            <w:shd w:val="clear" w:color="auto" w:fill="auto"/>
            <w:vAlign w:val="bottom"/>
            <w:hideMark/>
          </w:tcPr>
          <w:p w:rsidR="009A2FEF" w:rsidRPr="001B5DC7" w:rsidRDefault="009A2FEF" w:rsidP="009A2FEF">
            <w:pPr>
              <w:spacing w:after="0" w:line="240" w:lineRule="auto"/>
              <w:ind w:left="0" w:firstLine="0"/>
              <w:jc w:val="center"/>
              <w:rPr>
                <w:szCs w:val="24"/>
              </w:rPr>
            </w:pPr>
            <w:r w:rsidRPr="001B5DC7">
              <w:rPr>
                <w:szCs w:val="24"/>
              </w:rPr>
              <w:t>3</w:t>
            </w:r>
          </w:p>
        </w:tc>
        <w:tc>
          <w:tcPr>
            <w:tcW w:w="1275" w:type="dxa"/>
            <w:shd w:val="clear" w:color="auto" w:fill="auto"/>
            <w:vAlign w:val="bottom"/>
            <w:hideMark/>
          </w:tcPr>
          <w:p w:rsidR="009A2FEF" w:rsidRPr="001B5DC7" w:rsidRDefault="009A2FEF" w:rsidP="00465297">
            <w:pPr>
              <w:spacing w:after="0" w:line="240" w:lineRule="auto"/>
              <w:ind w:left="0" w:firstLine="0"/>
              <w:jc w:val="left"/>
              <w:rPr>
                <w:szCs w:val="24"/>
              </w:rPr>
            </w:pPr>
            <w:r w:rsidRPr="001B5DC7">
              <w:rPr>
                <w:szCs w:val="24"/>
              </w:rPr>
              <w:t>Bio1.5.3.</w:t>
            </w:r>
            <w:r w:rsidR="00465297" w:rsidRPr="001B5DC7">
              <w:rPr>
                <w:szCs w:val="24"/>
              </w:rPr>
              <w:t>5</w:t>
            </w:r>
          </w:p>
        </w:tc>
      </w:tr>
      <w:tr w:rsidR="009A2FEF" w:rsidRPr="002941D6" w:rsidTr="00257516">
        <w:trPr>
          <w:trHeight w:val="20"/>
        </w:trPr>
        <w:tc>
          <w:tcPr>
            <w:tcW w:w="704" w:type="dxa"/>
            <w:shd w:val="clear" w:color="auto" w:fill="auto"/>
            <w:vAlign w:val="bottom"/>
          </w:tcPr>
          <w:p w:rsidR="009A2FEF" w:rsidRPr="001B5DC7" w:rsidRDefault="00FB724A" w:rsidP="009A2FEF">
            <w:pPr>
              <w:spacing w:after="0" w:line="240" w:lineRule="auto"/>
              <w:ind w:left="0" w:firstLine="0"/>
              <w:jc w:val="center"/>
              <w:rPr>
                <w:szCs w:val="24"/>
              </w:rPr>
            </w:pPr>
            <w:r w:rsidRPr="001B5DC7">
              <w:rPr>
                <w:szCs w:val="24"/>
              </w:rPr>
              <w:t>20</w:t>
            </w:r>
          </w:p>
        </w:tc>
        <w:tc>
          <w:tcPr>
            <w:tcW w:w="6492" w:type="dxa"/>
            <w:shd w:val="clear" w:color="auto" w:fill="auto"/>
            <w:vAlign w:val="bottom"/>
            <w:hideMark/>
          </w:tcPr>
          <w:p w:rsidR="009A2FEF" w:rsidRPr="001B5DC7" w:rsidRDefault="00FB724A" w:rsidP="009F1BA6">
            <w:pPr>
              <w:spacing w:after="0" w:line="240" w:lineRule="auto"/>
              <w:ind w:left="0" w:firstLine="0"/>
              <w:jc w:val="left"/>
              <w:rPr>
                <w:szCs w:val="24"/>
              </w:rPr>
            </w:pPr>
            <w:r w:rsidRPr="001B5DC7">
              <w:rPr>
                <w:szCs w:val="24"/>
              </w:rPr>
              <w:t>D</w:t>
            </w:r>
            <w:r w:rsidR="009A2FEF" w:rsidRPr="001B5DC7">
              <w:rPr>
                <w:szCs w:val="24"/>
              </w:rPr>
              <w:t xml:space="preserve">iscuss the social organisations of a number of species living together within an area and how these organisation support survival or threaten extinction, and how members of these species cope </w:t>
            </w:r>
          </w:p>
        </w:tc>
        <w:tc>
          <w:tcPr>
            <w:tcW w:w="709" w:type="dxa"/>
            <w:shd w:val="clear" w:color="auto" w:fill="auto"/>
            <w:vAlign w:val="bottom"/>
            <w:hideMark/>
          </w:tcPr>
          <w:p w:rsidR="009A2FEF" w:rsidRPr="001B5DC7" w:rsidRDefault="009A2FEF" w:rsidP="009A2FEF">
            <w:pPr>
              <w:spacing w:after="0" w:line="240" w:lineRule="auto"/>
              <w:ind w:left="0" w:firstLine="0"/>
              <w:jc w:val="center"/>
              <w:rPr>
                <w:szCs w:val="24"/>
              </w:rPr>
            </w:pPr>
            <w:r w:rsidRPr="001B5DC7">
              <w:rPr>
                <w:szCs w:val="24"/>
              </w:rPr>
              <w:t>4</w:t>
            </w:r>
          </w:p>
        </w:tc>
        <w:tc>
          <w:tcPr>
            <w:tcW w:w="1275" w:type="dxa"/>
            <w:shd w:val="clear" w:color="auto" w:fill="auto"/>
            <w:vAlign w:val="bottom"/>
            <w:hideMark/>
          </w:tcPr>
          <w:p w:rsidR="009A2FEF" w:rsidRPr="001B5DC7" w:rsidRDefault="009A2FEF" w:rsidP="009A2FEF">
            <w:pPr>
              <w:spacing w:after="0" w:line="240" w:lineRule="auto"/>
              <w:ind w:left="0" w:firstLine="0"/>
              <w:jc w:val="left"/>
              <w:rPr>
                <w:szCs w:val="24"/>
              </w:rPr>
            </w:pPr>
            <w:r w:rsidRPr="001B5DC7">
              <w:rPr>
                <w:szCs w:val="24"/>
              </w:rPr>
              <w:t>Bio1.5.4.3</w:t>
            </w:r>
          </w:p>
        </w:tc>
      </w:tr>
    </w:tbl>
    <w:p w:rsidR="00585CF1" w:rsidRDefault="00585CF1" w:rsidP="00220CF7"/>
    <w:p w:rsidR="00A64943" w:rsidRDefault="00A64943" w:rsidP="00DB4CC2">
      <w:pPr>
        <w:spacing w:after="0" w:line="259" w:lineRule="auto"/>
        <w:ind w:left="0" w:firstLine="0"/>
        <w:jc w:val="left"/>
        <w:rPr>
          <w:b/>
          <w:sz w:val="28"/>
        </w:rPr>
      </w:pPr>
    </w:p>
    <w:p w:rsidR="00142EFF" w:rsidRPr="00E745F3" w:rsidRDefault="00142EFF" w:rsidP="00142EFF">
      <w:pPr>
        <w:pStyle w:val="Heading2"/>
        <w:rPr>
          <w:b w:val="0"/>
        </w:rPr>
      </w:pPr>
      <w:bookmarkStart w:id="27" w:name="_Toc480455022"/>
      <w:bookmarkStart w:id="28" w:name="_Toc31999211"/>
      <w:r>
        <w:rPr>
          <w:rStyle w:val="Heading2Char"/>
          <w:b/>
        </w:rPr>
        <w:t xml:space="preserve">Strand 2: </w:t>
      </w:r>
      <w:r w:rsidRPr="00E745F3">
        <w:rPr>
          <w:rStyle w:val="Heading2Char"/>
          <w:b/>
        </w:rPr>
        <w:t>Gene Expression</w:t>
      </w:r>
      <w:bookmarkEnd w:id="27"/>
      <w:bookmarkEnd w:id="28"/>
      <w:r w:rsidRPr="00E745F3">
        <w:rPr>
          <w:b w:val="0"/>
        </w:rPr>
        <w:t xml:space="preserve"> </w:t>
      </w:r>
      <w:r w:rsidRPr="00E745F3">
        <w:rPr>
          <w:b w:val="0"/>
        </w:rPr>
        <w:tab/>
      </w:r>
    </w:p>
    <w:p w:rsidR="00142EFF" w:rsidRPr="00912865" w:rsidRDefault="00142EFF" w:rsidP="00142EFF">
      <w:pPr>
        <w:spacing w:after="0" w:line="259" w:lineRule="auto"/>
        <w:ind w:left="0" w:firstLine="0"/>
        <w:jc w:val="left"/>
        <w:rPr>
          <w:b/>
        </w:rPr>
      </w:pPr>
      <w:r w:rsidRPr="00912865">
        <w:rPr>
          <w:b/>
          <w:sz w:val="28"/>
        </w:rPr>
        <w:t xml:space="preserve"> </w:t>
      </w:r>
    </w:p>
    <w:p w:rsidR="00142EFF" w:rsidRDefault="00142EFF" w:rsidP="00142EFF">
      <w:pPr>
        <w:pBdr>
          <w:top w:val="single" w:sz="6" w:space="0" w:color="000000"/>
          <w:left w:val="single" w:sz="6" w:space="0" w:color="000000"/>
          <w:bottom w:val="single" w:sz="6" w:space="0" w:color="000000"/>
          <w:right w:val="single" w:sz="6" w:space="0" w:color="000000"/>
        </w:pBdr>
        <w:spacing w:after="0" w:line="259" w:lineRule="auto"/>
        <w:ind w:left="0" w:firstLine="0"/>
        <w:jc w:val="left"/>
      </w:pPr>
      <w:r>
        <w:rPr>
          <w:sz w:val="28"/>
        </w:rPr>
        <w:t xml:space="preserve"> </w:t>
      </w:r>
      <w:r>
        <w:rPr>
          <w:b/>
        </w:rPr>
        <w:t xml:space="preserve">Major Learning Outcome 2: </w:t>
      </w:r>
    </w:p>
    <w:p w:rsidR="00142EFF" w:rsidRDefault="00142EFF" w:rsidP="00142EFF">
      <w:pPr>
        <w:pBdr>
          <w:top w:val="single" w:sz="6" w:space="0" w:color="000000"/>
          <w:left w:val="single" w:sz="6" w:space="0" w:color="000000"/>
          <w:bottom w:val="single" w:sz="6" w:space="0" w:color="000000"/>
          <w:right w:val="single" w:sz="6" w:space="0" w:color="000000"/>
        </w:pBdr>
        <w:spacing w:after="2" w:line="371" w:lineRule="auto"/>
        <w:ind w:left="10"/>
        <w:jc w:val="left"/>
      </w:pPr>
      <w:r>
        <w:rPr>
          <w:b/>
          <w:sz w:val="43"/>
          <w:vertAlign w:val="superscript"/>
        </w:rPr>
        <w:t xml:space="preserve"> </w:t>
      </w:r>
      <w:r>
        <w:t xml:space="preserve">Students are able to describe, explain and discuss </w:t>
      </w:r>
      <w:r>
        <w:rPr>
          <w:b/>
        </w:rPr>
        <w:t>biological concepts and</w:t>
      </w:r>
      <w:r w:rsidRPr="00A64943">
        <w:rPr>
          <w:b/>
          <w:szCs w:val="24"/>
        </w:rPr>
        <w:t xml:space="preserve"> processes</w:t>
      </w:r>
      <w:r>
        <w:rPr>
          <w:b/>
        </w:rPr>
        <w:t xml:space="preserve"> </w:t>
      </w:r>
      <w:r>
        <w:t xml:space="preserve">relating to gene expression. </w:t>
      </w:r>
    </w:p>
    <w:p w:rsidR="00142EFF" w:rsidRDefault="00142EFF" w:rsidP="00142EFF">
      <w:pPr>
        <w:spacing w:after="151" w:line="259" w:lineRule="auto"/>
        <w:ind w:left="0" w:firstLine="0"/>
        <w:jc w:val="left"/>
      </w:pPr>
      <w:r>
        <w:rPr>
          <w:b/>
        </w:rPr>
        <w:t xml:space="preserve"> </w:t>
      </w:r>
    </w:p>
    <w:p w:rsidR="00142EFF" w:rsidRDefault="00142EFF" w:rsidP="00142EFF">
      <w:pPr>
        <w:pStyle w:val="Heading3"/>
      </w:pPr>
      <w:bookmarkStart w:id="29" w:name="_Toc480455023"/>
      <w:bookmarkStart w:id="30" w:name="_Toc31999212"/>
      <w:r>
        <w:t>Sub-strand 2.1</w:t>
      </w:r>
      <w:r>
        <w:tab/>
        <w:t>DNA structure and replication</w:t>
      </w:r>
      <w:bookmarkEnd w:id="29"/>
      <w:bookmarkEnd w:id="30"/>
      <w:r>
        <w:t xml:space="preserve"> </w:t>
      </w:r>
    </w:p>
    <w:p w:rsidR="00142EFF" w:rsidRDefault="00142EFF" w:rsidP="00142EFF">
      <w:pPr>
        <w:ind w:left="0" w:firstLine="0"/>
      </w:pPr>
      <w:r w:rsidRPr="002941D6">
        <w:rPr>
          <w:b/>
        </w:rPr>
        <w:t>Key Learning outcome</w:t>
      </w:r>
      <w:r>
        <w:t xml:space="preserve">: Students are able to demonstrate </w:t>
      </w:r>
      <w:r w:rsidR="009F1BA6">
        <w:t xml:space="preserve">an </w:t>
      </w:r>
      <w:r>
        <w:t>understanding of the DNA structure and replication and ways in which these influence DNA functioning</w:t>
      </w:r>
    </w:p>
    <w:p w:rsidR="00142EFF" w:rsidRDefault="00142EFF" w:rsidP="00A659E1">
      <w:pPr>
        <w:numPr>
          <w:ilvl w:val="0"/>
          <w:numId w:val="28"/>
        </w:numPr>
        <w:spacing w:after="92" w:line="240" w:lineRule="auto"/>
        <w:ind w:right="131" w:hanging="360"/>
      </w:pPr>
      <w:r>
        <w:t xml:space="preserve">genome  </w:t>
      </w:r>
    </w:p>
    <w:p w:rsidR="00142EFF" w:rsidRDefault="00142EFF" w:rsidP="00A659E1">
      <w:pPr>
        <w:numPr>
          <w:ilvl w:val="0"/>
          <w:numId w:val="28"/>
        </w:numPr>
        <w:spacing w:line="240" w:lineRule="auto"/>
        <w:ind w:right="131" w:hanging="360"/>
      </w:pPr>
      <w:r>
        <w:lastRenderedPageBreak/>
        <w:t>structure of the gene</w:t>
      </w:r>
    </w:p>
    <w:p w:rsidR="00142EFF" w:rsidRDefault="00142EFF" w:rsidP="00A659E1">
      <w:pPr>
        <w:numPr>
          <w:ilvl w:val="0"/>
          <w:numId w:val="28"/>
        </w:numPr>
        <w:spacing w:line="240" w:lineRule="auto"/>
        <w:ind w:right="131" w:hanging="360"/>
      </w:pPr>
      <w:r>
        <w:t>replication of DNA – revision and</w:t>
      </w:r>
      <w:r w:rsidR="00A9059D">
        <w:t xml:space="preserve"> extension of form 6 to include</w:t>
      </w:r>
      <w:r>
        <w:t>: semi</w:t>
      </w:r>
      <w:r w:rsidR="00A9059D">
        <w:t>-</w:t>
      </w:r>
      <w:r>
        <w:t>conservative replication, enzyme control (hel</w:t>
      </w:r>
      <w:r w:rsidR="00A9059D">
        <w:t xml:space="preserve">icase, DNA polymerase, ligase), </w:t>
      </w:r>
      <w:r>
        <w:t>strands, leading and lagging strands, Okazaki fragments and synthesis occurring in the 5 to 3’ direction.</w:t>
      </w:r>
    </w:p>
    <w:p w:rsidR="00142EFF" w:rsidRPr="002941D6" w:rsidRDefault="00142EFF" w:rsidP="00142EFF">
      <w:pPr>
        <w:ind w:left="0" w:firstLine="0"/>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809"/>
        <w:gridCol w:w="709"/>
        <w:gridCol w:w="1249"/>
      </w:tblGrid>
      <w:tr w:rsidR="00142EFF" w:rsidRPr="001B5DC7" w:rsidTr="00A75931">
        <w:trPr>
          <w:trHeight w:val="20"/>
        </w:trPr>
        <w:tc>
          <w:tcPr>
            <w:tcW w:w="846" w:type="dxa"/>
            <w:shd w:val="clear" w:color="auto" w:fill="auto"/>
            <w:noWrap/>
            <w:vAlign w:val="bottom"/>
          </w:tcPr>
          <w:p w:rsidR="00142EFF" w:rsidRPr="001B5DC7" w:rsidRDefault="00142EFF" w:rsidP="00A75931">
            <w:pPr>
              <w:spacing w:after="0" w:line="240" w:lineRule="auto"/>
              <w:ind w:left="0" w:firstLine="0"/>
              <w:jc w:val="center"/>
              <w:rPr>
                <w:b/>
                <w:bCs/>
                <w:szCs w:val="24"/>
              </w:rPr>
            </w:pPr>
            <w:r w:rsidRPr="001B5DC7">
              <w:rPr>
                <w:b/>
                <w:bCs/>
                <w:szCs w:val="24"/>
              </w:rPr>
              <w:t>SLO#</w:t>
            </w:r>
          </w:p>
        </w:tc>
        <w:tc>
          <w:tcPr>
            <w:tcW w:w="6809"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Specific Learning Outcomes:</w:t>
            </w:r>
            <w:r w:rsidRPr="001B5DC7">
              <w:rPr>
                <w:i/>
                <w:szCs w:val="24"/>
              </w:rPr>
              <w:t xml:space="preserve"> Students are able to  </w:t>
            </w:r>
          </w:p>
        </w:tc>
        <w:tc>
          <w:tcPr>
            <w:tcW w:w="709" w:type="dxa"/>
            <w:shd w:val="clear" w:color="auto" w:fill="auto"/>
            <w:noWrap/>
            <w:vAlign w:val="bottom"/>
            <w:hideMark/>
          </w:tcPr>
          <w:p w:rsidR="00142EFF" w:rsidRPr="001B5DC7" w:rsidRDefault="00142EFF" w:rsidP="00A75931">
            <w:pPr>
              <w:spacing w:after="0" w:line="240" w:lineRule="auto"/>
              <w:ind w:left="0" w:firstLine="0"/>
              <w:jc w:val="center"/>
              <w:rPr>
                <w:b/>
                <w:bCs/>
                <w:szCs w:val="24"/>
              </w:rPr>
            </w:pPr>
            <w:r w:rsidRPr="001B5DC7">
              <w:rPr>
                <w:b/>
                <w:bCs/>
                <w:szCs w:val="24"/>
              </w:rPr>
              <w:t>Skill level</w:t>
            </w:r>
          </w:p>
        </w:tc>
        <w:tc>
          <w:tcPr>
            <w:tcW w:w="1249"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SLO code</w:t>
            </w:r>
          </w:p>
        </w:tc>
      </w:tr>
      <w:tr w:rsidR="00142EFF" w:rsidRPr="001B5DC7"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680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Define genome </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Bio2.1.1.1</w:t>
            </w:r>
          </w:p>
        </w:tc>
      </w:tr>
      <w:tr w:rsidR="00142EFF" w:rsidRPr="001B5DC7"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680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 / State a feature or example of a genome in a given context</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Bio2.1.1.2</w:t>
            </w:r>
          </w:p>
        </w:tc>
      </w:tr>
      <w:tr w:rsidR="00142EFF" w:rsidRPr="001B5DC7"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680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Describe the  structure of a  gene or DNA</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24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Bio2.1.2.1</w:t>
            </w:r>
          </w:p>
        </w:tc>
      </w:tr>
      <w:tr w:rsidR="006D12BD" w:rsidRPr="001B5DC7" w:rsidTr="00A75931">
        <w:trPr>
          <w:trHeight w:val="20"/>
        </w:trPr>
        <w:tc>
          <w:tcPr>
            <w:tcW w:w="846" w:type="dxa"/>
            <w:shd w:val="clear" w:color="auto" w:fill="auto"/>
            <w:vAlign w:val="bottom"/>
          </w:tcPr>
          <w:p w:rsidR="006D12BD" w:rsidRPr="001B5DC7" w:rsidRDefault="00FD5BF5" w:rsidP="00A75931">
            <w:pPr>
              <w:spacing w:after="0" w:line="240" w:lineRule="auto"/>
              <w:ind w:left="0" w:firstLine="0"/>
              <w:jc w:val="center"/>
              <w:rPr>
                <w:szCs w:val="24"/>
              </w:rPr>
            </w:pPr>
            <w:r w:rsidRPr="001B5DC7">
              <w:rPr>
                <w:szCs w:val="24"/>
              </w:rPr>
              <w:t>4</w:t>
            </w:r>
          </w:p>
        </w:tc>
        <w:tc>
          <w:tcPr>
            <w:tcW w:w="6809" w:type="dxa"/>
            <w:shd w:val="clear" w:color="auto" w:fill="auto"/>
            <w:vAlign w:val="bottom"/>
          </w:tcPr>
          <w:p w:rsidR="006D12BD" w:rsidRPr="001B5DC7" w:rsidRDefault="006D12BD" w:rsidP="00A75931">
            <w:pPr>
              <w:spacing w:after="0" w:line="240" w:lineRule="auto"/>
              <w:ind w:left="0" w:firstLine="0"/>
              <w:jc w:val="left"/>
              <w:rPr>
                <w:szCs w:val="24"/>
              </w:rPr>
            </w:pPr>
            <w:r w:rsidRPr="001B5DC7">
              <w:rPr>
                <w:szCs w:val="24"/>
              </w:rPr>
              <w:t xml:space="preserve">Explain how the genome determines full characteristics of an organism </w:t>
            </w:r>
          </w:p>
        </w:tc>
        <w:tc>
          <w:tcPr>
            <w:tcW w:w="709" w:type="dxa"/>
            <w:shd w:val="clear" w:color="auto" w:fill="auto"/>
            <w:vAlign w:val="bottom"/>
          </w:tcPr>
          <w:p w:rsidR="006D12BD" w:rsidRPr="001B5DC7" w:rsidRDefault="006D12BD" w:rsidP="00A75931">
            <w:pPr>
              <w:spacing w:after="0" w:line="240" w:lineRule="auto"/>
              <w:ind w:left="0" w:firstLine="0"/>
              <w:jc w:val="center"/>
              <w:rPr>
                <w:szCs w:val="24"/>
              </w:rPr>
            </w:pPr>
            <w:r w:rsidRPr="001B5DC7">
              <w:rPr>
                <w:szCs w:val="24"/>
              </w:rPr>
              <w:t>3</w:t>
            </w:r>
          </w:p>
        </w:tc>
        <w:tc>
          <w:tcPr>
            <w:tcW w:w="1249" w:type="dxa"/>
            <w:shd w:val="clear" w:color="auto" w:fill="auto"/>
            <w:vAlign w:val="bottom"/>
          </w:tcPr>
          <w:p w:rsidR="006D12BD" w:rsidRPr="001B5DC7" w:rsidRDefault="006D12BD" w:rsidP="00A75931">
            <w:pPr>
              <w:spacing w:after="0" w:line="240" w:lineRule="auto"/>
              <w:ind w:left="0" w:firstLine="0"/>
              <w:jc w:val="left"/>
              <w:rPr>
                <w:szCs w:val="24"/>
              </w:rPr>
            </w:pPr>
            <w:r w:rsidRPr="001B5DC7">
              <w:rPr>
                <w:szCs w:val="24"/>
              </w:rPr>
              <w:t>B</w:t>
            </w:r>
            <w:r w:rsidR="002F27ED" w:rsidRPr="001B5DC7">
              <w:rPr>
                <w:szCs w:val="24"/>
              </w:rPr>
              <w:t>i</w:t>
            </w:r>
            <w:r w:rsidRPr="001B5DC7">
              <w:rPr>
                <w:szCs w:val="24"/>
              </w:rPr>
              <w:t>o2.1.3.1</w:t>
            </w:r>
          </w:p>
        </w:tc>
      </w:tr>
      <w:tr w:rsidR="00142EFF" w:rsidRPr="001B5DC7" w:rsidTr="00A75931">
        <w:trPr>
          <w:trHeight w:val="20"/>
        </w:trPr>
        <w:tc>
          <w:tcPr>
            <w:tcW w:w="846" w:type="dxa"/>
            <w:shd w:val="clear" w:color="auto" w:fill="auto"/>
            <w:vAlign w:val="bottom"/>
          </w:tcPr>
          <w:p w:rsidR="00F0206B" w:rsidRPr="001B5DC7" w:rsidRDefault="00F76458" w:rsidP="006843C3">
            <w:pPr>
              <w:spacing w:after="0" w:line="240" w:lineRule="auto"/>
              <w:ind w:left="0" w:firstLine="0"/>
              <w:jc w:val="center"/>
              <w:rPr>
                <w:szCs w:val="24"/>
              </w:rPr>
            </w:pPr>
            <w:r w:rsidRPr="001B5DC7">
              <w:rPr>
                <w:szCs w:val="24"/>
              </w:rPr>
              <w:t>5</w:t>
            </w:r>
          </w:p>
        </w:tc>
        <w:tc>
          <w:tcPr>
            <w:tcW w:w="680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semi-conservative replication</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Bio2.1.1.3</w:t>
            </w:r>
          </w:p>
        </w:tc>
      </w:tr>
      <w:tr w:rsidR="00142EFF" w:rsidRPr="001B5DC7" w:rsidTr="00A75931">
        <w:trPr>
          <w:trHeight w:val="20"/>
        </w:trPr>
        <w:tc>
          <w:tcPr>
            <w:tcW w:w="846" w:type="dxa"/>
            <w:shd w:val="clear" w:color="auto" w:fill="auto"/>
            <w:vAlign w:val="bottom"/>
          </w:tcPr>
          <w:p w:rsidR="00142EFF" w:rsidRPr="001B5DC7" w:rsidRDefault="00FD5BF5" w:rsidP="00A75931">
            <w:pPr>
              <w:spacing w:after="0" w:line="240" w:lineRule="auto"/>
              <w:ind w:left="0" w:firstLine="0"/>
              <w:jc w:val="center"/>
              <w:rPr>
                <w:szCs w:val="24"/>
              </w:rPr>
            </w:pPr>
            <w:r w:rsidRPr="001B5DC7">
              <w:rPr>
                <w:szCs w:val="24"/>
              </w:rPr>
              <w:t>6</w:t>
            </w:r>
          </w:p>
        </w:tc>
        <w:tc>
          <w:tcPr>
            <w:tcW w:w="680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w:t>
            </w:r>
            <w:r w:rsidR="001B5DC7" w:rsidRPr="001B5DC7">
              <w:rPr>
                <w:szCs w:val="24"/>
              </w:rPr>
              <w:t>y semi-conservative replication</w:t>
            </w:r>
            <w:r w:rsidRPr="001B5DC7">
              <w:rPr>
                <w:szCs w:val="24"/>
              </w:rPr>
              <w:t>, in a DNA replication representation</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Bio2.1.1.4</w:t>
            </w:r>
          </w:p>
        </w:tc>
      </w:tr>
      <w:tr w:rsidR="00142EFF" w:rsidRPr="001B5DC7" w:rsidTr="00A75931">
        <w:trPr>
          <w:trHeight w:val="20"/>
        </w:trPr>
        <w:tc>
          <w:tcPr>
            <w:tcW w:w="846" w:type="dxa"/>
            <w:shd w:val="clear" w:color="auto" w:fill="auto"/>
            <w:vAlign w:val="bottom"/>
          </w:tcPr>
          <w:p w:rsidR="00142EFF" w:rsidRPr="001B5DC7" w:rsidRDefault="00FD5BF5" w:rsidP="00A75931">
            <w:pPr>
              <w:spacing w:after="0" w:line="240" w:lineRule="auto"/>
              <w:ind w:left="0" w:firstLine="0"/>
              <w:jc w:val="center"/>
              <w:rPr>
                <w:szCs w:val="24"/>
              </w:rPr>
            </w:pPr>
            <w:r w:rsidRPr="001B5DC7">
              <w:rPr>
                <w:szCs w:val="24"/>
              </w:rPr>
              <w:t>7</w:t>
            </w:r>
          </w:p>
        </w:tc>
        <w:tc>
          <w:tcPr>
            <w:tcW w:w="680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 the leading and lagging strand in a DNA replication representation.</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Bio2.1.1.5</w:t>
            </w:r>
          </w:p>
        </w:tc>
      </w:tr>
      <w:tr w:rsidR="00142EFF" w:rsidRPr="001B5DC7" w:rsidTr="00A75931">
        <w:trPr>
          <w:trHeight w:val="20"/>
        </w:trPr>
        <w:tc>
          <w:tcPr>
            <w:tcW w:w="846" w:type="dxa"/>
            <w:shd w:val="clear" w:color="auto" w:fill="auto"/>
            <w:vAlign w:val="bottom"/>
          </w:tcPr>
          <w:p w:rsidR="00142EFF" w:rsidRPr="001B5DC7" w:rsidRDefault="00FD5BF5" w:rsidP="00A75931">
            <w:pPr>
              <w:spacing w:after="0" w:line="240" w:lineRule="auto"/>
              <w:ind w:left="0" w:firstLine="0"/>
              <w:jc w:val="center"/>
              <w:rPr>
                <w:szCs w:val="24"/>
              </w:rPr>
            </w:pPr>
            <w:r w:rsidRPr="001B5DC7">
              <w:rPr>
                <w:szCs w:val="24"/>
              </w:rPr>
              <w:t>8</w:t>
            </w:r>
          </w:p>
        </w:tc>
        <w:tc>
          <w:tcPr>
            <w:tcW w:w="680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Describe the direction of the synthesis of the new strand [in the 5’ to 3’ direction]</w:t>
            </w:r>
          </w:p>
        </w:tc>
        <w:tc>
          <w:tcPr>
            <w:tcW w:w="709" w:type="dxa"/>
            <w:shd w:val="clear" w:color="auto" w:fill="auto"/>
            <w:vAlign w:val="bottom"/>
          </w:tcPr>
          <w:p w:rsidR="00142EFF" w:rsidRPr="001B5DC7" w:rsidRDefault="00142EFF" w:rsidP="004C5023">
            <w:pPr>
              <w:spacing w:after="0" w:line="240" w:lineRule="auto"/>
              <w:ind w:left="-16" w:firstLine="0"/>
              <w:jc w:val="center"/>
              <w:rPr>
                <w:szCs w:val="24"/>
              </w:rPr>
            </w:pPr>
            <w:r w:rsidRPr="001B5DC7">
              <w:rPr>
                <w:szCs w:val="24"/>
              </w:rPr>
              <w:t>2</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Bio2.1.2.2</w:t>
            </w:r>
          </w:p>
        </w:tc>
      </w:tr>
      <w:tr w:rsidR="00142EFF" w:rsidRPr="001B5DC7"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9</w:t>
            </w:r>
          </w:p>
        </w:tc>
        <w:tc>
          <w:tcPr>
            <w:tcW w:w="680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Describe the structure and replication of DNA in terms of semi-conservative replication, enzyme control, antiparallel 3’ – 5’ strands</w:t>
            </w:r>
          </w:p>
        </w:tc>
        <w:tc>
          <w:tcPr>
            <w:tcW w:w="709" w:type="dxa"/>
            <w:shd w:val="clear" w:color="auto" w:fill="auto"/>
            <w:vAlign w:val="bottom"/>
            <w:hideMark/>
          </w:tcPr>
          <w:p w:rsidR="00142EFF" w:rsidRPr="001B5DC7" w:rsidRDefault="00142EFF" w:rsidP="004C5023">
            <w:pPr>
              <w:spacing w:after="0" w:line="240" w:lineRule="auto"/>
              <w:ind w:left="-16" w:firstLine="0"/>
              <w:jc w:val="center"/>
              <w:rPr>
                <w:szCs w:val="24"/>
              </w:rPr>
            </w:pPr>
            <w:r w:rsidRPr="001B5DC7">
              <w:rPr>
                <w:szCs w:val="24"/>
              </w:rPr>
              <w:t>2</w:t>
            </w:r>
          </w:p>
        </w:tc>
        <w:tc>
          <w:tcPr>
            <w:tcW w:w="124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Bio2.1.2.3</w:t>
            </w:r>
          </w:p>
        </w:tc>
      </w:tr>
      <w:tr w:rsidR="00142EFF" w:rsidRPr="001B5DC7"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10</w:t>
            </w:r>
          </w:p>
        </w:tc>
        <w:tc>
          <w:tcPr>
            <w:tcW w:w="680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Explain t</w:t>
            </w:r>
            <w:r w:rsidR="00EC47BA" w:rsidRPr="001B5DC7">
              <w:rPr>
                <w:szCs w:val="24"/>
              </w:rPr>
              <w:t xml:space="preserve">he roles of respective enzymes </w:t>
            </w:r>
            <w:r w:rsidRPr="001B5DC7">
              <w:rPr>
                <w:szCs w:val="24"/>
              </w:rPr>
              <w:t>in DNA Replication [Helicase/DNA Polymerase/Ligase].</w:t>
            </w:r>
          </w:p>
        </w:tc>
        <w:tc>
          <w:tcPr>
            <w:tcW w:w="709" w:type="dxa"/>
            <w:shd w:val="clear" w:color="auto" w:fill="auto"/>
            <w:vAlign w:val="bottom"/>
          </w:tcPr>
          <w:p w:rsidR="00142EFF" w:rsidRPr="001B5DC7" w:rsidRDefault="00142EFF" w:rsidP="004C5023">
            <w:pPr>
              <w:spacing w:after="0" w:line="240" w:lineRule="auto"/>
              <w:ind w:left="-16" w:firstLine="0"/>
              <w:jc w:val="center"/>
              <w:rPr>
                <w:szCs w:val="24"/>
              </w:rPr>
            </w:pPr>
            <w:r w:rsidRPr="001B5DC7">
              <w:rPr>
                <w:szCs w:val="24"/>
              </w:rPr>
              <w:t>3</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Bio2.1.3.2</w:t>
            </w:r>
          </w:p>
        </w:tc>
      </w:tr>
      <w:tr w:rsidR="00142EFF" w:rsidRPr="001B5DC7"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11</w:t>
            </w:r>
          </w:p>
        </w:tc>
        <w:tc>
          <w:tcPr>
            <w:tcW w:w="680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the process of DNA Replication   in terms of the leading and lagging strands and  the Okazaki fragments</w:t>
            </w:r>
          </w:p>
        </w:tc>
        <w:tc>
          <w:tcPr>
            <w:tcW w:w="709" w:type="dxa"/>
            <w:shd w:val="clear" w:color="auto" w:fill="auto"/>
            <w:vAlign w:val="bottom"/>
            <w:hideMark/>
          </w:tcPr>
          <w:p w:rsidR="00142EFF" w:rsidRPr="001B5DC7" w:rsidRDefault="00142EFF" w:rsidP="004C5023">
            <w:pPr>
              <w:spacing w:after="0" w:line="240" w:lineRule="auto"/>
              <w:ind w:left="-16" w:firstLine="0"/>
              <w:jc w:val="center"/>
              <w:rPr>
                <w:szCs w:val="24"/>
              </w:rPr>
            </w:pPr>
            <w:r w:rsidRPr="001B5DC7">
              <w:rPr>
                <w:szCs w:val="24"/>
              </w:rPr>
              <w:t>3</w:t>
            </w:r>
          </w:p>
        </w:tc>
        <w:tc>
          <w:tcPr>
            <w:tcW w:w="124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Bio2.1.3.3</w:t>
            </w:r>
          </w:p>
        </w:tc>
      </w:tr>
      <w:tr w:rsidR="002101E5" w:rsidRPr="001B5DC7" w:rsidTr="00A75931">
        <w:trPr>
          <w:trHeight w:val="20"/>
        </w:trPr>
        <w:tc>
          <w:tcPr>
            <w:tcW w:w="846" w:type="dxa"/>
            <w:shd w:val="clear" w:color="auto" w:fill="auto"/>
            <w:vAlign w:val="bottom"/>
          </w:tcPr>
          <w:p w:rsidR="002101E5" w:rsidRPr="001B5DC7" w:rsidRDefault="00FD5BF5" w:rsidP="00A75931">
            <w:pPr>
              <w:spacing w:after="0" w:line="240" w:lineRule="auto"/>
              <w:ind w:left="0" w:firstLine="0"/>
              <w:jc w:val="center"/>
              <w:rPr>
                <w:szCs w:val="24"/>
              </w:rPr>
            </w:pPr>
            <w:r w:rsidRPr="001B5DC7">
              <w:rPr>
                <w:szCs w:val="24"/>
              </w:rPr>
              <w:t>12</w:t>
            </w:r>
          </w:p>
        </w:tc>
        <w:tc>
          <w:tcPr>
            <w:tcW w:w="6809" w:type="dxa"/>
            <w:shd w:val="clear" w:color="auto" w:fill="auto"/>
            <w:vAlign w:val="bottom"/>
          </w:tcPr>
          <w:p w:rsidR="002101E5" w:rsidRPr="001B5DC7" w:rsidRDefault="002101E5" w:rsidP="00A75931">
            <w:pPr>
              <w:spacing w:after="0" w:line="240" w:lineRule="auto"/>
              <w:ind w:left="0" w:firstLine="0"/>
              <w:jc w:val="left"/>
              <w:rPr>
                <w:szCs w:val="24"/>
              </w:rPr>
            </w:pPr>
            <w:r w:rsidRPr="001B5DC7">
              <w:rPr>
                <w:szCs w:val="24"/>
              </w:rPr>
              <w:t>Discuss the process of DNA Replication of the lagging and leading strand and Okazaki fragments, with the help of enzymes(helicase/polymerase/ligase)</w:t>
            </w:r>
          </w:p>
        </w:tc>
        <w:tc>
          <w:tcPr>
            <w:tcW w:w="709" w:type="dxa"/>
            <w:shd w:val="clear" w:color="auto" w:fill="auto"/>
            <w:vAlign w:val="bottom"/>
          </w:tcPr>
          <w:p w:rsidR="002101E5" w:rsidRPr="001B5DC7" w:rsidRDefault="002101E5" w:rsidP="004C5023">
            <w:pPr>
              <w:spacing w:after="0" w:line="240" w:lineRule="auto"/>
              <w:ind w:left="-16" w:firstLine="0"/>
              <w:jc w:val="center"/>
              <w:rPr>
                <w:szCs w:val="24"/>
              </w:rPr>
            </w:pPr>
            <w:r w:rsidRPr="001B5DC7">
              <w:rPr>
                <w:szCs w:val="24"/>
              </w:rPr>
              <w:t>4</w:t>
            </w:r>
          </w:p>
        </w:tc>
        <w:tc>
          <w:tcPr>
            <w:tcW w:w="1249" w:type="dxa"/>
            <w:shd w:val="clear" w:color="auto" w:fill="auto"/>
            <w:vAlign w:val="bottom"/>
          </w:tcPr>
          <w:p w:rsidR="002101E5" w:rsidRPr="001B5DC7" w:rsidRDefault="002101E5" w:rsidP="00A75931">
            <w:pPr>
              <w:spacing w:after="0" w:line="240" w:lineRule="auto"/>
              <w:ind w:left="0" w:firstLine="0"/>
              <w:jc w:val="left"/>
              <w:rPr>
                <w:szCs w:val="24"/>
              </w:rPr>
            </w:pPr>
            <w:r w:rsidRPr="001B5DC7">
              <w:rPr>
                <w:szCs w:val="24"/>
              </w:rPr>
              <w:t>Bio2.1.4.1</w:t>
            </w:r>
          </w:p>
        </w:tc>
      </w:tr>
      <w:tr w:rsidR="00142EFF" w:rsidRPr="001B5DC7" w:rsidTr="00A75931">
        <w:trPr>
          <w:trHeight w:val="20"/>
        </w:trPr>
        <w:tc>
          <w:tcPr>
            <w:tcW w:w="846" w:type="dxa"/>
            <w:shd w:val="clear" w:color="auto" w:fill="auto"/>
            <w:vAlign w:val="bottom"/>
          </w:tcPr>
          <w:p w:rsidR="00142EFF" w:rsidRPr="001B5DC7" w:rsidRDefault="00FD5BF5" w:rsidP="00A75931">
            <w:pPr>
              <w:spacing w:after="0" w:line="240" w:lineRule="auto"/>
              <w:ind w:left="0" w:firstLine="0"/>
              <w:jc w:val="center"/>
              <w:rPr>
                <w:szCs w:val="24"/>
              </w:rPr>
            </w:pPr>
            <w:r w:rsidRPr="001B5DC7">
              <w:rPr>
                <w:szCs w:val="24"/>
              </w:rPr>
              <w:t>13</w:t>
            </w:r>
          </w:p>
        </w:tc>
        <w:tc>
          <w:tcPr>
            <w:tcW w:w="680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Describe ways in which  DNA Replication problems may arise.</w:t>
            </w:r>
          </w:p>
        </w:tc>
        <w:tc>
          <w:tcPr>
            <w:tcW w:w="709" w:type="dxa"/>
            <w:shd w:val="clear" w:color="auto" w:fill="auto"/>
            <w:vAlign w:val="bottom"/>
            <w:hideMark/>
          </w:tcPr>
          <w:p w:rsidR="00142EFF" w:rsidRPr="001B5DC7" w:rsidRDefault="004C5023" w:rsidP="004C5023">
            <w:pPr>
              <w:spacing w:after="0" w:line="240" w:lineRule="auto"/>
              <w:ind w:left="-16" w:firstLine="0"/>
              <w:jc w:val="center"/>
              <w:rPr>
                <w:szCs w:val="24"/>
              </w:rPr>
            </w:pPr>
            <w:r w:rsidRPr="001B5DC7">
              <w:rPr>
                <w:szCs w:val="24"/>
              </w:rPr>
              <w:t>2</w:t>
            </w:r>
          </w:p>
        </w:tc>
        <w:tc>
          <w:tcPr>
            <w:tcW w:w="124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Bio2.1.2.4</w:t>
            </w:r>
          </w:p>
        </w:tc>
      </w:tr>
    </w:tbl>
    <w:p w:rsidR="00142EFF" w:rsidRDefault="00142EFF" w:rsidP="00142EFF">
      <w:pPr>
        <w:spacing w:after="19" w:line="362" w:lineRule="auto"/>
        <w:ind w:left="7" w:right="994"/>
        <w:jc w:val="left"/>
      </w:pPr>
    </w:p>
    <w:p w:rsidR="00142EFF" w:rsidRDefault="00142EFF" w:rsidP="00142EFF">
      <w:pPr>
        <w:pStyle w:val="Heading3"/>
      </w:pPr>
      <w:bookmarkStart w:id="31" w:name="_Toc480455024"/>
      <w:bookmarkStart w:id="32" w:name="_Toc31999213"/>
      <w:r>
        <w:t>Sub-strand 2.2</w:t>
      </w:r>
      <w:r>
        <w:tab/>
        <w:t>Protein structure, function, and synthesis</w:t>
      </w:r>
      <w:bookmarkEnd w:id="31"/>
      <w:bookmarkEnd w:id="32"/>
      <w:r>
        <w:t xml:space="preserve">  </w:t>
      </w:r>
    </w:p>
    <w:p w:rsidR="00142EFF" w:rsidRPr="002941D6" w:rsidRDefault="00142EFF" w:rsidP="00142EFF">
      <w:pPr>
        <w:ind w:left="0" w:firstLine="0"/>
      </w:pPr>
      <w:r w:rsidRPr="002941D6">
        <w:rPr>
          <w:b/>
        </w:rPr>
        <w:t>Key Learning outcome</w:t>
      </w:r>
      <w:r>
        <w:t xml:space="preserve">: Students are able to demonstrate </w:t>
      </w:r>
      <w:r w:rsidR="009F1BA6">
        <w:t xml:space="preserve">an </w:t>
      </w:r>
      <w:r>
        <w:t>understanding of protein structure, functions and synthesis and how these contribute to forms and functions</w:t>
      </w:r>
    </w:p>
    <w:p w:rsidR="00142EFF" w:rsidRDefault="00142EFF" w:rsidP="00A659E1">
      <w:pPr>
        <w:numPr>
          <w:ilvl w:val="0"/>
          <w:numId w:val="28"/>
        </w:numPr>
        <w:spacing w:line="240" w:lineRule="auto"/>
        <w:ind w:right="131" w:hanging="360"/>
      </w:pPr>
      <w:r>
        <w:t xml:space="preserve">protein structure (primary, secondary, tertiary) and function (structural e.g. collagen, keratin, and regulatory e.g. enzymes, hormones) </w:t>
      </w:r>
    </w:p>
    <w:p w:rsidR="00142EFF" w:rsidRDefault="00142EFF" w:rsidP="00A659E1">
      <w:pPr>
        <w:numPr>
          <w:ilvl w:val="0"/>
          <w:numId w:val="28"/>
        </w:numPr>
        <w:spacing w:line="240" w:lineRule="auto"/>
        <w:ind w:right="131" w:hanging="360"/>
      </w:pPr>
      <w:r>
        <w:t xml:space="preserve">protein synthesis; transcription and translation – revision and extension of form 6 to include </w:t>
      </w:r>
      <w:r w:rsidR="009F1BA6">
        <w:t xml:space="preserve">the </w:t>
      </w:r>
      <w:r>
        <w:t xml:space="preserve">role of DNA (triplets), mRNA (codons), tRNA (anticodons), ribosomes; use of codon dictionary to identify amino acids; redundant nature of the genetic code </w:t>
      </w:r>
    </w:p>
    <w:p w:rsidR="00142EFF" w:rsidRDefault="00142EFF" w:rsidP="00A659E1">
      <w:pPr>
        <w:numPr>
          <w:ilvl w:val="0"/>
          <w:numId w:val="28"/>
        </w:numPr>
        <w:spacing w:line="240" w:lineRule="auto"/>
        <w:ind w:right="131" w:hanging="360"/>
      </w:pPr>
      <w:r>
        <w:t xml:space="preserve">protein structure (primary, secondary, tertiary) and function (structural e.g. collagen, keratin, and regulatory eg enzymes, hormones) </w:t>
      </w:r>
    </w:p>
    <w:p w:rsidR="00142EFF" w:rsidRDefault="00142EFF" w:rsidP="00A659E1">
      <w:pPr>
        <w:numPr>
          <w:ilvl w:val="0"/>
          <w:numId w:val="28"/>
        </w:numPr>
        <w:spacing w:line="240" w:lineRule="auto"/>
        <w:ind w:right="131" w:hanging="360"/>
      </w:pPr>
      <w:r>
        <w:t xml:space="preserve">protein synthesis; transcription and translation – revision and extension of form 6 to include </w:t>
      </w:r>
      <w:r w:rsidR="009F1BA6">
        <w:t xml:space="preserve">the </w:t>
      </w:r>
      <w:r>
        <w:t xml:space="preserve">role of DNA (triplets), mRNA (codons), tRNA (anticodons), ribosomes; use of codon dictionary to identify amino acids; redundant nature of the genetic code </w:t>
      </w:r>
    </w:p>
    <w:p w:rsidR="00142EFF" w:rsidRDefault="00142EFF" w:rsidP="00142EFF">
      <w:pPr>
        <w:spacing w:after="21" w:line="360" w:lineRule="auto"/>
        <w:ind w:left="17" w:right="1419"/>
        <w:jc w:val="left"/>
        <w:rPr>
          <w:i/>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662"/>
        <w:gridCol w:w="709"/>
        <w:gridCol w:w="1249"/>
      </w:tblGrid>
      <w:tr w:rsidR="00142EFF" w:rsidRPr="00A35AC6" w:rsidTr="00A75931">
        <w:trPr>
          <w:trHeight w:val="20"/>
        </w:trPr>
        <w:tc>
          <w:tcPr>
            <w:tcW w:w="846" w:type="dxa"/>
            <w:shd w:val="clear" w:color="auto" w:fill="auto"/>
            <w:noWrap/>
            <w:vAlign w:val="bottom"/>
          </w:tcPr>
          <w:p w:rsidR="00142EFF" w:rsidRPr="001B5DC7" w:rsidRDefault="00142EFF" w:rsidP="00A75931">
            <w:pPr>
              <w:spacing w:after="0" w:line="240" w:lineRule="auto"/>
              <w:ind w:left="0" w:firstLine="0"/>
              <w:jc w:val="center"/>
              <w:rPr>
                <w:b/>
                <w:bCs/>
                <w:szCs w:val="24"/>
              </w:rPr>
            </w:pPr>
            <w:r w:rsidRPr="001B5DC7">
              <w:rPr>
                <w:b/>
                <w:bCs/>
                <w:szCs w:val="24"/>
              </w:rPr>
              <w:t>SLO#</w:t>
            </w:r>
          </w:p>
        </w:tc>
        <w:tc>
          <w:tcPr>
            <w:tcW w:w="6662"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Specific Learning Outcomes:</w:t>
            </w:r>
            <w:r w:rsidRPr="001B5DC7">
              <w:rPr>
                <w:i/>
                <w:szCs w:val="24"/>
              </w:rPr>
              <w:t xml:space="preserve"> Students are able to</w:t>
            </w:r>
          </w:p>
        </w:tc>
        <w:tc>
          <w:tcPr>
            <w:tcW w:w="709" w:type="dxa"/>
            <w:shd w:val="clear" w:color="auto" w:fill="auto"/>
            <w:noWrap/>
            <w:vAlign w:val="bottom"/>
            <w:hideMark/>
          </w:tcPr>
          <w:p w:rsidR="00142EFF" w:rsidRPr="001B5DC7" w:rsidRDefault="00142EFF" w:rsidP="00A75931">
            <w:pPr>
              <w:spacing w:after="0" w:line="240" w:lineRule="auto"/>
              <w:ind w:left="0" w:firstLine="0"/>
              <w:jc w:val="center"/>
              <w:rPr>
                <w:b/>
                <w:bCs/>
                <w:szCs w:val="24"/>
              </w:rPr>
            </w:pPr>
            <w:r w:rsidRPr="001B5DC7">
              <w:rPr>
                <w:b/>
                <w:bCs/>
                <w:szCs w:val="24"/>
              </w:rPr>
              <w:t>Skill level</w:t>
            </w:r>
          </w:p>
        </w:tc>
        <w:tc>
          <w:tcPr>
            <w:tcW w:w="1249"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SLO code</w:t>
            </w:r>
          </w:p>
        </w:tc>
      </w:tr>
      <w:tr w:rsidR="00142EFF" w:rsidRPr="00A35AC6"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6662"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Define transcription/translation</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Bio2.2.1.1</w:t>
            </w:r>
          </w:p>
        </w:tc>
      </w:tr>
      <w:tr w:rsidR="00142EFF" w:rsidRPr="00A35AC6"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6662"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codons/anticodons</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Bio2.2.1.2</w:t>
            </w:r>
          </w:p>
        </w:tc>
      </w:tr>
      <w:tr w:rsidR="00142EFF" w:rsidRPr="00A35AC6"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6662"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State the function of mRNA/tRNA/rRNA</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Bio2.2.1.3</w:t>
            </w:r>
          </w:p>
        </w:tc>
      </w:tr>
      <w:tr w:rsidR="00142EFF" w:rsidRPr="00A35AC6"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4</w:t>
            </w:r>
          </w:p>
        </w:tc>
        <w:tc>
          <w:tcPr>
            <w:tcW w:w="6662"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 transcription in a given representation of protein synthesis</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Bio2.2.1.4</w:t>
            </w:r>
          </w:p>
        </w:tc>
      </w:tr>
      <w:tr w:rsidR="00142EFF" w:rsidRPr="00A35AC6"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5</w:t>
            </w:r>
          </w:p>
        </w:tc>
        <w:tc>
          <w:tcPr>
            <w:tcW w:w="6662"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 translation in a given representation of protein synthesis</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Bio2.2.1.</w:t>
            </w:r>
            <w:r w:rsidR="00FD5BF5" w:rsidRPr="001B5DC7">
              <w:rPr>
                <w:szCs w:val="24"/>
              </w:rPr>
              <w:t>5</w:t>
            </w:r>
          </w:p>
        </w:tc>
      </w:tr>
      <w:tr w:rsidR="00142EFF" w:rsidRPr="00A35AC6"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lastRenderedPageBreak/>
              <w:t>6</w:t>
            </w:r>
          </w:p>
        </w:tc>
        <w:tc>
          <w:tcPr>
            <w:tcW w:w="6662" w:type="dxa"/>
            <w:shd w:val="clear" w:color="auto" w:fill="auto"/>
          </w:tcPr>
          <w:p w:rsidR="00142EFF" w:rsidRPr="001B5DC7" w:rsidRDefault="00142EFF" w:rsidP="00A75931">
            <w:pPr>
              <w:spacing w:after="0" w:line="240" w:lineRule="auto"/>
              <w:ind w:left="0" w:firstLine="0"/>
              <w:jc w:val="left"/>
              <w:rPr>
                <w:szCs w:val="24"/>
              </w:rPr>
            </w:pPr>
            <w:r w:rsidRPr="001B5DC7">
              <w:rPr>
                <w:szCs w:val="24"/>
              </w:rPr>
              <w:t>Identify codons/anticodons in a given representation of protein synthesis</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Bio2.2.1.</w:t>
            </w:r>
            <w:r w:rsidR="00FD5BF5" w:rsidRPr="001B5DC7">
              <w:rPr>
                <w:szCs w:val="24"/>
              </w:rPr>
              <w:t>6</w:t>
            </w:r>
          </w:p>
        </w:tc>
      </w:tr>
      <w:tr w:rsidR="00142EFF" w:rsidRPr="00A35AC6"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7</w:t>
            </w:r>
          </w:p>
        </w:tc>
        <w:tc>
          <w:tcPr>
            <w:tcW w:w="6662" w:type="dxa"/>
            <w:shd w:val="clear" w:color="auto" w:fill="auto"/>
          </w:tcPr>
          <w:p w:rsidR="00142EFF" w:rsidRPr="001B5DC7" w:rsidRDefault="00142EFF" w:rsidP="00A75931">
            <w:pPr>
              <w:spacing w:after="0" w:line="240" w:lineRule="auto"/>
              <w:ind w:left="0" w:firstLine="0"/>
              <w:jc w:val="left"/>
              <w:rPr>
                <w:szCs w:val="24"/>
              </w:rPr>
            </w:pPr>
            <w:r w:rsidRPr="001B5DC7">
              <w:rPr>
                <w:szCs w:val="24"/>
              </w:rPr>
              <w:t>Identify mRNA/tRNA in a given representation of protein synthesis</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49"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Bio2.2.1.</w:t>
            </w:r>
            <w:r w:rsidR="00FD5BF5" w:rsidRPr="001B5DC7">
              <w:rPr>
                <w:szCs w:val="24"/>
              </w:rPr>
              <w:t>7</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sidRPr="001B5DC7">
              <w:rPr>
                <w:szCs w:val="24"/>
              </w:rPr>
              <w:t>8</w:t>
            </w:r>
          </w:p>
        </w:tc>
        <w:tc>
          <w:tcPr>
            <w:tcW w:w="6662" w:type="dxa"/>
            <w:shd w:val="clear" w:color="auto" w:fill="auto"/>
            <w:vAlign w:val="bottom"/>
            <w:hideMark/>
          </w:tcPr>
          <w:p w:rsidR="00C43EBF" w:rsidRPr="001B5DC7" w:rsidRDefault="00C43EBF" w:rsidP="00C43EBF">
            <w:pPr>
              <w:spacing w:after="0" w:line="240" w:lineRule="auto"/>
              <w:ind w:left="0" w:firstLine="0"/>
              <w:jc w:val="left"/>
              <w:rPr>
                <w:szCs w:val="24"/>
              </w:rPr>
            </w:pPr>
            <w:r w:rsidRPr="001B5DC7">
              <w:rPr>
                <w:szCs w:val="24"/>
              </w:rPr>
              <w:t>Define protein synthesis</w:t>
            </w:r>
          </w:p>
        </w:tc>
        <w:tc>
          <w:tcPr>
            <w:tcW w:w="709" w:type="dxa"/>
            <w:shd w:val="clear" w:color="auto" w:fill="auto"/>
            <w:vAlign w:val="bottom"/>
            <w:hideMark/>
          </w:tcPr>
          <w:p w:rsidR="00C43EBF" w:rsidRPr="001B5DC7" w:rsidRDefault="00C43EBF" w:rsidP="00C43EBF">
            <w:pPr>
              <w:spacing w:after="0" w:line="240" w:lineRule="auto"/>
              <w:ind w:left="0" w:firstLine="0"/>
              <w:jc w:val="center"/>
              <w:rPr>
                <w:szCs w:val="24"/>
              </w:rPr>
            </w:pPr>
            <w:r w:rsidRPr="001B5DC7">
              <w:rPr>
                <w:szCs w:val="24"/>
              </w:rPr>
              <w:t>1</w:t>
            </w:r>
          </w:p>
        </w:tc>
        <w:tc>
          <w:tcPr>
            <w:tcW w:w="1249" w:type="dxa"/>
            <w:shd w:val="clear" w:color="auto" w:fill="auto"/>
            <w:vAlign w:val="bottom"/>
            <w:hideMark/>
          </w:tcPr>
          <w:p w:rsidR="00C43EBF" w:rsidRPr="001B5DC7" w:rsidRDefault="00C43EBF" w:rsidP="00C43EBF">
            <w:pPr>
              <w:spacing w:after="0" w:line="240" w:lineRule="auto"/>
              <w:ind w:left="0" w:firstLine="0"/>
              <w:jc w:val="left"/>
              <w:rPr>
                <w:szCs w:val="24"/>
              </w:rPr>
            </w:pPr>
            <w:r w:rsidRPr="001B5DC7">
              <w:rPr>
                <w:szCs w:val="24"/>
              </w:rPr>
              <w:t>Bio2.2.1.8</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sidRPr="001B5DC7">
              <w:rPr>
                <w:szCs w:val="24"/>
              </w:rPr>
              <w:t>9</w:t>
            </w:r>
          </w:p>
        </w:tc>
        <w:tc>
          <w:tcPr>
            <w:tcW w:w="6662"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Identify/State a feature of protein synthesis, within a given context</w:t>
            </w:r>
          </w:p>
        </w:tc>
        <w:tc>
          <w:tcPr>
            <w:tcW w:w="709" w:type="dxa"/>
            <w:shd w:val="clear" w:color="auto" w:fill="auto"/>
            <w:vAlign w:val="bottom"/>
          </w:tcPr>
          <w:p w:rsidR="00C43EBF" w:rsidRPr="001B5DC7" w:rsidRDefault="00C43EBF" w:rsidP="00C43EBF">
            <w:pPr>
              <w:spacing w:after="0" w:line="240" w:lineRule="auto"/>
              <w:ind w:left="0" w:firstLine="0"/>
              <w:jc w:val="center"/>
              <w:rPr>
                <w:szCs w:val="24"/>
              </w:rPr>
            </w:pPr>
            <w:r w:rsidRPr="001B5DC7">
              <w:rPr>
                <w:szCs w:val="24"/>
              </w:rPr>
              <w:t>1</w:t>
            </w:r>
          </w:p>
        </w:tc>
        <w:tc>
          <w:tcPr>
            <w:tcW w:w="1249"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Bio2.2.1.9</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sidRPr="001B5DC7">
              <w:rPr>
                <w:szCs w:val="24"/>
              </w:rPr>
              <w:t>10</w:t>
            </w:r>
          </w:p>
        </w:tc>
        <w:tc>
          <w:tcPr>
            <w:tcW w:w="6662" w:type="dxa"/>
            <w:shd w:val="clear" w:color="auto" w:fill="auto"/>
            <w:vAlign w:val="bottom"/>
            <w:hideMark/>
          </w:tcPr>
          <w:p w:rsidR="00C43EBF" w:rsidRPr="001B5DC7" w:rsidRDefault="00C43EBF" w:rsidP="00C43EBF">
            <w:pPr>
              <w:spacing w:after="0" w:line="240" w:lineRule="auto"/>
              <w:ind w:left="0" w:firstLine="0"/>
              <w:jc w:val="left"/>
              <w:rPr>
                <w:szCs w:val="24"/>
              </w:rPr>
            </w:pPr>
            <w:r w:rsidRPr="001B5DC7">
              <w:rPr>
                <w:szCs w:val="24"/>
              </w:rPr>
              <w:t>Describe the process of protein synthesis [Transcription /Translation]</w:t>
            </w:r>
          </w:p>
        </w:tc>
        <w:tc>
          <w:tcPr>
            <w:tcW w:w="709" w:type="dxa"/>
            <w:shd w:val="clear" w:color="auto" w:fill="auto"/>
            <w:vAlign w:val="bottom"/>
            <w:hideMark/>
          </w:tcPr>
          <w:p w:rsidR="00C43EBF" w:rsidRPr="001B5DC7" w:rsidRDefault="00C43EBF" w:rsidP="00C43EBF">
            <w:pPr>
              <w:spacing w:after="0" w:line="240" w:lineRule="auto"/>
              <w:ind w:left="0" w:firstLine="0"/>
              <w:jc w:val="center"/>
              <w:rPr>
                <w:szCs w:val="24"/>
              </w:rPr>
            </w:pPr>
            <w:r w:rsidRPr="001B5DC7">
              <w:rPr>
                <w:szCs w:val="24"/>
              </w:rPr>
              <w:t>2</w:t>
            </w:r>
          </w:p>
        </w:tc>
        <w:tc>
          <w:tcPr>
            <w:tcW w:w="1249" w:type="dxa"/>
            <w:shd w:val="clear" w:color="auto" w:fill="auto"/>
            <w:vAlign w:val="bottom"/>
            <w:hideMark/>
          </w:tcPr>
          <w:p w:rsidR="00C43EBF" w:rsidRPr="001B5DC7" w:rsidRDefault="00C43EBF" w:rsidP="00C43EBF">
            <w:pPr>
              <w:spacing w:after="0" w:line="240" w:lineRule="auto"/>
              <w:ind w:left="0" w:firstLine="0"/>
              <w:jc w:val="left"/>
              <w:rPr>
                <w:szCs w:val="24"/>
              </w:rPr>
            </w:pPr>
            <w:r w:rsidRPr="001B5DC7">
              <w:rPr>
                <w:szCs w:val="24"/>
              </w:rPr>
              <w:t>Bio2.2.2.2</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Pr>
                <w:szCs w:val="24"/>
              </w:rPr>
              <w:t>11</w:t>
            </w:r>
          </w:p>
        </w:tc>
        <w:tc>
          <w:tcPr>
            <w:tcW w:w="6662"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Describe the use   of the Genetic Code to identify amino acids</w:t>
            </w:r>
          </w:p>
        </w:tc>
        <w:tc>
          <w:tcPr>
            <w:tcW w:w="709" w:type="dxa"/>
            <w:shd w:val="clear" w:color="auto" w:fill="auto"/>
            <w:vAlign w:val="bottom"/>
          </w:tcPr>
          <w:p w:rsidR="00C43EBF" w:rsidRPr="001B5DC7" w:rsidRDefault="00C43EBF" w:rsidP="00C43EBF">
            <w:pPr>
              <w:spacing w:after="0" w:line="240" w:lineRule="auto"/>
              <w:ind w:left="0" w:firstLine="0"/>
              <w:jc w:val="center"/>
              <w:rPr>
                <w:szCs w:val="24"/>
              </w:rPr>
            </w:pPr>
            <w:r w:rsidRPr="001B5DC7">
              <w:rPr>
                <w:szCs w:val="24"/>
              </w:rPr>
              <w:t>2</w:t>
            </w:r>
          </w:p>
        </w:tc>
        <w:tc>
          <w:tcPr>
            <w:tcW w:w="1249"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Bio2.2.2.3</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Pr>
                <w:szCs w:val="24"/>
              </w:rPr>
              <w:t>12</w:t>
            </w:r>
          </w:p>
        </w:tc>
        <w:tc>
          <w:tcPr>
            <w:tcW w:w="6662"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Describe the redundant nature of the genetic code</w:t>
            </w:r>
          </w:p>
        </w:tc>
        <w:tc>
          <w:tcPr>
            <w:tcW w:w="709" w:type="dxa"/>
            <w:shd w:val="clear" w:color="auto" w:fill="auto"/>
            <w:vAlign w:val="bottom"/>
          </w:tcPr>
          <w:p w:rsidR="00C43EBF" w:rsidRPr="001B5DC7" w:rsidRDefault="00C43EBF" w:rsidP="00C43EBF">
            <w:pPr>
              <w:spacing w:after="0" w:line="240" w:lineRule="auto"/>
              <w:ind w:left="0" w:firstLine="0"/>
              <w:jc w:val="center"/>
              <w:rPr>
                <w:szCs w:val="24"/>
              </w:rPr>
            </w:pPr>
            <w:r w:rsidRPr="001B5DC7">
              <w:rPr>
                <w:szCs w:val="24"/>
              </w:rPr>
              <w:t>2</w:t>
            </w:r>
          </w:p>
        </w:tc>
        <w:tc>
          <w:tcPr>
            <w:tcW w:w="1249"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Bio2.2.2.4</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Pr>
                <w:szCs w:val="24"/>
              </w:rPr>
              <w:t>13</w:t>
            </w:r>
          </w:p>
        </w:tc>
        <w:tc>
          <w:tcPr>
            <w:tcW w:w="6662" w:type="dxa"/>
            <w:shd w:val="clear" w:color="auto" w:fill="auto"/>
            <w:vAlign w:val="bottom"/>
            <w:hideMark/>
          </w:tcPr>
          <w:p w:rsidR="00C43EBF" w:rsidRPr="001B5DC7" w:rsidRDefault="00C43EBF" w:rsidP="00C43EBF">
            <w:pPr>
              <w:spacing w:after="0" w:line="240" w:lineRule="auto"/>
              <w:ind w:left="0" w:firstLine="0"/>
              <w:jc w:val="left"/>
              <w:rPr>
                <w:szCs w:val="24"/>
              </w:rPr>
            </w:pPr>
            <w:r w:rsidRPr="001B5DC7">
              <w:rPr>
                <w:szCs w:val="24"/>
              </w:rPr>
              <w:t>Explain the relationships within transcription and translation including the role of DNA (triplets), mRNA (codons), tRNA (anticodons), ribosomes; use of codon dictionary to identify amino acids; redundant nature of the genetic code</w:t>
            </w:r>
          </w:p>
        </w:tc>
        <w:tc>
          <w:tcPr>
            <w:tcW w:w="709" w:type="dxa"/>
            <w:shd w:val="clear" w:color="auto" w:fill="auto"/>
            <w:vAlign w:val="bottom"/>
            <w:hideMark/>
          </w:tcPr>
          <w:p w:rsidR="00C43EBF" w:rsidRPr="001B5DC7" w:rsidRDefault="00C43EBF" w:rsidP="00C43EBF">
            <w:pPr>
              <w:spacing w:after="0" w:line="240" w:lineRule="auto"/>
              <w:ind w:left="0" w:firstLine="0"/>
              <w:jc w:val="center"/>
              <w:rPr>
                <w:szCs w:val="24"/>
              </w:rPr>
            </w:pPr>
            <w:r w:rsidRPr="001B5DC7">
              <w:rPr>
                <w:szCs w:val="24"/>
              </w:rPr>
              <w:t>3</w:t>
            </w:r>
          </w:p>
        </w:tc>
        <w:tc>
          <w:tcPr>
            <w:tcW w:w="1249" w:type="dxa"/>
            <w:shd w:val="clear" w:color="auto" w:fill="auto"/>
            <w:vAlign w:val="bottom"/>
            <w:hideMark/>
          </w:tcPr>
          <w:p w:rsidR="00C43EBF" w:rsidRPr="001B5DC7" w:rsidRDefault="00C43EBF" w:rsidP="00C43EBF">
            <w:pPr>
              <w:spacing w:after="0" w:line="240" w:lineRule="auto"/>
              <w:ind w:left="0" w:firstLine="0"/>
              <w:jc w:val="left"/>
              <w:rPr>
                <w:szCs w:val="24"/>
              </w:rPr>
            </w:pPr>
            <w:r w:rsidRPr="001B5DC7">
              <w:rPr>
                <w:szCs w:val="24"/>
              </w:rPr>
              <w:t>Bio2.2.3.2</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Pr>
                <w:szCs w:val="24"/>
              </w:rPr>
              <w:t>14</w:t>
            </w:r>
          </w:p>
        </w:tc>
        <w:tc>
          <w:tcPr>
            <w:tcW w:w="6662" w:type="dxa"/>
            <w:shd w:val="clear" w:color="auto" w:fill="auto"/>
            <w:vAlign w:val="bottom"/>
            <w:hideMark/>
          </w:tcPr>
          <w:p w:rsidR="00C43EBF" w:rsidRPr="001B5DC7" w:rsidRDefault="00C43EBF" w:rsidP="00C43EBF">
            <w:pPr>
              <w:spacing w:after="0" w:line="240" w:lineRule="auto"/>
              <w:ind w:left="0" w:firstLine="0"/>
              <w:jc w:val="left"/>
              <w:rPr>
                <w:szCs w:val="24"/>
              </w:rPr>
            </w:pPr>
            <w:r w:rsidRPr="001B5DC7">
              <w:rPr>
                <w:szCs w:val="24"/>
              </w:rPr>
              <w:t>Discuss the interdependency of the different parts of the process of protein synthesis (transcription and translation including the role of DNA (triplets), mRNA (codons), tRNA (anticodons), ribosomes; use of codon dictionary to identify amino acids; redundant nature of the genetic code</w:t>
            </w:r>
          </w:p>
        </w:tc>
        <w:tc>
          <w:tcPr>
            <w:tcW w:w="709" w:type="dxa"/>
            <w:shd w:val="clear" w:color="auto" w:fill="auto"/>
            <w:vAlign w:val="bottom"/>
            <w:hideMark/>
          </w:tcPr>
          <w:p w:rsidR="00C43EBF" w:rsidRPr="001B5DC7" w:rsidRDefault="00C43EBF" w:rsidP="00C43EBF">
            <w:pPr>
              <w:spacing w:after="0" w:line="240" w:lineRule="auto"/>
              <w:ind w:left="0" w:firstLine="0"/>
              <w:jc w:val="center"/>
              <w:rPr>
                <w:szCs w:val="24"/>
              </w:rPr>
            </w:pPr>
            <w:r w:rsidRPr="001B5DC7">
              <w:rPr>
                <w:szCs w:val="24"/>
              </w:rPr>
              <w:t>4</w:t>
            </w:r>
          </w:p>
        </w:tc>
        <w:tc>
          <w:tcPr>
            <w:tcW w:w="1249" w:type="dxa"/>
            <w:shd w:val="clear" w:color="auto" w:fill="auto"/>
            <w:vAlign w:val="bottom"/>
            <w:hideMark/>
          </w:tcPr>
          <w:p w:rsidR="00C43EBF" w:rsidRPr="001B5DC7" w:rsidRDefault="00C43EBF" w:rsidP="00C43EBF">
            <w:pPr>
              <w:spacing w:after="0" w:line="240" w:lineRule="auto"/>
              <w:ind w:left="0" w:firstLine="0"/>
              <w:jc w:val="left"/>
              <w:rPr>
                <w:szCs w:val="24"/>
              </w:rPr>
            </w:pPr>
            <w:r w:rsidRPr="001B5DC7">
              <w:rPr>
                <w:szCs w:val="24"/>
              </w:rPr>
              <w:t>Bio2.2.4.2</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Pr>
                <w:szCs w:val="24"/>
              </w:rPr>
              <w:t>15</w:t>
            </w:r>
          </w:p>
        </w:tc>
        <w:tc>
          <w:tcPr>
            <w:tcW w:w="6662"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Describe the  features of structural protein/ functional protein</w:t>
            </w:r>
          </w:p>
        </w:tc>
        <w:tc>
          <w:tcPr>
            <w:tcW w:w="709" w:type="dxa"/>
            <w:shd w:val="clear" w:color="auto" w:fill="auto"/>
            <w:vAlign w:val="bottom"/>
          </w:tcPr>
          <w:p w:rsidR="00C43EBF" w:rsidRPr="001B5DC7" w:rsidRDefault="00C43EBF" w:rsidP="00C43EBF">
            <w:pPr>
              <w:spacing w:after="0" w:line="240" w:lineRule="auto"/>
              <w:ind w:left="0" w:firstLine="0"/>
              <w:jc w:val="center"/>
              <w:rPr>
                <w:szCs w:val="24"/>
              </w:rPr>
            </w:pPr>
            <w:r w:rsidRPr="001B5DC7">
              <w:rPr>
                <w:szCs w:val="24"/>
              </w:rPr>
              <w:t>2</w:t>
            </w:r>
          </w:p>
        </w:tc>
        <w:tc>
          <w:tcPr>
            <w:tcW w:w="1249"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Bio2.2.2.1</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Pr>
                <w:szCs w:val="24"/>
              </w:rPr>
              <w:t>16</w:t>
            </w:r>
          </w:p>
        </w:tc>
        <w:tc>
          <w:tcPr>
            <w:tcW w:w="6662"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Relate protein structure to its function (structural eg collagen, keratin, and  functional e.g. enzymes, hormones)</w:t>
            </w:r>
          </w:p>
        </w:tc>
        <w:tc>
          <w:tcPr>
            <w:tcW w:w="709" w:type="dxa"/>
            <w:shd w:val="clear" w:color="auto" w:fill="auto"/>
            <w:vAlign w:val="bottom"/>
          </w:tcPr>
          <w:p w:rsidR="00C43EBF" w:rsidRPr="001B5DC7" w:rsidRDefault="00C43EBF" w:rsidP="00C43EBF">
            <w:pPr>
              <w:spacing w:after="0" w:line="240" w:lineRule="auto"/>
              <w:ind w:left="0" w:firstLine="0"/>
              <w:jc w:val="center"/>
              <w:rPr>
                <w:szCs w:val="24"/>
              </w:rPr>
            </w:pPr>
            <w:r w:rsidRPr="001B5DC7">
              <w:rPr>
                <w:szCs w:val="24"/>
              </w:rPr>
              <w:t>3</w:t>
            </w:r>
          </w:p>
        </w:tc>
        <w:tc>
          <w:tcPr>
            <w:tcW w:w="1249"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Bio2.2.3.1</w:t>
            </w:r>
          </w:p>
        </w:tc>
      </w:tr>
      <w:tr w:rsidR="00C43EBF" w:rsidRPr="00A35AC6" w:rsidTr="00A75931">
        <w:trPr>
          <w:trHeight w:val="20"/>
        </w:trPr>
        <w:tc>
          <w:tcPr>
            <w:tcW w:w="846" w:type="dxa"/>
            <w:shd w:val="clear" w:color="auto" w:fill="auto"/>
            <w:vAlign w:val="bottom"/>
          </w:tcPr>
          <w:p w:rsidR="00C43EBF" w:rsidRPr="001B5DC7" w:rsidRDefault="00C43EBF" w:rsidP="00C43EBF">
            <w:pPr>
              <w:spacing w:after="0" w:line="240" w:lineRule="auto"/>
              <w:ind w:left="0" w:firstLine="0"/>
              <w:jc w:val="center"/>
              <w:rPr>
                <w:szCs w:val="24"/>
              </w:rPr>
            </w:pPr>
            <w:r>
              <w:rPr>
                <w:szCs w:val="24"/>
              </w:rPr>
              <w:t>17</w:t>
            </w:r>
          </w:p>
        </w:tc>
        <w:tc>
          <w:tcPr>
            <w:tcW w:w="6662"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Discuss the importance of protein structure to different forms and functions in plants and/or animals</w:t>
            </w:r>
          </w:p>
        </w:tc>
        <w:tc>
          <w:tcPr>
            <w:tcW w:w="709" w:type="dxa"/>
            <w:shd w:val="clear" w:color="auto" w:fill="auto"/>
            <w:vAlign w:val="bottom"/>
          </w:tcPr>
          <w:p w:rsidR="00C43EBF" w:rsidRPr="001B5DC7" w:rsidRDefault="00C43EBF" w:rsidP="00C43EBF">
            <w:pPr>
              <w:spacing w:after="0" w:line="240" w:lineRule="auto"/>
              <w:ind w:left="0" w:firstLine="0"/>
              <w:jc w:val="center"/>
              <w:rPr>
                <w:szCs w:val="24"/>
              </w:rPr>
            </w:pPr>
            <w:r w:rsidRPr="001B5DC7">
              <w:rPr>
                <w:szCs w:val="24"/>
              </w:rPr>
              <w:t>4</w:t>
            </w:r>
          </w:p>
        </w:tc>
        <w:tc>
          <w:tcPr>
            <w:tcW w:w="1249" w:type="dxa"/>
            <w:shd w:val="clear" w:color="auto" w:fill="auto"/>
            <w:vAlign w:val="bottom"/>
          </w:tcPr>
          <w:p w:rsidR="00C43EBF" w:rsidRPr="001B5DC7" w:rsidRDefault="00C43EBF" w:rsidP="00C43EBF">
            <w:pPr>
              <w:spacing w:after="0" w:line="240" w:lineRule="auto"/>
              <w:ind w:left="0" w:firstLine="0"/>
              <w:jc w:val="left"/>
              <w:rPr>
                <w:szCs w:val="24"/>
              </w:rPr>
            </w:pPr>
            <w:r w:rsidRPr="001B5DC7">
              <w:rPr>
                <w:szCs w:val="24"/>
              </w:rPr>
              <w:t>Bio2.2.4.1</w:t>
            </w:r>
          </w:p>
        </w:tc>
      </w:tr>
    </w:tbl>
    <w:p w:rsidR="00142EFF" w:rsidRDefault="00142EFF" w:rsidP="00142EFF">
      <w:pPr>
        <w:spacing w:after="21" w:line="360" w:lineRule="auto"/>
        <w:ind w:left="17" w:right="1419"/>
        <w:jc w:val="left"/>
      </w:pPr>
    </w:p>
    <w:p w:rsidR="00142EFF" w:rsidRDefault="00142EFF" w:rsidP="00142EFF">
      <w:pPr>
        <w:spacing w:after="48" w:line="259" w:lineRule="auto"/>
        <w:ind w:left="0" w:firstLine="0"/>
        <w:jc w:val="left"/>
      </w:pPr>
    </w:p>
    <w:p w:rsidR="00142EFF" w:rsidRPr="004D3CAC" w:rsidRDefault="00142EFF" w:rsidP="00142EFF">
      <w:pPr>
        <w:pStyle w:val="Heading3"/>
      </w:pPr>
      <w:bookmarkStart w:id="33" w:name="_Toc480455025"/>
      <w:bookmarkStart w:id="34" w:name="_Toc31999214"/>
      <w:r w:rsidRPr="004D3CAC">
        <w:t>Sub-strand 2</w:t>
      </w:r>
      <w:r>
        <w:t>.3</w:t>
      </w:r>
      <w:r>
        <w:tab/>
      </w:r>
      <w:r w:rsidRPr="004D3CAC">
        <w:t>Mutations</w:t>
      </w:r>
      <w:bookmarkEnd w:id="33"/>
      <w:bookmarkEnd w:id="34"/>
      <w:r w:rsidRPr="004D3CAC">
        <w:t xml:space="preserve"> </w:t>
      </w:r>
    </w:p>
    <w:p w:rsidR="00142EFF" w:rsidRDefault="00142EFF" w:rsidP="00142EFF">
      <w:pPr>
        <w:ind w:left="20"/>
      </w:pPr>
      <w:r w:rsidRPr="00F37DF6">
        <w:rPr>
          <w:b/>
        </w:rPr>
        <w:t>Key Learning Outcome</w:t>
      </w:r>
      <w:r w:rsidRPr="00E745F3">
        <w:t xml:space="preserve">: Students are able to demonstrate </w:t>
      </w:r>
      <w:r w:rsidR="009F1BA6">
        <w:t xml:space="preserve">an </w:t>
      </w:r>
      <w:r w:rsidRPr="00E745F3">
        <w:t>understanding of mutations and</w:t>
      </w:r>
      <w:r w:rsidRPr="006F744A">
        <w:rPr>
          <w:b/>
        </w:rPr>
        <w:t xml:space="preserve"> </w:t>
      </w:r>
      <w:r w:rsidRPr="00F37DF6">
        <w:t>ways in which these influence DNA functioning</w:t>
      </w:r>
      <w:r>
        <w:t>.</w:t>
      </w:r>
    </w:p>
    <w:p w:rsidR="00142EFF" w:rsidRDefault="00142EFF" w:rsidP="00A659E1">
      <w:pPr>
        <w:numPr>
          <w:ilvl w:val="0"/>
          <w:numId w:val="29"/>
        </w:numPr>
        <w:spacing w:after="0" w:line="240" w:lineRule="auto"/>
        <w:ind w:right="131" w:hanging="360"/>
      </w:pPr>
      <w:r>
        <w:t xml:space="preserve">mutations </w:t>
      </w:r>
    </w:p>
    <w:p w:rsidR="00142EFF" w:rsidRDefault="00142EFF" w:rsidP="00A659E1">
      <w:pPr>
        <w:numPr>
          <w:ilvl w:val="0"/>
          <w:numId w:val="29"/>
        </w:numPr>
        <w:spacing w:line="240" w:lineRule="auto"/>
        <w:ind w:right="131" w:hanging="360"/>
      </w:pPr>
      <w:r>
        <w:t xml:space="preserve">gene (point) mutations - </w:t>
      </w:r>
      <w:r w:rsidR="009F1BA6">
        <w:t>the</w:t>
      </w:r>
      <w:r>
        <w:t xml:space="preserve"> substitution of bases producing missense (different amino acid) or nonsense codons (termination); addition or deletion of bases producing a frameshift (as all following amino acids changed leading to early termination).  </w:t>
      </w:r>
    </w:p>
    <w:p w:rsidR="00142EFF" w:rsidRDefault="00142EFF" w:rsidP="00A659E1">
      <w:pPr>
        <w:numPr>
          <w:ilvl w:val="0"/>
          <w:numId w:val="29"/>
        </w:numPr>
        <w:spacing w:line="240" w:lineRule="auto"/>
        <w:ind w:right="131" w:hanging="360"/>
      </w:pPr>
      <w:r>
        <w:t xml:space="preserve">chromosome (block) mutations – deletion, inversion, duplication, translocation of genes in and between chromosomes </w:t>
      </w:r>
    </w:p>
    <w:p w:rsidR="00142EFF" w:rsidRDefault="00142EFF" w:rsidP="00A659E1">
      <w:pPr>
        <w:numPr>
          <w:ilvl w:val="0"/>
          <w:numId w:val="29"/>
        </w:numPr>
        <w:spacing w:line="240" w:lineRule="auto"/>
        <w:ind w:right="131" w:hanging="360"/>
      </w:pPr>
      <w:r>
        <w:t xml:space="preserve">aneuploidy – change in number of chromosomes within a set resulting from nondisjunction during meiosis eg Downs (trisomy 21), Turners, Kleinfelters syndromes  </w:t>
      </w:r>
    </w:p>
    <w:p w:rsidR="00142EFF" w:rsidRDefault="00142EFF" w:rsidP="00A659E1">
      <w:pPr>
        <w:numPr>
          <w:ilvl w:val="0"/>
          <w:numId w:val="29"/>
        </w:numPr>
        <w:spacing w:after="3" w:line="240" w:lineRule="auto"/>
        <w:ind w:right="131" w:hanging="360"/>
      </w:pPr>
      <w:r>
        <w:t xml:space="preserve">polyploidy – change in numbers of (whole) sets of chromosomes resulting from complete non-disjunction during meiosis eg triploid (3n), tetraploid (4n); autopolyploidy, allopolyploidy  </w:t>
      </w:r>
    </w:p>
    <w:p w:rsidR="00142EFF" w:rsidRPr="00F37DF6" w:rsidRDefault="00142EFF" w:rsidP="00142EFF">
      <w:pPr>
        <w:ind w:left="20"/>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306"/>
        <w:gridCol w:w="683"/>
        <w:gridCol w:w="1267"/>
      </w:tblGrid>
      <w:tr w:rsidR="00142EFF" w:rsidRPr="006F744A" w:rsidTr="00F549AC">
        <w:trPr>
          <w:trHeight w:val="291"/>
        </w:trPr>
        <w:tc>
          <w:tcPr>
            <w:tcW w:w="924" w:type="dxa"/>
            <w:shd w:val="clear" w:color="auto" w:fill="auto"/>
            <w:noWrap/>
            <w:vAlign w:val="bottom"/>
          </w:tcPr>
          <w:p w:rsidR="00142EFF" w:rsidRPr="001B5DC7" w:rsidRDefault="00142EFF" w:rsidP="00A75931">
            <w:pPr>
              <w:spacing w:after="0" w:line="240" w:lineRule="auto"/>
              <w:ind w:left="0" w:firstLine="0"/>
              <w:jc w:val="center"/>
              <w:rPr>
                <w:b/>
                <w:bCs/>
                <w:szCs w:val="24"/>
              </w:rPr>
            </w:pPr>
            <w:r w:rsidRPr="001B5DC7">
              <w:rPr>
                <w:b/>
                <w:bCs/>
                <w:szCs w:val="24"/>
              </w:rPr>
              <w:t>SLO#</w:t>
            </w:r>
          </w:p>
        </w:tc>
        <w:tc>
          <w:tcPr>
            <w:tcW w:w="6306"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Specific Learning Outcomes:</w:t>
            </w:r>
            <w:r w:rsidRPr="001B5DC7">
              <w:rPr>
                <w:b/>
                <w:i/>
                <w:szCs w:val="24"/>
              </w:rPr>
              <w:t xml:space="preserve"> Students are able to</w:t>
            </w:r>
          </w:p>
        </w:tc>
        <w:tc>
          <w:tcPr>
            <w:tcW w:w="683" w:type="dxa"/>
            <w:shd w:val="clear" w:color="auto" w:fill="auto"/>
            <w:noWrap/>
            <w:vAlign w:val="bottom"/>
            <w:hideMark/>
          </w:tcPr>
          <w:p w:rsidR="00142EFF" w:rsidRPr="001B5DC7" w:rsidRDefault="00142EFF" w:rsidP="002F27ED">
            <w:pPr>
              <w:spacing w:after="0" w:line="240" w:lineRule="auto"/>
              <w:ind w:left="0" w:firstLine="0"/>
              <w:jc w:val="center"/>
              <w:rPr>
                <w:b/>
                <w:bCs/>
                <w:szCs w:val="24"/>
              </w:rPr>
            </w:pPr>
            <w:r w:rsidRPr="001B5DC7">
              <w:rPr>
                <w:b/>
                <w:bCs/>
                <w:szCs w:val="24"/>
              </w:rPr>
              <w:t>Skill level</w:t>
            </w:r>
          </w:p>
        </w:tc>
        <w:tc>
          <w:tcPr>
            <w:tcW w:w="1267"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SLO code</w:t>
            </w:r>
          </w:p>
        </w:tc>
      </w:tr>
      <w:tr w:rsidR="00142EFF" w:rsidRPr="006F744A" w:rsidTr="00F549AC">
        <w:trPr>
          <w:trHeight w:val="20"/>
        </w:trPr>
        <w:tc>
          <w:tcPr>
            <w:tcW w:w="924" w:type="dxa"/>
            <w:shd w:val="clear" w:color="auto" w:fill="auto"/>
          </w:tcPr>
          <w:p w:rsidR="00142EFF" w:rsidRPr="001B5DC7" w:rsidRDefault="00142EFF"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142EFF" w:rsidRPr="001B5DC7" w:rsidRDefault="00142EFF" w:rsidP="00F549AC">
            <w:pPr>
              <w:spacing w:after="0" w:line="240" w:lineRule="auto"/>
              <w:ind w:left="0" w:firstLine="0"/>
              <w:jc w:val="left"/>
              <w:rPr>
                <w:szCs w:val="24"/>
              </w:rPr>
            </w:pPr>
            <w:r w:rsidRPr="001B5DC7">
              <w:rPr>
                <w:szCs w:val="24"/>
              </w:rPr>
              <w:t>Define mutation</w:t>
            </w:r>
          </w:p>
        </w:tc>
        <w:tc>
          <w:tcPr>
            <w:tcW w:w="683" w:type="dxa"/>
            <w:shd w:val="clear" w:color="auto" w:fill="auto"/>
          </w:tcPr>
          <w:p w:rsidR="00142EFF" w:rsidRPr="001B5DC7" w:rsidRDefault="00142EFF" w:rsidP="002F27ED">
            <w:pPr>
              <w:spacing w:after="0" w:line="240" w:lineRule="auto"/>
              <w:ind w:left="0" w:firstLine="0"/>
              <w:jc w:val="center"/>
              <w:rPr>
                <w:szCs w:val="24"/>
              </w:rPr>
            </w:pPr>
            <w:r w:rsidRPr="001B5DC7">
              <w:rPr>
                <w:szCs w:val="24"/>
              </w:rPr>
              <w:t>1</w:t>
            </w:r>
          </w:p>
        </w:tc>
        <w:tc>
          <w:tcPr>
            <w:tcW w:w="1267" w:type="dxa"/>
            <w:shd w:val="clear" w:color="auto" w:fill="auto"/>
          </w:tcPr>
          <w:p w:rsidR="00142EFF" w:rsidRPr="001B5DC7" w:rsidRDefault="00142EFF" w:rsidP="00F549AC">
            <w:pPr>
              <w:spacing w:after="0" w:line="240" w:lineRule="auto"/>
              <w:ind w:left="0" w:firstLine="0"/>
              <w:jc w:val="left"/>
              <w:rPr>
                <w:szCs w:val="24"/>
              </w:rPr>
            </w:pPr>
            <w:r w:rsidRPr="001B5DC7">
              <w:rPr>
                <w:szCs w:val="24"/>
              </w:rPr>
              <w:t>Bio2.3.1.1</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Describe the features of mutations and give examples</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2</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Bio2.3.2.1</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 xml:space="preserve">Describe gene (point) mutations (substitution of bases producing missense or nonsense codons; addition or deletion of bases producing a frameshift). </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2</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Bio2.3.2.</w:t>
            </w:r>
            <w:r w:rsidR="00FD5BF5" w:rsidRPr="001B5DC7">
              <w:rPr>
                <w:szCs w:val="24"/>
              </w:rPr>
              <w:t>2</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Describe chromosome (block) mutations (deletion, inversion, duplication, translocation of genes in and between chromosomes)</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2</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Bio2.3.2.</w:t>
            </w:r>
            <w:r w:rsidR="00FD5BF5" w:rsidRPr="001B5DC7">
              <w:rPr>
                <w:szCs w:val="24"/>
              </w:rPr>
              <w:t>3</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 xml:space="preserve">Explain the causes of gene (point) mutations </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3</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Bio2.3.3.</w:t>
            </w:r>
            <w:r w:rsidR="00FD5BF5" w:rsidRPr="001B5DC7">
              <w:rPr>
                <w:szCs w:val="24"/>
              </w:rPr>
              <w:t>1</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Differentiate between chromosome mutation and gene mutation</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3</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Bio2.3.3.</w:t>
            </w:r>
            <w:r w:rsidR="00FD5BF5" w:rsidRPr="001B5DC7">
              <w:rPr>
                <w:szCs w:val="24"/>
              </w:rPr>
              <w:t>2</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Explain the causes and effects of chromosome (block) mutations</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3</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Bio2.3.3.</w:t>
            </w:r>
            <w:r w:rsidR="00FD5BF5" w:rsidRPr="001B5DC7">
              <w:rPr>
                <w:szCs w:val="24"/>
              </w:rPr>
              <w:t>3</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Discuss the impact of  gene (point) mutations on the functioning of an affected person using named examples</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4</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Bio2.3.4.</w:t>
            </w:r>
            <w:r w:rsidR="00FD5BF5" w:rsidRPr="001B5DC7">
              <w:rPr>
                <w:szCs w:val="24"/>
              </w:rPr>
              <w:t>1</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Discuss the impact of chromosome (block) mutations on an affected person using named examples</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4</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Bio2.3.4.</w:t>
            </w:r>
            <w:r w:rsidR="00FD5BF5" w:rsidRPr="001B5DC7">
              <w:rPr>
                <w:szCs w:val="24"/>
              </w:rPr>
              <w:t>2</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Define polyploidy</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1</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Bio2.3.1.2</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Define auto polyploidy, allopolyploidy</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1</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Bio2.3.1.</w:t>
            </w:r>
            <w:r w:rsidR="00C0196A" w:rsidRPr="001B5DC7">
              <w:rPr>
                <w:szCs w:val="24"/>
              </w:rPr>
              <w:t>3</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 xml:space="preserve">Describe the characteristics of polyploidy (change in numbers of (whole) sets of chromosomes resulting from complete non-disjunction during meiosis eg triploid (3n), tetraploid (4n); autopolyploidy, allopolyploidy) </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2</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Bio2.3.2.4</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Compare and contrast autopolyploidy with allopolyploidy</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3</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Bio2.3.3.4</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Explain the effects of polyploidy on the genome</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3</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Bio2.3.3.5</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 xml:space="preserve">Discuss the impact of polyploidy on an affected individual using examples  </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4</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Bio2.3.4.</w:t>
            </w:r>
            <w:r w:rsidR="00FD5BF5" w:rsidRPr="001B5DC7">
              <w:rPr>
                <w:szCs w:val="24"/>
              </w:rPr>
              <w:t>3</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Define triploid (3n)</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1</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Bio2.3.1.</w:t>
            </w:r>
            <w:r w:rsidR="00C0196A" w:rsidRPr="001B5DC7">
              <w:rPr>
                <w:szCs w:val="24"/>
              </w:rPr>
              <w:t>4</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Compare and contrast the features of triploid with tetraploid</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3</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Bio2.3.3.</w:t>
            </w:r>
            <w:r w:rsidR="00FD5BF5" w:rsidRPr="001B5DC7">
              <w:rPr>
                <w:szCs w:val="24"/>
              </w:rPr>
              <w:t>6</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Define Non-Disjunction</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1</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Bio2.3.1</w:t>
            </w:r>
            <w:r w:rsidR="001B5DC7">
              <w:rPr>
                <w:szCs w:val="24"/>
              </w:rPr>
              <w:t>.</w:t>
            </w:r>
            <w:r w:rsidR="00C0196A" w:rsidRPr="001B5DC7">
              <w:rPr>
                <w:szCs w:val="24"/>
              </w:rPr>
              <w:t>5</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Define tetraploid (4n)</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1</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Bio2.3.1.</w:t>
            </w:r>
            <w:r w:rsidR="00C0196A" w:rsidRPr="001B5DC7">
              <w:rPr>
                <w:szCs w:val="24"/>
              </w:rPr>
              <w:t>6</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Define Aneuploidy</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1</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Bio2.3.1.</w:t>
            </w:r>
            <w:r w:rsidR="00FD5BF5" w:rsidRPr="001B5DC7">
              <w:rPr>
                <w:szCs w:val="24"/>
              </w:rPr>
              <w:t>7</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Explain the effects of aneuploidy on the genome</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3</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Bio2.3.3.</w:t>
            </w:r>
            <w:r w:rsidR="00DA7EC1" w:rsidRPr="001B5DC7">
              <w:rPr>
                <w:szCs w:val="24"/>
              </w:rPr>
              <w:t>7</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 xml:space="preserve">Discuss the impact of aneuploidy on an affected individual using examples </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4</w:t>
            </w:r>
          </w:p>
        </w:tc>
        <w:tc>
          <w:tcPr>
            <w:tcW w:w="1267" w:type="dxa"/>
            <w:shd w:val="clear" w:color="auto" w:fill="auto"/>
          </w:tcPr>
          <w:p w:rsidR="006C578A" w:rsidRPr="001B5DC7" w:rsidRDefault="006C578A" w:rsidP="00465297">
            <w:pPr>
              <w:spacing w:after="0" w:line="240" w:lineRule="auto"/>
              <w:ind w:left="0" w:firstLine="0"/>
              <w:jc w:val="left"/>
              <w:rPr>
                <w:szCs w:val="24"/>
              </w:rPr>
            </w:pPr>
            <w:r w:rsidRPr="001B5DC7">
              <w:rPr>
                <w:szCs w:val="24"/>
              </w:rPr>
              <w:t>Bio2.3.4.</w:t>
            </w:r>
            <w:r w:rsidR="00465297" w:rsidRPr="001B5DC7">
              <w:rPr>
                <w:szCs w:val="24"/>
              </w:rPr>
              <w:t>4</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Identify from a given representation or a karyotype if a person is suffering from Down’s Syndrome/Turner’s Syndrome/Klinefelters Syndrome.</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1</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Bio2.3.1.</w:t>
            </w:r>
            <w:r w:rsidR="00FD5BF5" w:rsidRPr="001B5DC7">
              <w:rPr>
                <w:szCs w:val="24"/>
              </w:rPr>
              <w:t>8</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932822" w:rsidP="00F549AC">
            <w:pPr>
              <w:spacing w:after="0" w:line="240" w:lineRule="auto"/>
              <w:ind w:left="0" w:firstLine="0"/>
              <w:jc w:val="left"/>
              <w:rPr>
                <w:szCs w:val="24"/>
              </w:rPr>
            </w:pPr>
            <w:r w:rsidRPr="001B5DC7">
              <w:rPr>
                <w:szCs w:val="24"/>
              </w:rPr>
              <w:t>Describe the chromosomal characteristics of a person suffering from Down’s Syndrome/Turner’s Syndrome/Klinefelter’s Syndrome</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2</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Bio2.3.2.</w:t>
            </w:r>
            <w:r w:rsidR="00DA7EC1" w:rsidRPr="001B5DC7">
              <w:rPr>
                <w:szCs w:val="24"/>
              </w:rPr>
              <w:t>5</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Describe the common physical characteristics of a person suffering from Down’s syndrome/Turner’s syndrome/Kleinfelter’s syndrome</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2</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Bio2.3.2.</w:t>
            </w:r>
            <w:r w:rsidR="00DA7EC1" w:rsidRPr="001B5DC7">
              <w:rPr>
                <w:szCs w:val="24"/>
              </w:rPr>
              <w:t>6</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Compare the features of Down’s syndrome, Turner’s syndrome and Kleinfelter’s syndrome</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3</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Bio2.3.3.</w:t>
            </w:r>
            <w:r w:rsidR="00DA7EC1" w:rsidRPr="001B5DC7">
              <w:rPr>
                <w:szCs w:val="24"/>
              </w:rPr>
              <w:t>8</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 xml:space="preserve">Define deletion, inversion, duplication, translocation of genes </w:t>
            </w:r>
          </w:p>
        </w:tc>
        <w:tc>
          <w:tcPr>
            <w:tcW w:w="683" w:type="dxa"/>
            <w:shd w:val="clear" w:color="auto" w:fill="auto"/>
          </w:tcPr>
          <w:p w:rsidR="006C578A" w:rsidRPr="001B5DC7" w:rsidRDefault="006C578A" w:rsidP="002F27ED">
            <w:pPr>
              <w:spacing w:after="0" w:line="240" w:lineRule="auto"/>
              <w:ind w:left="0" w:firstLine="0"/>
              <w:jc w:val="center"/>
              <w:rPr>
                <w:szCs w:val="24"/>
              </w:rPr>
            </w:pPr>
            <w:r w:rsidRPr="001B5DC7">
              <w:rPr>
                <w:szCs w:val="24"/>
              </w:rPr>
              <w:t>1</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Bio2.3.1.</w:t>
            </w:r>
            <w:r w:rsidR="00FD5BF5" w:rsidRPr="001B5DC7">
              <w:rPr>
                <w:szCs w:val="24"/>
              </w:rPr>
              <w:t>9</w:t>
            </w:r>
          </w:p>
        </w:tc>
      </w:tr>
      <w:tr w:rsidR="006C578A" w:rsidRPr="006F744A" w:rsidTr="00F549AC">
        <w:trPr>
          <w:trHeight w:val="20"/>
        </w:trPr>
        <w:tc>
          <w:tcPr>
            <w:tcW w:w="924" w:type="dxa"/>
            <w:shd w:val="clear" w:color="auto" w:fill="auto"/>
          </w:tcPr>
          <w:p w:rsidR="006C578A" w:rsidRPr="001B5DC7" w:rsidRDefault="006C578A" w:rsidP="00A659E1">
            <w:pPr>
              <w:pStyle w:val="ListParagraph"/>
              <w:numPr>
                <w:ilvl w:val="0"/>
                <w:numId w:val="52"/>
              </w:numPr>
              <w:spacing w:after="0" w:line="240" w:lineRule="auto"/>
              <w:ind w:left="284" w:right="318" w:firstLine="0"/>
              <w:jc w:val="left"/>
              <w:rPr>
                <w:szCs w:val="24"/>
              </w:rPr>
            </w:pPr>
          </w:p>
        </w:tc>
        <w:tc>
          <w:tcPr>
            <w:tcW w:w="6306" w:type="dxa"/>
            <w:shd w:val="clear" w:color="auto" w:fill="auto"/>
          </w:tcPr>
          <w:p w:rsidR="006C578A" w:rsidRPr="001B5DC7" w:rsidRDefault="006C578A" w:rsidP="00F549AC">
            <w:pPr>
              <w:spacing w:after="0" w:line="240" w:lineRule="auto"/>
              <w:ind w:left="0" w:firstLine="0"/>
              <w:jc w:val="left"/>
              <w:rPr>
                <w:szCs w:val="24"/>
              </w:rPr>
            </w:pPr>
            <w:r w:rsidRPr="001B5DC7">
              <w:rPr>
                <w:szCs w:val="24"/>
              </w:rPr>
              <w:t>Differentiate between the terms missense codons and nonsense codons</w:t>
            </w:r>
          </w:p>
        </w:tc>
        <w:tc>
          <w:tcPr>
            <w:tcW w:w="683" w:type="dxa"/>
            <w:shd w:val="clear" w:color="auto" w:fill="auto"/>
          </w:tcPr>
          <w:p w:rsidR="006C578A" w:rsidRPr="001B5DC7" w:rsidRDefault="00F549AC" w:rsidP="002F27ED">
            <w:pPr>
              <w:spacing w:after="0" w:line="240" w:lineRule="auto"/>
              <w:ind w:left="0" w:firstLine="0"/>
              <w:jc w:val="center"/>
              <w:rPr>
                <w:b/>
                <w:szCs w:val="24"/>
              </w:rPr>
            </w:pPr>
            <w:r w:rsidRPr="001B5DC7">
              <w:rPr>
                <w:szCs w:val="24"/>
              </w:rPr>
              <w:t>3</w:t>
            </w:r>
          </w:p>
        </w:tc>
        <w:tc>
          <w:tcPr>
            <w:tcW w:w="1267" w:type="dxa"/>
            <w:shd w:val="clear" w:color="auto" w:fill="auto"/>
          </w:tcPr>
          <w:p w:rsidR="006C578A" w:rsidRPr="001B5DC7" w:rsidRDefault="006C578A" w:rsidP="00F549AC">
            <w:pPr>
              <w:spacing w:after="0" w:line="240" w:lineRule="auto"/>
              <w:ind w:left="0" w:firstLine="0"/>
              <w:jc w:val="left"/>
              <w:rPr>
                <w:szCs w:val="24"/>
              </w:rPr>
            </w:pPr>
            <w:r w:rsidRPr="001B5DC7">
              <w:rPr>
                <w:szCs w:val="24"/>
              </w:rPr>
              <w:t>Bio2.3.</w:t>
            </w:r>
            <w:r w:rsidR="00F549AC" w:rsidRPr="001B5DC7">
              <w:rPr>
                <w:szCs w:val="24"/>
              </w:rPr>
              <w:t>3</w:t>
            </w:r>
            <w:r w:rsidRPr="001B5DC7">
              <w:rPr>
                <w:szCs w:val="24"/>
              </w:rPr>
              <w:t>.</w:t>
            </w:r>
            <w:r w:rsidR="00F549AC" w:rsidRPr="001B5DC7">
              <w:rPr>
                <w:szCs w:val="24"/>
              </w:rPr>
              <w:t>9</w:t>
            </w:r>
          </w:p>
        </w:tc>
      </w:tr>
    </w:tbl>
    <w:p w:rsidR="00142EFF" w:rsidRPr="0063373C" w:rsidRDefault="00142EFF" w:rsidP="00142EFF">
      <w:r w:rsidRPr="0063373C">
        <w:t xml:space="preserve"> </w:t>
      </w:r>
    </w:p>
    <w:p w:rsidR="001B5DC7" w:rsidRDefault="001B5DC7">
      <w:pPr>
        <w:spacing w:after="160" w:line="259" w:lineRule="auto"/>
        <w:ind w:left="0" w:firstLine="0"/>
        <w:jc w:val="left"/>
      </w:pPr>
      <w:r>
        <w:br w:type="page"/>
      </w:r>
    </w:p>
    <w:p w:rsidR="00142EFF" w:rsidRDefault="00142EFF" w:rsidP="00142EFF">
      <w:pPr>
        <w:spacing w:after="142" w:line="259" w:lineRule="auto"/>
        <w:ind w:left="0" w:firstLine="0"/>
        <w:jc w:val="left"/>
      </w:pPr>
    </w:p>
    <w:p w:rsidR="00142EFF" w:rsidRPr="004D3CAC" w:rsidRDefault="00142EFF" w:rsidP="00142EFF">
      <w:pPr>
        <w:pStyle w:val="Heading3"/>
      </w:pPr>
      <w:bookmarkStart w:id="35" w:name="_Toc480455026"/>
      <w:bookmarkStart w:id="36" w:name="_Toc31999215"/>
      <w:r w:rsidRPr="004D3CAC">
        <w:t>Sub-strand 2</w:t>
      </w:r>
      <w:r>
        <w:t>.4</w:t>
      </w:r>
      <w:r>
        <w:tab/>
      </w:r>
      <w:r w:rsidRPr="004D3CAC">
        <w:t xml:space="preserve">Metabolic Pathways, </w:t>
      </w:r>
      <w:r>
        <w:t xml:space="preserve">Genetic </w:t>
      </w:r>
      <w:r w:rsidRPr="004D3CAC">
        <w:t>Linkages and Sex Linkages</w:t>
      </w:r>
      <w:bookmarkEnd w:id="35"/>
      <w:bookmarkEnd w:id="36"/>
      <w:r w:rsidRPr="004D3CAC">
        <w:t xml:space="preserve"> </w:t>
      </w:r>
      <w:r w:rsidRPr="004D3CAC">
        <w:tab/>
      </w:r>
    </w:p>
    <w:p w:rsidR="00142EFF" w:rsidRDefault="00142EFF" w:rsidP="00142EFF">
      <w:pPr>
        <w:ind w:left="20"/>
      </w:pPr>
      <w:r w:rsidRPr="004D3CAC">
        <w:rPr>
          <w:b/>
        </w:rPr>
        <w:t>Key Learning Outcome</w:t>
      </w:r>
      <w:r>
        <w:t xml:space="preserve">: </w:t>
      </w:r>
      <w:r w:rsidRPr="006F744A">
        <w:t xml:space="preserve">Students are able to demonstrate </w:t>
      </w:r>
      <w:r w:rsidR="0068451C">
        <w:t xml:space="preserve">an </w:t>
      </w:r>
      <w:r w:rsidRPr="006F744A">
        <w:t xml:space="preserve">understanding of </w:t>
      </w:r>
      <w:r>
        <w:t xml:space="preserve">metabolic pathways, linkages and sex linkages </w:t>
      </w:r>
      <w:r w:rsidRPr="006F744A">
        <w:t>and ways in which these influence DNA functioning</w:t>
      </w:r>
    </w:p>
    <w:p w:rsidR="00142EFF" w:rsidRDefault="00142EFF" w:rsidP="00A659E1">
      <w:pPr>
        <w:numPr>
          <w:ilvl w:val="0"/>
          <w:numId w:val="30"/>
        </w:numPr>
        <w:spacing w:after="87" w:line="240" w:lineRule="auto"/>
        <w:ind w:right="131" w:hanging="360"/>
      </w:pPr>
      <w:r>
        <w:t>metabolic pathways eg</w:t>
      </w:r>
      <w:r w:rsidR="0057183B">
        <w:t>.</w:t>
      </w:r>
      <w:r>
        <w:t xml:space="preserve"> PKU </w:t>
      </w:r>
    </w:p>
    <w:p w:rsidR="00142EFF" w:rsidRDefault="00142EFF" w:rsidP="00A659E1">
      <w:pPr>
        <w:numPr>
          <w:ilvl w:val="0"/>
          <w:numId w:val="30"/>
        </w:numPr>
        <w:spacing w:after="65" w:line="240" w:lineRule="auto"/>
        <w:ind w:right="131" w:hanging="360"/>
      </w:pPr>
      <w:r>
        <w:t xml:space="preserve">effects of mutation on enzyme control of metabolic pathways </w:t>
      </w:r>
    </w:p>
    <w:p w:rsidR="00142EFF" w:rsidRDefault="00142EFF" w:rsidP="00A659E1">
      <w:pPr>
        <w:numPr>
          <w:ilvl w:val="0"/>
          <w:numId w:val="30"/>
        </w:numPr>
        <w:spacing w:after="84" w:line="240" w:lineRule="auto"/>
        <w:ind w:right="131" w:hanging="360"/>
      </w:pPr>
      <w:r>
        <w:t xml:space="preserve">linkage and sex linkage </w:t>
      </w:r>
    </w:p>
    <w:p w:rsidR="00142EFF" w:rsidRDefault="00142EFF" w:rsidP="00A659E1">
      <w:pPr>
        <w:numPr>
          <w:ilvl w:val="0"/>
          <w:numId w:val="30"/>
        </w:numPr>
        <w:spacing w:line="240" w:lineRule="auto"/>
        <w:ind w:right="131" w:hanging="360"/>
      </w:pPr>
      <w:r>
        <w:t xml:space="preserve">inheritance of: red-green colour blindness in humans; haemophilia in humans; </w:t>
      </w:r>
    </w:p>
    <w:p w:rsidR="00142EFF" w:rsidRPr="006F744A" w:rsidRDefault="00142EFF" w:rsidP="00142EFF">
      <w:pPr>
        <w:ind w:left="20"/>
        <w:rPr>
          <w:i/>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48"/>
        <w:gridCol w:w="709"/>
        <w:gridCol w:w="1548"/>
      </w:tblGrid>
      <w:tr w:rsidR="00142EFF" w:rsidRPr="006F744A" w:rsidTr="00BA2470">
        <w:trPr>
          <w:trHeight w:val="20"/>
        </w:trPr>
        <w:tc>
          <w:tcPr>
            <w:tcW w:w="960" w:type="dxa"/>
            <w:shd w:val="clear" w:color="auto" w:fill="auto"/>
            <w:noWrap/>
            <w:vAlign w:val="bottom"/>
          </w:tcPr>
          <w:p w:rsidR="00142EFF" w:rsidRPr="001B5DC7" w:rsidRDefault="00142EFF" w:rsidP="00A75931">
            <w:pPr>
              <w:spacing w:after="0" w:line="240" w:lineRule="auto"/>
              <w:ind w:left="0" w:firstLine="0"/>
              <w:jc w:val="center"/>
              <w:rPr>
                <w:b/>
                <w:bCs/>
                <w:szCs w:val="24"/>
              </w:rPr>
            </w:pPr>
            <w:r w:rsidRPr="001B5DC7">
              <w:rPr>
                <w:b/>
                <w:bCs/>
                <w:szCs w:val="24"/>
              </w:rPr>
              <w:t>SLO#</w:t>
            </w:r>
          </w:p>
        </w:tc>
        <w:tc>
          <w:tcPr>
            <w:tcW w:w="6548"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Specific Learning Outcomes:</w:t>
            </w:r>
            <w:r w:rsidRPr="001B5DC7">
              <w:rPr>
                <w:b/>
                <w:i/>
                <w:szCs w:val="24"/>
              </w:rPr>
              <w:t xml:space="preserve"> Students are able to</w:t>
            </w:r>
          </w:p>
        </w:tc>
        <w:tc>
          <w:tcPr>
            <w:tcW w:w="709" w:type="dxa"/>
            <w:shd w:val="clear" w:color="auto" w:fill="auto"/>
            <w:noWrap/>
            <w:vAlign w:val="bottom"/>
            <w:hideMark/>
          </w:tcPr>
          <w:p w:rsidR="00142EFF" w:rsidRPr="001B5DC7" w:rsidRDefault="00142EFF" w:rsidP="00A75931">
            <w:pPr>
              <w:spacing w:after="0" w:line="240" w:lineRule="auto"/>
              <w:ind w:left="0" w:firstLine="0"/>
              <w:jc w:val="center"/>
              <w:rPr>
                <w:b/>
                <w:bCs/>
                <w:szCs w:val="24"/>
              </w:rPr>
            </w:pPr>
            <w:r w:rsidRPr="001B5DC7">
              <w:rPr>
                <w:b/>
                <w:bCs/>
                <w:szCs w:val="24"/>
              </w:rPr>
              <w:t>Skill level</w:t>
            </w:r>
          </w:p>
        </w:tc>
        <w:tc>
          <w:tcPr>
            <w:tcW w:w="1548"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SLO code</w:t>
            </w:r>
          </w:p>
        </w:tc>
      </w:tr>
      <w:tr w:rsidR="00142EFF" w:rsidRPr="006F744A" w:rsidTr="00BA2470">
        <w:trPr>
          <w:trHeight w:val="20"/>
        </w:trPr>
        <w:tc>
          <w:tcPr>
            <w:tcW w:w="960"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6548"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metabolic pathway</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548"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Bio2.4.1.1</w:t>
            </w:r>
          </w:p>
        </w:tc>
      </w:tr>
      <w:tr w:rsidR="00142EFF" w:rsidRPr="006F744A" w:rsidTr="00BA2470">
        <w:trPr>
          <w:trHeight w:val="20"/>
        </w:trPr>
        <w:tc>
          <w:tcPr>
            <w:tcW w:w="960"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6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Describe the characteristics of phenylketonuria (PKU)</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Bio2.4.2.1</w:t>
            </w:r>
          </w:p>
        </w:tc>
      </w:tr>
      <w:tr w:rsidR="00142EFF" w:rsidRPr="006F744A" w:rsidTr="00BA2470">
        <w:trPr>
          <w:trHeight w:val="20"/>
        </w:trPr>
        <w:tc>
          <w:tcPr>
            <w:tcW w:w="960"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6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the relation between metabolic pathways disorder and PKU</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Bio2.4.3.1</w:t>
            </w:r>
          </w:p>
        </w:tc>
      </w:tr>
      <w:tr w:rsidR="00142EFF" w:rsidRPr="006F744A" w:rsidTr="00BA2470">
        <w:trPr>
          <w:trHeight w:val="20"/>
        </w:trPr>
        <w:tc>
          <w:tcPr>
            <w:tcW w:w="960"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4</w:t>
            </w:r>
          </w:p>
        </w:tc>
        <w:tc>
          <w:tcPr>
            <w:tcW w:w="6548"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Represent diagrammatically the metabolic pathway for PKU</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1548"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Bio2.4.3.2</w:t>
            </w:r>
          </w:p>
        </w:tc>
      </w:tr>
      <w:tr w:rsidR="00142EFF" w:rsidRPr="006F744A" w:rsidTr="00BA2470">
        <w:trPr>
          <w:trHeight w:val="20"/>
        </w:trPr>
        <w:tc>
          <w:tcPr>
            <w:tcW w:w="960"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5</w:t>
            </w:r>
          </w:p>
        </w:tc>
        <w:tc>
          <w:tcPr>
            <w:tcW w:w="6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the effects of untreated PKU</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Bio2.4.3.3</w:t>
            </w:r>
          </w:p>
        </w:tc>
      </w:tr>
      <w:tr w:rsidR="00142EFF" w:rsidRPr="006F744A" w:rsidTr="00BA2470">
        <w:trPr>
          <w:trHeight w:val="20"/>
        </w:trPr>
        <w:tc>
          <w:tcPr>
            <w:tcW w:w="960"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6</w:t>
            </w:r>
          </w:p>
        </w:tc>
        <w:tc>
          <w:tcPr>
            <w:tcW w:w="6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the effects of mutation on enzyme control of metabolic pathways</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Bio2.4.3.4</w:t>
            </w:r>
          </w:p>
        </w:tc>
      </w:tr>
      <w:tr w:rsidR="00142EFF" w:rsidRPr="006F744A" w:rsidTr="00BA2470">
        <w:trPr>
          <w:trHeight w:val="20"/>
        </w:trPr>
        <w:tc>
          <w:tcPr>
            <w:tcW w:w="960"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7</w:t>
            </w:r>
          </w:p>
        </w:tc>
        <w:tc>
          <w:tcPr>
            <w:tcW w:w="6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Interpret </w:t>
            </w:r>
            <w:r w:rsidR="0068451C" w:rsidRPr="001B5DC7">
              <w:rPr>
                <w:szCs w:val="24"/>
              </w:rPr>
              <w:t xml:space="preserve">the </w:t>
            </w:r>
            <w:r w:rsidRPr="001B5DC7">
              <w:rPr>
                <w:szCs w:val="24"/>
              </w:rPr>
              <w:t>effects of mutation on enzyme control of metabolic pathways based on given information</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548"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Bio2.4.3.5</w:t>
            </w:r>
          </w:p>
        </w:tc>
      </w:tr>
      <w:tr w:rsidR="00142EFF" w:rsidRPr="006C1060" w:rsidTr="00445AFB">
        <w:trPr>
          <w:trHeight w:val="20"/>
        </w:trPr>
        <w:tc>
          <w:tcPr>
            <w:tcW w:w="960" w:type="dxa"/>
            <w:shd w:val="clear" w:color="auto" w:fill="FFFFFF" w:themeFill="background1"/>
            <w:vAlign w:val="bottom"/>
          </w:tcPr>
          <w:p w:rsidR="00142EFF" w:rsidRPr="001B5DC7" w:rsidRDefault="00142EFF" w:rsidP="00A75931">
            <w:pPr>
              <w:spacing w:after="0" w:line="240" w:lineRule="auto"/>
              <w:ind w:left="0" w:firstLine="0"/>
              <w:jc w:val="center"/>
              <w:rPr>
                <w:szCs w:val="24"/>
              </w:rPr>
            </w:pPr>
            <w:r w:rsidRPr="001B5DC7">
              <w:rPr>
                <w:szCs w:val="24"/>
              </w:rPr>
              <w:t>8</w:t>
            </w:r>
          </w:p>
        </w:tc>
        <w:tc>
          <w:tcPr>
            <w:tcW w:w="6548" w:type="dxa"/>
            <w:shd w:val="clear" w:color="auto" w:fill="FFFFFF" w:themeFill="background1"/>
            <w:vAlign w:val="bottom"/>
          </w:tcPr>
          <w:p w:rsidR="00142EFF" w:rsidRPr="001B5DC7" w:rsidRDefault="00142EFF" w:rsidP="00A75931">
            <w:pPr>
              <w:spacing w:after="0" w:line="240" w:lineRule="auto"/>
              <w:ind w:left="0" w:firstLine="0"/>
              <w:jc w:val="left"/>
              <w:rPr>
                <w:szCs w:val="24"/>
              </w:rPr>
            </w:pPr>
            <w:r w:rsidRPr="001B5DC7">
              <w:rPr>
                <w:szCs w:val="24"/>
              </w:rPr>
              <w:t xml:space="preserve">Define  the term </w:t>
            </w:r>
            <w:r w:rsidR="00D30475" w:rsidRPr="001B5DC7">
              <w:rPr>
                <w:szCs w:val="24"/>
              </w:rPr>
              <w:t xml:space="preserve"> </w:t>
            </w:r>
            <w:r w:rsidRPr="001B5DC7">
              <w:rPr>
                <w:szCs w:val="24"/>
              </w:rPr>
              <w:t xml:space="preserve">genetic linkage </w:t>
            </w:r>
            <w:r w:rsidR="002F7807" w:rsidRPr="001B5DC7">
              <w:rPr>
                <w:szCs w:val="24"/>
              </w:rPr>
              <w:t>/</w:t>
            </w:r>
            <w:r w:rsidRPr="001B5DC7">
              <w:rPr>
                <w:szCs w:val="24"/>
              </w:rPr>
              <w:t xml:space="preserve">sex linkage </w:t>
            </w:r>
          </w:p>
        </w:tc>
        <w:tc>
          <w:tcPr>
            <w:tcW w:w="709" w:type="dxa"/>
            <w:shd w:val="clear" w:color="auto" w:fill="FFFFFF" w:themeFill="background1"/>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548" w:type="dxa"/>
            <w:shd w:val="clear" w:color="auto" w:fill="FFFFFF" w:themeFill="background1"/>
            <w:vAlign w:val="bottom"/>
          </w:tcPr>
          <w:p w:rsidR="00142EFF" w:rsidRPr="001B5DC7" w:rsidRDefault="00142EFF" w:rsidP="00A75931">
            <w:pPr>
              <w:spacing w:after="0" w:line="240" w:lineRule="auto"/>
              <w:ind w:left="0" w:firstLine="0"/>
              <w:jc w:val="left"/>
              <w:rPr>
                <w:szCs w:val="24"/>
              </w:rPr>
            </w:pPr>
            <w:r w:rsidRPr="001B5DC7">
              <w:rPr>
                <w:szCs w:val="24"/>
              </w:rPr>
              <w:t>Bio2.4.1.2</w:t>
            </w:r>
          </w:p>
        </w:tc>
      </w:tr>
      <w:tr w:rsidR="00DA7EC1" w:rsidRPr="006C1060" w:rsidTr="00445AFB">
        <w:trPr>
          <w:trHeight w:val="20"/>
        </w:trPr>
        <w:tc>
          <w:tcPr>
            <w:tcW w:w="960" w:type="dxa"/>
            <w:shd w:val="clear" w:color="auto" w:fill="FFFFFF" w:themeFill="background1"/>
            <w:vAlign w:val="bottom"/>
          </w:tcPr>
          <w:p w:rsidR="00DA7EC1" w:rsidRPr="001B5DC7" w:rsidRDefault="00FB43D6" w:rsidP="00A75931">
            <w:pPr>
              <w:spacing w:after="0" w:line="240" w:lineRule="auto"/>
              <w:ind w:left="0" w:firstLine="0"/>
              <w:jc w:val="center"/>
              <w:rPr>
                <w:szCs w:val="24"/>
              </w:rPr>
            </w:pPr>
            <w:r w:rsidRPr="001B5DC7">
              <w:rPr>
                <w:szCs w:val="24"/>
              </w:rPr>
              <w:t>9</w:t>
            </w:r>
          </w:p>
        </w:tc>
        <w:tc>
          <w:tcPr>
            <w:tcW w:w="6548" w:type="dxa"/>
            <w:shd w:val="clear" w:color="auto" w:fill="FFFFFF" w:themeFill="background1"/>
            <w:vAlign w:val="bottom"/>
          </w:tcPr>
          <w:p w:rsidR="00DA7EC1" w:rsidRPr="001B5DC7" w:rsidRDefault="00DA7EC1" w:rsidP="00A75931">
            <w:pPr>
              <w:spacing w:after="0" w:line="240" w:lineRule="auto"/>
              <w:ind w:left="0" w:firstLine="0"/>
              <w:jc w:val="left"/>
              <w:rPr>
                <w:szCs w:val="24"/>
              </w:rPr>
            </w:pPr>
            <w:r w:rsidRPr="001B5DC7">
              <w:rPr>
                <w:szCs w:val="24"/>
              </w:rPr>
              <w:t>Identify/State a feature or example of sex-linked cnditions, in a given context</w:t>
            </w:r>
          </w:p>
        </w:tc>
        <w:tc>
          <w:tcPr>
            <w:tcW w:w="709" w:type="dxa"/>
            <w:shd w:val="clear" w:color="auto" w:fill="FFFFFF" w:themeFill="background1"/>
            <w:vAlign w:val="bottom"/>
          </w:tcPr>
          <w:p w:rsidR="00DA7EC1" w:rsidRPr="001B5DC7" w:rsidRDefault="00DA7EC1" w:rsidP="00A75931">
            <w:pPr>
              <w:spacing w:after="0" w:line="240" w:lineRule="auto"/>
              <w:ind w:left="0" w:firstLine="0"/>
              <w:jc w:val="center"/>
              <w:rPr>
                <w:szCs w:val="24"/>
              </w:rPr>
            </w:pPr>
            <w:r w:rsidRPr="001B5DC7">
              <w:rPr>
                <w:szCs w:val="24"/>
              </w:rPr>
              <w:t>1</w:t>
            </w:r>
          </w:p>
        </w:tc>
        <w:tc>
          <w:tcPr>
            <w:tcW w:w="1548" w:type="dxa"/>
            <w:shd w:val="clear" w:color="auto" w:fill="FFFFFF" w:themeFill="background1"/>
            <w:vAlign w:val="bottom"/>
          </w:tcPr>
          <w:p w:rsidR="00DA7EC1" w:rsidRPr="001B5DC7" w:rsidRDefault="00DA7EC1" w:rsidP="00A75931">
            <w:pPr>
              <w:spacing w:after="0" w:line="240" w:lineRule="auto"/>
              <w:ind w:left="0" w:firstLine="0"/>
              <w:jc w:val="left"/>
              <w:rPr>
                <w:szCs w:val="24"/>
              </w:rPr>
            </w:pPr>
            <w:r w:rsidRPr="001B5DC7">
              <w:rPr>
                <w:szCs w:val="24"/>
              </w:rPr>
              <w:t>Bio2.4</w:t>
            </w:r>
            <w:r w:rsidR="00AD6A89" w:rsidRPr="001B5DC7">
              <w:rPr>
                <w:szCs w:val="24"/>
              </w:rPr>
              <w:t>.1.3</w:t>
            </w:r>
          </w:p>
        </w:tc>
      </w:tr>
      <w:tr w:rsidR="00142EFF" w:rsidRPr="006C1060" w:rsidTr="00445AFB">
        <w:trPr>
          <w:trHeight w:val="20"/>
        </w:trPr>
        <w:tc>
          <w:tcPr>
            <w:tcW w:w="960" w:type="dxa"/>
            <w:shd w:val="clear" w:color="auto" w:fill="FFFFFF" w:themeFill="background1"/>
            <w:vAlign w:val="bottom"/>
          </w:tcPr>
          <w:p w:rsidR="00142EFF" w:rsidRPr="001B5DC7" w:rsidRDefault="00FB43D6" w:rsidP="00A75931">
            <w:pPr>
              <w:spacing w:after="0" w:line="240" w:lineRule="auto"/>
              <w:ind w:left="0" w:firstLine="0"/>
              <w:jc w:val="center"/>
              <w:rPr>
                <w:szCs w:val="24"/>
              </w:rPr>
            </w:pPr>
            <w:r w:rsidRPr="001B5DC7">
              <w:rPr>
                <w:szCs w:val="24"/>
              </w:rPr>
              <w:t>10</w:t>
            </w:r>
          </w:p>
        </w:tc>
        <w:tc>
          <w:tcPr>
            <w:tcW w:w="6548" w:type="dxa"/>
            <w:shd w:val="clear" w:color="auto" w:fill="FFFFFF" w:themeFill="background1"/>
            <w:vAlign w:val="bottom"/>
          </w:tcPr>
          <w:p w:rsidR="00142EFF" w:rsidRPr="001B5DC7" w:rsidRDefault="00142EFF" w:rsidP="00A75931">
            <w:pPr>
              <w:spacing w:after="0" w:line="240" w:lineRule="auto"/>
              <w:ind w:left="0" w:firstLine="0"/>
              <w:jc w:val="left"/>
              <w:rPr>
                <w:szCs w:val="24"/>
              </w:rPr>
            </w:pPr>
            <w:r w:rsidRPr="001B5DC7">
              <w:rPr>
                <w:szCs w:val="24"/>
              </w:rPr>
              <w:t>Describe the difference between Sex Linkage and Genetic Linkage</w:t>
            </w:r>
          </w:p>
        </w:tc>
        <w:tc>
          <w:tcPr>
            <w:tcW w:w="709" w:type="dxa"/>
            <w:shd w:val="clear" w:color="auto" w:fill="FFFFFF" w:themeFill="background1"/>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1548" w:type="dxa"/>
            <w:shd w:val="clear" w:color="auto" w:fill="FFFFFF" w:themeFill="background1"/>
            <w:vAlign w:val="bottom"/>
          </w:tcPr>
          <w:p w:rsidR="00142EFF" w:rsidRPr="001B5DC7" w:rsidRDefault="00142EFF" w:rsidP="00A75931">
            <w:pPr>
              <w:spacing w:after="0" w:line="240" w:lineRule="auto"/>
              <w:ind w:left="0" w:firstLine="0"/>
              <w:jc w:val="left"/>
              <w:rPr>
                <w:szCs w:val="24"/>
              </w:rPr>
            </w:pPr>
            <w:r w:rsidRPr="001B5DC7">
              <w:rPr>
                <w:szCs w:val="24"/>
              </w:rPr>
              <w:t>Bio2.4.2.2</w:t>
            </w:r>
          </w:p>
        </w:tc>
      </w:tr>
      <w:tr w:rsidR="00BA2470" w:rsidRPr="006C1060" w:rsidTr="00445AFB">
        <w:trPr>
          <w:trHeight w:val="20"/>
        </w:trPr>
        <w:tc>
          <w:tcPr>
            <w:tcW w:w="960" w:type="dxa"/>
            <w:shd w:val="clear" w:color="auto" w:fill="FFFFFF" w:themeFill="background1"/>
            <w:vAlign w:val="bottom"/>
          </w:tcPr>
          <w:p w:rsidR="00BA2470" w:rsidRPr="001B5DC7" w:rsidRDefault="00FB43D6" w:rsidP="00A75931">
            <w:pPr>
              <w:spacing w:after="0" w:line="240" w:lineRule="auto"/>
              <w:ind w:left="0" w:firstLine="0"/>
              <w:jc w:val="center"/>
              <w:rPr>
                <w:szCs w:val="24"/>
              </w:rPr>
            </w:pPr>
            <w:r w:rsidRPr="001B5DC7">
              <w:rPr>
                <w:szCs w:val="24"/>
              </w:rPr>
              <w:t>11</w:t>
            </w:r>
          </w:p>
        </w:tc>
        <w:tc>
          <w:tcPr>
            <w:tcW w:w="6548" w:type="dxa"/>
            <w:shd w:val="clear" w:color="auto" w:fill="FFFFFF" w:themeFill="background1"/>
            <w:vAlign w:val="bottom"/>
          </w:tcPr>
          <w:p w:rsidR="00BA2470" w:rsidRPr="001B5DC7" w:rsidRDefault="00BA2470" w:rsidP="00A75931">
            <w:pPr>
              <w:spacing w:after="0" w:line="240" w:lineRule="auto"/>
              <w:ind w:left="0" w:firstLine="0"/>
              <w:jc w:val="left"/>
              <w:rPr>
                <w:szCs w:val="24"/>
              </w:rPr>
            </w:pPr>
            <w:r w:rsidRPr="001B5DC7">
              <w:rPr>
                <w:szCs w:val="24"/>
              </w:rPr>
              <w:t>Describe the process of genetic likage and sex linkage</w:t>
            </w:r>
          </w:p>
        </w:tc>
        <w:tc>
          <w:tcPr>
            <w:tcW w:w="709" w:type="dxa"/>
            <w:shd w:val="clear" w:color="auto" w:fill="FFFFFF" w:themeFill="background1"/>
            <w:vAlign w:val="bottom"/>
          </w:tcPr>
          <w:p w:rsidR="00BA2470" w:rsidRPr="001B5DC7" w:rsidRDefault="00BA2470" w:rsidP="00A75931">
            <w:pPr>
              <w:spacing w:after="0" w:line="240" w:lineRule="auto"/>
              <w:ind w:left="0" w:firstLine="0"/>
              <w:jc w:val="center"/>
              <w:rPr>
                <w:szCs w:val="24"/>
              </w:rPr>
            </w:pPr>
            <w:r w:rsidRPr="001B5DC7">
              <w:rPr>
                <w:szCs w:val="24"/>
              </w:rPr>
              <w:t>2</w:t>
            </w:r>
          </w:p>
        </w:tc>
        <w:tc>
          <w:tcPr>
            <w:tcW w:w="1548" w:type="dxa"/>
            <w:shd w:val="clear" w:color="auto" w:fill="FFFFFF" w:themeFill="background1"/>
            <w:vAlign w:val="bottom"/>
          </w:tcPr>
          <w:p w:rsidR="00BA2470" w:rsidRPr="001B5DC7" w:rsidRDefault="007222B7" w:rsidP="00A75931">
            <w:pPr>
              <w:spacing w:after="0" w:line="240" w:lineRule="auto"/>
              <w:ind w:left="0" w:firstLine="0"/>
              <w:jc w:val="left"/>
              <w:rPr>
                <w:szCs w:val="24"/>
              </w:rPr>
            </w:pPr>
            <w:r w:rsidRPr="001B5DC7">
              <w:rPr>
                <w:szCs w:val="24"/>
              </w:rPr>
              <w:t>Bio2.4.2.3</w:t>
            </w:r>
          </w:p>
        </w:tc>
      </w:tr>
      <w:tr w:rsidR="00142EFF" w:rsidRPr="006C1060" w:rsidTr="00445AFB">
        <w:trPr>
          <w:trHeight w:val="20"/>
        </w:trPr>
        <w:tc>
          <w:tcPr>
            <w:tcW w:w="960" w:type="dxa"/>
            <w:shd w:val="clear" w:color="auto" w:fill="FFFFFF" w:themeFill="background1"/>
            <w:vAlign w:val="bottom"/>
          </w:tcPr>
          <w:p w:rsidR="00142EFF" w:rsidRPr="001B5DC7" w:rsidRDefault="00FB43D6" w:rsidP="00A75931">
            <w:pPr>
              <w:spacing w:after="0" w:line="240" w:lineRule="auto"/>
              <w:ind w:left="0" w:firstLine="0"/>
              <w:jc w:val="center"/>
              <w:rPr>
                <w:szCs w:val="24"/>
              </w:rPr>
            </w:pPr>
            <w:r w:rsidRPr="001B5DC7">
              <w:rPr>
                <w:szCs w:val="24"/>
              </w:rPr>
              <w:t>12</w:t>
            </w:r>
          </w:p>
        </w:tc>
        <w:tc>
          <w:tcPr>
            <w:tcW w:w="6548" w:type="dxa"/>
            <w:shd w:val="clear" w:color="auto" w:fill="FFFFFF" w:themeFill="background1"/>
            <w:vAlign w:val="bottom"/>
            <w:hideMark/>
          </w:tcPr>
          <w:p w:rsidR="00142EFF" w:rsidRPr="001B5DC7" w:rsidRDefault="00142EFF" w:rsidP="00A75931">
            <w:pPr>
              <w:spacing w:after="0" w:line="240" w:lineRule="auto"/>
              <w:ind w:left="0" w:firstLine="0"/>
              <w:jc w:val="left"/>
              <w:rPr>
                <w:szCs w:val="24"/>
              </w:rPr>
            </w:pPr>
            <w:r w:rsidRPr="001B5DC7">
              <w:rPr>
                <w:szCs w:val="24"/>
              </w:rPr>
              <w:t>Describe the process of  inheritance of red-green colour</w:t>
            </w:r>
            <w:r w:rsidR="0057183B" w:rsidRPr="001B5DC7">
              <w:rPr>
                <w:szCs w:val="24"/>
              </w:rPr>
              <w:t xml:space="preserve"> </w:t>
            </w:r>
            <w:r w:rsidRPr="001B5DC7">
              <w:rPr>
                <w:szCs w:val="24"/>
              </w:rPr>
              <w:t>blindness/haemophilia  in humans as an example of sex linkage</w:t>
            </w:r>
          </w:p>
        </w:tc>
        <w:tc>
          <w:tcPr>
            <w:tcW w:w="709" w:type="dxa"/>
            <w:shd w:val="clear" w:color="auto" w:fill="FFFFFF" w:themeFill="background1"/>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548" w:type="dxa"/>
            <w:shd w:val="clear" w:color="auto" w:fill="FFFFFF" w:themeFill="background1"/>
            <w:vAlign w:val="bottom"/>
            <w:hideMark/>
          </w:tcPr>
          <w:p w:rsidR="00142EFF" w:rsidRPr="001B5DC7" w:rsidRDefault="00142EFF" w:rsidP="00A75931">
            <w:pPr>
              <w:spacing w:after="0" w:line="240" w:lineRule="auto"/>
              <w:ind w:left="0" w:firstLine="0"/>
              <w:jc w:val="left"/>
              <w:rPr>
                <w:szCs w:val="24"/>
              </w:rPr>
            </w:pPr>
            <w:r w:rsidRPr="001B5DC7">
              <w:rPr>
                <w:szCs w:val="24"/>
              </w:rPr>
              <w:t>Bio2.4.2.4</w:t>
            </w:r>
          </w:p>
        </w:tc>
      </w:tr>
      <w:tr w:rsidR="00142EFF" w:rsidRPr="006C1060" w:rsidTr="00445AFB">
        <w:trPr>
          <w:trHeight w:val="20"/>
        </w:trPr>
        <w:tc>
          <w:tcPr>
            <w:tcW w:w="960" w:type="dxa"/>
            <w:shd w:val="clear" w:color="auto" w:fill="FFFFFF" w:themeFill="background1"/>
            <w:vAlign w:val="bottom"/>
          </w:tcPr>
          <w:p w:rsidR="00142EFF" w:rsidRPr="001B5DC7" w:rsidRDefault="00FB43D6" w:rsidP="00A75931">
            <w:pPr>
              <w:spacing w:after="0" w:line="240" w:lineRule="auto"/>
              <w:ind w:left="0" w:firstLine="0"/>
              <w:jc w:val="center"/>
              <w:rPr>
                <w:szCs w:val="24"/>
              </w:rPr>
            </w:pPr>
            <w:r w:rsidRPr="001B5DC7">
              <w:rPr>
                <w:szCs w:val="24"/>
              </w:rPr>
              <w:t>13</w:t>
            </w:r>
          </w:p>
        </w:tc>
        <w:tc>
          <w:tcPr>
            <w:tcW w:w="6548" w:type="dxa"/>
            <w:shd w:val="clear" w:color="auto" w:fill="FFFFFF" w:themeFill="background1"/>
            <w:vAlign w:val="bottom"/>
          </w:tcPr>
          <w:p w:rsidR="00142EFF" w:rsidRPr="001B5DC7" w:rsidRDefault="00142EFF" w:rsidP="00A75931">
            <w:pPr>
              <w:spacing w:after="0" w:line="240" w:lineRule="auto"/>
              <w:ind w:left="0" w:firstLine="0"/>
              <w:jc w:val="left"/>
              <w:rPr>
                <w:szCs w:val="24"/>
              </w:rPr>
            </w:pPr>
            <w:r w:rsidRPr="001B5DC7">
              <w:rPr>
                <w:szCs w:val="24"/>
              </w:rPr>
              <w:t>Describe an example of genetic linkage in humans</w:t>
            </w:r>
          </w:p>
        </w:tc>
        <w:tc>
          <w:tcPr>
            <w:tcW w:w="709" w:type="dxa"/>
            <w:shd w:val="clear" w:color="auto" w:fill="FFFFFF" w:themeFill="background1"/>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1548" w:type="dxa"/>
            <w:shd w:val="clear" w:color="auto" w:fill="FFFFFF" w:themeFill="background1"/>
            <w:vAlign w:val="bottom"/>
          </w:tcPr>
          <w:p w:rsidR="00142EFF" w:rsidRPr="001B5DC7" w:rsidRDefault="00142EFF" w:rsidP="006C578A">
            <w:pPr>
              <w:spacing w:after="0" w:line="240" w:lineRule="auto"/>
              <w:ind w:left="0" w:firstLine="0"/>
              <w:jc w:val="left"/>
              <w:rPr>
                <w:szCs w:val="24"/>
              </w:rPr>
            </w:pPr>
            <w:r w:rsidRPr="001B5DC7">
              <w:rPr>
                <w:szCs w:val="24"/>
              </w:rPr>
              <w:t>Bio2.4.2.</w:t>
            </w:r>
            <w:r w:rsidR="007222B7" w:rsidRPr="001B5DC7">
              <w:rPr>
                <w:szCs w:val="24"/>
              </w:rPr>
              <w:t>5</w:t>
            </w:r>
          </w:p>
        </w:tc>
      </w:tr>
      <w:tr w:rsidR="00142EFF" w:rsidRPr="006C1060" w:rsidTr="00445AFB">
        <w:trPr>
          <w:trHeight w:val="157"/>
        </w:trPr>
        <w:tc>
          <w:tcPr>
            <w:tcW w:w="960" w:type="dxa"/>
            <w:shd w:val="clear" w:color="auto" w:fill="FFFFFF" w:themeFill="background1"/>
            <w:vAlign w:val="bottom"/>
          </w:tcPr>
          <w:p w:rsidR="00142EFF" w:rsidRPr="001B5DC7" w:rsidRDefault="00FB43D6" w:rsidP="00A75931">
            <w:pPr>
              <w:spacing w:after="0" w:line="240" w:lineRule="auto"/>
              <w:ind w:left="0" w:firstLine="0"/>
              <w:jc w:val="center"/>
              <w:rPr>
                <w:szCs w:val="24"/>
              </w:rPr>
            </w:pPr>
            <w:r w:rsidRPr="001B5DC7">
              <w:rPr>
                <w:szCs w:val="24"/>
              </w:rPr>
              <w:t>14</w:t>
            </w:r>
          </w:p>
        </w:tc>
        <w:tc>
          <w:tcPr>
            <w:tcW w:w="6548" w:type="dxa"/>
            <w:shd w:val="clear" w:color="auto" w:fill="FFFFFF" w:themeFill="background1"/>
            <w:vAlign w:val="bottom"/>
            <w:hideMark/>
          </w:tcPr>
          <w:p w:rsidR="00142EFF" w:rsidRPr="001B5DC7" w:rsidRDefault="002F7807" w:rsidP="00A75931">
            <w:pPr>
              <w:spacing w:after="0" w:line="240" w:lineRule="auto"/>
              <w:ind w:left="0" w:firstLine="0"/>
              <w:jc w:val="left"/>
              <w:rPr>
                <w:szCs w:val="24"/>
              </w:rPr>
            </w:pPr>
            <w:r w:rsidRPr="001B5DC7">
              <w:rPr>
                <w:szCs w:val="24"/>
              </w:rPr>
              <w:t>Compare linked genes to sex linked genes/sex linkage to genetic linkage</w:t>
            </w:r>
          </w:p>
        </w:tc>
        <w:tc>
          <w:tcPr>
            <w:tcW w:w="709" w:type="dxa"/>
            <w:shd w:val="clear" w:color="auto" w:fill="FFFFFF" w:themeFill="background1"/>
            <w:vAlign w:val="bottom"/>
            <w:hideMark/>
          </w:tcPr>
          <w:p w:rsidR="00142EFF" w:rsidRPr="001B5DC7" w:rsidRDefault="002F7807" w:rsidP="00A75931">
            <w:pPr>
              <w:spacing w:after="0" w:line="240" w:lineRule="auto"/>
              <w:ind w:left="0" w:firstLine="0"/>
              <w:jc w:val="center"/>
              <w:rPr>
                <w:szCs w:val="24"/>
              </w:rPr>
            </w:pPr>
            <w:r w:rsidRPr="001B5DC7">
              <w:rPr>
                <w:szCs w:val="24"/>
              </w:rPr>
              <w:t>3</w:t>
            </w:r>
          </w:p>
        </w:tc>
        <w:tc>
          <w:tcPr>
            <w:tcW w:w="1548" w:type="dxa"/>
            <w:shd w:val="clear" w:color="auto" w:fill="FFFFFF" w:themeFill="background1"/>
            <w:vAlign w:val="bottom"/>
            <w:hideMark/>
          </w:tcPr>
          <w:p w:rsidR="00142EFF" w:rsidRPr="001B5DC7" w:rsidRDefault="002F7807" w:rsidP="00A75931">
            <w:pPr>
              <w:spacing w:after="0" w:line="240" w:lineRule="auto"/>
              <w:ind w:left="0" w:firstLine="0"/>
              <w:jc w:val="left"/>
              <w:rPr>
                <w:szCs w:val="24"/>
              </w:rPr>
            </w:pPr>
            <w:r w:rsidRPr="001B5DC7">
              <w:rPr>
                <w:szCs w:val="24"/>
              </w:rPr>
              <w:t>Bio2.4.3.</w:t>
            </w:r>
            <w:r w:rsidR="007222B7" w:rsidRPr="001B5DC7">
              <w:rPr>
                <w:szCs w:val="24"/>
              </w:rPr>
              <w:t>6</w:t>
            </w:r>
          </w:p>
        </w:tc>
      </w:tr>
      <w:tr w:rsidR="002F7807" w:rsidRPr="006C1060" w:rsidTr="00445AFB">
        <w:trPr>
          <w:trHeight w:val="255"/>
        </w:trPr>
        <w:tc>
          <w:tcPr>
            <w:tcW w:w="960" w:type="dxa"/>
            <w:shd w:val="clear" w:color="auto" w:fill="FFFFFF" w:themeFill="background1"/>
            <w:vAlign w:val="bottom"/>
          </w:tcPr>
          <w:p w:rsidR="002F7807" w:rsidRPr="001B5DC7" w:rsidRDefault="00FB43D6" w:rsidP="00A75931">
            <w:pPr>
              <w:spacing w:after="0" w:line="240" w:lineRule="auto"/>
              <w:ind w:left="0" w:firstLine="0"/>
              <w:jc w:val="center"/>
              <w:rPr>
                <w:szCs w:val="24"/>
              </w:rPr>
            </w:pPr>
            <w:r w:rsidRPr="001B5DC7">
              <w:rPr>
                <w:szCs w:val="24"/>
              </w:rPr>
              <w:t>15</w:t>
            </w:r>
          </w:p>
        </w:tc>
        <w:tc>
          <w:tcPr>
            <w:tcW w:w="6548" w:type="dxa"/>
            <w:shd w:val="clear" w:color="auto" w:fill="FFFFFF" w:themeFill="background1"/>
            <w:vAlign w:val="bottom"/>
          </w:tcPr>
          <w:p w:rsidR="002F7807" w:rsidRPr="001B5DC7" w:rsidRDefault="007222B7" w:rsidP="00A75931">
            <w:pPr>
              <w:spacing w:after="0" w:line="240" w:lineRule="auto"/>
              <w:ind w:left="0"/>
              <w:jc w:val="left"/>
              <w:rPr>
                <w:szCs w:val="24"/>
              </w:rPr>
            </w:pPr>
            <w:r w:rsidRPr="001B5DC7">
              <w:rPr>
                <w:szCs w:val="24"/>
              </w:rPr>
              <w:t>Discuss linkage and  sex linkage as the biological basis of heredity</w:t>
            </w:r>
          </w:p>
        </w:tc>
        <w:tc>
          <w:tcPr>
            <w:tcW w:w="709" w:type="dxa"/>
            <w:shd w:val="clear" w:color="auto" w:fill="FFFFFF" w:themeFill="background1"/>
            <w:vAlign w:val="bottom"/>
          </w:tcPr>
          <w:p w:rsidR="002F7807" w:rsidRPr="001B5DC7" w:rsidRDefault="002768C5" w:rsidP="00A75931">
            <w:pPr>
              <w:spacing w:after="0" w:line="240" w:lineRule="auto"/>
              <w:ind w:left="0"/>
              <w:jc w:val="center"/>
              <w:rPr>
                <w:szCs w:val="24"/>
              </w:rPr>
            </w:pPr>
            <w:r>
              <w:rPr>
                <w:szCs w:val="24"/>
              </w:rPr>
              <w:t>4</w:t>
            </w:r>
          </w:p>
        </w:tc>
        <w:tc>
          <w:tcPr>
            <w:tcW w:w="1548" w:type="dxa"/>
            <w:shd w:val="clear" w:color="auto" w:fill="FFFFFF" w:themeFill="background1"/>
            <w:vAlign w:val="bottom"/>
          </w:tcPr>
          <w:p w:rsidR="002F7807" w:rsidRPr="001B5DC7" w:rsidRDefault="007222B7" w:rsidP="002768C5">
            <w:pPr>
              <w:spacing w:after="0" w:line="240" w:lineRule="auto"/>
              <w:ind w:left="0"/>
              <w:jc w:val="left"/>
              <w:rPr>
                <w:szCs w:val="24"/>
              </w:rPr>
            </w:pPr>
            <w:r w:rsidRPr="001B5DC7">
              <w:rPr>
                <w:szCs w:val="24"/>
              </w:rPr>
              <w:t>Bio2.4.</w:t>
            </w:r>
            <w:r w:rsidR="002768C5">
              <w:rPr>
                <w:szCs w:val="24"/>
              </w:rPr>
              <w:t>4.1</w:t>
            </w:r>
          </w:p>
        </w:tc>
      </w:tr>
      <w:tr w:rsidR="002F7807" w:rsidRPr="006C1060" w:rsidTr="00445AFB">
        <w:trPr>
          <w:trHeight w:val="570"/>
        </w:trPr>
        <w:tc>
          <w:tcPr>
            <w:tcW w:w="960" w:type="dxa"/>
            <w:shd w:val="clear" w:color="auto" w:fill="FFFFFF" w:themeFill="background1"/>
            <w:vAlign w:val="bottom"/>
          </w:tcPr>
          <w:p w:rsidR="002F7807" w:rsidRPr="001B5DC7" w:rsidRDefault="00FB43D6" w:rsidP="00A75931">
            <w:pPr>
              <w:spacing w:after="0" w:line="240" w:lineRule="auto"/>
              <w:ind w:left="0" w:firstLine="0"/>
              <w:jc w:val="center"/>
              <w:rPr>
                <w:szCs w:val="24"/>
              </w:rPr>
            </w:pPr>
            <w:r w:rsidRPr="001B5DC7">
              <w:rPr>
                <w:szCs w:val="24"/>
              </w:rPr>
              <w:t>16</w:t>
            </w:r>
          </w:p>
        </w:tc>
        <w:tc>
          <w:tcPr>
            <w:tcW w:w="6548" w:type="dxa"/>
            <w:shd w:val="clear" w:color="auto" w:fill="FFFFFF" w:themeFill="background1"/>
            <w:vAlign w:val="bottom"/>
          </w:tcPr>
          <w:p w:rsidR="002F7807" w:rsidRPr="001B5DC7" w:rsidRDefault="002F7807" w:rsidP="00A75931">
            <w:pPr>
              <w:spacing w:after="0" w:line="240" w:lineRule="auto"/>
              <w:ind w:left="0"/>
              <w:jc w:val="left"/>
              <w:rPr>
                <w:szCs w:val="24"/>
              </w:rPr>
            </w:pPr>
            <w:r w:rsidRPr="001B5DC7">
              <w:rPr>
                <w:szCs w:val="24"/>
              </w:rPr>
              <w:t>Explain  using a punnet square  the  process of inheritance of sex linkage [haemophilia and colour blindness]</w:t>
            </w:r>
          </w:p>
        </w:tc>
        <w:tc>
          <w:tcPr>
            <w:tcW w:w="709" w:type="dxa"/>
            <w:shd w:val="clear" w:color="auto" w:fill="FFFFFF" w:themeFill="background1"/>
            <w:vAlign w:val="bottom"/>
          </w:tcPr>
          <w:p w:rsidR="002F7807" w:rsidRPr="001B5DC7" w:rsidRDefault="007222B7" w:rsidP="00A75931">
            <w:pPr>
              <w:spacing w:after="0" w:line="240" w:lineRule="auto"/>
              <w:ind w:left="0"/>
              <w:jc w:val="center"/>
              <w:rPr>
                <w:szCs w:val="24"/>
              </w:rPr>
            </w:pPr>
            <w:r w:rsidRPr="001B5DC7">
              <w:rPr>
                <w:szCs w:val="24"/>
              </w:rPr>
              <w:t>3</w:t>
            </w:r>
          </w:p>
        </w:tc>
        <w:tc>
          <w:tcPr>
            <w:tcW w:w="1548" w:type="dxa"/>
            <w:shd w:val="clear" w:color="auto" w:fill="FFFFFF" w:themeFill="background1"/>
            <w:vAlign w:val="bottom"/>
          </w:tcPr>
          <w:p w:rsidR="002F7807" w:rsidRPr="001B5DC7" w:rsidRDefault="007222B7" w:rsidP="00A75931">
            <w:pPr>
              <w:spacing w:after="0" w:line="240" w:lineRule="auto"/>
              <w:ind w:left="0"/>
              <w:jc w:val="left"/>
              <w:rPr>
                <w:szCs w:val="24"/>
              </w:rPr>
            </w:pPr>
            <w:r w:rsidRPr="001B5DC7">
              <w:rPr>
                <w:szCs w:val="24"/>
              </w:rPr>
              <w:t>Bio2.4.3.8</w:t>
            </w:r>
          </w:p>
        </w:tc>
      </w:tr>
      <w:tr w:rsidR="002F7807" w:rsidRPr="006C1060" w:rsidTr="00445AFB">
        <w:trPr>
          <w:trHeight w:val="510"/>
        </w:trPr>
        <w:tc>
          <w:tcPr>
            <w:tcW w:w="960" w:type="dxa"/>
            <w:shd w:val="clear" w:color="auto" w:fill="FFFFFF" w:themeFill="background1"/>
            <w:vAlign w:val="bottom"/>
          </w:tcPr>
          <w:p w:rsidR="002F7807" w:rsidRPr="001B5DC7" w:rsidRDefault="00FB43D6" w:rsidP="00A75931">
            <w:pPr>
              <w:spacing w:after="0" w:line="240" w:lineRule="auto"/>
              <w:ind w:left="0"/>
              <w:jc w:val="center"/>
              <w:rPr>
                <w:szCs w:val="24"/>
              </w:rPr>
            </w:pPr>
            <w:r w:rsidRPr="001B5DC7">
              <w:rPr>
                <w:szCs w:val="24"/>
              </w:rPr>
              <w:t>17</w:t>
            </w:r>
          </w:p>
        </w:tc>
        <w:tc>
          <w:tcPr>
            <w:tcW w:w="6548" w:type="dxa"/>
            <w:shd w:val="clear" w:color="auto" w:fill="FFFFFF" w:themeFill="background1"/>
            <w:vAlign w:val="bottom"/>
          </w:tcPr>
          <w:p w:rsidR="002F7807" w:rsidRPr="001B5DC7" w:rsidRDefault="002F7807" w:rsidP="00A75931">
            <w:pPr>
              <w:spacing w:after="0" w:line="240" w:lineRule="auto"/>
              <w:ind w:left="0"/>
              <w:jc w:val="left"/>
              <w:rPr>
                <w:szCs w:val="24"/>
              </w:rPr>
            </w:pPr>
            <w:r w:rsidRPr="001B5DC7">
              <w:rPr>
                <w:szCs w:val="24"/>
              </w:rPr>
              <w:t>Discuss using examples of the complications associated with the inheritance of colour blindness/haemophilia</w:t>
            </w:r>
          </w:p>
        </w:tc>
        <w:tc>
          <w:tcPr>
            <w:tcW w:w="709" w:type="dxa"/>
            <w:shd w:val="clear" w:color="auto" w:fill="FFFFFF" w:themeFill="background1"/>
            <w:vAlign w:val="bottom"/>
          </w:tcPr>
          <w:p w:rsidR="002F7807" w:rsidRPr="001B5DC7" w:rsidRDefault="002F7807" w:rsidP="00A75931">
            <w:pPr>
              <w:spacing w:after="0" w:line="240" w:lineRule="auto"/>
              <w:ind w:left="0"/>
              <w:jc w:val="center"/>
              <w:rPr>
                <w:szCs w:val="24"/>
              </w:rPr>
            </w:pPr>
            <w:r w:rsidRPr="001B5DC7">
              <w:rPr>
                <w:szCs w:val="24"/>
              </w:rPr>
              <w:t>4</w:t>
            </w:r>
          </w:p>
        </w:tc>
        <w:tc>
          <w:tcPr>
            <w:tcW w:w="1548" w:type="dxa"/>
            <w:shd w:val="clear" w:color="auto" w:fill="FFFFFF" w:themeFill="background1"/>
            <w:vAlign w:val="bottom"/>
          </w:tcPr>
          <w:p w:rsidR="002F7807" w:rsidRPr="001B5DC7" w:rsidRDefault="002F7807" w:rsidP="002768C5">
            <w:pPr>
              <w:spacing w:after="0" w:line="240" w:lineRule="auto"/>
              <w:ind w:left="0"/>
              <w:jc w:val="left"/>
              <w:rPr>
                <w:szCs w:val="24"/>
              </w:rPr>
            </w:pPr>
            <w:r w:rsidRPr="001B5DC7">
              <w:rPr>
                <w:szCs w:val="24"/>
              </w:rPr>
              <w:t>Bio2.4.4.</w:t>
            </w:r>
            <w:r w:rsidR="002768C5">
              <w:rPr>
                <w:szCs w:val="24"/>
              </w:rPr>
              <w:t>2</w:t>
            </w:r>
          </w:p>
        </w:tc>
      </w:tr>
    </w:tbl>
    <w:p w:rsidR="00445AFB" w:rsidRDefault="00445AFB" w:rsidP="002415C1">
      <w:pPr>
        <w:spacing w:after="160" w:line="259" w:lineRule="auto"/>
        <w:ind w:left="0" w:firstLine="0"/>
        <w:jc w:val="left"/>
        <w:rPr>
          <w:b/>
          <w:i/>
        </w:rPr>
      </w:pPr>
      <w:bookmarkStart w:id="37" w:name="_Toc480455027"/>
    </w:p>
    <w:p w:rsidR="00445AFB" w:rsidRDefault="00445AFB" w:rsidP="002415C1">
      <w:pPr>
        <w:spacing w:after="160" w:line="259" w:lineRule="auto"/>
        <w:ind w:left="0" w:firstLine="0"/>
        <w:jc w:val="left"/>
        <w:rPr>
          <w:b/>
          <w:i/>
        </w:rPr>
      </w:pPr>
    </w:p>
    <w:p w:rsidR="00445AFB" w:rsidRDefault="00445AFB" w:rsidP="002415C1">
      <w:pPr>
        <w:spacing w:after="160" w:line="259" w:lineRule="auto"/>
        <w:ind w:left="0" w:firstLine="0"/>
        <w:jc w:val="left"/>
        <w:rPr>
          <w:b/>
          <w:i/>
        </w:rPr>
      </w:pPr>
    </w:p>
    <w:p w:rsidR="00445AFB" w:rsidRDefault="00445AFB" w:rsidP="002415C1">
      <w:pPr>
        <w:spacing w:after="160" w:line="259" w:lineRule="auto"/>
        <w:ind w:left="0" w:firstLine="0"/>
        <w:jc w:val="left"/>
        <w:rPr>
          <w:b/>
          <w:i/>
        </w:rPr>
      </w:pPr>
    </w:p>
    <w:p w:rsidR="00445AFB" w:rsidRDefault="00445AFB" w:rsidP="002415C1">
      <w:pPr>
        <w:spacing w:after="160" w:line="259" w:lineRule="auto"/>
        <w:ind w:left="0" w:firstLine="0"/>
        <w:jc w:val="left"/>
        <w:rPr>
          <w:b/>
          <w:i/>
        </w:rPr>
      </w:pPr>
    </w:p>
    <w:p w:rsidR="001B5DC7" w:rsidRDefault="001B5DC7">
      <w:pPr>
        <w:spacing w:after="160" w:line="259" w:lineRule="auto"/>
        <w:ind w:left="0" w:firstLine="0"/>
        <w:jc w:val="left"/>
        <w:rPr>
          <w:b/>
          <w:i/>
        </w:rPr>
      </w:pPr>
      <w:r>
        <w:rPr>
          <w:b/>
          <w:i/>
        </w:rPr>
        <w:br w:type="page"/>
      </w:r>
    </w:p>
    <w:p w:rsidR="00445AFB" w:rsidRDefault="00445AFB" w:rsidP="002415C1">
      <w:pPr>
        <w:spacing w:after="160" w:line="259" w:lineRule="auto"/>
        <w:ind w:left="0" w:firstLine="0"/>
        <w:jc w:val="left"/>
        <w:rPr>
          <w:b/>
          <w:i/>
        </w:rPr>
      </w:pPr>
    </w:p>
    <w:p w:rsidR="00142EFF" w:rsidRPr="00CB634C" w:rsidRDefault="0066557A" w:rsidP="0066557A">
      <w:pPr>
        <w:pStyle w:val="Heading3"/>
      </w:pPr>
      <w:bookmarkStart w:id="38" w:name="_Toc31999216"/>
      <w:r>
        <w:t xml:space="preserve">Sub-strand 2.5 </w:t>
      </w:r>
      <w:r w:rsidR="00F0206B" w:rsidRPr="00F0206B">
        <w:t>Gene – Gene Interactions and Mendelian Inheritance</w:t>
      </w:r>
      <w:bookmarkEnd w:id="37"/>
      <w:bookmarkEnd w:id="38"/>
    </w:p>
    <w:p w:rsidR="00142EFF" w:rsidRDefault="00142EFF" w:rsidP="00142EFF">
      <w:pPr>
        <w:ind w:left="20"/>
      </w:pPr>
      <w:r w:rsidRPr="00E745F3">
        <w:rPr>
          <w:b/>
        </w:rPr>
        <w:t>Key Learning Outcome</w:t>
      </w:r>
      <w:r>
        <w:t xml:space="preserve">: </w:t>
      </w:r>
      <w:r w:rsidRPr="006F744A">
        <w:t xml:space="preserve">Students are able to demonstrate </w:t>
      </w:r>
      <w:r w:rsidR="0068451C">
        <w:t xml:space="preserve">an </w:t>
      </w:r>
      <w:r w:rsidRPr="006F744A">
        <w:t xml:space="preserve">understanding of </w:t>
      </w:r>
      <w:r>
        <w:t xml:space="preserve">gene-gene interactions and Mendelian inheritance </w:t>
      </w:r>
      <w:r w:rsidRPr="006F744A">
        <w:t>and ways in which these influence DNA functioning</w:t>
      </w:r>
    </w:p>
    <w:p w:rsidR="00142EFF" w:rsidRDefault="00142EFF" w:rsidP="00A659E1">
      <w:pPr>
        <w:pStyle w:val="ListParagraph"/>
        <w:numPr>
          <w:ilvl w:val="0"/>
          <w:numId w:val="31"/>
        </w:numPr>
        <w:spacing w:line="240" w:lineRule="auto"/>
        <w:ind w:right="131"/>
      </w:pPr>
      <w:r>
        <w:t>gene</w:t>
      </w:r>
      <w:r w:rsidR="0068451C">
        <w:t>-gen</w:t>
      </w:r>
      <w:r>
        <w:t xml:space="preserve">ene interactions: collaboration, epistasis (complementary; supplementary genes); polygenes (eg height and skin colour in humans); pleiotrophy (eg sickle cell disease) </w:t>
      </w:r>
    </w:p>
    <w:p w:rsidR="00142EFF" w:rsidRDefault="00142EFF" w:rsidP="00A659E1">
      <w:pPr>
        <w:pStyle w:val="ListParagraph"/>
        <w:numPr>
          <w:ilvl w:val="0"/>
          <w:numId w:val="31"/>
        </w:numPr>
        <w:spacing w:line="240" w:lineRule="auto"/>
        <w:ind w:right="131"/>
      </w:pPr>
      <w:r>
        <w:t xml:space="preserve">monohybrid and dihybrid crosses with: complete dominance, incomplete dominance, codominance, multiple alleles, test cross (genes, alleles, genotype, phenotype, homozygous, heterozygous)  – revision of form 6 </w:t>
      </w:r>
    </w:p>
    <w:p w:rsidR="00142EFF" w:rsidRPr="006F744A" w:rsidRDefault="00142EFF" w:rsidP="00142EFF">
      <w:pPr>
        <w:ind w:left="0" w:firstLine="0"/>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35"/>
        <w:gridCol w:w="683"/>
        <w:gridCol w:w="1343"/>
      </w:tblGrid>
      <w:tr w:rsidR="00142EFF" w:rsidRPr="006C1060" w:rsidTr="004218BE">
        <w:trPr>
          <w:trHeight w:val="20"/>
        </w:trPr>
        <w:tc>
          <w:tcPr>
            <w:tcW w:w="828" w:type="dxa"/>
            <w:shd w:val="clear" w:color="auto" w:fill="auto"/>
            <w:noWrap/>
            <w:vAlign w:val="bottom"/>
          </w:tcPr>
          <w:p w:rsidR="00142EFF" w:rsidRPr="001B5DC7" w:rsidRDefault="00142EFF" w:rsidP="00A75931">
            <w:pPr>
              <w:spacing w:after="0" w:line="240" w:lineRule="auto"/>
              <w:ind w:left="0" w:firstLine="0"/>
              <w:jc w:val="center"/>
              <w:rPr>
                <w:b/>
                <w:bCs/>
                <w:szCs w:val="24"/>
              </w:rPr>
            </w:pPr>
            <w:r w:rsidRPr="001B5DC7">
              <w:rPr>
                <w:b/>
                <w:bCs/>
                <w:szCs w:val="24"/>
              </w:rPr>
              <w:t>SLO#</w:t>
            </w:r>
          </w:p>
        </w:tc>
        <w:tc>
          <w:tcPr>
            <w:tcW w:w="6935"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Specific Learning Outcomes:</w:t>
            </w:r>
            <w:r w:rsidRPr="001B5DC7">
              <w:rPr>
                <w:b/>
                <w:i/>
                <w:szCs w:val="24"/>
              </w:rPr>
              <w:t xml:space="preserve"> students are able to</w:t>
            </w:r>
          </w:p>
        </w:tc>
        <w:tc>
          <w:tcPr>
            <w:tcW w:w="645" w:type="dxa"/>
            <w:shd w:val="clear" w:color="auto" w:fill="auto"/>
            <w:noWrap/>
            <w:vAlign w:val="bottom"/>
            <w:hideMark/>
          </w:tcPr>
          <w:p w:rsidR="00142EFF" w:rsidRPr="001B5DC7" w:rsidRDefault="00142EFF" w:rsidP="00A75931">
            <w:pPr>
              <w:spacing w:after="0" w:line="240" w:lineRule="auto"/>
              <w:ind w:left="0" w:firstLine="0"/>
              <w:jc w:val="center"/>
              <w:rPr>
                <w:b/>
                <w:bCs/>
                <w:szCs w:val="24"/>
              </w:rPr>
            </w:pPr>
            <w:r w:rsidRPr="001B5DC7">
              <w:rPr>
                <w:b/>
                <w:bCs/>
                <w:szCs w:val="24"/>
              </w:rPr>
              <w:t>Skill level</w:t>
            </w:r>
          </w:p>
        </w:tc>
        <w:tc>
          <w:tcPr>
            <w:tcW w:w="1343"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SLO code</w:t>
            </w:r>
          </w:p>
        </w:tc>
      </w:tr>
      <w:tr w:rsidR="00142EFF" w:rsidRPr="006C1060" w:rsidTr="004218BE">
        <w:trPr>
          <w:trHeight w:val="20"/>
        </w:trPr>
        <w:tc>
          <w:tcPr>
            <w:tcW w:w="828"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693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 xml:space="preserve">Define monohybrid cross / dihybrid crosses </w:t>
            </w:r>
          </w:p>
        </w:tc>
        <w:tc>
          <w:tcPr>
            <w:tcW w:w="6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Bio2.5.1.1</w:t>
            </w:r>
          </w:p>
        </w:tc>
      </w:tr>
      <w:tr w:rsidR="00142EFF" w:rsidRPr="006C1060" w:rsidTr="004218BE">
        <w:trPr>
          <w:trHeight w:val="20"/>
        </w:trPr>
        <w:tc>
          <w:tcPr>
            <w:tcW w:w="828"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693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 xml:space="preserve">Define complete dominance/incomplete dominance/co-dominance, </w:t>
            </w:r>
          </w:p>
        </w:tc>
        <w:tc>
          <w:tcPr>
            <w:tcW w:w="6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Bio2.5.1.2</w:t>
            </w:r>
          </w:p>
        </w:tc>
      </w:tr>
      <w:tr w:rsidR="00142EFF" w:rsidRPr="006C1060" w:rsidTr="004218BE">
        <w:trPr>
          <w:trHeight w:val="20"/>
        </w:trPr>
        <w:tc>
          <w:tcPr>
            <w:tcW w:w="828"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693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multiple alleles /  / homozygous / heterozygous</w:t>
            </w:r>
          </w:p>
        </w:tc>
        <w:tc>
          <w:tcPr>
            <w:tcW w:w="6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Bio2.5.1.3</w:t>
            </w:r>
          </w:p>
        </w:tc>
      </w:tr>
      <w:tr w:rsidR="00142EFF" w:rsidRPr="006C1060" w:rsidTr="004218BE">
        <w:trPr>
          <w:trHeight w:val="20"/>
        </w:trPr>
        <w:tc>
          <w:tcPr>
            <w:tcW w:w="828"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4</w:t>
            </w:r>
          </w:p>
        </w:tc>
        <w:tc>
          <w:tcPr>
            <w:tcW w:w="6935" w:type="dxa"/>
            <w:shd w:val="clear" w:color="auto" w:fill="auto"/>
            <w:vAlign w:val="bottom"/>
          </w:tcPr>
          <w:p w:rsidR="00142EFF" w:rsidRPr="001B5DC7" w:rsidRDefault="00142EFF" w:rsidP="0068451C">
            <w:pPr>
              <w:spacing w:after="0" w:line="240" w:lineRule="auto"/>
              <w:ind w:left="0" w:firstLine="0"/>
              <w:jc w:val="left"/>
              <w:rPr>
                <w:szCs w:val="24"/>
              </w:rPr>
            </w:pPr>
            <w:r w:rsidRPr="001B5DC7">
              <w:rPr>
                <w:szCs w:val="24"/>
              </w:rPr>
              <w:t>Identify/State a feature or example of monohybrid cross</w:t>
            </w:r>
            <w:r w:rsidR="0068451C" w:rsidRPr="001B5DC7">
              <w:rPr>
                <w:szCs w:val="24"/>
              </w:rPr>
              <w:t>/</w:t>
            </w:r>
            <w:r w:rsidRPr="001B5DC7">
              <w:rPr>
                <w:szCs w:val="24"/>
              </w:rPr>
              <w:t>dihybrid crosses, in a given context</w:t>
            </w:r>
          </w:p>
        </w:tc>
        <w:tc>
          <w:tcPr>
            <w:tcW w:w="6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Bio2.5.1.4</w:t>
            </w:r>
          </w:p>
        </w:tc>
      </w:tr>
      <w:tr w:rsidR="00142EFF" w:rsidRPr="006C1060" w:rsidTr="004218BE">
        <w:trPr>
          <w:trHeight w:val="20"/>
        </w:trPr>
        <w:tc>
          <w:tcPr>
            <w:tcW w:w="828"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5</w:t>
            </w:r>
          </w:p>
        </w:tc>
        <w:tc>
          <w:tcPr>
            <w:tcW w:w="6935" w:type="dxa"/>
            <w:shd w:val="clear" w:color="auto" w:fill="auto"/>
          </w:tcPr>
          <w:p w:rsidR="00142EFF" w:rsidRPr="001B5DC7" w:rsidRDefault="00142EFF" w:rsidP="00A75931">
            <w:pPr>
              <w:spacing w:after="0" w:line="240" w:lineRule="auto"/>
              <w:ind w:left="0" w:firstLine="0"/>
              <w:jc w:val="left"/>
              <w:rPr>
                <w:szCs w:val="24"/>
              </w:rPr>
            </w:pPr>
            <w:r w:rsidRPr="001B5DC7">
              <w:rPr>
                <w:szCs w:val="24"/>
              </w:rPr>
              <w:t>Identify/State a feature or example of complete dominance/incomplete dominance/co-dominance, in a given context</w:t>
            </w:r>
          </w:p>
        </w:tc>
        <w:tc>
          <w:tcPr>
            <w:tcW w:w="6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Bio2.5.1.5</w:t>
            </w:r>
          </w:p>
        </w:tc>
      </w:tr>
      <w:tr w:rsidR="00142EFF" w:rsidRPr="006C1060" w:rsidTr="004218BE">
        <w:trPr>
          <w:trHeight w:val="20"/>
        </w:trPr>
        <w:tc>
          <w:tcPr>
            <w:tcW w:w="828"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6</w:t>
            </w:r>
          </w:p>
        </w:tc>
        <w:tc>
          <w:tcPr>
            <w:tcW w:w="6935" w:type="dxa"/>
            <w:shd w:val="clear" w:color="auto" w:fill="auto"/>
          </w:tcPr>
          <w:p w:rsidR="00142EFF" w:rsidRPr="001B5DC7" w:rsidRDefault="00142EFF" w:rsidP="00A75931">
            <w:pPr>
              <w:spacing w:after="0" w:line="240" w:lineRule="auto"/>
              <w:ind w:left="0" w:firstLine="0"/>
              <w:jc w:val="left"/>
              <w:rPr>
                <w:szCs w:val="24"/>
              </w:rPr>
            </w:pPr>
            <w:r w:rsidRPr="001B5DC7">
              <w:rPr>
                <w:szCs w:val="24"/>
              </w:rPr>
              <w:t>Identify/State a feature or example of multiple alleles / homozygous /heterozygous gene pairs, in a given context.</w:t>
            </w:r>
          </w:p>
        </w:tc>
        <w:tc>
          <w:tcPr>
            <w:tcW w:w="6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Bio2.5.1.6</w:t>
            </w:r>
          </w:p>
        </w:tc>
      </w:tr>
      <w:tr w:rsidR="00142EFF" w:rsidRPr="006C1060" w:rsidTr="004218BE">
        <w:trPr>
          <w:trHeight w:val="20"/>
        </w:trPr>
        <w:tc>
          <w:tcPr>
            <w:tcW w:w="828"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7</w:t>
            </w:r>
          </w:p>
        </w:tc>
        <w:tc>
          <w:tcPr>
            <w:tcW w:w="6935" w:type="dxa"/>
            <w:shd w:val="clear" w:color="auto" w:fill="auto"/>
          </w:tcPr>
          <w:p w:rsidR="00142EFF" w:rsidRPr="001B5DC7" w:rsidRDefault="00142EFF" w:rsidP="00A75931">
            <w:pPr>
              <w:spacing w:after="0" w:line="240" w:lineRule="auto"/>
              <w:ind w:left="0" w:firstLine="0"/>
              <w:jc w:val="left"/>
              <w:rPr>
                <w:szCs w:val="24"/>
              </w:rPr>
            </w:pPr>
            <w:r w:rsidRPr="001B5DC7">
              <w:rPr>
                <w:szCs w:val="24"/>
              </w:rPr>
              <w:t>Identify or state a feature of a heterozygous gene pair in a given context.</w:t>
            </w:r>
          </w:p>
        </w:tc>
        <w:tc>
          <w:tcPr>
            <w:tcW w:w="6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142EFF" w:rsidRPr="001B5DC7" w:rsidRDefault="00142EFF" w:rsidP="0068451C">
            <w:pPr>
              <w:spacing w:after="0" w:line="240" w:lineRule="auto"/>
              <w:ind w:left="0" w:firstLine="0"/>
              <w:jc w:val="left"/>
              <w:rPr>
                <w:szCs w:val="24"/>
              </w:rPr>
            </w:pPr>
            <w:r w:rsidRPr="001B5DC7">
              <w:rPr>
                <w:szCs w:val="24"/>
              </w:rPr>
              <w:t>Bio2.5.1.</w:t>
            </w:r>
            <w:r w:rsidR="0068451C" w:rsidRPr="001B5DC7">
              <w:rPr>
                <w:szCs w:val="24"/>
              </w:rPr>
              <w:t>7</w:t>
            </w:r>
          </w:p>
        </w:tc>
      </w:tr>
      <w:tr w:rsidR="00142EFF" w:rsidRPr="006C1060" w:rsidTr="004218BE">
        <w:trPr>
          <w:trHeight w:val="20"/>
        </w:trPr>
        <w:tc>
          <w:tcPr>
            <w:tcW w:w="828"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8</w:t>
            </w:r>
          </w:p>
        </w:tc>
        <w:tc>
          <w:tcPr>
            <w:tcW w:w="693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Describe genotypes for monohybrid crosses with complete dominance, incomplete dominance, co-dominance, multiple alleles, test cross (genes, alleles, homozygous, heterozygous)</w:t>
            </w:r>
          </w:p>
        </w:tc>
        <w:tc>
          <w:tcPr>
            <w:tcW w:w="645"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343"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Bio2.5.2.1</w:t>
            </w:r>
          </w:p>
        </w:tc>
      </w:tr>
      <w:tr w:rsidR="00142EFF" w:rsidRPr="006C1060" w:rsidTr="004218BE">
        <w:trPr>
          <w:trHeight w:val="20"/>
        </w:trPr>
        <w:tc>
          <w:tcPr>
            <w:tcW w:w="828" w:type="dxa"/>
            <w:shd w:val="clear" w:color="auto" w:fill="auto"/>
            <w:vAlign w:val="bottom"/>
          </w:tcPr>
          <w:p w:rsidR="00142EFF" w:rsidRPr="001B5DC7" w:rsidRDefault="00CB634C" w:rsidP="00A75931">
            <w:pPr>
              <w:spacing w:after="0" w:line="240" w:lineRule="auto"/>
              <w:ind w:left="0" w:firstLine="0"/>
              <w:jc w:val="center"/>
              <w:rPr>
                <w:szCs w:val="24"/>
              </w:rPr>
            </w:pPr>
            <w:r w:rsidRPr="001B5DC7">
              <w:rPr>
                <w:szCs w:val="24"/>
              </w:rPr>
              <w:t>9</w:t>
            </w:r>
          </w:p>
        </w:tc>
        <w:tc>
          <w:tcPr>
            <w:tcW w:w="6935" w:type="dxa"/>
            <w:shd w:val="clear" w:color="auto" w:fill="auto"/>
            <w:vAlign w:val="bottom"/>
            <w:hideMark/>
          </w:tcPr>
          <w:p w:rsidR="00142EFF" w:rsidRPr="001B5DC7" w:rsidRDefault="00142EFF" w:rsidP="0068451C">
            <w:pPr>
              <w:spacing w:after="0" w:line="240" w:lineRule="auto"/>
              <w:ind w:left="0" w:firstLine="0"/>
              <w:jc w:val="left"/>
              <w:rPr>
                <w:szCs w:val="24"/>
              </w:rPr>
            </w:pPr>
            <w:r w:rsidRPr="001B5DC7">
              <w:rPr>
                <w:szCs w:val="24"/>
              </w:rPr>
              <w:t>Explain the expression of characteristics from monohybrid crosses  involving complete dominance, incomplete dominance, codominance,  (genes, alleles, genotype, phenotype, homozygous, heterozygous)</w:t>
            </w:r>
          </w:p>
        </w:tc>
        <w:tc>
          <w:tcPr>
            <w:tcW w:w="645"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343"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Bio2.5.3.</w:t>
            </w:r>
            <w:r w:rsidR="004466FE" w:rsidRPr="001B5DC7">
              <w:rPr>
                <w:szCs w:val="24"/>
              </w:rPr>
              <w:t>1</w:t>
            </w:r>
          </w:p>
        </w:tc>
      </w:tr>
      <w:tr w:rsidR="00142EFF" w:rsidRPr="006C1060" w:rsidTr="004218BE">
        <w:trPr>
          <w:trHeight w:val="20"/>
        </w:trPr>
        <w:tc>
          <w:tcPr>
            <w:tcW w:w="828" w:type="dxa"/>
            <w:shd w:val="clear" w:color="auto" w:fill="auto"/>
            <w:vAlign w:val="bottom"/>
          </w:tcPr>
          <w:p w:rsidR="00142EFF" w:rsidRPr="001B5DC7" w:rsidRDefault="00CB634C" w:rsidP="00A75931">
            <w:pPr>
              <w:spacing w:after="0" w:line="240" w:lineRule="auto"/>
              <w:ind w:left="0" w:firstLine="0"/>
              <w:jc w:val="center"/>
              <w:rPr>
                <w:szCs w:val="24"/>
              </w:rPr>
            </w:pPr>
            <w:r w:rsidRPr="001B5DC7">
              <w:rPr>
                <w:szCs w:val="24"/>
              </w:rPr>
              <w:t>10</w:t>
            </w:r>
          </w:p>
        </w:tc>
        <w:tc>
          <w:tcPr>
            <w:tcW w:w="693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Discuss the full picture of the inheritance of named characteristics through monohybrid and dihybrid crosses using named plants and or animals</w:t>
            </w:r>
          </w:p>
        </w:tc>
        <w:tc>
          <w:tcPr>
            <w:tcW w:w="645"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4</w:t>
            </w:r>
          </w:p>
        </w:tc>
        <w:tc>
          <w:tcPr>
            <w:tcW w:w="1343"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Bio2.5.4.1</w:t>
            </w:r>
          </w:p>
        </w:tc>
      </w:tr>
      <w:tr w:rsidR="00142EFF" w:rsidRPr="006C1060" w:rsidTr="004218BE">
        <w:trPr>
          <w:trHeight w:val="20"/>
        </w:trPr>
        <w:tc>
          <w:tcPr>
            <w:tcW w:w="828" w:type="dxa"/>
            <w:shd w:val="clear" w:color="auto" w:fill="auto"/>
            <w:vAlign w:val="bottom"/>
          </w:tcPr>
          <w:p w:rsidR="00142EFF" w:rsidRPr="001B5DC7" w:rsidRDefault="00CB634C" w:rsidP="00A75931">
            <w:pPr>
              <w:spacing w:after="0" w:line="240" w:lineRule="auto"/>
              <w:ind w:left="0" w:firstLine="0"/>
              <w:jc w:val="center"/>
              <w:rPr>
                <w:szCs w:val="24"/>
              </w:rPr>
            </w:pPr>
            <w:r w:rsidRPr="001B5DC7">
              <w:rPr>
                <w:szCs w:val="24"/>
              </w:rPr>
              <w:t>11</w:t>
            </w:r>
          </w:p>
        </w:tc>
        <w:tc>
          <w:tcPr>
            <w:tcW w:w="693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the term epistasis.</w:t>
            </w:r>
          </w:p>
        </w:tc>
        <w:tc>
          <w:tcPr>
            <w:tcW w:w="6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142EFF" w:rsidRPr="001B5DC7" w:rsidRDefault="00142EFF" w:rsidP="0068451C">
            <w:pPr>
              <w:spacing w:after="0" w:line="240" w:lineRule="auto"/>
              <w:ind w:left="0" w:firstLine="0"/>
              <w:jc w:val="left"/>
              <w:rPr>
                <w:szCs w:val="24"/>
              </w:rPr>
            </w:pPr>
            <w:r w:rsidRPr="001B5DC7">
              <w:rPr>
                <w:szCs w:val="24"/>
              </w:rPr>
              <w:t>Bio2.5.1.</w:t>
            </w:r>
            <w:r w:rsidR="0068451C" w:rsidRPr="001B5DC7">
              <w:rPr>
                <w:szCs w:val="24"/>
              </w:rPr>
              <w:t>8</w:t>
            </w:r>
          </w:p>
        </w:tc>
      </w:tr>
      <w:tr w:rsidR="00142EFF" w:rsidRPr="006C1060" w:rsidTr="004218BE">
        <w:trPr>
          <w:trHeight w:val="20"/>
        </w:trPr>
        <w:tc>
          <w:tcPr>
            <w:tcW w:w="828" w:type="dxa"/>
            <w:shd w:val="clear" w:color="auto" w:fill="auto"/>
            <w:vAlign w:val="bottom"/>
          </w:tcPr>
          <w:p w:rsidR="00142EFF" w:rsidRPr="001B5DC7" w:rsidRDefault="00CB634C" w:rsidP="00A75931">
            <w:pPr>
              <w:spacing w:after="0" w:line="240" w:lineRule="auto"/>
              <w:ind w:left="0" w:firstLine="0"/>
              <w:jc w:val="center"/>
              <w:rPr>
                <w:szCs w:val="24"/>
              </w:rPr>
            </w:pPr>
            <w:r w:rsidRPr="001B5DC7">
              <w:rPr>
                <w:szCs w:val="24"/>
              </w:rPr>
              <w:t>12</w:t>
            </w:r>
          </w:p>
        </w:tc>
        <w:tc>
          <w:tcPr>
            <w:tcW w:w="6935" w:type="dxa"/>
            <w:shd w:val="clear" w:color="auto" w:fill="auto"/>
            <w:vAlign w:val="bottom"/>
          </w:tcPr>
          <w:p w:rsidR="00142EFF" w:rsidRPr="001B5DC7" w:rsidRDefault="00142EFF" w:rsidP="0068451C">
            <w:pPr>
              <w:spacing w:after="0" w:line="240" w:lineRule="auto"/>
              <w:ind w:left="0" w:firstLine="0"/>
              <w:jc w:val="left"/>
              <w:rPr>
                <w:szCs w:val="24"/>
              </w:rPr>
            </w:pPr>
            <w:r w:rsidRPr="001B5DC7">
              <w:rPr>
                <w:szCs w:val="24"/>
              </w:rPr>
              <w:t>Define the term complementary gene</w:t>
            </w:r>
          </w:p>
        </w:tc>
        <w:tc>
          <w:tcPr>
            <w:tcW w:w="645" w:type="dxa"/>
            <w:shd w:val="clear" w:color="auto" w:fill="auto"/>
            <w:vAlign w:val="bottom"/>
          </w:tcPr>
          <w:p w:rsidR="00142EFF" w:rsidRPr="001B5DC7" w:rsidRDefault="004466FE"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142EFF" w:rsidRPr="001B5DC7" w:rsidRDefault="004466FE" w:rsidP="0068451C">
            <w:pPr>
              <w:spacing w:after="0" w:line="240" w:lineRule="auto"/>
              <w:ind w:left="0" w:firstLine="0"/>
              <w:jc w:val="left"/>
              <w:rPr>
                <w:szCs w:val="24"/>
              </w:rPr>
            </w:pPr>
            <w:r w:rsidRPr="001B5DC7">
              <w:rPr>
                <w:szCs w:val="24"/>
              </w:rPr>
              <w:t>Bio2.5.1.</w:t>
            </w:r>
            <w:r w:rsidR="0068451C" w:rsidRPr="001B5DC7">
              <w:rPr>
                <w:szCs w:val="24"/>
              </w:rPr>
              <w:t>9</w:t>
            </w:r>
          </w:p>
        </w:tc>
      </w:tr>
      <w:tr w:rsidR="0068451C" w:rsidRPr="006C1060" w:rsidTr="004218BE">
        <w:trPr>
          <w:trHeight w:val="20"/>
        </w:trPr>
        <w:tc>
          <w:tcPr>
            <w:tcW w:w="828" w:type="dxa"/>
            <w:shd w:val="clear" w:color="auto" w:fill="auto"/>
            <w:vAlign w:val="bottom"/>
          </w:tcPr>
          <w:p w:rsidR="0068451C" w:rsidRPr="001B5DC7" w:rsidRDefault="00CB634C" w:rsidP="00A75931">
            <w:pPr>
              <w:spacing w:after="0" w:line="240" w:lineRule="auto"/>
              <w:ind w:left="0" w:firstLine="0"/>
              <w:jc w:val="center"/>
              <w:rPr>
                <w:szCs w:val="24"/>
              </w:rPr>
            </w:pPr>
            <w:r w:rsidRPr="001B5DC7">
              <w:rPr>
                <w:szCs w:val="24"/>
              </w:rPr>
              <w:t>13</w:t>
            </w:r>
          </w:p>
        </w:tc>
        <w:tc>
          <w:tcPr>
            <w:tcW w:w="6935" w:type="dxa"/>
            <w:shd w:val="clear" w:color="auto" w:fill="auto"/>
            <w:vAlign w:val="bottom"/>
          </w:tcPr>
          <w:p w:rsidR="0068451C" w:rsidRPr="001B5DC7" w:rsidRDefault="0068451C" w:rsidP="0068451C">
            <w:pPr>
              <w:spacing w:after="0" w:line="240" w:lineRule="auto"/>
              <w:ind w:left="0" w:firstLine="0"/>
              <w:jc w:val="left"/>
              <w:rPr>
                <w:szCs w:val="24"/>
              </w:rPr>
            </w:pPr>
            <w:r w:rsidRPr="001B5DC7">
              <w:rPr>
                <w:szCs w:val="24"/>
              </w:rPr>
              <w:t>Define the term supplementary gene.</w:t>
            </w:r>
          </w:p>
        </w:tc>
        <w:tc>
          <w:tcPr>
            <w:tcW w:w="645" w:type="dxa"/>
            <w:shd w:val="clear" w:color="auto" w:fill="auto"/>
            <w:vAlign w:val="bottom"/>
          </w:tcPr>
          <w:p w:rsidR="0068451C" w:rsidRPr="001B5DC7" w:rsidRDefault="0068451C"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Bio2.5.1.10</w:t>
            </w:r>
          </w:p>
        </w:tc>
      </w:tr>
      <w:tr w:rsidR="0068451C" w:rsidRPr="006C1060" w:rsidTr="004218BE">
        <w:trPr>
          <w:trHeight w:val="20"/>
        </w:trPr>
        <w:tc>
          <w:tcPr>
            <w:tcW w:w="828" w:type="dxa"/>
            <w:shd w:val="clear" w:color="auto" w:fill="auto"/>
            <w:vAlign w:val="bottom"/>
          </w:tcPr>
          <w:p w:rsidR="0068451C" w:rsidRPr="001B5DC7" w:rsidRDefault="00CB634C" w:rsidP="00A75931">
            <w:pPr>
              <w:spacing w:after="0" w:line="240" w:lineRule="auto"/>
              <w:ind w:left="0" w:firstLine="0"/>
              <w:jc w:val="center"/>
              <w:rPr>
                <w:szCs w:val="24"/>
              </w:rPr>
            </w:pPr>
            <w:r w:rsidRPr="001B5DC7">
              <w:rPr>
                <w:szCs w:val="24"/>
              </w:rPr>
              <w:t>14</w:t>
            </w:r>
          </w:p>
        </w:tc>
        <w:tc>
          <w:tcPr>
            <w:tcW w:w="6935"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Define the terms pleiotropy/polygene</w:t>
            </w:r>
          </w:p>
        </w:tc>
        <w:tc>
          <w:tcPr>
            <w:tcW w:w="645" w:type="dxa"/>
            <w:shd w:val="clear" w:color="auto" w:fill="auto"/>
            <w:vAlign w:val="bottom"/>
          </w:tcPr>
          <w:p w:rsidR="0068451C" w:rsidRPr="001B5DC7" w:rsidRDefault="0068451C"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Bio2.5.1.11</w:t>
            </w:r>
          </w:p>
        </w:tc>
      </w:tr>
      <w:tr w:rsidR="0068451C" w:rsidRPr="006C1060" w:rsidTr="004218BE">
        <w:trPr>
          <w:trHeight w:val="20"/>
        </w:trPr>
        <w:tc>
          <w:tcPr>
            <w:tcW w:w="828" w:type="dxa"/>
            <w:shd w:val="clear" w:color="auto" w:fill="auto"/>
            <w:vAlign w:val="bottom"/>
          </w:tcPr>
          <w:p w:rsidR="0068451C" w:rsidRPr="001B5DC7" w:rsidRDefault="00CB634C" w:rsidP="00A75931">
            <w:pPr>
              <w:spacing w:after="0" w:line="240" w:lineRule="auto"/>
              <w:ind w:left="0" w:firstLine="0"/>
              <w:jc w:val="center"/>
              <w:rPr>
                <w:szCs w:val="24"/>
              </w:rPr>
            </w:pPr>
            <w:r w:rsidRPr="001B5DC7">
              <w:rPr>
                <w:szCs w:val="24"/>
              </w:rPr>
              <w:t>15</w:t>
            </w:r>
          </w:p>
        </w:tc>
        <w:tc>
          <w:tcPr>
            <w:tcW w:w="6935"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Identify/State a feature or example of gene interactions / collaboration / epistasis (complementary; supplementary genes) / polygenes (e.g. height and skin colour in humans); pleiotropy, in a given context</w:t>
            </w:r>
          </w:p>
        </w:tc>
        <w:tc>
          <w:tcPr>
            <w:tcW w:w="645" w:type="dxa"/>
            <w:shd w:val="clear" w:color="auto" w:fill="auto"/>
            <w:vAlign w:val="bottom"/>
          </w:tcPr>
          <w:p w:rsidR="0068451C" w:rsidRPr="001B5DC7" w:rsidRDefault="0068451C" w:rsidP="00A75931">
            <w:pPr>
              <w:spacing w:after="0" w:line="240" w:lineRule="auto"/>
              <w:ind w:left="0" w:firstLine="0"/>
              <w:jc w:val="center"/>
              <w:rPr>
                <w:szCs w:val="24"/>
              </w:rPr>
            </w:pPr>
            <w:r w:rsidRPr="001B5DC7">
              <w:rPr>
                <w:szCs w:val="24"/>
              </w:rPr>
              <w:t>1</w:t>
            </w:r>
          </w:p>
        </w:tc>
        <w:tc>
          <w:tcPr>
            <w:tcW w:w="1343"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Bio2.5.1.12</w:t>
            </w:r>
          </w:p>
        </w:tc>
      </w:tr>
      <w:tr w:rsidR="0068451C" w:rsidRPr="006C1060" w:rsidTr="004218BE">
        <w:trPr>
          <w:trHeight w:val="20"/>
        </w:trPr>
        <w:tc>
          <w:tcPr>
            <w:tcW w:w="828" w:type="dxa"/>
            <w:shd w:val="clear" w:color="auto" w:fill="auto"/>
            <w:vAlign w:val="bottom"/>
          </w:tcPr>
          <w:p w:rsidR="0068451C" w:rsidRPr="001B5DC7" w:rsidRDefault="00CB634C" w:rsidP="00A75931">
            <w:pPr>
              <w:spacing w:after="0" w:line="240" w:lineRule="auto"/>
              <w:ind w:left="0" w:firstLine="0"/>
              <w:jc w:val="center"/>
              <w:rPr>
                <w:szCs w:val="24"/>
              </w:rPr>
            </w:pPr>
            <w:r w:rsidRPr="001B5DC7">
              <w:rPr>
                <w:szCs w:val="24"/>
              </w:rPr>
              <w:t>16</w:t>
            </w:r>
          </w:p>
        </w:tc>
        <w:tc>
          <w:tcPr>
            <w:tcW w:w="6935" w:type="dxa"/>
            <w:shd w:val="clear" w:color="auto" w:fill="auto"/>
            <w:vAlign w:val="bottom"/>
            <w:hideMark/>
          </w:tcPr>
          <w:p w:rsidR="0068451C" w:rsidRPr="001B5DC7" w:rsidRDefault="0068451C" w:rsidP="00A75931">
            <w:pPr>
              <w:spacing w:after="0" w:line="240" w:lineRule="auto"/>
              <w:ind w:left="0" w:firstLine="0"/>
              <w:jc w:val="left"/>
              <w:rPr>
                <w:szCs w:val="24"/>
              </w:rPr>
            </w:pPr>
            <w:r w:rsidRPr="001B5DC7">
              <w:rPr>
                <w:szCs w:val="24"/>
              </w:rPr>
              <w:t>Describe the process of gene – gene interactions with complementary genes</w:t>
            </w:r>
          </w:p>
        </w:tc>
        <w:tc>
          <w:tcPr>
            <w:tcW w:w="645" w:type="dxa"/>
            <w:shd w:val="clear" w:color="auto" w:fill="auto"/>
            <w:vAlign w:val="bottom"/>
            <w:hideMark/>
          </w:tcPr>
          <w:p w:rsidR="0068451C" w:rsidRPr="001B5DC7" w:rsidRDefault="0068451C" w:rsidP="00A75931">
            <w:pPr>
              <w:spacing w:after="0" w:line="240" w:lineRule="auto"/>
              <w:ind w:left="0" w:firstLine="0"/>
              <w:jc w:val="center"/>
              <w:rPr>
                <w:szCs w:val="24"/>
              </w:rPr>
            </w:pPr>
            <w:r w:rsidRPr="001B5DC7">
              <w:rPr>
                <w:szCs w:val="24"/>
              </w:rPr>
              <w:t>2</w:t>
            </w:r>
          </w:p>
        </w:tc>
        <w:tc>
          <w:tcPr>
            <w:tcW w:w="1343" w:type="dxa"/>
            <w:shd w:val="clear" w:color="auto" w:fill="auto"/>
            <w:vAlign w:val="bottom"/>
            <w:hideMark/>
          </w:tcPr>
          <w:p w:rsidR="0068451C" w:rsidRPr="001B5DC7" w:rsidRDefault="0068451C" w:rsidP="0068451C">
            <w:pPr>
              <w:spacing w:after="0" w:line="240" w:lineRule="auto"/>
              <w:ind w:left="0" w:firstLine="0"/>
              <w:jc w:val="left"/>
              <w:rPr>
                <w:szCs w:val="24"/>
              </w:rPr>
            </w:pPr>
            <w:r w:rsidRPr="001B5DC7">
              <w:rPr>
                <w:szCs w:val="24"/>
              </w:rPr>
              <w:t>Bio2.5.2.2</w:t>
            </w:r>
          </w:p>
        </w:tc>
      </w:tr>
      <w:tr w:rsidR="0068451C" w:rsidRPr="006C1060" w:rsidTr="004218BE">
        <w:trPr>
          <w:trHeight w:val="20"/>
        </w:trPr>
        <w:tc>
          <w:tcPr>
            <w:tcW w:w="828" w:type="dxa"/>
            <w:shd w:val="clear" w:color="auto" w:fill="auto"/>
            <w:vAlign w:val="bottom"/>
          </w:tcPr>
          <w:p w:rsidR="0068451C" w:rsidRPr="001B5DC7" w:rsidRDefault="00122374" w:rsidP="00A75931">
            <w:pPr>
              <w:spacing w:after="0" w:line="240" w:lineRule="auto"/>
              <w:ind w:left="0" w:firstLine="0"/>
              <w:jc w:val="center"/>
              <w:rPr>
                <w:szCs w:val="24"/>
              </w:rPr>
            </w:pPr>
            <w:r w:rsidRPr="001B5DC7">
              <w:rPr>
                <w:szCs w:val="24"/>
              </w:rPr>
              <w:t>17</w:t>
            </w:r>
          </w:p>
        </w:tc>
        <w:tc>
          <w:tcPr>
            <w:tcW w:w="6935"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Describe the process of gene – gene interactions with supplementary genes</w:t>
            </w:r>
          </w:p>
        </w:tc>
        <w:tc>
          <w:tcPr>
            <w:tcW w:w="645" w:type="dxa"/>
            <w:shd w:val="clear" w:color="auto" w:fill="auto"/>
            <w:vAlign w:val="bottom"/>
          </w:tcPr>
          <w:p w:rsidR="0068451C" w:rsidRPr="001B5DC7" w:rsidRDefault="0068451C" w:rsidP="00A75931">
            <w:pPr>
              <w:spacing w:after="0" w:line="240" w:lineRule="auto"/>
              <w:ind w:left="0" w:firstLine="0"/>
              <w:jc w:val="center"/>
              <w:rPr>
                <w:szCs w:val="24"/>
              </w:rPr>
            </w:pPr>
            <w:r w:rsidRPr="001B5DC7">
              <w:rPr>
                <w:szCs w:val="24"/>
              </w:rPr>
              <w:t>2</w:t>
            </w:r>
          </w:p>
        </w:tc>
        <w:tc>
          <w:tcPr>
            <w:tcW w:w="1343" w:type="dxa"/>
            <w:shd w:val="clear" w:color="auto" w:fill="auto"/>
            <w:vAlign w:val="bottom"/>
          </w:tcPr>
          <w:p w:rsidR="0068451C" w:rsidRPr="001B5DC7" w:rsidRDefault="0068451C" w:rsidP="0068451C">
            <w:pPr>
              <w:spacing w:after="0" w:line="240" w:lineRule="auto"/>
              <w:ind w:left="0" w:firstLine="0"/>
              <w:jc w:val="left"/>
              <w:rPr>
                <w:szCs w:val="24"/>
              </w:rPr>
            </w:pPr>
            <w:r w:rsidRPr="001B5DC7">
              <w:rPr>
                <w:szCs w:val="24"/>
              </w:rPr>
              <w:t>Bio2.5.2.3</w:t>
            </w:r>
          </w:p>
        </w:tc>
      </w:tr>
      <w:tr w:rsidR="0068451C" w:rsidRPr="006C1060" w:rsidTr="004218BE">
        <w:trPr>
          <w:trHeight w:val="20"/>
        </w:trPr>
        <w:tc>
          <w:tcPr>
            <w:tcW w:w="828" w:type="dxa"/>
            <w:shd w:val="clear" w:color="auto" w:fill="auto"/>
            <w:vAlign w:val="bottom"/>
          </w:tcPr>
          <w:p w:rsidR="0068451C" w:rsidRPr="001B5DC7" w:rsidRDefault="00122374" w:rsidP="00A75931">
            <w:pPr>
              <w:spacing w:after="0" w:line="240" w:lineRule="auto"/>
              <w:ind w:left="0" w:firstLine="0"/>
              <w:jc w:val="center"/>
              <w:rPr>
                <w:szCs w:val="24"/>
              </w:rPr>
            </w:pPr>
            <w:r w:rsidRPr="001B5DC7">
              <w:rPr>
                <w:szCs w:val="24"/>
              </w:rPr>
              <w:t>18</w:t>
            </w:r>
          </w:p>
        </w:tc>
        <w:tc>
          <w:tcPr>
            <w:tcW w:w="6935" w:type="dxa"/>
            <w:shd w:val="clear" w:color="auto" w:fill="auto"/>
          </w:tcPr>
          <w:p w:rsidR="0068451C" w:rsidRPr="001B5DC7" w:rsidRDefault="0068451C" w:rsidP="00A75931">
            <w:pPr>
              <w:spacing w:after="0" w:line="240" w:lineRule="auto"/>
              <w:ind w:left="0" w:firstLine="0"/>
              <w:jc w:val="left"/>
              <w:rPr>
                <w:szCs w:val="24"/>
              </w:rPr>
            </w:pPr>
            <w:r w:rsidRPr="001B5DC7">
              <w:rPr>
                <w:szCs w:val="24"/>
              </w:rPr>
              <w:t>Describe the process of gene – gene interactions involving polygenes genes</w:t>
            </w:r>
          </w:p>
        </w:tc>
        <w:tc>
          <w:tcPr>
            <w:tcW w:w="645" w:type="dxa"/>
            <w:shd w:val="clear" w:color="auto" w:fill="auto"/>
            <w:vAlign w:val="bottom"/>
          </w:tcPr>
          <w:p w:rsidR="0068451C" w:rsidRPr="001B5DC7" w:rsidRDefault="0068451C" w:rsidP="00A75931">
            <w:pPr>
              <w:spacing w:after="0" w:line="240" w:lineRule="auto"/>
              <w:ind w:left="0" w:firstLine="0"/>
              <w:jc w:val="center"/>
              <w:rPr>
                <w:szCs w:val="24"/>
              </w:rPr>
            </w:pPr>
            <w:r w:rsidRPr="001B5DC7">
              <w:rPr>
                <w:szCs w:val="24"/>
              </w:rPr>
              <w:t>2</w:t>
            </w:r>
          </w:p>
        </w:tc>
        <w:tc>
          <w:tcPr>
            <w:tcW w:w="1343" w:type="dxa"/>
            <w:shd w:val="clear" w:color="auto" w:fill="auto"/>
            <w:vAlign w:val="bottom"/>
          </w:tcPr>
          <w:p w:rsidR="0068451C" w:rsidRPr="001B5DC7" w:rsidRDefault="0068451C" w:rsidP="0068451C">
            <w:pPr>
              <w:spacing w:after="0" w:line="240" w:lineRule="auto"/>
              <w:ind w:left="0" w:firstLine="0"/>
              <w:jc w:val="left"/>
              <w:rPr>
                <w:szCs w:val="24"/>
              </w:rPr>
            </w:pPr>
            <w:r w:rsidRPr="001B5DC7">
              <w:rPr>
                <w:szCs w:val="24"/>
              </w:rPr>
              <w:t>Bio2.5.2.4</w:t>
            </w:r>
          </w:p>
        </w:tc>
      </w:tr>
      <w:tr w:rsidR="0068451C" w:rsidRPr="006C1060" w:rsidTr="004218BE">
        <w:trPr>
          <w:trHeight w:val="20"/>
        </w:trPr>
        <w:tc>
          <w:tcPr>
            <w:tcW w:w="828" w:type="dxa"/>
            <w:shd w:val="clear" w:color="auto" w:fill="auto"/>
            <w:vAlign w:val="bottom"/>
          </w:tcPr>
          <w:p w:rsidR="0068451C" w:rsidRPr="001B5DC7" w:rsidRDefault="00122374" w:rsidP="00A75931">
            <w:pPr>
              <w:spacing w:after="0" w:line="240" w:lineRule="auto"/>
              <w:ind w:left="0" w:firstLine="0"/>
              <w:jc w:val="center"/>
              <w:rPr>
                <w:szCs w:val="24"/>
              </w:rPr>
            </w:pPr>
            <w:r w:rsidRPr="001B5DC7">
              <w:rPr>
                <w:szCs w:val="24"/>
              </w:rPr>
              <w:t>19</w:t>
            </w:r>
          </w:p>
        </w:tc>
        <w:tc>
          <w:tcPr>
            <w:tcW w:w="6935"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Describe the process of gene – gene interactions involving pleiotropy</w:t>
            </w:r>
          </w:p>
        </w:tc>
        <w:tc>
          <w:tcPr>
            <w:tcW w:w="645" w:type="dxa"/>
            <w:shd w:val="clear" w:color="auto" w:fill="auto"/>
            <w:vAlign w:val="bottom"/>
          </w:tcPr>
          <w:p w:rsidR="0068451C" w:rsidRPr="001B5DC7" w:rsidRDefault="0068451C" w:rsidP="00A75931">
            <w:pPr>
              <w:spacing w:after="0" w:line="240" w:lineRule="auto"/>
              <w:ind w:left="0" w:firstLine="0"/>
              <w:jc w:val="center"/>
              <w:rPr>
                <w:szCs w:val="24"/>
              </w:rPr>
            </w:pPr>
            <w:r w:rsidRPr="001B5DC7">
              <w:rPr>
                <w:szCs w:val="24"/>
              </w:rPr>
              <w:t>2</w:t>
            </w:r>
          </w:p>
        </w:tc>
        <w:tc>
          <w:tcPr>
            <w:tcW w:w="1343" w:type="dxa"/>
            <w:shd w:val="clear" w:color="auto" w:fill="auto"/>
            <w:vAlign w:val="bottom"/>
          </w:tcPr>
          <w:p w:rsidR="0068451C" w:rsidRPr="001B5DC7" w:rsidRDefault="0068451C" w:rsidP="0068451C">
            <w:pPr>
              <w:spacing w:after="0" w:line="240" w:lineRule="auto"/>
              <w:ind w:left="0" w:firstLine="0"/>
              <w:jc w:val="left"/>
              <w:rPr>
                <w:szCs w:val="24"/>
              </w:rPr>
            </w:pPr>
            <w:r w:rsidRPr="001B5DC7">
              <w:rPr>
                <w:szCs w:val="24"/>
              </w:rPr>
              <w:t>Bio2.5.2.5</w:t>
            </w:r>
          </w:p>
        </w:tc>
      </w:tr>
      <w:tr w:rsidR="0068451C" w:rsidRPr="006C1060" w:rsidTr="004218BE">
        <w:trPr>
          <w:trHeight w:val="20"/>
        </w:trPr>
        <w:tc>
          <w:tcPr>
            <w:tcW w:w="828" w:type="dxa"/>
            <w:shd w:val="clear" w:color="auto" w:fill="auto"/>
            <w:vAlign w:val="bottom"/>
          </w:tcPr>
          <w:p w:rsidR="0068451C" w:rsidRPr="001B5DC7" w:rsidRDefault="00122374" w:rsidP="00A75931">
            <w:pPr>
              <w:spacing w:after="0" w:line="240" w:lineRule="auto"/>
              <w:ind w:left="0" w:firstLine="0"/>
              <w:jc w:val="center"/>
              <w:rPr>
                <w:szCs w:val="24"/>
              </w:rPr>
            </w:pPr>
            <w:r w:rsidRPr="001B5DC7">
              <w:rPr>
                <w:szCs w:val="24"/>
              </w:rPr>
              <w:t>20</w:t>
            </w:r>
          </w:p>
        </w:tc>
        <w:tc>
          <w:tcPr>
            <w:tcW w:w="6935" w:type="dxa"/>
            <w:shd w:val="clear" w:color="auto" w:fill="auto"/>
            <w:vAlign w:val="bottom"/>
            <w:hideMark/>
          </w:tcPr>
          <w:p w:rsidR="0068451C" w:rsidRPr="001B5DC7" w:rsidRDefault="0068451C" w:rsidP="00A75931">
            <w:pPr>
              <w:spacing w:after="0" w:line="240" w:lineRule="auto"/>
              <w:ind w:left="0" w:firstLine="0"/>
              <w:jc w:val="left"/>
              <w:rPr>
                <w:szCs w:val="24"/>
              </w:rPr>
            </w:pPr>
            <w:r w:rsidRPr="001B5DC7">
              <w:rPr>
                <w:szCs w:val="24"/>
              </w:rPr>
              <w:t>Explain height and skin colour in humans in terms of gene – gene interactions (e.g. sickle cell disease)</w:t>
            </w:r>
          </w:p>
        </w:tc>
        <w:tc>
          <w:tcPr>
            <w:tcW w:w="645" w:type="dxa"/>
            <w:shd w:val="clear" w:color="auto" w:fill="auto"/>
            <w:vAlign w:val="bottom"/>
            <w:hideMark/>
          </w:tcPr>
          <w:p w:rsidR="0068451C" w:rsidRPr="001B5DC7" w:rsidRDefault="0068451C" w:rsidP="00A75931">
            <w:pPr>
              <w:spacing w:after="0" w:line="240" w:lineRule="auto"/>
              <w:ind w:left="0" w:firstLine="0"/>
              <w:jc w:val="center"/>
              <w:rPr>
                <w:szCs w:val="24"/>
              </w:rPr>
            </w:pPr>
            <w:r w:rsidRPr="001B5DC7">
              <w:rPr>
                <w:szCs w:val="24"/>
              </w:rPr>
              <w:t>3</w:t>
            </w:r>
          </w:p>
        </w:tc>
        <w:tc>
          <w:tcPr>
            <w:tcW w:w="1343" w:type="dxa"/>
            <w:shd w:val="clear" w:color="auto" w:fill="auto"/>
            <w:vAlign w:val="bottom"/>
            <w:hideMark/>
          </w:tcPr>
          <w:p w:rsidR="0068451C" w:rsidRPr="001B5DC7" w:rsidRDefault="0068451C" w:rsidP="00A75931">
            <w:pPr>
              <w:spacing w:after="0" w:line="240" w:lineRule="auto"/>
              <w:ind w:left="0" w:firstLine="0"/>
              <w:jc w:val="left"/>
              <w:rPr>
                <w:szCs w:val="24"/>
              </w:rPr>
            </w:pPr>
            <w:r w:rsidRPr="001B5DC7">
              <w:rPr>
                <w:szCs w:val="24"/>
              </w:rPr>
              <w:t>Bio2.5.3.2</w:t>
            </w:r>
          </w:p>
        </w:tc>
      </w:tr>
      <w:tr w:rsidR="0068451C" w:rsidRPr="006C1060" w:rsidTr="004218BE">
        <w:trPr>
          <w:trHeight w:val="20"/>
        </w:trPr>
        <w:tc>
          <w:tcPr>
            <w:tcW w:w="828" w:type="dxa"/>
            <w:shd w:val="clear" w:color="auto" w:fill="auto"/>
            <w:vAlign w:val="bottom"/>
          </w:tcPr>
          <w:p w:rsidR="0068451C" w:rsidRPr="001B5DC7" w:rsidRDefault="00122374" w:rsidP="00A75931">
            <w:pPr>
              <w:spacing w:after="0" w:line="240" w:lineRule="auto"/>
              <w:ind w:left="0" w:firstLine="0"/>
              <w:jc w:val="center"/>
              <w:rPr>
                <w:szCs w:val="24"/>
              </w:rPr>
            </w:pPr>
            <w:r w:rsidRPr="001B5DC7">
              <w:rPr>
                <w:szCs w:val="24"/>
              </w:rPr>
              <w:t>21</w:t>
            </w:r>
          </w:p>
        </w:tc>
        <w:tc>
          <w:tcPr>
            <w:tcW w:w="6935"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 xml:space="preserve">Explain sickle cell disease in humans in terms of gene – gene interactions </w:t>
            </w:r>
          </w:p>
        </w:tc>
        <w:tc>
          <w:tcPr>
            <w:tcW w:w="645" w:type="dxa"/>
            <w:shd w:val="clear" w:color="auto" w:fill="auto"/>
            <w:vAlign w:val="bottom"/>
          </w:tcPr>
          <w:p w:rsidR="0068451C" w:rsidRPr="001B5DC7" w:rsidRDefault="0068451C" w:rsidP="00A75931">
            <w:pPr>
              <w:spacing w:after="0" w:line="240" w:lineRule="auto"/>
              <w:ind w:left="0" w:firstLine="0"/>
              <w:jc w:val="center"/>
              <w:rPr>
                <w:szCs w:val="24"/>
              </w:rPr>
            </w:pPr>
            <w:r w:rsidRPr="001B5DC7">
              <w:rPr>
                <w:szCs w:val="24"/>
              </w:rPr>
              <w:t>3</w:t>
            </w:r>
          </w:p>
        </w:tc>
        <w:tc>
          <w:tcPr>
            <w:tcW w:w="1343"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Bio2.5.3.3</w:t>
            </w:r>
          </w:p>
        </w:tc>
      </w:tr>
      <w:tr w:rsidR="0068451C" w:rsidRPr="006C1060" w:rsidTr="004218BE">
        <w:trPr>
          <w:trHeight w:val="20"/>
        </w:trPr>
        <w:tc>
          <w:tcPr>
            <w:tcW w:w="828" w:type="dxa"/>
            <w:shd w:val="clear" w:color="auto" w:fill="auto"/>
            <w:vAlign w:val="bottom"/>
          </w:tcPr>
          <w:p w:rsidR="0068451C" w:rsidRPr="001B5DC7" w:rsidRDefault="00122374" w:rsidP="00A75931">
            <w:pPr>
              <w:spacing w:after="0" w:line="240" w:lineRule="auto"/>
              <w:ind w:left="0" w:firstLine="0"/>
              <w:jc w:val="center"/>
              <w:rPr>
                <w:szCs w:val="24"/>
              </w:rPr>
            </w:pPr>
            <w:r w:rsidRPr="001B5DC7">
              <w:rPr>
                <w:szCs w:val="24"/>
              </w:rPr>
              <w:lastRenderedPageBreak/>
              <w:t>22</w:t>
            </w:r>
          </w:p>
        </w:tc>
        <w:tc>
          <w:tcPr>
            <w:tcW w:w="6935"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Explain the difference between complementary gene and supplementary gene using appropriate examples</w:t>
            </w:r>
          </w:p>
        </w:tc>
        <w:tc>
          <w:tcPr>
            <w:tcW w:w="645" w:type="dxa"/>
            <w:shd w:val="clear" w:color="auto" w:fill="auto"/>
            <w:vAlign w:val="bottom"/>
          </w:tcPr>
          <w:p w:rsidR="0068451C" w:rsidRPr="001B5DC7" w:rsidRDefault="0068451C" w:rsidP="00A75931">
            <w:pPr>
              <w:spacing w:after="0" w:line="240" w:lineRule="auto"/>
              <w:ind w:left="0" w:firstLine="0"/>
              <w:jc w:val="center"/>
              <w:rPr>
                <w:szCs w:val="24"/>
              </w:rPr>
            </w:pPr>
            <w:r w:rsidRPr="001B5DC7">
              <w:rPr>
                <w:szCs w:val="24"/>
              </w:rPr>
              <w:t>3</w:t>
            </w:r>
          </w:p>
        </w:tc>
        <w:tc>
          <w:tcPr>
            <w:tcW w:w="1343"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Bio2.5.3.4</w:t>
            </w:r>
          </w:p>
        </w:tc>
      </w:tr>
      <w:tr w:rsidR="0068451C" w:rsidRPr="006C1060" w:rsidTr="004218BE">
        <w:trPr>
          <w:trHeight w:val="20"/>
        </w:trPr>
        <w:tc>
          <w:tcPr>
            <w:tcW w:w="828" w:type="dxa"/>
            <w:shd w:val="clear" w:color="auto" w:fill="auto"/>
            <w:vAlign w:val="bottom"/>
          </w:tcPr>
          <w:p w:rsidR="0068451C" w:rsidRPr="001B5DC7" w:rsidRDefault="00122374" w:rsidP="00A75931">
            <w:pPr>
              <w:spacing w:after="0" w:line="240" w:lineRule="auto"/>
              <w:ind w:left="0" w:firstLine="0"/>
              <w:jc w:val="center"/>
              <w:rPr>
                <w:szCs w:val="24"/>
              </w:rPr>
            </w:pPr>
            <w:r w:rsidRPr="001B5DC7">
              <w:rPr>
                <w:szCs w:val="24"/>
              </w:rPr>
              <w:t>23</w:t>
            </w:r>
          </w:p>
        </w:tc>
        <w:tc>
          <w:tcPr>
            <w:tcW w:w="6935" w:type="dxa"/>
            <w:shd w:val="clear" w:color="auto" w:fill="auto"/>
            <w:vAlign w:val="bottom"/>
          </w:tcPr>
          <w:p w:rsidR="0068451C" w:rsidRPr="001B5DC7" w:rsidRDefault="0068451C" w:rsidP="00A75931">
            <w:pPr>
              <w:spacing w:after="0" w:line="240" w:lineRule="auto"/>
              <w:ind w:left="0" w:firstLine="0"/>
              <w:jc w:val="left"/>
              <w:rPr>
                <w:szCs w:val="24"/>
              </w:rPr>
            </w:pPr>
            <w:r w:rsidRPr="001B5DC7">
              <w:rPr>
                <w:szCs w:val="24"/>
              </w:rPr>
              <w:t>Discuss the type of epistasis shown using the phenotypic ratio from a dihybrid cross</w:t>
            </w:r>
          </w:p>
        </w:tc>
        <w:tc>
          <w:tcPr>
            <w:tcW w:w="645" w:type="dxa"/>
            <w:shd w:val="clear" w:color="auto" w:fill="auto"/>
            <w:vAlign w:val="bottom"/>
          </w:tcPr>
          <w:p w:rsidR="0068451C" w:rsidRPr="001B5DC7" w:rsidRDefault="0068451C" w:rsidP="00A75931">
            <w:pPr>
              <w:spacing w:after="0" w:line="240" w:lineRule="auto"/>
              <w:ind w:left="0" w:firstLine="0"/>
              <w:jc w:val="center"/>
              <w:rPr>
                <w:szCs w:val="24"/>
              </w:rPr>
            </w:pPr>
            <w:r w:rsidRPr="001B5DC7">
              <w:rPr>
                <w:szCs w:val="24"/>
              </w:rPr>
              <w:t>4</w:t>
            </w:r>
          </w:p>
        </w:tc>
        <w:tc>
          <w:tcPr>
            <w:tcW w:w="1343" w:type="dxa"/>
            <w:shd w:val="clear" w:color="auto" w:fill="auto"/>
            <w:vAlign w:val="bottom"/>
          </w:tcPr>
          <w:p w:rsidR="0068451C" w:rsidRPr="001B5DC7" w:rsidRDefault="0068451C" w:rsidP="006C578A">
            <w:pPr>
              <w:spacing w:after="0" w:line="240" w:lineRule="auto"/>
              <w:ind w:left="0" w:firstLine="0"/>
              <w:jc w:val="left"/>
              <w:rPr>
                <w:szCs w:val="24"/>
              </w:rPr>
            </w:pPr>
            <w:r w:rsidRPr="001B5DC7">
              <w:rPr>
                <w:szCs w:val="24"/>
              </w:rPr>
              <w:t>Bio2.5.4.</w:t>
            </w:r>
            <w:r w:rsidR="006C578A" w:rsidRPr="001B5DC7">
              <w:rPr>
                <w:szCs w:val="24"/>
              </w:rPr>
              <w:t>2</w:t>
            </w:r>
          </w:p>
        </w:tc>
      </w:tr>
      <w:tr w:rsidR="0068451C" w:rsidRPr="006C1060" w:rsidTr="004218BE">
        <w:trPr>
          <w:trHeight w:val="20"/>
        </w:trPr>
        <w:tc>
          <w:tcPr>
            <w:tcW w:w="828" w:type="dxa"/>
            <w:shd w:val="clear" w:color="auto" w:fill="auto"/>
            <w:vAlign w:val="bottom"/>
          </w:tcPr>
          <w:p w:rsidR="0068451C" w:rsidRPr="001B5DC7" w:rsidRDefault="00122374" w:rsidP="00A75931">
            <w:pPr>
              <w:spacing w:after="0" w:line="240" w:lineRule="auto"/>
              <w:ind w:left="0" w:firstLine="0"/>
              <w:jc w:val="center"/>
              <w:rPr>
                <w:szCs w:val="24"/>
              </w:rPr>
            </w:pPr>
            <w:r w:rsidRPr="001B5DC7">
              <w:rPr>
                <w:szCs w:val="24"/>
              </w:rPr>
              <w:t>24</w:t>
            </w:r>
          </w:p>
        </w:tc>
        <w:tc>
          <w:tcPr>
            <w:tcW w:w="6935" w:type="dxa"/>
            <w:shd w:val="clear" w:color="auto" w:fill="auto"/>
            <w:vAlign w:val="bottom"/>
            <w:hideMark/>
          </w:tcPr>
          <w:p w:rsidR="0068451C" w:rsidRPr="001B5DC7" w:rsidRDefault="0068451C" w:rsidP="00A75931">
            <w:pPr>
              <w:spacing w:after="0" w:line="240" w:lineRule="auto"/>
              <w:ind w:left="0" w:firstLine="0"/>
              <w:jc w:val="left"/>
              <w:rPr>
                <w:szCs w:val="24"/>
              </w:rPr>
            </w:pPr>
            <w:r w:rsidRPr="001B5DC7">
              <w:rPr>
                <w:szCs w:val="24"/>
              </w:rPr>
              <w:t>Discuss the interrelationship between gene – gene interactions in determining various characteristics in humans and the impact of these characteristics on survival.</w:t>
            </w:r>
          </w:p>
        </w:tc>
        <w:tc>
          <w:tcPr>
            <w:tcW w:w="645" w:type="dxa"/>
            <w:shd w:val="clear" w:color="auto" w:fill="auto"/>
            <w:vAlign w:val="bottom"/>
            <w:hideMark/>
          </w:tcPr>
          <w:p w:rsidR="0068451C" w:rsidRPr="001B5DC7" w:rsidRDefault="0068451C" w:rsidP="00A75931">
            <w:pPr>
              <w:spacing w:after="0" w:line="240" w:lineRule="auto"/>
              <w:ind w:left="0" w:firstLine="0"/>
              <w:jc w:val="center"/>
              <w:rPr>
                <w:szCs w:val="24"/>
              </w:rPr>
            </w:pPr>
            <w:r w:rsidRPr="001B5DC7">
              <w:rPr>
                <w:szCs w:val="24"/>
              </w:rPr>
              <w:t>4</w:t>
            </w:r>
          </w:p>
        </w:tc>
        <w:tc>
          <w:tcPr>
            <w:tcW w:w="1343" w:type="dxa"/>
            <w:shd w:val="clear" w:color="auto" w:fill="auto"/>
            <w:vAlign w:val="bottom"/>
            <w:hideMark/>
          </w:tcPr>
          <w:p w:rsidR="0068451C" w:rsidRPr="001B5DC7" w:rsidRDefault="0068451C" w:rsidP="006C578A">
            <w:pPr>
              <w:spacing w:after="0" w:line="240" w:lineRule="auto"/>
              <w:ind w:left="0" w:firstLine="0"/>
              <w:jc w:val="left"/>
              <w:rPr>
                <w:szCs w:val="24"/>
              </w:rPr>
            </w:pPr>
            <w:r w:rsidRPr="001B5DC7">
              <w:rPr>
                <w:szCs w:val="24"/>
              </w:rPr>
              <w:t>Bio2.5.4.</w:t>
            </w:r>
            <w:r w:rsidR="006C578A" w:rsidRPr="001B5DC7">
              <w:rPr>
                <w:szCs w:val="24"/>
              </w:rPr>
              <w:t>3</w:t>
            </w:r>
          </w:p>
        </w:tc>
      </w:tr>
    </w:tbl>
    <w:p w:rsidR="00142EFF" w:rsidRPr="00113914" w:rsidRDefault="00142EFF" w:rsidP="00142EFF"/>
    <w:p w:rsidR="00142EFF" w:rsidRDefault="00142EFF" w:rsidP="00142EFF">
      <w:pPr>
        <w:spacing w:after="144" w:line="259" w:lineRule="auto"/>
        <w:ind w:left="0" w:firstLine="0"/>
        <w:jc w:val="left"/>
      </w:pPr>
    </w:p>
    <w:p w:rsidR="00585CF1" w:rsidRDefault="00585CF1">
      <w:pPr>
        <w:spacing w:after="0" w:line="259" w:lineRule="auto"/>
        <w:ind w:left="0" w:firstLine="0"/>
        <w:jc w:val="left"/>
      </w:pPr>
    </w:p>
    <w:p w:rsidR="00585CF1" w:rsidRDefault="00637D2C">
      <w:pPr>
        <w:spacing w:after="0" w:line="259" w:lineRule="auto"/>
        <w:ind w:left="0" w:firstLine="0"/>
        <w:jc w:val="left"/>
      </w:pPr>
      <w:r>
        <w:rPr>
          <w:b/>
        </w:rPr>
        <w:t xml:space="preserve"> </w:t>
      </w:r>
    </w:p>
    <w:p w:rsidR="00585CF1" w:rsidRDefault="00585CF1">
      <w:pPr>
        <w:sectPr w:rsidR="00585CF1">
          <w:footerReference w:type="even" r:id="rId11"/>
          <w:footerReference w:type="default" r:id="rId12"/>
          <w:footerReference w:type="first" r:id="rId13"/>
          <w:pgSz w:w="11900" w:h="16840"/>
          <w:pgMar w:top="745" w:right="1266" w:bottom="641" w:left="1418" w:header="720" w:footer="720" w:gutter="0"/>
          <w:pgNumType w:start="0"/>
          <w:cols w:space="720"/>
          <w:titlePg/>
        </w:sectPr>
      </w:pPr>
    </w:p>
    <w:p w:rsidR="00E745F3" w:rsidRPr="00E745F3" w:rsidRDefault="004F605C" w:rsidP="00E745F3">
      <w:pPr>
        <w:pStyle w:val="Heading2"/>
        <w:rPr>
          <w:b w:val="0"/>
          <w:i/>
        </w:rPr>
      </w:pPr>
      <w:bookmarkStart w:id="39" w:name="_Toc480455029"/>
      <w:bookmarkStart w:id="40" w:name="_Toc31999217"/>
      <w:r w:rsidRPr="00E745F3">
        <w:rPr>
          <w:rStyle w:val="Heading2Char"/>
          <w:b/>
        </w:rPr>
        <w:lastRenderedPageBreak/>
        <w:t>Strand 3: Biotechnology Applications</w:t>
      </w:r>
      <w:bookmarkEnd w:id="39"/>
      <w:bookmarkEnd w:id="40"/>
      <w:r w:rsidRPr="00E745F3">
        <w:rPr>
          <w:b w:val="0"/>
        </w:rPr>
        <w:t xml:space="preserve"> </w:t>
      </w:r>
      <w:r w:rsidR="00637D2C" w:rsidRPr="00E745F3">
        <w:rPr>
          <w:b w:val="0"/>
        </w:rPr>
        <w:tab/>
      </w:r>
    </w:p>
    <w:p w:rsidR="00585CF1" w:rsidRDefault="00235F96">
      <w:pPr>
        <w:pBdr>
          <w:top w:val="single" w:sz="6" w:space="0" w:color="000000"/>
          <w:left w:val="single" w:sz="6" w:space="0" w:color="000000"/>
          <w:bottom w:val="single" w:sz="6" w:space="0" w:color="000000"/>
          <w:right w:val="single" w:sz="6" w:space="0" w:color="000000"/>
        </w:pBdr>
        <w:spacing w:after="0" w:line="259" w:lineRule="auto"/>
        <w:ind w:left="10"/>
        <w:jc w:val="left"/>
      </w:pPr>
      <w:r>
        <w:rPr>
          <w:b/>
        </w:rPr>
        <w:t>Major Learning Outcome</w:t>
      </w:r>
      <w:r w:rsidR="006C1060">
        <w:rPr>
          <w:b/>
        </w:rPr>
        <w:t xml:space="preserve"> 3</w:t>
      </w:r>
      <w:r w:rsidR="00637D2C">
        <w:rPr>
          <w:b/>
        </w:rPr>
        <w:t xml:space="preserve">: </w:t>
      </w:r>
    </w:p>
    <w:p w:rsidR="00585CF1" w:rsidRDefault="00637D2C" w:rsidP="00113914">
      <w:pPr>
        <w:pBdr>
          <w:top w:val="single" w:sz="6" w:space="0" w:color="000000"/>
          <w:left w:val="single" w:sz="6" w:space="0" w:color="000000"/>
          <w:bottom w:val="single" w:sz="6" w:space="0" w:color="000000"/>
          <w:right w:val="single" w:sz="6" w:space="0" w:color="000000"/>
        </w:pBdr>
        <w:spacing w:after="0" w:line="259" w:lineRule="auto"/>
        <w:ind w:left="0" w:firstLine="0"/>
        <w:jc w:val="left"/>
      </w:pPr>
      <w:r>
        <w:rPr>
          <w:b/>
        </w:rPr>
        <w:t xml:space="preserve"> </w:t>
      </w:r>
      <w:r>
        <w:t xml:space="preserve">Students </w:t>
      </w:r>
      <w:r w:rsidR="00235F96">
        <w:t>are</w:t>
      </w:r>
      <w:r>
        <w:t xml:space="preserve"> able to describe, explain and discuss</w:t>
      </w:r>
      <w:r>
        <w:rPr>
          <w:b/>
        </w:rPr>
        <w:t xml:space="preserve"> biotechnology applications </w:t>
      </w:r>
      <w:r>
        <w:t>and the</w:t>
      </w:r>
      <w:r>
        <w:rPr>
          <w:b/>
        </w:rPr>
        <w:t xml:space="preserve"> human needs and demands</w:t>
      </w:r>
      <w:r>
        <w:t xml:space="preserve"> for the applications.</w:t>
      </w:r>
      <w:r>
        <w:rPr>
          <w:b/>
        </w:rPr>
        <w:t xml:space="preserve"> </w:t>
      </w:r>
    </w:p>
    <w:p w:rsidR="00585CF1" w:rsidRDefault="00637D2C">
      <w:pPr>
        <w:spacing w:after="190" w:line="259" w:lineRule="auto"/>
        <w:ind w:left="0" w:firstLine="0"/>
        <w:jc w:val="left"/>
      </w:pPr>
      <w:r>
        <w:rPr>
          <w:b/>
          <w:sz w:val="16"/>
        </w:rPr>
        <w:t xml:space="preserve"> </w:t>
      </w:r>
    </w:p>
    <w:p w:rsidR="00861B23" w:rsidRPr="00E745F3" w:rsidRDefault="00A64943" w:rsidP="00792C74">
      <w:pPr>
        <w:pStyle w:val="Heading3"/>
      </w:pPr>
      <w:bookmarkStart w:id="41" w:name="_Toc480455030"/>
      <w:bookmarkStart w:id="42" w:name="_Toc31999218"/>
      <w:r w:rsidRPr="00E745F3">
        <w:t xml:space="preserve">Sub-strand </w:t>
      </w:r>
      <w:r w:rsidR="006C1060" w:rsidRPr="00E745F3">
        <w:t>3</w:t>
      </w:r>
      <w:r w:rsidR="00792C74">
        <w:t>.1</w:t>
      </w:r>
      <w:r w:rsidR="00792C74">
        <w:tab/>
      </w:r>
      <w:r w:rsidR="00637D2C" w:rsidRPr="00E745F3">
        <w:t>Gene cloning</w:t>
      </w:r>
      <w:r w:rsidR="00861B23" w:rsidRPr="00E745F3">
        <w:t xml:space="preserve">, </w:t>
      </w:r>
      <w:r w:rsidR="00444438" w:rsidRPr="00E745F3">
        <w:t>Transgenesis</w:t>
      </w:r>
      <w:r w:rsidR="00861B23" w:rsidRPr="00E745F3">
        <w:t xml:space="preserve"> and DNA Profiling</w:t>
      </w:r>
      <w:bookmarkEnd w:id="41"/>
      <w:bookmarkEnd w:id="42"/>
      <w:r w:rsidR="00637D2C" w:rsidRPr="00E745F3">
        <w:t xml:space="preserve">  </w:t>
      </w:r>
      <w:r w:rsidR="00861B23" w:rsidRPr="00E745F3">
        <w:tab/>
      </w:r>
    </w:p>
    <w:p w:rsidR="006C1060" w:rsidRPr="00F37DF6" w:rsidRDefault="00637D2C" w:rsidP="00E745F3">
      <w:pPr>
        <w:ind w:left="10"/>
      </w:pPr>
      <w:r w:rsidRPr="00E745F3">
        <w:t xml:space="preserve"> </w:t>
      </w:r>
      <w:r w:rsidR="006C1060" w:rsidRPr="00E745F3">
        <w:rPr>
          <w:b/>
        </w:rPr>
        <w:t>Key Learning Outcome:</w:t>
      </w:r>
      <w:r w:rsidR="006C1060" w:rsidRPr="00E745F3">
        <w:t xml:space="preserve"> Students are able to demonstrate </w:t>
      </w:r>
      <w:r w:rsidR="00F435F3">
        <w:t xml:space="preserve">an </w:t>
      </w:r>
      <w:r w:rsidR="006C1060" w:rsidRPr="00E745F3">
        <w:t xml:space="preserve">understanding of gene cloning, </w:t>
      </w:r>
      <w:r w:rsidR="00444438" w:rsidRPr="00E745F3">
        <w:t>trans</w:t>
      </w:r>
      <w:r w:rsidR="00444438" w:rsidRPr="00F37DF6">
        <w:t>genesis</w:t>
      </w:r>
      <w:r w:rsidR="006C1060" w:rsidRPr="00F37DF6">
        <w:t xml:space="preserve"> and DNA profiling and ways in which these influence gene functioning</w:t>
      </w:r>
    </w:p>
    <w:p w:rsidR="00F37DF6" w:rsidRPr="00F37DF6" w:rsidRDefault="00F37DF6" w:rsidP="00A659E1">
      <w:pPr>
        <w:pStyle w:val="ListParagraph"/>
        <w:numPr>
          <w:ilvl w:val="0"/>
          <w:numId w:val="32"/>
        </w:numPr>
        <w:rPr>
          <w:b/>
          <w:i/>
        </w:rPr>
      </w:pPr>
      <w:r>
        <w:t xml:space="preserve">the formation of recombinant DNA using techniques of restriction enzymes and ligation </w:t>
      </w:r>
      <w:r w:rsidRPr="00F37DF6">
        <w:rPr>
          <w:rFonts w:ascii="Segoe UI Symbol" w:eastAsia="Segoe UI Symbol" w:hAnsi="Segoe UI Symbol" w:cs="Segoe UI Symbol"/>
        </w:rPr>
        <w:t>•</w:t>
      </w:r>
      <w:r w:rsidRPr="00F37DF6">
        <w:rPr>
          <w:rFonts w:ascii="Arial" w:eastAsia="Arial" w:hAnsi="Arial" w:cs="Arial"/>
        </w:rPr>
        <w:t xml:space="preserve"> </w:t>
      </w:r>
      <w:r>
        <w:t>the use of bacterial plasmids to produce multiple copies of the desired gene</w:t>
      </w:r>
    </w:p>
    <w:p w:rsidR="00F37DF6" w:rsidRDefault="00F37DF6" w:rsidP="00A659E1">
      <w:pPr>
        <w:numPr>
          <w:ilvl w:val="0"/>
          <w:numId w:val="32"/>
        </w:numPr>
        <w:ind w:right="858"/>
        <w:jc w:val="left"/>
      </w:pPr>
      <w:r>
        <w:t xml:space="preserve">transgenesis using techniques of  Agrobacterium tumefaciens; ballistic (‘gene gun’) method; pronuclear (‘micro’) injection; viral vectors </w:t>
      </w:r>
    </w:p>
    <w:p w:rsidR="00F37DF6" w:rsidRDefault="00F37DF6" w:rsidP="00A659E1">
      <w:pPr>
        <w:pStyle w:val="ListParagraph"/>
        <w:numPr>
          <w:ilvl w:val="0"/>
          <w:numId w:val="32"/>
        </w:numPr>
        <w:spacing w:after="65"/>
        <w:ind w:right="131"/>
      </w:pPr>
      <w:r>
        <w:t xml:space="preserve">formation of DNA profiles using the techniques of PCR and gel electrophoresis </w:t>
      </w:r>
    </w:p>
    <w:p w:rsidR="00F37DF6" w:rsidRPr="00F37DF6" w:rsidRDefault="00F37DF6" w:rsidP="005D1FB9">
      <w:pPr>
        <w:pStyle w:val="ListParagraph"/>
        <w:ind w:left="370" w:firstLine="0"/>
        <w:rPr>
          <w:b/>
          <w: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695"/>
        <w:gridCol w:w="709"/>
        <w:gridCol w:w="1261"/>
      </w:tblGrid>
      <w:tr w:rsidR="00FE6834" w:rsidRPr="006C1060" w:rsidTr="00792C74">
        <w:trPr>
          <w:trHeight w:val="20"/>
        </w:trPr>
        <w:tc>
          <w:tcPr>
            <w:tcW w:w="960" w:type="dxa"/>
            <w:shd w:val="clear" w:color="auto" w:fill="auto"/>
            <w:noWrap/>
            <w:vAlign w:val="bottom"/>
            <w:hideMark/>
          </w:tcPr>
          <w:p w:rsidR="00FE6834" w:rsidRPr="001B5DC7" w:rsidRDefault="006C1060" w:rsidP="00E6705E">
            <w:pPr>
              <w:spacing w:after="0" w:line="240" w:lineRule="auto"/>
              <w:ind w:left="0" w:firstLine="0"/>
              <w:jc w:val="center"/>
              <w:rPr>
                <w:b/>
                <w:bCs/>
                <w:szCs w:val="24"/>
              </w:rPr>
            </w:pPr>
            <w:r w:rsidRPr="001B5DC7">
              <w:rPr>
                <w:b/>
                <w:bCs/>
                <w:szCs w:val="24"/>
              </w:rPr>
              <w:t>SLO#</w:t>
            </w:r>
          </w:p>
        </w:tc>
        <w:tc>
          <w:tcPr>
            <w:tcW w:w="6695" w:type="dxa"/>
            <w:shd w:val="clear" w:color="auto" w:fill="auto"/>
            <w:noWrap/>
            <w:vAlign w:val="bottom"/>
            <w:hideMark/>
          </w:tcPr>
          <w:p w:rsidR="00FE6834" w:rsidRPr="001B5DC7" w:rsidRDefault="00FE6834" w:rsidP="004E79A5">
            <w:pPr>
              <w:spacing w:after="0" w:line="240" w:lineRule="auto"/>
              <w:ind w:left="0" w:firstLine="0"/>
              <w:jc w:val="left"/>
              <w:rPr>
                <w:b/>
                <w:bCs/>
                <w:szCs w:val="24"/>
              </w:rPr>
            </w:pPr>
            <w:r w:rsidRPr="001B5DC7">
              <w:rPr>
                <w:b/>
                <w:bCs/>
                <w:szCs w:val="24"/>
              </w:rPr>
              <w:t>Specific Learning Outcomes</w:t>
            </w:r>
            <w:r w:rsidR="00A64943" w:rsidRPr="001B5DC7">
              <w:rPr>
                <w:b/>
                <w:bCs/>
                <w:szCs w:val="24"/>
              </w:rPr>
              <w:t>:</w:t>
            </w:r>
            <w:r w:rsidR="00A64943" w:rsidRPr="001B5DC7">
              <w:rPr>
                <w:b/>
                <w:i/>
                <w:szCs w:val="24"/>
              </w:rPr>
              <w:t xml:space="preserve"> Students are able to</w:t>
            </w:r>
          </w:p>
        </w:tc>
        <w:tc>
          <w:tcPr>
            <w:tcW w:w="709" w:type="dxa"/>
            <w:shd w:val="clear" w:color="auto" w:fill="auto"/>
            <w:noWrap/>
            <w:vAlign w:val="bottom"/>
            <w:hideMark/>
          </w:tcPr>
          <w:p w:rsidR="00FE6834" w:rsidRPr="001B5DC7" w:rsidRDefault="00FE6834" w:rsidP="00E6705E">
            <w:pPr>
              <w:spacing w:after="0" w:line="240" w:lineRule="auto"/>
              <w:ind w:left="0" w:firstLine="0"/>
              <w:jc w:val="center"/>
              <w:rPr>
                <w:b/>
                <w:bCs/>
                <w:szCs w:val="24"/>
              </w:rPr>
            </w:pPr>
            <w:r w:rsidRPr="001B5DC7">
              <w:rPr>
                <w:b/>
                <w:bCs/>
                <w:szCs w:val="24"/>
              </w:rPr>
              <w:t>Skill level</w:t>
            </w:r>
          </w:p>
        </w:tc>
        <w:tc>
          <w:tcPr>
            <w:tcW w:w="1261" w:type="dxa"/>
            <w:shd w:val="clear" w:color="auto" w:fill="auto"/>
            <w:noWrap/>
            <w:vAlign w:val="bottom"/>
            <w:hideMark/>
          </w:tcPr>
          <w:p w:rsidR="00FE6834" w:rsidRPr="001B5DC7" w:rsidRDefault="00FE6834" w:rsidP="004E79A5">
            <w:pPr>
              <w:spacing w:after="0" w:line="240" w:lineRule="auto"/>
              <w:ind w:left="0" w:firstLine="0"/>
              <w:jc w:val="left"/>
              <w:rPr>
                <w:b/>
                <w:bCs/>
                <w:szCs w:val="24"/>
              </w:rPr>
            </w:pPr>
            <w:r w:rsidRPr="001B5DC7">
              <w:rPr>
                <w:b/>
                <w:bCs/>
                <w:szCs w:val="24"/>
              </w:rPr>
              <w:t>SLO code</w:t>
            </w:r>
          </w:p>
        </w:tc>
      </w:tr>
      <w:tr w:rsidR="00E6705E" w:rsidRPr="006C1060" w:rsidTr="002B33D0">
        <w:trPr>
          <w:trHeight w:val="20"/>
        </w:trPr>
        <w:tc>
          <w:tcPr>
            <w:tcW w:w="960" w:type="dxa"/>
            <w:shd w:val="clear" w:color="auto" w:fill="auto"/>
            <w:vAlign w:val="bottom"/>
          </w:tcPr>
          <w:p w:rsidR="00E6705E" w:rsidRPr="001B5DC7" w:rsidRDefault="00F05C7E" w:rsidP="00E6705E">
            <w:pPr>
              <w:spacing w:after="0" w:line="240" w:lineRule="auto"/>
              <w:ind w:left="0" w:firstLine="0"/>
              <w:jc w:val="center"/>
              <w:rPr>
                <w:szCs w:val="24"/>
              </w:rPr>
            </w:pPr>
            <w:r w:rsidRPr="001B5DC7">
              <w:rPr>
                <w:szCs w:val="24"/>
              </w:rPr>
              <w:t>1</w:t>
            </w:r>
          </w:p>
        </w:tc>
        <w:tc>
          <w:tcPr>
            <w:tcW w:w="6695" w:type="dxa"/>
            <w:shd w:val="clear" w:color="auto" w:fill="auto"/>
            <w:vAlign w:val="bottom"/>
          </w:tcPr>
          <w:p w:rsidR="00E6705E" w:rsidRPr="001B5DC7" w:rsidRDefault="00E6705E" w:rsidP="00237D10">
            <w:pPr>
              <w:spacing w:after="0" w:line="240" w:lineRule="auto"/>
              <w:ind w:left="0" w:firstLine="0"/>
              <w:jc w:val="left"/>
              <w:rPr>
                <w:szCs w:val="24"/>
              </w:rPr>
            </w:pPr>
            <w:r w:rsidRPr="001B5DC7">
              <w:rPr>
                <w:szCs w:val="24"/>
              </w:rPr>
              <w:t>Define gene cloning/</w:t>
            </w:r>
            <w:r w:rsidR="000A7366" w:rsidRPr="001B5DC7">
              <w:rPr>
                <w:szCs w:val="24"/>
              </w:rPr>
              <w:t>trans genesis</w:t>
            </w:r>
            <w:r w:rsidRPr="001B5DC7">
              <w:rPr>
                <w:szCs w:val="24"/>
              </w:rPr>
              <w:t>/</w:t>
            </w:r>
            <w:r w:rsidR="00237D10" w:rsidRPr="001B5DC7">
              <w:rPr>
                <w:szCs w:val="24"/>
              </w:rPr>
              <w:t xml:space="preserve"> </w:t>
            </w:r>
            <w:r w:rsidRPr="001B5DC7">
              <w:rPr>
                <w:szCs w:val="24"/>
              </w:rPr>
              <w:t>bacterial plasmids</w:t>
            </w:r>
          </w:p>
        </w:tc>
        <w:tc>
          <w:tcPr>
            <w:tcW w:w="709" w:type="dxa"/>
            <w:shd w:val="clear" w:color="auto" w:fill="auto"/>
            <w:vAlign w:val="bottom"/>
          </w:tcPr>
          <w:p w:rsidR="00E6705E" w:rsidRPr="001B5DC7" w:rsidRDefault="00E6705E" w:rsidP="00E6705E">
            <w:pPr>
              <w:spacing w:after="0" w:line="240" w:lineRule="auto"/>
              <w:ind w:left="0" w:firstLine="0"/>
              <w:jc w:val="center"/>
              <w:rPr>
                <w:szCs w:val="24"/>
              </w:rPr>
            </w:pPr>
            <w:r w:rsidRPr="001B5DC7">
              <w:rPr>
                <w:szCs w:val="24"/>
              </w:rPr>
              <w:t>1</w:t>
            </w:r>
          </w:p>
        </w:tc>
        <w:tc>
          <w:tcPr>
            <w:tcW w:w="1261" w:type="dxa"/>
            <w:shd w:val="clear" w:color="auto" w:fill="auto"/>
            <w:vAlign w:val="bottom"/>
          </w:tcPr>
          <w:p w:rsidR="00E6705E" w:rsidRPr="001B5DC7" w:rsidRDefault="00E6705E" w:rsidP="00861B23">
            <w:pPr>
              <w:spacing w:after="0" w:line="240" w:lineRule="auto"/>
              <w:ind w:left="0" w:firstLine="0"/>
              <w:jc w:val="left"/>
              <w:rPr>
                <w:szCs w:val="24"/>
              </w:rPr>
            </w:pPr>
            <w:r w:rsidRPr="001B5DC7">
              <w:rPr>
                <w:szCs w:val="24"/>
              </w:rPr>
              <w:t>Bio3.1.1.1</w:t>
            </w:r>
          </w:p>
        </w:tc>
      </w:tr>
      <w:tr w:rsidR="00792C74" w:rsidRPr="006C1060" w:rsidTr="002B33D0">
        <w:trPr>
          <w:trHeight w:val="20"/>
        </w:trPr>
        <w:tc>
          <w:tcPr>
            <w:tcW w:w="960" w:type="dxa"/>
            <w:shd w:val="clear" w:color="auto" w:fill="auto"/>
            <w:vAlign w:val="bottom"/>
          </w:tcPr>
          <w:p w:rsidR="00792C74" w:rsidRPr="001B5DC7" w:rsidRDefault="00792C74" w:rsidP="00792C74">
            <w:pPr>
              <w:spacing w:after="0" w:line="240" w:lineRule="auto"/>
              <w:ind w:left="0" w:firstLine="0"/>
              <w:jc w:val="center"/>
              <w:rPr>
                <w:szCs w:val="24"/>
              </w:rPr>
            </w:pPr>
            <w:r w:rsidRPr="001B5DC7">
              <w:rPr>
                <w:szCs w:val="24"/>
              </w:rPr>
              <w:t>2</w:t>
            </w:r>
          </w:p>
        </w:tc>
        <w:tc>
          <w:tcPr>
            <w:tcW w:w="6695" w:type="dxa"/>
            <w:shd w:val="clear" w:color="auto" w:fill="auto"/>
            <w:vAlign w:val="bottom"/>
          </w:tcPr>
          <w:p w:rsidR="00792C74" w:rsidRPr="001B5DC7" w:rsidRDefault="00792C74" w:rsidP="00792C74">
            <w:pPr>
              <w:spacing w:after="0" w:line="240" w:lineRule="auto"/>
              <w:ind w:left="0" w:firstLine="0"/>
              <w:jc w:val="left"/>
              <w:rPr>
                <w:szCs w:val="24"/>
              </w:rPr>
            </w:pPr>
            <w:r w:rsidRPr="001B5DC7">
              <w:rPr>
                <w:szCs w:val="24"/>
              </w:rPr>
              <w:t>Identify</w:t>
            </w:r>
            <w:r w:rsidR="00FF7482" w:rsidRPr="001B5DC7">
              <w:rPr>
                <w:szCs w:val="24"/>
              </w:rPr>
              <w:t xml:space="preserve"> </w:t>
            </w:r>
            <w:r w:rsidRPr="001B5DC7">
              <w:rPr>
                <w:szCs w:val="24"/>
              </w:rPr>
              <w:t>gene cloning/trans genesis/ bacterial plasmids, in a given context</w:t>
            </w:r>
          </w:p>
        </w:tc>
        <w:tc>
          <w:tcPr>
            <w:tcW w:w="709" w:type="dxa"/>
            <w:shd w:val="clear" w:color="auto" w:fill="auto"/>
            <w:vAlign w:val="bottom"/>
          </w:tcPr>
          <w:p w:rsidR="00792C74" w:rsidRPr="001B5DC7" w:rsidRDefault="00792C74" w:rsidP="00792C74">
            <w:pPr>
              <w:spacing w:after="0" w:line="240" w:lineRule="auto"/>
              <w:ind w:left="0" w:firstLine="0"/>
              <w:jc w:val="center"/>
              <w:rPr>
                <w:szCs w:val="24"/>
              </w:rPr>
            </w:pPr>
            <w:r w:rsidRPr="001B5DC7">
              <w:rPr>
                <w:szCs w:val="24"/>
              </w:rPr>
              <w:t>1</w:t>
            </w:r>
          </w:p>
        </w:tc>
        <w:tc>
          <w:tcPr>
            <w:tcW w:w="1261" w:type="dxa"/>
            <w:shd w:val="clear" w:color="auto" w:fill="auto"/>
            <w:vAlign w:val="bottom"/>
          </w:tcPr>
          <w:p w:rsidR="00792C74" w:rsidRPr="001B5DC7" w:rsidRDefault="00792C74" w:rsidP="00792C74">
            <w:pPr>
              <w:spacing w:after="0" w:line="240" w:lineRule="auto"/>
              <w:ind w:left="0" w:firstLine="0"/>
              <w:jc w:val="left"/>
              <w:rPr>
                <w:szCs w:val="24"/>
              </w:rPr>
            </w:pPr>
            <w:r w:rsidRPr="001B5DC7">
              <w:rPr>
                <w:szCs w:val="24"/>
              </w:rPr>
              <w:t>Bio3.1.1.2</w:t>
            </w:r>
          </w:p>
        </w:tc>
      </w:tr>
      <w:tr w:rsidR="00792C74" w:rsidRPr="006C1060" w:rsidTr="002B33D0">
        <w:trPr>
          <w:trHeight w:val="20"/>
        </w:trPr>
        <w:tc>
          <w:tcPr>
            <w:tcW w:w="960" w:type="dxa"/>
            <w:shd w:val="clear" w:color="auto" w:fill="auto"/>
            <w:vAlign w:val="bottom"/>
          </w:tcPr>
          <w:p w:rsidR="00792C74" w:rsidRPr="001B5DC7" w:rsidRDefault="00792C74" w:rsidP="00792C74">
            <w:pPr>
              <w:spacing w:after="0" w:line="240" w:lineRule="auto"/>
              <w:ind w:left="0" w:firstLine="0"/>
              <w:jc w:val="center"/>
              <w:rPr>
                <w:szCs w:val="24"/>
              </w:rPr>
            </w:pPr>
            <w:r w:rsidRPr="001B5DC7">
              <w:rPr>
                <w:szCs w:val="24"/>
              </w:rPr>
              <w:t>3</w:t>
            </w:r>
          </w:p>
        </w:tc>
        <w:tc>
          <w:tcPr>
            <w:tcW w:w="6695" w:type="dxa"/>
            <w:shd w:val="clear" w:color="auto" w:fill="auto"/>
            <w:vAlign w:val="bottom"/>
          </w:tcPr>
          <w:p w:rsidR="00792C74" w:rsidRPr="001B5DC7" w:rsidRDefault="00792C74" w:rsidP="00792C74">
            <w:pPr>
              <w:spacing w:after="0" w:line="240" w:lineRule="auto"/>
              <w:ind w:left="0" w:firstLine="0"/>
              <w:jc w:val="left"/>
              <w:rPr>
                <w:szCs w:val="24"/>
              </w:rPr>
            </w:pPr>
            <w:r w:rsidRPr="001B5DC7">
              <w:rPr>
                <w:szCs w:val="24"/>
              </w:rPr>
              <w:t xml:space="preserve">Describe </w:t>
            </w:r>
            <w:r w:rsidR="00FF7482" w:rsidRPr="001B5DC7">
              <w:rPr>
                <w:szCs w:val="24"/>
              </w:rPr>
              <w:t xml:space="preserve">the steps of using </w:t>
            </w:r>
            <w:r w:rsidRPr="001B5DC7">
              <w:rPr>
                <w:szCs w:val="24"/>
              </w:rPr>
              <w:t xml:space="preserve"> bacterial plasmids to produce multiple copies of the desired gene</w:t>
            </w:r>
          </w:p>
        </w:tc>
        <w:tc>
          <w:tcPr>
            <w:tcW w:w="709" w:type="dxa"/>
            <w:shd w:val="clear" w:color="auto" w:fill="auto"/>
            <w:vAlign w:val="bottom"/>
          </w:tcPr>
          <w:p w:rsidR="00792C74" w:rsidRPr="001B5DC7" w:rsidRDefault="00792C74" w:rsidP="00792C74">
            <w:pPr>
              <w:spacing w:after="0" w:line="240" w:lineRule="auto"/>
              <w:ind w:left="0" w:firstLine="0"/>
              <w:jc w:val="center"/>
              <w:rPr>
                <w:szCs w:val="24"/>
              </w:rPr>
            </w:pPr>
            <w:r w:rsidRPr="001B5DC7">
              <w:rPr>
                <w:szCs w:val="24"/>
              </w:rPr>
              <w:t>2</w:t>
            </w:r>
          </w:p>
        </w:tc>
        <w:tc>
          <w:tcPr>
            <w:tcW w:w="1261" w:type="dxa"/>
            <w:shd w:val="clear" w:color="auto" w:fill="auto"/>
            <w:vAlign w:val="bottom"/>
          </w:tcPr>
          <w:p w:rsidR="00792C74" w:rsidRPr="001B5DC7" w:rsidRDefault="00792C74" w:rsidP="00792C74">
            <w:pPr>
              <w:spacing w:after="0" w:line="240" w:lineRule="auto"/>
              <w:ind w:left="0" w:firstLine="0"/>
              <w:jc w:val="left"/>
              <w:rPr>
                <w:szCs w:val="24"/>
              </w:rPr>
            </w:pPr>
            <w:r w:rsidRPr="001B5DC7">
              <w:rPr>
                <w:szCs w:val="24"/>
              </w:rPr>
              <w:t>Bio3.1.2.1</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4</w:t>
            </w:r>
          </w:p>
        </w:tc>
        <w:tc>
          <w:tcPr>
            <w:tcW w:w="6695" w:type="dxa"/>
            <w:shd w:val="clear" w:color="auto" w:fill="auto"/>
            <w:vAlign w:val="bottom"/>
          </w:tcPr>
          <w:p w:rsidR="0023255C" w:rsidRPr="001B5DC7" w:rsidRDefault="0023255C" w:rsidP="00792C74">
            <w:pPr>
              <w:spacing w:after="0" w:line="240" w:lineRule="auto"/>
              <w:ind w:left="0" w:firstLine="0"/>
              <w:jc w:val="left"/>
              <w:rPr>
                <w:szCs w:val="24"/>
              </w:rPr>
            </w:pPr>
            <w:r w:rsidRPr="001B5DC7">
              <w:rPr>
                <w:szCs w:val="24"/>
              </w:rPr>
              <w:t xml:space="preserve">Define </w:t>
            </w:r>
            <w:r w:rsidRPr="001B5DC7">
              <w:rPr>
                <w:i/>
                <w:szCs w:val="24"/>
              </w:rPr>
              <w:t>Agrobacterium</w:t>
            </w:r>
            <w:r w:rsidRPr="001B5DC7">
              <w:rPr>
                <w:szCs w:val="24"/>
              </w:rPr>
              <w:t xml:space="preserve"> </w:t>
            </w:r>
            <w:r w:rsidRPr="001B5DC7">
              <w:rPr>
                <w:i/>
                <w:szCs w:val="24"/>
              </w:rPr>
              <w:t>tumefaciens</w:t>
            </w:r>
          </w:p>
        </w:tc>
        <w:tc>
          <w:tcPr>
            <w:tcW w:w="709"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1</w:t>
            </w:r>
          </w:p>
        </w:tc>
        <w:tc>
          <w:tcPr>
            <w:tcW w:w="1261" w:type="dxa"/>
            <w:shd w:val="clear" w:color="auto" w:fill="auto"/>
            <w:vAlign w:val="bottom"/>
          </w:tcPr>
          <w:p w:rsidR="0023255C" w:rsidRPr="001B5DC7" w:rsidRDefault="0023255C" w:rsidP="00792C74">
            <w:pPr>
              <w:spacing w:after="0" w:line="240" w:lineRule="auto"/>
              <w:ind w:left="0" w:firstLine="0"/>
              <w:jc w:val="left"/>
              <w:rPr>
                <w:szCs w:val="24"/>
              </w:rPr>
            </w:pPr>
            <w:r w:rsidRPr="001B5DC7">
              <w:rPr>
                <w:szCs w:val="24"/>
              </w:rPr>
              <w:t>Bio3.1.1.3</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5</w:t>
            </w:r>
          </w:p>
        </w:tc>
        <w:tc>
          <w:tcPr>
            <w:tcW w:w="6695" w:type="dxa"/>
            <w:shd w:val="clear" w:color="auto" w:fill="auto"/>
            <w:vAlign w:val="bottom"/>
          </w:tcPr>
          <w:p w:rsidR="0023255C" w:rsidRPr="001B5DC7" w:rsidRDefault="0023255C" w:rsidP="00792C74">
            <w:pPr>
              <w:spacing w:after="0" w:line="240" w:lineRule="auto"/>
              <w:ind w:left="0" w:firstLine="0"/>
              <w:jc w:val="left"/>
              <w:rPr>
                <w:szCs w:val="24"/>
              </w:rPr>
            </w:pPr>
            <w:r w:rsidRPr="001B5DC7">
              <w:rPr>
                <w:szCs w:val="24"/>
              </w:rPr>
              <w:t xml:space="preserve">Describe transgenesis using the technique of </w:t>
            </w:r>
            <w:r w:rsidRPr="001B5DC7">
              <w:rPr>
                <w:i/>
                <w:szCs w:val="24"/>
              </w:rPr>
              <w:t xml:space="preserve"> Agrobacterium</w:t>
            </w:r>
            <w:r w:rsidRPr="001B5DC7">
              <w:rPr>
                <w:szCs w:val="24"/>
              </w:rPr>
              <w:t xml:space="preserve"> </w:t>
            </w:r>
            <w:r w:rsidRPr="001B5DC7">
              <w:rPr>
                <w:i/>
                <w:szCs w:val="24"/>
              </w:rPr>
              <w:t>tumefaciens</w:t>
            </w:r>
          </w:p>
        </w:tc>
        <w:tc>
          <w:tcPr>
            <w:tcW w:w="709"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2</w:t>
            </w:r>
          </w:p>
        </w:tc>
        <w:tc>
          <w:tcPr>
            <w:tcW w:w="1261" w:type="dxa"/>
            <w:shd w:val="clear" w:color="auto" w:fill="auto"/>
            <w:vAlign w:val="bottom"/>
          </w:tcPr>
          <w:p w:rsidR="0023255C" w:rsidRPr="001B5DC7" w:rsidRDefault="0023255C" w:rsidP="00445AFB">
            <w:pPr>
              <w:spacing w:after="0" w:line="240" w:lineRule="auto"/>
              <w:ind w:left="0" w:firstLine="0"/>
              <w:jc w:val="left"/>
              <w:rPr>
                <w:szCs w:val="24"/>
              </w:rPr>
            </w:pPr>
            <w:r w:rsidRPr="001B5DC7">
              <w:rPr>
                <w:szCs w:val="24"/>
              </w:rPr>
              <w:t>Bio3.1.</w:t>
            </w:r>
            <w:r w:rsidR="00190B80">
              <w:rPr>
                <w:szCs w:val="24"/>
              </w:rPr>
              <w:t>2</w:t>
            </w:r>
            <w:r w:rsidRPr="001B5DC7">
              <w:rPr>
                <w:szCs w:val="24"/>
              </w:rPr>
              <w:t>.</w:t>
            </w:r>
            <w:r w:rsidR="00445AFB" w:rsidRPr="001B5DC7">
              <w:rPr>
                <w:szCs w:val="24"/>
              </w:rPr>
              <w:t>2</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6</w:t>
            </w:r>
          </w:p>
        </w:tc>
        <w:tc>
          <w:tcPr>
            <w:tcW w:w="6695" w:type="dxa"/>
            <w:shd w:val="clear" w:color="auto" w:fill="auto"/>
            <w:vAlign w:val="bottom"/>
          </w:tcPr>
          <w:p w:rsidR="0023255C" w:rsidRPr="001B5DC7" w:rsidRDefault="0023255C" w:rsidP="00792C74">
            <w:pPr>
              <w:spacing w:after="0" w:line="240" w:lineRule="auto"/>
              <w:ind w:left="0" w:firstLine="0"/>
              <w:jc w:val="left"/>
              <w:rPr>
                <w:szCs w:val="24"/>
              </w:rPr>
            </w:pPr>
            <w:r w:rsidRPr="001B5DC7">
              <w:rPr>
                <w:szCs w:val="24"/>
              </w:rPr>
              <w:t>Explain the positive and negative impacts of the use of trans genesis on the gene pool for a population</w:t>
            </w:r>
          </w:p>
        </w:tc>
        <w:tc>
          <w:tcPr>
            <w:tcW w:w="709"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3</w:t>
            </w:r>
          </w:p>
        </w:tc>
        <w:tc>
          <w:tcPr>
            <w:tcW w:w="1261" w:type="dxa"/>
            <w:shd w:val="clear" w:color="auto" w:fill="auto"/>
            <w:vAlign w:val="bottom"/>
          </w:tcPr>
          <w:p w:rsidR="0023255C" w:rsidRPr="001B5DC7" w:rsidRDefault="0023255C" w:rsidP="00792C74">
            <w:pPr>
              <w:spacing w:after="0" w:line="240" w:lineRule="auto"/>
              <w:ind w:left="0" w:firstLine="0"/>
              <w:jc w:val="left"/>
              <w:rPr>
                <w:szCs w:val="24"/>
              </w:rPr>
            </w:pPr>
            <w:r w:rsidRPr="001B5DC7">
              <w:rPr>
                <w:szCs w:val="24"/>
              </w:rPr>
              <w:t>Bio3.1.3.1</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7</w:t>
            </w:r>
          </w:p>
        </w:tc>
        <w:tc>
          <w:tcPr>
            <w:tcW w:w="6695" w:type="dxa"/>
            <w:shd w:val="clear" w:color="auto" w:fill="auto"/>
            <w:vAlign w:val="bottom"/>
          </w:tcPr>
          <w:p w:rsidR="0023255C" w:rsidRPr="001B5DC7" w:rsidRDefault="0023255C" w:rsidP="00792C74">
            <w:pPr>
              <w:spacing w:after="0" w:line="240" w:lineRule="auto"/>
              <w:ind w:left="0" w:firstLine="0"/>
              <w:jc w:val="left"/>
              <w:rPr>
                <w:szCs w:val="24"/>
              </w:rPr>
            </w:pPr>
            <w:r w:rsidRPr="001B5DC7">
              <w:rPr>
                <w:szCs w:val="24"/>
              </w:rPr>
              <w:t xml:space="preserve">Discuss the positive and negative impacts of the use of </w:t>
            </w:r>
            <w:r w:rsidR="00445AFB" w:rsidRPr="001B5DC7">
              <w:rPr>
                <w:szCs w:val="24"/>
              </w:rPr>
              <w:t>trans</w:t>
            </w:r>
            <w:r w:rsidRPr="001B5DC7">
              <w:rPr>
                <w:szCs w:val="24"/>
              </w:rPr>
              <w:t>genesis on the human gene pool</w:t>
            </w:r>
          </w:p>
        </w:tc>
        <w:tc>
          <w:tcPr>
            <w:tcW w:w="709"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4</w:t>
            </w:r>
          </w:p>
        </w:tc>
        <w:tc>
          <w:tcPr>
            <w:tcW w:w="1261" w:type="dxa"/>
            <w:shd w:val="clear" w:color="auto" w:fill="auto"/>
            <w:vAlign w:val="bottom"/>
          </w:tcPr>
          <w:p w:rsidR="0023255C" w:rsidRPr="001B5DC7" w:rsidRDefault="00FE71BD" w:rsidP="00792C74">
            <w:pPr>
              <w:spacing w:after="0" w:line="240" w:lineRule="auto"/>
              <w:ind w:left="0" w:firstLine="0"/>
              <w:jc w:val="left"/>
              <w:rPr>
                <w:szCs w:val="24"/>
              </w:rPr>
            </w:pPr>
            <w:r w:rsidRPr="001B5DC7">
              <w:rPr>
                <w:szCs w:val="24"/>
              </w:rPr>
              <w:t>Bio3.1.4.1</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8</w:t>
            </w:r>
          </w:p>
        </w:tc>
        <w:tc>
          <w:tcPr>
            <w:tcW w:w="6695" w:type="dxa"/>
            <w:shd w:val="clear" w:color="auto" w:fill="auto"/>
            <w:vAlign w:val="bottom"/>
            <w:hideMark/>
          </w:tcPr>
          <w:p w:rsidR="0023255C" w:rsidRPr="001B5DC7" w:rsidRDefault="0023255C" w:rsidP="00F435F3">
            <w:pPr>
              <w:spacing w:after="0" w:line="240" w:lineRule="auto"/>
              <w:ind w:left="0" w:firstLine="0"/>
              <w:jc w:val="left"/>
              <w:rPr>
                <w:szCs w:val="24"/>
              </w:rPr>
            </w:pPr>
            <w:r w:rsidRPr="001B5DC7">
              <w:rPr>
                <w:szCs w:val="24"/>
              </w:rPr>
              <w:t>Discuss how recombinant DNA is formed using restriction enzymes and ligation and its impacts (benefits and dangers) on the transgenic organism.</w:t>
            </w:r>
          </w:p>
        </w:tc>
        <w:tc>
          <w:tcPr>
            <w:tcW w:w="709" w:type="dxa"/>
            <w:shd w:val="clear" w:color="auto" w:fill="auto"/>
            <w:vAlign w:val="bottom"/>
            <w:hideMark/>
          </w:tcPr>
          <w:p w:rsidR="0023255C" w:rsidRPr="001B5DC7" w:rsidRDefault="0023255C" w:rsidP="00792C74">
            <w:pPr>
              <w:spacing w:after="0" w:line="240" w:lineRule="auto"/>
              <w:ind w:left="0" w:firstLine="0"/>
              <w:jc w:val="center"/>
              <w:rPr>
                <w:szCs w:val="24"/>
              </w:rPr>
            </w:pPr>
            <w:r w:rsidRPr="001B5DC7">
              <w:rPr>
                <w:szCs w:val="24"/>
              </w:rPr>
              <w:t>4</w:t>
            </w:r>
          </w:p>
        </w:tc>
        <w:tc>
          <w:tcPr>
            <w:tcW w:w="1261" w:type="dxa"/>
            <w:shd w:val="clear" w:color="auto" w:fill="auto"/>
            <w:vAlign w:val="bottom"/>
            <w:hideMark/>
          </w:tcPr>
          <w:p w:rsidR="0023255C" w:rsidRPr="001B5DC7" w:rsidRDefault="0023255C" w:rsidP="00792C74">
            <w:pPr>
              <w:spacing w:after="0" w:line="240" w:lineRule="auto"/>
              <w:ind w:left="0" w:firstLine="0"/>
              <w:jc w:val="left"/>
              <w:rPr>
                <w:szCs w:val="24"/>
              </w:rPr>
            </w:pPr>
            <w:r w:rsidRPr="001B5DC7">
              <w:rPr>
                <w:szCs w:val="24"/>
              </w:rPr>
              <w:t>Bio3.1.4.</w:t>
            </w:r>
            <w:r w:rsidR="00FE71BD" w:rsidRPr="001B5DC7">
              <w:rPr>
                <w:szCs w:val="24"/>
              </w:rPr>
              <w:t>2</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9</w:t>
            </w:r>
          </w:p>
        </w:tc>
        <w:tc>
          <w:tcPr>
            <w:tcW w:w="6695" w:type="dxa"/>
            <w:shd w:val="clear" w:color="auto" w:fill="auto"/>
            <w:vAlign w:val="bottom"/>
            <w:hideMark/>
          </w:tcPr>
          <w:p w:rsidR="0023255C" w:rsidRPr="001B5DC7" w:rsidRDefault="0023255C" w:rsidP="00792C74">
            <w:pPr>
              <w:spacing w:after="0" w:line="240" w:lineRule="auto"/>
              <w:ind w:left="0" w:firstLine="0"/>
              <w:jc w:val="left"/>
              <w:rPr>
                <w:szCs w:val="24"/>
              </w:rPr>
            </w:pPr>
            <w:r w:rsidRPr="001B5DC7">
              <w:rPr>
                <w:szCs w:val="24"/>
              </w:rPr>
              <w:t>Define short tandem repeat (STR) in DNA</w:t>
            </w:r>
          </w:p>
        </w:tc>
        <w:tc>
          <w:tcPr>
            <w:tcW w:w="709" w:type="dxa"/>
            <w:shd w:val="clear" w:color="auto" w:fill="auto"/>
            <w:vAlign w:val="bottom"/>
            <w:hideMark/>
          </w:tcPr>
          <w:p w:rsidR="0023255C" w:rsidRPr="001B5DC7" w:rsidRDefault="00FE71BD" w:rsidP="00792C74">
            <w:pPr>
              <w:spacing w:after="0" w:line="240" w:lineRule="auto"/>
              <w:ind w:left="0" w:firstLine="0"/>
              <w:jc w:val="center"/>
              <w:rPr>
                <w:szCs w:val="24"/>
              </w:rPr>
            </w:pPr>
            <w:r w:rsidRPr="001B5DC7">
              <w:rPr>
                <w:szCs w:val="24"/>
              </w:rPr>
              <w:t>1</w:t>
            </w:r>
          </w:p>
        </w:tc>
        <w:tc>
          <w:tcPr>
            <w:tcW w:w="1261" w:type="dxa"/>
            <w:shd w:val="clear" w:color="auto" w:fill="auto"/>
            <w:vAlign w:val="bottom"/>
            <w:hideMark/>
          </w:tcPr>
          <w:p w:rsidR="0023255C" w:rsidRPr="001B5DC7" w:rsidRDefault="00FE71BD" w:rsidP="00445AFB">
            <w:pPr>
              <w:spacing w:after="0" w:line="240" w:lineRule="auto"/>
              <w:ind w:left="0" w:firstLine="0"/>
              <w:jc w:val="left"/>
              <w:rPr>
                <w:szCs w:val="24"/>
              </w:rPr>
            </w:pPr>
            <w:r w:rsidRPr="001B5DC7">
              <w:rPr>
                <w:szCs w:val="24"/>
              </w:rPr>
              <w:t>Bio3.1.1.</w:t>
            </w:r>
            <w:r w:rsidR="00445AFB" w:rsidRPr="001B5DC7">
              <w:rPr>
                <w:szCs w:val="24"/>
              </w:rPr>
              <w:t>4</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10</w:t>
            </w:r>
          </w:p>
        </w:tc>
        <w:tc>
          <w:tcPr>
            <w:tcW w:w="6695" w:type="dxa"/>
            <w:shd w:val="clear" w:color="auto" w:fill="auto"/>
            <w:vAlign w:val="bottom"/>
            <w:hideMark/>
          </w:tcPr>
          <w:p w:rsidR="0023255C" w:rsidRPr="001B5DC7" w:rsidRDefault="0023255C" w:rsidP="00792C74">
            <w:pPr>
              <w:spacing w:after="0" w:line="240" w:lineRule="auto"/>
              <w:ind w:left="0" w:firstLine="0"/>
              <w:jc w:val="left"/>
              <w:rPr>
                <w:szCs w:val="24"/>
              </w:rPr>
            </w:pPr>
            <w:r w:rsidRPr="001B5DC7">
              <w:rPr>
                <w:szCs w:val="24"/>
              </w:rPr>
              <w:t>Describe why every person’s DNA is unique in terms of STRs</w:t>
            </w:r>
          </w:p>
        </w:tc>
        <w:tc>
          <w:tcPr>
            <w:tcW w:w="709" w:type="dxa"/>
            <w:shd w:val="clear" w:color="auto" w:fill="auto"/>
            <w:vAlign w:val="bottom"/>
            <w:hideMark/>
          </w:tcPr>
          <w:p w:rsidR="0023255C" w:rsidRPr="001B5DC7" w:rsidRDefault="0023255C" w:rsidP="00792C74">
            <w:pPr>
              <w:spacing w:after="0" w:line="240" w:lineRule="auto"/>
              <w:ind w:left="0" w:firstLine="0"/>
              <w:jc w:val="center"/>
              <w:rPr>
                <w:szCs w:val="24"/>
              </w:rPr>
            </w:pPr>
            <w:r w:rsidRPr="001B5DC7">
              <w:rPr>
                <w:szCs w:val="24"/>
              </w:rPr>
              <w:t>2</w:t>
            </w:r>
          </w:p>
        </w:tc>
        <w:tc>
          <w:tcPr>
            <w:tcW w:w="1261" w:type="dxa"/>
            <w:shd w:val="clear" w:color="auto" w:fill="auto"/>
            <w:vAlign w:val="bottom"/>
            <w:hideMark/>
          </w:tcPr>
          <w:p w:rsidR="0023255C" w:rsidRPr="001B5DC7" w:rsidRDefault="0023255C" w:rsidP="00445AFB">
            <w:pPr>
              <w:spacing w:after="0" w:line="240" w:lineRule="auto"/>
              <w:ind w:left="0" w:firstLine="0"/>
              <w:jc w:val="left"/>
              <w:rPr>
                <w:szCs w:val="24"/>
              </w:rPr>
            </w:pPr>
            <w:r w:rsidRPr="001B5DC7">
              <w:rPr>
                <w:szCs w:val="24"/>
              </w:rPr>
              <w:t>Bio3.1.2.</w:t>
            </w:r>
            <w:r w:rsidR="00445AFB" w:rsidRPr="001B5DC7">
              <w:rPr>
                <w:szCs w:val="24"/>
              </w:rPr>
              <w:t>3</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11</w:t>
            </w:r>
          </w:p>
        </w:tc>
        <w:tc>
          <w:tcPr>
            <w:tcW w:w="6695" w:type="dxa"/>
            <w:shd w:val="clear" w:color="auto" w:fill="auto"/>
            <w:vAlign w:val="bottom"/>
            <w:hideMark/>
          </w:tcPr>
          <w:p w:rsidR="0023255C" w:rsidRPr="001B5DC7" w:rsidRDefault="0023255C" w:rsidP="00792C74">
            <w:pPr>
              <w:spacing w:after="0" w:line="240" w:lineRule="auto"/>
              <w:ind w:left="0" w:firstLine="0"/>
              <w:jc w:val="left"/>
              <w:rPr>
                <w:szCs w:val="24"/>
              </w:rPr>
            </w:pPr>
            <w:r w:rsidRPr="001B5DC7">
              <w:rPr>
                <w:szCs w:val="24"/>
              </w:rPr>
              <w:t>Define DNA profiling</w:t>
            </w:r>
          </w:p>
        </w:tc>
        <w:tc>
          <w:tcPr>
            <w:tcW w:w="709" w:type="dxa"/>
            <w:shd w:val="clear" w:color="auto" w:fill="auto"/>
            <w:vAlign w:val="bottom"/>
            <w:hideMark/>
          </w:tcPr>
          <w:p w:rsidR="0023255C" w:rsidRPr="001B5DC7" w:rsidRDefault="0023255C" w:rsidP="00792C74">
            <w:pPr>
              <w:spacing w:after="0" w:line="240" w:lineRule="auto"/>
              <w:ind w:left="0" w:firstLine="0"/>
              <w:jc w:val="center"/>
              <w:rPr>
                <w:szCs w:val="24"/>
              </w:rPr>
            </w:pPr>
            <w:r w:rsidRPr="001B5DC7">
              <w:rPr>
                <w:szCs w:val="24"/>
              </w:rPr>
              <w:t>1</w:t>
            </w:r>
          </w:p>
        </w:tc>
        <w:tc>
          <w:tcPr>
            <w:tcW w:w="1261" w:type="dxa"/>
            <w:shd w:val="clear" w:color="auto" w:fill="auto"/>
            <w:vAlign w:val="bottom"/>
            <w:hideMark/>
          </w:tcPr>
          <w:p w:rsidR="0023255C" w:rsidRPr="001B5DC7" w:rsidRDefault="0023255C" w:rsidP="00445AFB">
            <w:pPr>
              <w:spacing w:after="0" w:line="240" w:lineRule="auto"/>
              <w:ind w:left="0" w:firstLine="0"/>
              <w:jc w:val="left"/>
              <w:rPr>
                <w:szCs w:val="24"/>
              </w:rPr>
            </w:pPr>
            <w:r w:rsidRPr="001B5DC7">
              <w:rPr>
                <w:szCs w:val="24"/>
              </w:rPr>
              <w:t>Bio3.1.1.</w:t>
            </w:r>
            <w:r w:rsidR="00445AFB" w:rsidRPr="001B5DC7">
              <w:rPr>
                <w:szCs w:val="24"/>
              </w:rPr>
              <w:t>5</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12</w:t>
            </w:r>
          </w:p>
        </w:tc>
        <w:tc>
          <w:tcPr>
            <w:tcW w:w="6695" w:type="dxa"/>
            <w:shd w:val="clear" w:color="auto" w:fill="auto"/>
            <w:vAlign w:val="bottom"/>
          </w:tcPr>
          <w:p w:rsidR="0023255C" w:rsidRPr="001B5DC7" w:rsidRDefault="0023255C" w:rsidP="00792C74">
            <w:pPr>
              <w:spacing w:after="0" w:line="240" w:lineRule="auto"/>
              <w:ind w:left="0" w:firstLine="0"/>
              <w:jc w:val="left"/>
              <w:rPr>
                <w:szCs w:val="24"/>
              </w:rPr>
            </w:pPr>
            <w:r w:rsidRPr="001B5DC7">
              <w:rPr>
                <w:szCs w:val="24"/>
              </w:rPr>
              <w:t>Identify DNA profiling in a given context</w:t>
            </w:r>
          </w:p>
        </w:tc>
        <w:tc>
          <w:tcPr>
            <w:tcW w:w="709"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1</w:t>
            </w:r>
          </w:p>
        </w:tc>
        <w:tc>
          <w:tcPr>
            <w:tcW w:w="1261" w:type="dxa"/>
            <w:shd w:val="clear" w:color="auto" w:fill="auto"/>
            <w:vAlign w:val="bottom"/>
          </w:tcPr>
          <w:p w:rsidR="0023255C" w:rsidRPr="001B5DC7" w:rsidRDefault="0023255C" w:rsidP="00445AFB">
            <w:pPr>
              <w:spacing w:after="0" w:line="240" w:lineRule="auto"/>
              <w:ind w:left="0" w:firstLine="0"/>
              <w:jc w:val="left"/>
              <w:rPr>
                <w:szCs w:val="24"/>
              </w:rPr>
            </w:pPr>
            <w:r w:rsidRPr="001B5DC7">
              <w:rPr>
                <w:szCs w:val="24"/>
              </w:rPr>
              <w:t>Bio3.1.1.</w:t>
            </w:r>
            <w:r w:rsidR="00445AFB" w:rsidRPr="001B5DC7">
              <w:rPr>
                <w:szCs w:val="24"/>
              </w:rPr>
              <w:t>6</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13</w:t>
            </w:r>
          </w:p>
        </w:tc>
        <w:tc>
          <w:tcPr>
            <w:tcW w:w="6695" w:type="dxa"/>
            <w:shd w:val="clear" w:color="auto" w:fill="auto"/>
            <w:vAlign w:val="bottom"/>
          </w:tcPr>
          <w:p w:rsidR="0023255C" w:rsidRPr="001B5DC7" w:rsidRDefault="0023255C" w:rsidP="00792C74">
            <w:pPr>
              <w:spacing w:after="0" w:line="240" w:lineRule="auto"/>
              <w:ind w:left="0" w:firstLine="0"/>
              <w:jc w:val="left"/>
              <w:rPr>
                <w:szCs w:val="24"/>
              </w:rPr>
            </w:pPr>
            <w:r w:rsidRPr="001B5DC7">
              <w:rPr>
                <w:szCs w:val="24"/>
              </w:rPr>
              <w:t>Define PCR / gel electrophoresis</w:t>
            </w:r>
          </w:p>
        </w:tc>
        <w:tc>
          <w:tcPr>
            <w:tcW w:w="709"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1</w:t>
            </w:r>
          </w:p>
        </w:tc>
        <w:tc>
          <w:tcPr>
            <w:tcW w:w="1261" w:type="dxa"/>
            <w:shd w:val="clear" w:color="auto" w:fill="auto"/>
            <w:vAlign w:val="bottom"/>
          </w:tcPr>
          <w:p w:rsidR="0023255C" w:rsidRPr="001B5DC7" w:rsidRDefault="0023255C" w:rsidP="00445AFB">
            <w:pPr>
              <w:spacing w:after="0" w:line="240" w:lineRule="auto"/>
              <w:ind w:left="0" w:firstLine="0"/>
              <w:jc w:val="left"/>
              <w:rPr>
                <w:szCs w:val="24"/>
              </w:rPr>
            </w:pPr>
            <w:r w:rsidRPr="001B5DC7">
              <w:rPr>
                <w:szCs w:val="24"/>
              </w:rPr>
              <w:t>Bio3.1.1.</w:t>
            </w:r>
            <w:r w:rsidR="00445AFB" w:rsidRPr="001B5DC7">
              <w:rPr>
                <w:szCs w:val="24"/>
              </w:rPr>
              <w:t>7</w:t>
            </w:r>
          </w:p>
        </w:tc>
      </w:tr>
      <w:tr w:rsidR="0023255C" w:rsidRPr="006C1060" w:rsidTr="001563E4">
        <w:trPr>
          <w:trHeight w:val="20"/>
        </w:trPr>
        <w:tc>
          <w:tcPr>
            <w:tcW w:w="960" w:type="dxa"/>
            <w:shd w:val="clear" w:color="auto" w:fill="auto"/>
            <w:vAlign w:val="bottom"/>
          </w:tcPr>
          <w:p w:rsidR="0023255C" w:rsidRPr="001B5DC7" w:rsidRDefault="0023255C" w:rsidP="001563E4">
            <w:pPr>
              <w:spacing w:after="0" w:line="240" w:lineRule="auto"/>
              <w:ind w:left="0" w:firstLine="0"/>
              <w:jc w:val="center"/>
              <w:rPr>
                <w:szCs w:val="24"/>
              </w:rPr>
            </w:pPr>
            <w:r w:rsidRPr="001B5DC7">
              <w:rPr>
                <w:szCs w:val="24"/>
              </w:rPr>
              <w:t>14</w:t>
            </w:r>
          </w:p>
        </w:tc>
        <w:tc>
          <w:tcPr>
            <w:tcW w:w="6695" w:type="dxa"/>
            <w:shd w:val="clear" w:color="auto" w:fill="auto"/>
            <w:vAlign w:val="bottom"/>
          </w:tcPr>
          <w:p w:rsidR="0023255C" w:rsidRPr="001B5DC7" w:rsidRDefault="0023255C" w:rsidP="001563E4">
            <w:pPr>
              <w:spacing w:after="0" w:line="240" w:lineRule="auto"/>
              <w:ind w:left="0" w:firstLine="0"/>
              <w:jc w:val="left"/>
              <w:rPr>
                <w:szCs w:val="24"/>
              </w:rPr>
            </w:pPr>
            <w:r w:rsidRPr="001B5DC7">
              <w:rPr>
                <w:szCs w:val="24"/>
              </w:rPr>
              <w:t>Identify PCR / gel electrophoresis in a given context</w:t>
            </w:r>
          </w:p>
        </w:tc>
        <w:tc>
          <w:tcPr>
            <w:tcW w:w="709" w:type="dxa"/>
            <w:shd w:val="clear" w:color="auto" w:fill="auto"/>
            <w:vAlign w:val="bottom"/>
          </w:tcPr>
          <w:p w:rsidR="0023255C" w:rsidRPr="001B5DC7" w:rsidRDefault="0023255C" w:rsidP="001563E4">
            <w:pPr>
              <w:spacing w:after="0" w:line="240" w:lineRule="auto"/>
              <w:ind w:left="0" w:firstLine="0"/>
              <w:jc w:val="center"/>
              <w:rPr>
                <w:szCs w:val="24"/>
              </w:rPr>
            </w:pPr>
            <w:r w:rsidRPr="001B5DC7">
              <w:rPr>
                <w:szCs w:val="24"/>
              </w:rPr>
              <w:t>1</w:t>
            </w:r>
          </w:p>
        </w:tc>
        <w:tc>
          <w:tcPr>
            <w:tcW w:w="1261" w:type="dxa"/>
            <w:shd w:val="clear" w:color="auto" w:fill="auto"/>
            <w:vAlign w:val="bottom"/>
          </w:tcPr>
          <w:p w:rsidR="0023255C" w:rsidRPr="001B5DC7" w:rsidRDefault="0023255C" w:rsidP="00445AFB">
            <w:pPr>
              <w:spacing w:after="0" w:line="240" w:lineRule="auto"/>
              <w:ind w:left="0" w:firstLine="0"/>
              <w:jc w:val="left"/>
              <w:rPr>
                <w:szCs w:val="24"/>
              </w:rPr>
            </w:pPr>
            <w:r w:rsidRPr="001B5DC7">
              <w:rPr>
                <w:szCs w:val="24"/>
              </w:rPr>
              <w:t>Bio3.1.1.</w:t>
            </w:r>
            <w:r w:rsidR="00445AFB" w:rsidRPr="001B5DC7">
              <w:rPr>
                <w:szCs w:val="24"/>
              </w:rPr>
              <w:t>8</w:t>
            </w:r>
          </w:p>
        </w:tc>
      </w:tr>
      <w:tr w:rsidR="0023255C" w:rsidRPr="006C1060" w:rsidTr="001563E4">
        <w:trPr>
          <w:trHeight w:val="20"/>
        </w:trPr>
        <w:tc>
          <w:tcPr>
            <w:tcW w:w="960" w:type="dxa"/>
            <w:shd w:val="clear" w:color="auto" w:fill="auto"/>
            <w:vAlign w:val="bottom"/>
          </w:tcPr>
          <w:p w:rsidR="0023255C" w:rsidRPr="001B5DC7" w:rsidRDefault="0023255C" w:rsidP="001563E4">
            <w:pPr>
              <w:spacing w:after="0" w:line="240" w:lineRule="auto"/>
              <w:ind w:left="0" w:firstLine="0"/>
              <w:jc w:val="center"/>
              <w:rPr>
                <w:szCs w:val="24"/>
              </w:rPr>
            </w:pPr>
            <w:r w:rsidRPr="001B5DC7">
              <w:rPr>
                <w:szCs w:val="24"/>
              </w:rPr>
              <w:t>15</w:t>
            </w:r>
          </w:p>
        </w:tc>
        <w:tc>
          <w:tcPr>
            <w:tcW w:w="6695" w:type="dxa"/>
            <w:shd w:val="clear" w:color="auto" w:fill="auto"/>
            <w:vAlign w:val="bottom"/>
          </w:tcPr>
          <w:p w:rsidR="0023255C" w:rsidRPr="001B5DC7" w:rsidRDefault="0023255C" w:rsidP="001563E4">
            <w:pPr>
              <w:spacing w:after="0" w:line="240" w:lineRule="auto"/>
              <w:ind w:left="0" w:firstLine="0"/>
              <w:jc w:val="left"/>
              <w:rPr>
                <w:szCs w:val="24"/>
              </w:rPr>
            </w:pPr>
            <w:r w:rsidRPr="001B5DC7">
              <w:rPr>
                <w:szCs w:val="24"/>
              </w:rPr>
              <w:t>Describe the formation of DNA profiles using the techniques of PCR</w:t>
            </w:r>
          </w:p>
        </w:tc>
        <w:tc>
          <w:tcPr>
            <w:tcW w:w="709" w:type="dxa"/>
            <w:shd w:val="clear" w:color="auto" w:fill="auto"/>
            <w:vAlign w:val="bottom"/>
          </w:tcPr>
          <w:p w:rsidR="0023255C" w:rsidRPr="001B5DC7" w:rsidRDefault="0023255C" w:rsidP="001563E4">
            <w:pPr>
              <w:spacing w:after="0" w:line="240" w:lineRule="auto"/>
              <w:ind w:left="0" w:firstLine="0"/>
              <w:jc w:val="center"/>
              <w:rPr>
                <w:szCs w:val="24"/>
              </w:rPr>
            </w:pPr>
            <w:r w:rsidRPr="001B5DC7">
              <w:rPr>
                <w:szCs w:val="24"/>
              </w:rPr>
              <w:t>2</w:t>
            </w:r>
          </w:p>
        </w:tc>
        <w:tc>
          <w:tcPr>
            <w:tcW w:w="1261" w:type="dxa"/>
            <w:shd w:val="clear" w:color="auto" w:fill="auto"/>
            <w:vAlign w:val="bottom"/>
          </w:tcPr>
          <w:p w:rsidR="0023255C" w:rsidRPr="001B5DC7" w:rsidRDefault="0023255C" w:rsidP="00445AFB">
            <w:pPr>
              <w:spacing w:after="0" w:line="240" w:lineRule="auto"/>
              <w:ind w:left="0" w:firstLine="0"/>
              <w:jc w:val="left"/>
              <w:rPr>
                <w:szCs w:val="24"/>
              </w:rPr>
            </w:pPr>
            <w:r w:rsidRPr="001B5DC7">
              <w:rPr>
                <w:szCs w:val="24"/>
              </w:rPr>
              <w:t>Bio3.1.2.</w:t>
            </w:r>
            <w:r w:rsidR="00445AFB" w:rsidRPr="001B5DC7">
              <w:rPr>
                <w:szCs w:val="24"/>
              </w:rPr>
              <w:t>4</w:t>
            </w:r>
          </w:p>
        </w:tc>
      </w:tr>
      <w:tr w:rsidR="0023255C" w:rsidRPr="006C1060" w:rsidTr="002B33D0">
        <w:trPr>
          <w:trHeight w:val="20"/>
        </w:trPr>
        <w:tc>
          <w:tcPr>
            <w:tcW w:w="960"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16</w:t>
            </w:r>
          </w:p>
        </w:tc>
        <w:tc>
          <w:tcPr>
            <w:tcW w:w="6695" w:type="dxa"/>
            <w:shd w:val="clear" w:color="auto" w:fill="auto"/>
            <w:vAlign w:val="bottom"/>
          </w:tcPr>
          <w:p w:rsidR="0023255C" w:rsidRPr="001B5DC7" w:rsidRDefault="0023255C" w:rsidP="00792C74">
            <w:pPr>
              <w:spacing w:after="0" w:line="240" w:lineRule="auto"/>
              <w:ind w:left="0" w:firstLine="0"/>
              <w:jc w:val="left"/>
              <w:rPr>
                <w:szCs w:val="24"/>
              </w:rPr>
            </w:pPr>
            <w:r w:rsidRPr="001B5DC7">
              <w:rPr>
                <w:szCs w:val="24"/>
              </w:rPr>
              <w:t>Describe the formation of DNA profiles using the techniques of gel electrophoresis</w:t>
            </w:r>
          </w:p>
        </w:tc>
        <w:tc>
          <w:tcPr>
            <w:tcW w:w="709" w:type="dxa"/>
            <w:shd w:val="clear" w:color="auto" w:fill="auto"/>
            <w:vAlign w:val="bottom"/>
          </w:tcPr>
          <w:p w:rsidR="0023255C" w:rsidRPr="001B5DC7" w:rsidRDefault="0023255C" w:rsidP="00792C74">
            <w:pPr>
              <w:spacing w:after="0" w:line="240" w:lineRule="auto"/>
              <w:ind w:left="0" w:firstLine="0"/>
              <w:jc w:val="center"/>
              <w:rPr>
                <w:szCs w:val="24"/>
              </w:rPr>
            </w:pPr>
            <w:r w:rsidRPr="001B5DC7">
              <w:rPr>
                <w:szCs w:val="24"/>
              </w:rPr>
              <w:t>2</w:t>
            </w:r>
          </w:p>
        </w:tc>
        <w:tc>
          <w:tcPr>
            <w:tcW w:w="1261" w:type="dxa"/>
            <w:shd w:val="clear" w:color="auto" w:fill="auto"/>
            <w:vAlign w:val="bottom"/>
          </w:tcPr>
          <w:p w:rsidR="0023255C" w:rsidRPr="001B5DC7" w:rsidRDefault="0023255C" w:rsidP="00445AFB">
            <w:pPr>
              <w:spacing w:after="0" w:line="240" w:lineRule="auto"/>
              <w:ind w:left="0" w:firstLine="0"/>
              <w:jc w:val="left"/>
              <w:rPr>
                <w:szCs w:val="24"/>
              </w:rPr>
            </w:pPr>
            <w:r w:rsidRPr="001B5DC7">
              <w:rPr>
                <w:szCs w:val="24"/>
              </w:rPr>
              <w:t>Bio3.1.2.</w:t>
            </w:r>
            <w:r w:rsidR="00445AFB" w:rsidRPr="001B5DC7">
              <w:rPr>
                <w:szCs w:val="24"/>
              </w:rPr>
              <w:t>5</w:t>
            </w:r>
          </w:p>
        </w:tc>
      </w:tr>
      <w:tr w:rsidR="006D5F77" w:rsidRPr="006C1060" w:rsidTr="002B33D0">
        <w:trPr>
          <w:trHeight w:val="20"/>
        </w:trPr>
        <w:tc>
          <w:tcPr>
            <w:tcW w:w="960" w:type="dxa"/>
            <w:shd w:val="clear" w:color="auto" w:fill="auto"/>
            <w:vAlign w:val="bottom"/>
          </w:tcPr>
          <w:p w:rsidR="006D5F77" w:rsidRPr="001B5DC7" w:rsidRDefault="006D5F77" w:rsidP="00792C74">
            <w:pPr>
              <w:spacing w:after="0" w:line="240" w:lineRule="auto"/>
              <w:ind w:left="0" w:firstLine="0"/>
              <w:jc w:val="center"/>
              <w:rPr>
                <w:szCs w:val="24"/>
              </w:rPr>
            </w:pPr>
            <w:r w:rsidRPr="001B5DC7">
              <w:rPr>
                <w:szCs w:val="24"/>
              </w:rPr>
              <w:t>17</w:t>
            </w:r>
          </w:p>
        </w:tc>
        <w:tc>
          <w:tcPr>
            <w:tcW w:w="6695" w:type="dxa"/>
            <w:shd w:val="clear" w:color="auto" w:fill="auto"/>
            <w:vAlign w:val="bottom"/>
          </w:tcPr>
          <w:p w:rsidR="006D5F77" w:rsidRPr="001B5DC7" w:rsidRDefault="006D5F77" w:rsidP="00792C74">
            <w:pPr>
              <w:spacing w:after="0" w:line="240" w:lineRule="auto"/>
              <w:ind w:left="0" w:firstLine="0"/>
              <w:jc w:val="left"/>
              <w:rPr>
                <w:szCs w:val="24"/>
              </w:rPr>
            </w:pPr>
            <w:r w:rsidRPr="001B5DC7">
              <w:rPr>
                <w:szCs w:val="24"/>
              </w:rPr>
              <w:t>Explain the interrelationships of processes in the formation of DNA profiles using the techniques of PCR and gel electrophoresis</w:t>
            </w:r>
          </w:p>
        </w:tc>
        <w:tc>
          <w:tcPr>
            <w:tcW w:w="709" w:type="dxa"/>
            <w:shd w:val="clear" w:color="auto" w:fill="auto"/>
            <w:vAlign w:val="bottom"/>
          </w:tcPr>
          <w:p w:rsidR="006D5F77" w:rsidRPr="001B5DC7" w:rsidRDefault="006D5F77" w:rsidP="00792C74">
            <w:pPr>
              <w:spacing w:after="0" w:line="240" w:lineRule="auto"/>
              <w:ind w:left="0" w:firstLine="0"/>
              <w:jc w:val="center"/>
              <w:rPr>
                <w:szCs w:val="24"/>
              </w:rPr>
            </w:pPr>
            <w:r w:rsidRPr="001B5DC7">
              <w:rPr>
                <w:szCs w:val="24"/>
              </w:rPr>
              <w:t>3</w:t>
            </w:r>
          </w:p>
        </w:tc>
        <w:tc>
          <w:tcPr>
            <w:tcW w:w="1261" w:type="dxa"/>
            <w:shd w:val="clear" w:color="auto" w:fill="auto"/>
            <w:vAlign w:val="bottom"/>
          </w:tcPr>
          <w:p w:rsidR="006D5F77" w:rsidRPr="001B5DC7" w:rsidRDefault="006D5F77" w:rsidP="00792C74">
            <w:pPr>
              <w:spacing w:after="0" w:line="240" w:lineRule="auto"/>
              <w:ind w:left="0" w:firstLine="0"/>
              <w:jc w:val="left"/>
              <w:rPr>
                <w:szCs w:val="24"/>
              </w:rPr>
            </w:pPr>
            <w:r w:rsidRPr="001B5DC7">
              <w:rPr>
                <w:szCs w:val="24"/>
              </w:rPr>
              <w:t>Bio3.1.3.</w:t>
            </w:r>
            <w:r w:rsidR="00FE71BD" w:rsidRPr="001B5DC7">
              <w:rPr>
                <w:szCs w:val="24"/>
              </w:rPr>
              <w:t>2</w:t>
            </w:r>
          </w:p>
        </w:tc>
      </w:tr>
      <w:tr w:rsidR="006D5F77" w:rsidRPr="006C1060" w:rsidTr="002B33D0">
        <w:trPr>
          <w:trHeight w:val="20"/>
        </w:trPr>
        <w:tc>
          <w:tcPr>
            <w:tcW w:w="960" w:type="dxa"/>
            <w:shd w:val="clear" w:color="auto" w:fill="auto"/>
            <w:vAlign w:val="bottom"/>
          </w:tcPr>
          <w:p w:rsidR="006D5F77" w:rsidRPr="001B5DC7" w:rsidRDefault="006D5F77" w:rsidP="00792C74">
            <w:pPr>
              <w:spacing w:after="0" w:line="240" w:lineRule="auto"/>
              <w:ind w:left="0" w:firstLine="0"/>
              <w:jc w:val="center"/>
              <w:rPr>
                <w:szCs w:val="24"/>
              </w:rPr>
            </w:pPr>
            <w:r w:rsidRPr="001B5DC7">
              <w:rPr>
                <w:szCs w:val="24"/>
              </w:rPr>
              <w:t>18</w:t>
            </w:r>
          </w:p>
        </w:tc>
        <w:tc>
          <w:tcPr>
            <w:tcW w:w="6695" w:type="dxa"/>
            <w:shd w:val="clear" w:color="auto" w:fill="auto"/>
            <w:vAlign w:val="bottom"/>
          </w:tcPr>
          <w:p w:rsidR="006D5F77" w:rsidRPr="001B5DC7" w:rsidRDefault="006D5F77" w:rsidP="00792C74">
            <w:pPr>
              <w:spacing w:after="0" w:line="240" w:lineRule="auto"/>
              <w:ind w:left="0" w:firstLine="0"/>
              <w:jc w:val="left"/>
              <w:rPr>
                <w:szCs w:val="24"/>
              </w:rPr>
            </w:pPr>
            <w:r w:rsidRPr="001B5DC7">
              <w:rPr>
                <w:szCs w:val="24"/>
              </w:rPr>
              <w:t xml:space="preserve">Explain the positive and negative impacts of DNA profiling on medical health sciences </w:t>
            </w:r>
          </w:p>
        </w:tc>
        <w:tc>
          <w:tcPr>
            <w:tcW w:w="709" w:type="dxa"/>
            <w:shd w:val="clear" w:color="auto" w:fill="auto"/>
            <w:vAlign w:val="bottom"/>
          </w:tcPr>
          <w:p w:rsidR="006D5F77" w:rsidRPr="001B5DC7" w:rsidRDefault="006D5F77" w:rsidP="00792C74">
            <w:pPr>
              <w:spacing w:after="0" w:line="240" w:lineRule="auto"/>
              <w:ind w:left="0" w:firstLine="0"/>
              <w:jc w:val="center"/>
              <w:rPr>
                <w:szCs w:val="24"/>
              </w:rPr>
            </w:pPr>
            <w:r w:rsidRPr="001B5DC7">
              <w:rPr>
                <w:szCs w:val="24"/>
              </w:rPr>
              <w:t>3</w:t>
            </w:r>
          </w:p>
        </w:tc>
        <w:tc>
          <w:tcPr>
            <w:tcW w:w="1261" w:type="dxa"/>
            <w:shd w:val="clear" w:color="auto" w:fill="auto"/>
            <w:vAlign w:val="bottom"/>
          </w:tcPr>
          <w:p w:rsidR="006D5F77" w:rsidRPr="001B5DC7" w:rsidRDefault="006D5F77" w:rsidP="00792C74">
            <w:pPr>
              <w:spacing w:after="0" w:line="240" w:lineRule="auto"/>
              <w:ind w:left="0" w:firstLine="0"/>
              <w:jc w:val="left"/>
              <w:rPr>
                <w:szCs w:val="24"/>
              </w:rPr>
            </w:pPr>
            <w:r w:rsidRPr="001B5DC7">
              <w:rPr>
                <w:szCs w:val="24"/>
              </w:rPr>
              <w:t>Bio3.1.3.</w:t>
            </w:r>
            <w:r w:rsidR="00FE71BD" w:rsidRPr="001B5DC7">
              <w:rPr>
                <w:szCs w:val="24"/>
              </w:rPr>
              <w:t>3</w:t>
            </w:r>
          </w:p>
        </w:tc>
      </w:tr>
      <w:tr w:rsidR="006D5F77" w:rsidRPr="006C1060" w:rsidTr="002B33D0">
        <w:trPr>
          <w:trHeight w:val="20"/>
        </w:trPr>
        <w:tc>
          <w:tcPr>
            <w:tcW w:w="960" w:type="dxa"/>
            <w:shd w:val="clear" w:color="auto" w:fill="auto"/>
            <w:vAlign w:val="bottom"/>
          </w:tcPr>
          <w:p w:rsidR="006D5F77" w:rsidRPr="001B5DC7" w:rsidRDefault="006D5F77" w:rsidP="00792C74">
            <w:pPr>
              <w:spacing w:after="0" w:line="240" w:lineRule="auto"/>
              <w:ind w:left="0" w:firstLine="0"/>
              <w:jc w:val="center"/>
              <w:rPr>
                <w:szCs w:val="24"/>
              </w:rPr>
            </w:pPr>
            <w:r w:rsidRPr="001B5DC7">
              <w:rPr>
                <w:szCs w:val="24"/>
              </w:rPr>
              <w:t>19</w:t>
            </w:r>
          </w:p>
        </w:tc>
        <w:tc>
          <w:tcPr>
            <w:tcW w:w="6695" w:type="dxa"/>
            <w:shd w:val="clear" w:color="auto" w:fill="auto"/>
            <w:vAlign w:val="bottom"/>
          </w:tcPr>
          <w:p w:rsidR="006D5F77" w:rsidRPr="001B5DC7" w:rsidRDefault="006D5F77" w:rsidP="00792C74">
            <w:pPr>
              <w:spacing w:after="0" w:line="240" w:lineRule="auto"/>
              <w:ind w:left="0" w:firstLine="0"/>
              <w:jc w:val="left"/>
              <w:rPr>
                <w:szCs w:val="24"/>
              </w:rPr>
            </w:pPr>
            <w:r w:rsidRPr="001B5DC7">
              <w:rPr>
                <w:szCs w:val="24"/>
              </w:rPr>
              <w:t>Discuss how DNA profiling has made the work of criminal justice easier.</w:t>
            </w:r>
          </w:p>
        </w:tc>
        <w:tc>
          <w:tcPr>
            <w:tcW w:w="709" w:type="dxa"/>
            <w:shd w:val="clear" w:color="auto" w:fill="auto"/>
            <w:vAlign w:val="bottom"/>
          </w:tcPr>
          <w:p w:rsidR="006D5F77" w:rsidRPr="001B5DC7" w:rsidRDefault="006D5F77" w:rsidP="00792C74">
            <w:pPr>
              <w:spacing w:after="0" w:line="240" w:lineRule="auto"/>
              <w:ind w:left="0" w:firstLine="0"/>
              <w:jc w:val="center"/>
              <w:rPr>
                <w:szCs w:val="24"/>
              </w:rPr>
            </w:pPr>
            <w:r w:rsidRPr="001B5DC7">
              <w:rPr>
                <w:szCs w:val="24"/>
              </w:rPr>
              <w:t>4</w:t>
            </w:r>
          </w:p>
        </w:tc>
        <w:tc>
          <w:tcPr>
            <w:tcW w:w="1261" w:type="dxa"/>
            <w:shd w:val="clear" w:color="auto" w:fill="auto"/>
            <w:vAlign w:val="bottom"/>
          </w:tcPr>
          <w:p w:rsidR="006D5F77" w:rsidRPr="001B5DC7" w:rsidRDefault="006D5F77" w:rsidP="00792C74">
            <w:pPr>
              <w:spacing w:after="0" w:line="240" w:lineRule="auto"/>
              <w:ind w:left="0" w:firstLine="0"/>
              <w:jc w:val="left"/>
              <w:rPr>
                <w:szCs w:val="24"/>
              </w:rPr>
            </w:pPr>
            <w:r w:rsidRPr="001B5DC7">
              <w:rPr>
                <w:szCs w:val="24"/>
              </w:rPr>
              <w:t>Bio3.1.4.3</w:t>
            </w:r>
          </w:p>
        </w:tc>
      </w:tr>
      <w:tr w:rsidR="006D5F77" w:rsidRPr="006C1060" w:rsidTr="002B33D0">
        <w:trPr>
          <w:trHeight w:val="20"/>
        </w:trPr>
        <w:tc>
          <w:tcPr>
            <w:tcW w:w="960" w:type="dxa"/>
            <w:shd w:val="clear" w:color="auto" w:fill="auto"/>
            <w:vAlign w:val="bottom"/>
          </w:tcPr>
          <w:p w:rsidR="006D5F77" w:rsidRPr="001B5DC7" w:rsidRDefault="006D5F77" w:rsidP="00792C74">
            <w:pPr>
              <w:spacing w:after="0" w:line="240" w:lineRule="auto"/>
              <w:ind w:left="0" w:firstLine="0"/>
              <w:jc w:val="center"/>
              <w:rPr>
                <w:szCs w:val="24"/>
              </w:rPr>
            </w:pPr>
            <w:r w:rsidRPr="001B5DC7">
              <w:rPr>
                <w:szCs w:val="24"/>
              </w:rPr>
              <w:lastRenderedPageBreak/>
              <w:t>20</w:t>
            </w:r>
          </w:p>
        </w:tc>
        <w:tc>
          <w:tcPr>
            <w:tcW w:w="6695" w:type="dxa"/>
            <w:shd w:val="clear" w:color="auto" w:fill="auto"/>
            <w:vAlign w:val="bottom"/>
          </w:tcPr>
          <w:p w:rsidR="006D5F77" w:rsidRPr="001B5DC7" w:rsidRDefault="006D5F77" w:rsidP="00792C74">
            <w:pPr>
              <w:spacing w:after="0" w:line="240" w:lineRule="auto"/>
              <w:ind w:left="0" w:firstLine="0"/>
              <w:jc w:val="left"/>
              <w:rPr>
                <w:szCs w:val="24"/>
              </w:rPr>
            </w:pPr>
            <w:r w:rsidRPr="001B5DC7">
              <w:rPr>
                <w:szCs w:val="24"/>
              </w:rPr>
              <w:t>Discuss the impact of the formation of DNA profiles using the techniques of PCR and gel electrophoresis on criminal justice, medicine and other areas</w:t>
            </w:r>
          </w:p>
        </w:tc>
        <w:tc>
          <w:tcPr>
            <w:tcW w:w="709" w:type="dxa"/>
            <w:shd w:val="clear" w:color="auto" w:fill="auto"/>
            <w:vAlign w:val="bottom"/>
          </w:tcPr>
          <w:p w:rsidR="006D5F77" w:rsidRPr="001B5DC7" w:rsidRDefault="006D5F77" w:rsidP="00792C74">
            <w:pPr>
              <w:spacing w:after="0" w:line="240" w:lineRule="auto"/>
              <w:ind w:left="0" w:firstLine="0"/>
              <w:jc w:val="center"/>
              <w:rPr>
                <w:szCs w:val="24"/>
              </w:rPr>
            </w:pPr>
            <w:r w:rsidRPr="001B5DC7">
              <w:rPr>
                <w:szCs w:val="24"/>
              </w:rPr>
              <w:t>4</w:t>
            </w:r>
          </w:p>
        </w:tc>
        <w:tc>
          <w:tcPr>
            <w:tcW w:w="1261" w:type="dxa"/>
            <w:shd w:val="clear" w:color="auto" w:fill="auto"/>
            <w:vAlign w:val="bottom"/>
          </w:tcPr>
          <w:p w:rsidR="006D5F77" w:rsidRPr="001B5DC7" w:rsidRDefault="006D5F77" w:rsidP="00792C74">
            <w:pPr>
              <w:spacing w:after="0" w:line="240" w:lineRule="auto"/>
              <w:ind w:left="0" w:firstLine="0"/>
              <w:jc w:val="left"/>
              <w:rPr>
                <w:szCs w:val="24"/>
              </w:rPr>
            </w:pPr>
            <w:r w:rsidRPr="001B5DC7">
              <w:rPr>
                <w:szCs w:val="24"/>
              </w:rPr>
              <w:t>Bio3.1.4.4</w:t>
            </w:r>
          </w:p>
        </w:tc>
      </w:tr>
    </w:tbl>
    <w:p w:rsidR="00585CF1" w:rsidRDefault="00585CF1" w:rsidP="00E745F3"/>
    <w:p w:rsidR="00D04F2B" w:rsidRDefault="00D04F2B" w:rsidP="00F35A8D">
      <w:bookmarkStart w:id="43" w:name="_Toc480455031"/>
    </w:p>
    <w:p w:rsidR="00792C74" w:rsidRDefault="00A64943" w:rsidP="00792C74">
      <w:pPr>
        <w:pStyle w:val="Heading3"/>
      </w:pPr>
      <w:bookmarkStart w:id="44" w:name="_Toc31999219"/>
      <w:r w:rsidRPr="00E745F3">
        <w:t xml:space="preserve">Sub-strand </w:t>
      </w:r>
      <w:r w:rsidR="002846BC" w:rsidRPr="00E745F3">
        <w:t>3</w:t>
      </w:r>
      <w:r w:rsidR="00792C74">
        <w:t>.2</w:t>
      </w:r>
      <w:r w:rsidR="00792C74">
        <w:tab/>
      </w:r>
      <w:r w:rsidRPr="00E745F3">
        <w:t>C</w:t>
      </w:r>
      <w:r w:rsidR="00991AF6" w:rsidRPr="00E745F3">
        <w:t>ontemporary biotechnology</w:t>
      </w:r>
      <w:r w:rsidR="00861B23" w:rsidRPr="00E745F3">
        <w:t xml:space="preserve"> issue</w:t>
      </w:r>
      <w:bookmarkEnd w:id="43"/>
      <w:bookmarkEnd w:id="44"/>
      <w:r w:rsidR="00861B23" w:rsidRPr="00E745F3">
        <w:t xml:space="preserve"> </w:t>
      </w:r>
      <w:r w:rsidR="00861B23" w:rsidRPr="00E745F3">
        <w:tab/>
      </w:r>
    </w:p>
    <w:p w:rsidR="00585CF1" w:rsidRDefault="00EF7774">
      <w:pPr>
        <w:pBdr>
          <w:top w:val="single" w:sz="6" w:space="0" w:color="000000"/>
          <w:left w:val="single" w:sz="6" w:space="0" w:color="000000"/>
          <w:bottom w:val="single" w:sz="6" w:space="0" w:color="000000"/>
          <w:right w:val="single" w:sz="6" w:space="0" w:color="000000"/>
        </w:pBdr>
        <w:spacing w:after="211" w:line="259" w:lineRule="auto"/>
        <w:ind w:left="-5"/>
        <w:jc w:val="left"/>
      </w:pPr>
      <w:r>
        <w:rPr>
          <w:b/>
        </w:rPr>
        <w:t xml:space="preserve">Major </w:t>
      </w:r>
      <w:r w:rsidR="00235F96">
        <w:rPr>
          <w:b/>
        </w:rPr>
        <w:t xml:space="preserve">Learning </w:t>
      </w:r>
      <w:r>
        <w:rPr>
          <w:b/>
        </w:rPr>
        <w:t>O</w:t>
      </w:r>
      <w:r w:rsidR="00235F96">
        <w:rPr>
          <w:b/>
        </w:rPr>
        <w:t>utcome</w:t>
      </w:r>
      <w:r w:rsidR="00637D2C">
        <w:rPr>
          <w:b/>
        </w:rPr>
        <w:t xml:space="preserve"> 5: </w:t>
      </w:r>
    </w:p>
    <w:p w:rsidR="00585CF1" w:rsidRDefault="00235F96">
      <w:pPr>
        <w:pBdr>
          <w:top w:val="single" w:sz="6" w:space="0" w:color="000000"/>
          <w:left w:val="single" w:sz="6" w:space="0" w:color="000000"/>
          <w:bottom w:val="single" w:sz="6" w:space="0" w:color="000000"/>
          <w:right w:val="single" w:sz="6" w:space="0" w:color="000000"/>
        </w:pBdr>
        <w:spacing w:after="57" w:line="255" w:lineRule="auto"/>
        <w:ind w:left="-5"/>
        <w:jc w:val="left"/>
      </w:pPr>
      <w:r>
        <w:t>Students are</w:t>
      </w:r>
      <w:r w:rsidR="00637D2C">
        <w:t xml:space="preserve"> able to research and process information to write a report</w:t>
      </w:r>
      <w:r w:rsidR="00113914">
        <w:t xml:space="preserve"> on a chosen contemporary issue regarding biotechnology</w:t>
      </w:r>
      <w:r w:rsidR="00637D2C">
        <w:t xml:space="preserve">.  </w:t>
      </w:r>
    </w:p>
    <w:p w:rsidR="00585CF1" w:rsidRDefault="00637D2C">
      <w:pPr>
        <w:pBdr>
          <w:top w:val="single" w:sz="6" w:space="0" w:color="000000"/>
          <w:left w:val="single" w:sz="6" w:space="0" w:color="000000"/>
          <w:bottom w:val="single" w:sz="6" w:space="0" w:color="000000"/>
          <w:right w:val="single" w:sz="6" w:space="0" w:color="000000"/>
        </w:pBdr>
        <w:spacing w:after="173" w:line="259" w:lineRule="auto"/>
        <w:ind w:left="-15" w:firstLine="0"/>
        <w:jc w:val="left"/>
      </w:pPr>
      <w:r>
        <w:rPr>
          <w:b/>
          <w:i/>
          <w:sz w:val="20"/>
        </w:rPr>
        <w:t xml:space="preserve"> </w:t>
      </w:r>
    </w:p>
    <w:p w:rsidR="002846BC" w:rsidRDefault="002846BC" w:rsidP="00E745F3">
      <w:pPr>
        <w:ind w:left="10"/>
      </w:pPr>
      <w:r w:rsidRPr="00E745F3">
        <w:rPr>
          <w:b/>
        </w:rPr>
        <w:t>Key Learning Outcome:</w:t>
      </w:r>
      <w:r>
        <w:t xml:space="preserve"> </w:t>
      </w:r>
      <w:r w:rsidRPr="006F744A">
        <w:t xml:space="preserve">Students are able to demonstrate </w:t>
      </w:r>
      <w:r w:rsidR="00C0196A">
        <w:t xml:space="preserve">an </w:t>
      </w:r>
      <w:r w:rsidRPr="006F744A">
        <w:t xml:space="preserve">understanding of </w:t>
      </w:r>
      <w:r w:rsidR="00E76908">
        <w:t>contemporary biotechnology</w:t>
      </w:r>
      <w:r>
        <w:t xml:space="preserve"> issues</w:t>
      </w:r>
    </w:p>
    <w:p w:rsidR="005D1FB9" w:rsidRDefault="005D1FB9" w:rsidP="00A659E1">
      <w:pPr>
        <w:numPr>
          <w:ilvl w:val="0"/>
          <w:numId w:val="33"/>
        </w:numPr>
        <w:spacing w:after="0" w:line="240" w:lineRule="auto"/>
        <w:ind w:right="131" w:hanging="360"/>
      </w:pPr>
      <w:r>
        <w:t xml:space="preserve">human needs or demands that have lead to the development of a biotechnological application which is an issue </w:t>
      </w:r>
    </w:p>
    <w:p w:rsidR="005D1FB9" w:rsidRDefault="005D1FB9" w:rsidP="00A659E1">
      <w:pPr>
        <w:numPr>
          <w:ilvl w:val="0"/>
          <w:numId w:val="33"/>
        </w:numPr>
        <w:spacing w:after="85" w:line="240" w:lineRule="auto"/>
        <w:ind w:right="131" w:hanging="360"/>
      </w:pPr>
      <w:r>
        <w:t xml:space="preserve">techniques needed to carry out the application </w:t>
      </w:r>
    </w:p>
    <w:p w:rsidR="005D1FB9" w:rsidRDefault="005D1FB9" w:rsidP="00A659E1">
      <w:pPr>
        <w:numPr>
          <w:ilvl w:val="0"/>
          <w:numId w:val="33"/>
        </w:numPr>
        <w:spacing w:after="82" w:line="240" w:lineRule="auto"/>
        <w:ind w:right="131" w:hanging="360"/>
      </w:pPr>
      <w:r>
        <w:t xml:space="preserve">any potential biological, social, ethical, economic impacts of the application </w:t>
      </w:r>
    </w:p>
    <w:p w:rsidR="005D1FB9" w:rsidRDefault="005D1FB9" w:rsidP="00A659E1">
      <w:pPr>
        <w:numPr>
          <w:ilvl w:val="0"/>
          <w:numId w:val="33"/>
        </w:numPr>
        <w:spacing w:after="79" w:line="240" w:lineRule="auto"/>
        <w:ind w:right="131" w:hanging="360"/>
      </w:pPr>
      <w:r>
        <w:t xml:space="preserve">the differing opinions of named people or groups, including their own justified opinion, on the issue </w:t>
      </w:r>
    </w:p>
    <w:p w:rsidR="005D1FB9" w:rsidRPr="006F744A" w:rsidRDefault="005D1FB9" w:rsidP="00E745F3">
      <w:pPr>
        <w:ind w:left="10"/>
        <w:rPr>
          <w:i/>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48"/>
        <w:gridCol w:w="709"/>
        <w:gridCol w:w="1237"/>
      </w:tblGrid>
      <w:tr w:rsidR="00FE6834" w:rsidRPr="00250076" w:rsidTr="002B33D0">
        <w:trPr>
          <w:trHeight w:val="20"/>
        </w:trPr>
        <w:tc>
          <w:tcPr>
            <w:tcW w:w="960" w:type="dxa"/>
            <w:shd w:val="clear" w:color="auto" w:fill="auto"/>
            <w:noWrap/>
            <w:vAlign w:val="bottom"/>
            <w:hideMark/>
          </w:tcPr>
          <w:p w:rsidR="00FE6834" w:rsidRPr="001B5DC7" w:rsidRDefault="00250076" w:rsidP="009A0394">
            <w:pPr>
              <w:spacing w:after="0" w:line="240" w:lineRule="auto"/>
              <w:ind w:left="0" w:firstLine="0"/>
              <w:jc w:val="center"/>
              <w:rPr>
                <w:b/>
                <w:bCs/>
                <w:szCs w:val="24"/>
              </w:rPr>
            </w:pPr>
            <w:r w:rsidRPr="001B5DC7">
              <w:rPr>
                <w:b/>
                <w:bCs/>
                <w:szCs w:val="24"/>
              </w:rPr>
              <w:t>SLO#</w:t>
            </w:r>
          </w:p>
        </w:tc>
        <w:tc>
          <w:tcPr>
            <w:tcW w:w="6548" w:type="dxa"/>
            <w:shd w:val="clear" w:color="auto" w:fill="auto"/>
            <w:noWrap/>
            <w:vAlign w:val="bottom"/>
            <w:hideMark/>
          </w:tcPr>
          <w:p w:rsidR="00FE6834" w:rsidRPr="001B5DC7" w:rsidRDefault="00FE6834" w:rsidP="004E79A5">
            <w:pPr>
              <w:spacing w:after="0" w:line="240" w:lineRule="auto"/>
              <w:ind w:left="0" w:firstLine="0"/>
              <w:jc w:val="left"/>
              <w:rPr>
                <w:b/>
                <w:bCs/>
                <w:szCs w:val="24"/>
              </w:rPr>
            </w:pPr>
            <w:r w:rsidRPr="001B5DC7">
              <w:rPr>
                <w:b/>
                <w:bCs/>
                <w:szCs w:val="24"/>
              </w:rPr>
              <w:t>Specific Learning Outcomes</w:t>
            </w:r>
            <w:r w:rsidR="00A64943" w:rsidRPr="001B5DC7">
              <w:rPr>
                <w:b/>
                <w:bCs/>
                <w:szCs w:val="24"/>
              </w:rPr>
              <w:t>:</w:t>
            </w:r>
            <w:r w:rsidR="00A64943" w:rsidRPr="001B5DC7">
              <w:rPr>
                <w:i/>
                <w:szCs w:val="24"/>
              </w:rPr>
              <w:t xml:space="preserve"> Students are able to research </w:t>
            </w:r>
            <w:r w:rsidR="00E76908" w:rsidRPr="001B5DC7">
              <w:rPr>
                <w:i/>
                <w:szCs w:val="24"/>
              </w:rPr>
              <w:t xml:space="preserve">into contemporary biotechnological issues </w:t>
            </w:r>
            <w:r w:rsidR="00A64943" w:rsidRPr="001B5DC7">
              <w:rPr>
                <w:i/>
                <w:szCs w:val="24"/>
              </w:rPr>
              <w:t xml:space="preserve">and process information to write a report that demonstrates </w:t>
            </w:r>
            <w:r w:rsidR="00C0196A" w:rsidRPr="001B5DC7">
              <w:rPr>
                <w:i/>
                <w:szCs w:val="24"/>
              </w:rPr>
              <w:t xml:space="preserve">the </w:t>
            </w:r>
            <w:r w:rsidR="00A64943" w:rsidRPr="001B5DC7">
              <w:rPr>
                <w:i/>
                <w:szCs w:val="24"/>
              </w:rPr>
              <w:t>ability to</w:t>
            </w:r>
          </w:p>
        </w:tc>
        <w:tc>
          <w:tcPr>
            <w:tcW w:w="709" w:type="dxa"/>
            <w:shd w:val="clear" w:color="auto" w:fill="auto"/>
            <w:noWrap/>
            <w:vAlign w:val="bottom"/>
            <w:hideMark/>
          </w:tcPr>
          <w:p w:rsidR="00FE6834" w:rsidRPr="001B5DC7" w:rsidRDefault="00FE6834" w:rsidP="00250076">
            <w:pPr>
              <w:spacing w:after="0" w:line="240" w:lineRule="auto"/>
              <w:ind w:left="0" w:firstLine="0"/>
              <w:jc w:val="center"/>
              <w:rPr>
                <w:b/>
                <w:bCs/>
                <w:szCs w:val="24"/>
              </w:rPr>
            </w:pPr>
            <w:r w:rsidRPr="001B5DC7">
              <w:rPr>
                <w:b/>
                <w:bCs/>
                <w:szCs w:val="24"/>
              </w:rPr>
              <w:t>Skill level</w:t>
            </w:r>
          </w:p>
        </w:tc>
        <w:tc>
          <w:tcPr>
            <w:tcW w:w="1237" w:type="dxa"/>
            <w:shd w:val="clear" w:color="auto" w:fill="auto"/>
            <w:noWrap/>
            <w:vAlign w:val="bottom"/>
            <w:hideMark/>
          </w:tcPr>
          <w:p w:rsidR="00FE6834" w:rsidRPr="001B5DC7" w:rsidRDefault="00FE6834" w:rsidP="004E79A5">
            <w:pPr>
              <w:spacing w:after="0" w:line="240" w:lineRule="auto"/>
              <w:ind w:left="0" w:firstLine="0"/>
              <w:jc w:val="left"/>
              <w:rPr>
                <w:b/>
                <w:bCs/>
                <w:szCs w:val="24"/>
              </w:rPr>
            </w:pPr>
            <w:r w:rsidRPr="001B5DC7">
              <w:rPr>
                <w:b/>
                <w:bCs/>
                <w:szCs w:val="24"/>
              </w:rPr>
              <w:t>SLO code</w:t>
            </w:r>
          </w:p>
        </w:tc>
      </w:tr>
      <w:tr w:rsidR="00861B23" w:rsidRPr="00250076" w:rsidTr="002B33D0">
        <w:trPr>
          <w:trHeight w:val="20"/>
        </w:trPr>
        <w:tc>
          <w:tcPr>
            <w:tcW w:w="960" w:type="dxa"/>
            <w:shd w:val="clear" w:color="auto" w:fill="auto"/>
            <w:vAlign w:val="bottom"/>
          </w:tcPr>
          <w:p w:rsidR="00861B23" w:rsidRPr="001B5DC7" w:rsidRDefault="005F6B3A" w:rsidP="009A0394">
            <w:pPr>
              <w:spacing w:after="0" w:line="240" w:lineRule="auto"/>
              <w:ind w:left="0" w:firstLine="0"/>
              <w:jc w:val="center"/>
              <w:rPr>
                <w:szCs w:val="24"/>
              </w:rPr>
            </w:pPr>
            <w:r w:rsidRPr="001B5DC7">
              <w:rPr>
                <w:szCs w:val="24"/>
              </w:rPr>
              <w:t>1</w:t>
            </w:r>
          </w:p>
        </w:tc>
        <w:tc>
          <w:tcPr>
            <w:tcW w:w="6548" w:type="dxa"/>
            <w:shd w:val="clear" w:color="auto" w:fill="auto"/>
            <w:vAlign w:val="center"/>
            <w:hideMark/>
          </w:tcPr>
          <w:p w:rsidR="00861B23" w:rsidRPr="001B5DC7" w:rsidRDefault="00E76908" w:rsidP="00176DF4">
            <w:pPr>
              <w:spacing w:after="0" w:line="240" w:lineRule="auto"/>
              <w:ind w:left="0" w:firstLine="0"/>
              <w:jc w:val="left"/>
              <w:rPr>
                <w:szCs w:val="24"/>
              </w:rPr>
            </w:pPr>
            <w:r w:rsidRPr="001B5DC7">
              <w:rPr>
                <w:szCs w:val="24"/>
              </w:rPr>
              <w:t>Name</w:t>
            </w:r>
            <w:r w:rsidR="001B5DC7">
              <w:rPr>
                <w:szCs w:val="24"/>
              </w:rPr>
              <w:t>/Identify</w:t>
            </w:r>
            <w:r w:rsidRPr="001B5DC7">
              <w:rPr>
                <w:szCs w:val="24"/>
              </w:rPr>
              <w:t xml:space="preserve"> a biotechnology issue</w:t>
            </w:r>
          </w:p>
        </w:tc>
        <w:tc>
          <w:tcPr>
            <w:tcW w:w="709" w:type="dxa"/>
            <w:shd w:val="clear" w:color="auto" w:fill="auto"/>
            <w:vAlign w:val="bottom"/>
            <w:hideMark/>
          </w:tcPr>
          <w:p w:rsidR="00861B23" w:rsidRPr="001B5DC7" w:rsidRDefault="00861B23" w:rsidP="00250076">
            <w:pPr>
              <w:spacing w:after="0" w:line="240" w:lineRule="auto"/>
              <w:ind w:left="0" w:firstLine="0"/>
              <w:jc w:val="center"/>
              <w:rPr>
                <w:szCs w:val="24"/>
              </w:rPr>
            </w:pPr>
            <w:r w:rsidRPr="001B5DC7">
              <w:rPr>
                <w:szCs w:val="24"/>
              </w:rPr>
              <w:t>1</w:t>
            </w:r>
          </w:p>
        </w:tc>
        <w:tc>
          <w:tcPr>
            <w:tcW w:w="1237" w:type="dxa"/>
            <w:shd w:val="clear" w:color="auto" w:fill="auto"/>
            <w:vAlign w:val="bottom"/>
            <w:hideMark/>
          </w:tcPr>
          <w:p w:rsidR="00861B23" w:rsidRPr="001B5DC7" w:rsidRDefault="009A0394" w:rsidP="00861B23">
            <w:pPr>
              <w:spacing w:after="0" w:line="240" w:lineRule="auto"/>
              <w:ind w:left="0" w:firstLine="0"/>
              <w:jc w:val="left"/>
              <w:rPr>
                <w:szCs w:val="24"/>
              </w:rPr>
            </w:pPr>
            <w:r w:rsidRPr="001B5DC7">
              <w:rPr>
                <w:szCs w:val="24"/>
              </w:rPr>
              <w:t>Bio3.2.1.1</w:t>
            </w:r>
          </w:p>
        </w:tc>
      </w:tr>
      <w:tr w:rsidR="001634C9" w:rsidRPr="00250076" w:rsidTr="002B33D0">
        <w:trPr>
          <w:trHeight w:val="20"/>
        </w:trPr>
        <w:tc>
          <w:tcPr>
            <w:tcW w:w="960" w:type="dxa"/>
            <w:shd w:val="clear" w:color="auto" w:fill="auto"/>
            <w:vAlign w:val="bottom"/>
          </w:tcPr>
          <w:p w:rsidR="001634C9" w:rsidRPr="001B5DC7" w:rsidRDefault="005F6B3A" w:rsidP="009A0394">
            <w:pPr>
              <w:spacing w:after="0" w:line="240" w:lineRule="auto"/>
              <w:ind w:left="0" w:firstLine="0"/>
              <w:jc w:val="center"/>
              <w:rPr>
                <w:szCs w:val="24"/>
              </w:rPr>
            </w:pPr>
            <w:r w:rsidRPr="001B5DC7">
              <w:rPr>
                <w:szCs w:val="24"/>
              </w:rPr>
              <w:t>2</w:t>
            </w:r>
          </w:p>
        </w:tc>
        <w:tc>
          <w:tcPr>
            <w:tcW w:w="6548" w:type="dxa"/>
            <w:shd w:val="clear" w:color="auto" w:fill="auto"/>
            <w:vAlign w:val="center"/>
          </w:tcPr>
          <w:p w:rsidR="001634C9" w:rsidRPr="001B5DC7" w:rsidRDefault="001634C9" w:rsidP="00176DF4">
            <w:pPr>
              <w:spacing w:after="0" w:line="240" w:lineRule="auto"/>
              <w:ind w:left="0" w:firstLine="0"/>
              <w:jc w:val="left"/>
              <w:rPr>
                <w:szCs w:val="24"/>
              </w:rPr>
            </w:pPr>
            <w:r w:rsidRPr="001B5DC7">
              <w:rPr>
                <w:szCs w:val="24"/>
              </w:rPr>
              <w:t xml:space="preserve">Locate </w:t>
            </w:r>
            <w:r w:rsidR="00C0196A" w:rsidRPr="001B5DC7">
              <w:rPr>
                <w:szCs w:val="24"/>
              </w:rPr>
              <w:t xml:space="preserve">the </w:t>
            </w:r>
            <w:r w:rsidRPr="001B5DC7">
              <w:rPr>
                <w:szCs w:val="24"/>
              </w:rPr>
              <w:t xml:space="preserve">area in which selected </w:t>
            </w:r>
            <w:r w:rsidR="00804B82" w:rsidRPr="001B5DC7">
              <w:rPr>
                <w:szCs w:val="24"/>
              </w:rPr>
              <w:t xml:space="preserve">biotechnology </w:t>
            </w:r>
            <w:r w:rsidRPr="001B5DC7">
              <w:rPr>
                <w:szCs w:val="24"/>
              </w:rPr>
              <w:t>issue is commonly encountered</w:t>
            </w:r>
          </w:p>
        </w:tc>
        <w:tc>
          <w:tcPr>
            <w:tcW w:w="709" w:type="dxa"/>
            <w:shd w:val="clear" w:color="auto" w:fill="auto"/>
            <w:vAlign w:val="bottom"/>
          </w:tcPr>
          <w:p w:rsidR="001634C9" w:rsidRPr="001B5DC7" w:rsidRDefault="001634C9" w:rsidP="00250076">
            <w:pPr>
              <w:spacing w:after="0" w:line="240" w:lineRule="auto"/>
              <w:ind w:left="0" w:firstLine="0"/>
              <w:jc w:val="center"/>
              <w:rPr>
                <w:szCs w:val="24"/>
              </w:rPr>
            </w:pPr>
            <w:r w:rsidRPr="001B5DC7">
              <w:rPr>
                <w:szCs w:val="24"/>
              </w:rPr>
              <w:t>1</w:t>
            </w:r>
          </w:p>
        </w:tc>
        <w:tc>
          <w:tcPr>
            <w:tcW w:w="1237" w:type="dxa"/>
            <w:shd w:val="clear" w:color="auto" w:fill="auto"/>
            <w:vAlign w:val="bottom"/>
          </w:tcPr>
          <w:p w:rsidR="001634C9" w:rsidRPr="001B5DC7" w:rsidRDefault="009A0394" w:rsidP="00861B23">
            <w:pPr>
              <w:spacing w:after="0" w:line="240" w:lineRule="auto"/>
              <w:ind w:left="0" w:firstLine="0"/>
              <w:jc w:val="left"/>
              <w:rPr>
                <w:szCs w:val="24"/>
              </w:rPr>
            </w:pPr>
            <w:r w:rsidRPr="001B5DC7">
              <w:rPr>
                <w:szCs w:val="24"/>
              </w:rPr>
              <w:t>Bio3.2.1.2</w:t>
            </w:r>
          </w:p>
        </w:tc>
      </w:tr>
      <w:tr w:rsidR="00861B23" w:rsidRPr="00250076" w:rsidTr="00D04F2B">
        <w:trPr>
          <w:trHeight w:val="20"/>
        </w:trPr>
        <w:tc>
          <w:tcPr>
            <w:tcW w:w="960" w:type="dxa"/>
            <w:shd w:val="clear" w:color="auto" w:fill="FFFFFF" w:themeFill="background1"/>
            <w:vAlign w:val="bottom"/>
          </w:tcPr>
          <w:p w:rsidR="00861B23" w:rsidRPr="001B5DC7" w:rsidRDefault="005F6B3A" w:rsidP="009A0394">
            <w:pPr>
              <w:spacing w:after="0" w:line="240" w:lineRule="auto"/>
              <w:ind w:left="0" w:firstLine="0"/>
              <w:jc w:val="center"/>
              <w:rPr>
                <w:szCs w:val="24"/>
              </w:rPr>
            </w:pPr>
            <w:r w:rsidRPr="001B5DC7">
              <w:rPr>
                <w:szCs w:val="24"/>
              </w:rPr>
              <w:t>3</w:t>
            </w:r>
          </w:p>
        </w:tc>
        <w:tc>
          <w:tcPr>
            <w:tcW w:w="6548" w:type="dxa"/>
            <w:shd w:val="clear" w:color="auto" w:fill="FFFFFF" w:themeFill="background1"/>
            <w:vAlign w:val="center"/>
            <w:hideMark/>
          </w:tcPr>
          <w:p w:rsidR="00861B23" w:rsidRPr="001B5DC7" w:rsidRDefault="00E76908" w:rsidP="00176DF4">
            <w:pPr>
              <w:spacing w:after="0" w:line="240" w:lineRule="auto"/>
              <w:ind w:left="0" w:firstLine="0"/>
              <w:jc w:val="left"/>
              <w:rPr>
                <w:szCs w:val="24"/>
              </w:rPr>
            </w:pPr>
            <w:r w:rsidRPr="001B5DC7">
              <w:rPr>
                <w:szCs w:val="24"/>
              </w:rPr>
              <w:t>List contemporary biotechnology issues as established through research</w:t>
            </w:r>
          </w:p>
        </w:tc>
        <w:tc>
          <w:tcPr>
            <w:tcW w:w="709" w:type="dxa"/>
            <w:shd w:val="clear" w:color="auto" w:fill="FFFFFF" w:themeFill="background1"/>
            <w:vAlign w:val="bottom"/>
            <w:hideMark/>
          </w:tcPr>
          <w:p w:rsidR="00861B23" w:rsidRPr="001B5DC7" w:rsidRDefault="00861B23" w:rsidP="00250076">
            <w:pPr>
              <w:spacing w:after="0" w:line="240" w:lineRule="auto"/>
              <w:ind w:left="0" w:firstLine="0"/>
              <w:jc w:val="center"/>
              <w:rPr>
                <w:szCs w:val="24"/>
              </w:rPr>
            </w:pPr>
            <w:r w:rsidRPr="001B5DC7">
              <w:rPr>
                <w:szCs w:val="24"/>
              </w:rPr>
              <w:t>2</w:t>
            </w:r>
          </w:p>
        </w:tc>
        <w:tc>
          <w:tcPr>
            <w:tcW w:w="1237" w:type="dxa"/>
            <w:shd w:val="clear" w:color="auto" w:fill="FFFFFF" w:themeFill="background1"/>
            <w:vAlign w:val="bottom"/>
            <w:hideMark/>
          </w:tcPr>
          <w:p w:rsidR="00861B23" w:rsidRPr="001B5DC7" w:rsidRDefault="009A0394" w:rsidP="00861B23">
            <w:pPr>
              <w:spacing w:after="0" w:line="240" w:lineRule="auto"/>
              <w:ind w:left="0" w:firstLine="0"/>
              <w:jc w:val="left"/>
              <w:rPr>
                <w:szCs w:val="24"/>
              </w:rPr>
            </w:pPr>
            <w:r w:rsidRPr="001B5DC7">
              <w:rPr>
                <w:szCs w:val="24"/>
              </w:rPr>
              <w:t>Bio3.2.2.1</w:t>
            </w:r>
          </w:p>
        </w:tc>
      </w:tr>
      <w:tr w:rsidR="00861B23" w:rsidRPr="00250076" w:rsidTr="00D04F2B">
        <w:trPr>
          <w:trHeight w:val="20"/>
        </w:trPr>
        <w:tc>
          <w:tcPr>
            <w:tcW w:w="960" w:type="dxa"/>
            <w:shd w:val="clear" w:color="auto" w:fill="FFFFFF" w:themeFill="background1"/>
            <w:vAlign w:val="bottom"/>
          </w:tcPr>
          <w:p w:rsidR="00861B23" w:rsidRPr="001B5DC7" w:rsidRDefault="005F6B3A" w:rsidP="009A0394">
            <w:pPr>
              <w:spacing w:after="0" w:line="240" w:lineRule="auto"/>
              <w:ind w:left="0" w:firstLine="0"/>
              <w:jc w:val="center"/>
              <w:rPr>
                <w:szCs w:val="24"/>
              </w:rPr>
            </w:pPr>
            <w:r w:rsidRPr="001B5DC7">
              <w:rPr>
                <w:szCs w:val="24"/>
              </w:rPr>
              <w:t>4</w:t>
            </w:r>
          </w:p>
        </w:tc>
        <w:tc>
          <w:tcPr>
            <w:tcW w:w="6548" w:type="dxa"/>
            <w:shd w:val="clear" w:color="auto" w:fill="FFFFFF" w:themeFill="background1"/>
            <w:vAlign w:val="bottom"/>
            <w:hideMark/>
          </w:tcPr>
          <w:p w:rsidR="00861B23" w:rsidRPr="001B5DC7" w:rsidRDefault="00176DF4" w:rsidP="001634C9">
            <w:pPr>
              <w:spacing w:after="0" w:line="240" w:lineRule="auto"/>
              <w:ind w:left="0" w:firstLine="0"/>
              <w:jc w:val="left"/>
              <w:rPr>
                <w:szCs w:val="24"/>
              </w:rPr>
            </w:pPr>
            <w:r w:rsidRPr="001B5DC7">
              <w:rPr>
                <w:szCs w:val="24"/>
              </w:rPr>
              <w:t>D</w:t>
            </w:r>
            <w:r w:rsidR="00650A7A" w:rsidRPr="001B5DC7">
              <w:rPr>
                <w:szCs w:val="24"/>
              </w:rPr>
              <w:t>escribe the</w:t>
            </w:r>
            <w:r w:rsidRPr="001B5DC7">
              <w:rPr>
                <w:szCs w:val="24"/>
              </w:rPr>
              <w:t xml:space="preserve"> </w:t>
            </w:r>
            <w:r w:rsidR="00861B23" w:rsidRPr="001B5DC7">
              <w:rPr>
                <w:szCs w:val="24"/>
              </w:rPr>
              <w:t>human need</w:t>
            </w:r>
            <w:r w:rsidR="00650A7A" w:rsidRPr="001B5DC7">
              <w:rPr>
                <w:szCs w:val="24"/>
              </w:rPr>
              <w:t>s</w:t>
            </w:r>
            <w:r w:rsidR="00861B23" w:rsidRPr="001B5DC7">
              <w:rPr>
                <w:szCs w:val="24"/>
              </w:rPr>
              <w:t xml:space="preserve"> or demand</w:t>
            </w:r>
            <w:r w:rsidR="00650A7A" w:rsidRPr="001B5DC7">
              <w:rPr>
                <w:szCs w:val="24"/>
              </w:rPr>
              <w:t>s</w:t>
            </w:r>
            <w:r w:rsidR="001634C9" w:rsidRPr="001B5DC7">
              <w:rPr>
                <w:szCs w:val="24"/>
              </w:rPr>
              <w:t xml:space="preserve"> that are giving rise to </w:t>
            </w:r>
            <w:r w:rsidR="005F6B3A" w:rsidRPr="001B5DC7">
              <w:rPr>
                <w:szCs w:val="24"/>
              </w:rPr>
              <w:t xml:space="preserve">the use of the selected </w:t>
            </w:r>
            <w:r w:rsidR="001634C9" w:rsidRPr="001B5DC7">
              <w:rPr>
                <w:szCs w:val="24"/>
              </w:rPr>
              <w:t>biotechnology</w:t>
            </w:r>
            <w:r w:rsidR="005F6B3A" w:rsidRPr="001B5DC7">
              <w:rPr>
                <w:szCs w:val="24"/>
              </w:rPr>
              <w:t xml:space="preserve"> application and the related</w:t>
            </w:r>
            <w:r w:rsidR="001634C9" w:rsidRPr="001B5DC7">
              <w:rPr>
                <w:szCs w:val="24"/>
              </w:rPr>
              <w:t xml:space="preserve"> issues</w:t>
            </w:r>
          </w:p>
        </w:tc>
        <w:tc>
          <w:tcPr>
            <w:tcW w:w="709" w:type="dxa"/>
            <w:shd w:val="clear" w:color="auto" w:fill="FFFFFF" w:themeFill="background1"/>
            <w:vAlign w:val="bottom"/>
            <w:hideMark/>
          </w:tcPr>
          <w:p w:rsidR="00861B23" w:rsidRPr="001B5DC7" w:rsidRDefault="00650A7A" w:rsidP="001634C9">
            <w:pPr>
              <w:spacing w:after="0" w:line="240" w:lineRule="auto"/>
              <w:ind w:left="0" w:firstLine="0"/>
              <w:jc w:val="center"/>
              <w:rPr>
                <w:szCs w:val="24"/>
              </w:rPr>
            </w:pPr>
            <w:r w:rsidRPr="001B5DC7">
              <w:rPr>
                <w:szCs w:val="24"/>
              </w:rPr>
              <w:t>2</w:t>
            </w:r>
          </w:p>
        </w:tc>
        <w:tc>
          <w:tcPr>
            <w:tcW w:w="1237" w:type="dxa"/>
            <w:shd w:val="clear" w:color="auto" w:fill="FFFFFF" w:themeFill="background1"/>
            <w:vAlign w:val="bottom"/>
            <w:hideMark/>
          </w:tcPr>
          <w:p w:rsidR="00861B23" w:rsidRPr="001B5DC7" w:rsidRDefault="009A0394" w:rsidP="000C35C1">
            <w:pPr>
              <w:spacing w:after="0" w:line="240" w:lineRule="auto"/>
              <w:ind w:left="0" w:firstLine="0"/>
              <w:jc w:val="left"/>
              <w:rPr>
                <w:szCs w:val="24"/>
              </w:rPr>
            </w:pPr>
            <w:r w:rsidRPr="001B5DC7">
              <w:rPr>
                <w:szCs w:val="24"/>
              </w:rPr>
              <w:t>Bio3.2.</w:t>
            </w:r>
            <w:r w:rsidR="000C35C1" w:rsidRPr="001B5DC7">
              <w:rPr>
                <w:szCs w:val="24"/>
              </w:rPr>
              <w:t>2.2</w:t>
            </w:r>
          </w:p>
        </w:tc>
      </w:tr>
      <w:tr w:rsidR="00861B23" w:rsidRPr="00250076" w:rsidTr="00D04F2B">
        <w:trPr>
          <w:trHeight w:val="20"/>
        </w:trPr>
        <w:tc>
          <w:tcPr>
            <w:tcW w:w="960" w:type="dxa"/>
            <w:shd w:val="clear" w:color="auto" w:fill="FFFFFF" w:themeFill="background1"/>
            <w:vAlign w:val="bottom"/>
          </w:tcPr>
          <w:p w:rsidR="00861B23" w:rsidRPr="001B5DC7" w:rsidRDefault="005F6B3A" w:rsidP="009A0394">
            <w:pPr>
              <w:spacing w:after="0" w:line="240" w:lineRule="auto"/>
              <w:ind w:left="0" w:firstLine="0"/>
              <w:jc w:val="center"/>
              <w:rPr>
                <w:szCs w:val="24"/>
              </w:rPr>
            </w:pPr>
            <w:r w:rsidRPr="001B5DC7">
              <w:rPr>
                <w:szCs w:val="24"/>
              </w:rPr>
              <w:t>5</w:t>
            </w:r>
          </w:p>
        </w:tc>
        <w:tc>
          <w:tcPr>
            <w:tcW w:w="6548" w:type="dxa"/>
            <w:shd w:val="clear" w:color="auto" w:fill="FFFFFF" w:themeFill="background1"/>
            <w:vAlign w:val="bottom"/>
            <w:hideMark/>
          </w:tcPr>
          <w:p w:rsidR="00861B23" w:rsidRPr="001B5DC7" w:rsidRDefault="001634C9" w:rsidP="00650A7A">
            <w:pPr>
              <w:spacing w:after="0" w:line="240" w:lineRule="auto"/>
              <w:ind w:left="0" w:firstLine="0"/>
              <w:jc w:val="left"/>
              <w:rPr>
                <w:szCs w:val="24"/>
              </w:rPr>
            </w:pPr>
            <w:r w:rsidRPr="001B5DC7">
              <w:rPr>
                <w:szCs w:val="24"/>
              </w:rPr>
              <w:t>Describe the procedures</w:t>
            </w:r>
            <w:r w:rsidR="005F6B3A" w:rsidRPr="001B5DC7">
              <w:rPr>
                <w:szCs w:val="24"/>
              </w:rPr>
              <w:t xml:space="preserve"> used</w:t>
            </w:r>
            <w:r w:rsidRPr="001B5DC7">
              <w:rPr>
                <w:szCs w:val="24"/>
              </w:rPr>
              <w:t xml:space="preserve"> in the selected biotechnology </w:t>
            </w:r>
            <w:r w:rsidR="00650A7A" w:rsidRPr="001B5DC7">
              <w:rPr>
                <w:szCs w:val="24"/>
              </w:rPr>
              <w:t>application</w:t>
            </w:r>
          </w:p>
        </w:tc>
        <w:tc>
          <w:tcPr>
            <w:tcW w:w="709" w:type="dxa"/>
            <w:shd w:val="clear" w:color="auto" w:fill="FFFFFF" w:themeFill="background1"/>
            <w:vAlign w:val="bottom"/>
            <w:hideMark/>
          </w:tcPr>
          <w:p w:rsidR="00861B23" w:rsidRPr="001B5DC7" w:rsidRDefault="001634C9" w:rsidP="001634C9">
            <w:pPr>
              <w:spacing w:after="0" w:line="240" w:lineRule="auto"/>
              <w:ind w:left="0" w:firstLine="0"/>
              <w:jc w:val="center"/>
              <w:rPr>
                <w:szCs w:val="24"/>
              </w:rPr>
            </w:pPr>
            <w:r w:rsidRPr="001B5DC7">
              <w:rPr>
                <w:szCs w:val="24"/>
              </w:rPr>
              <w:t>2</w:t>
            </w:r>
          </w:p>
        </w:tc>
        <w:tc>
          <w:tcPr>
            <w:tcW w:w="1237" w:type="dxa"/>
            <w:shd w:val="clear" w:color="auto" w:fill="FFFFFF" w:themeFill="background1"/>
            <w:vAlign w:val="bottom"/>
            <w:hideMark/>
          </w:tcPr>
          <w:p w:rsidR="00861B23" w:rsidRPr="001B5DC7" w:rsidRDefault="000C35C1" w:rsidP="001634C9">
            <w:pPr>
              <w:spacing w:after="0" w:line="240" w:lineRule="auto"/>
              <w:ind w:left="0" w:firstLine="0"/>
              <w:jc w:val="left"/>
              <w:rPr>
                <w:szCs w:val="24"/>
              </w:rPr>
            </w:pPr>
            <w:r w:rsidRPr="001B5DC7">
              <w:rPr>
                <w:szCs w:val="24"/>
              </w:rPr>
              <w:t>Bio3.2.2.3</w:t>
            </w:r>
          </w:p>
        </w:tc>
      </w:tr>
      <w:tr w:rsidR="00861B23" w:rsidRPr="00250076" w:rsidTr="00D04F2B">
        <w:trPr>
          <w:trHeight w:val="20"/>
        </w:trPr>
        <w:tc>
          <w:tcPr>
            <w:tcW w:w="960" w:type="dxa"/>
            <w:shd w:val="clear" w:color="auto" w:fill="FFFFFF" w:themeFill="background1"/>
            <w:vAlign w:val="bottom"/>
          </w:tcPr>
          <w:p w:rsidR="00861B23" w:rsidRPr="001B5DC7" w:rsidRDefault="005F6B3A" w:rsidP="009A0394">
            <w:pPr>
              <w:spacing w:after="0" w:line="240" w:lineRule="auto"/>
              <w:ind w:left="0" w:firstLine="0"/>
              <w:jc w:val="center"/>
              <w:rPr>
                <w:szCs w:val="24"/>
              </w:rPr>
            </w:pPr>
            <w:r w:rsidRPr="001B5DC7">
              <w:rPr>
                <w:szCs w:val="24"/>
              </w:rPr>
              <w:t>6</w:t>
            </w:r>
          </w:p>
        </w:tc>
        <w:tc>
          <w:tcPr>
            <w:tcW w:w="6548" w:type="dxa"/>
            <w:shd w:val="clear" w:color="auto" w:fill="FFFFFF" w:themeFill="background1"/>
            <w:vAlign w:val="bottom"/>
            <w:hideMark/>
          </w:tcPr>
          <w:p w:rsidR="00861B23" w:rsidRPr="001B5DC7" w:rsidRDefault="001634C9" w:rsidP="001634C9">
            <w:pPr>
              <w:spacing w:after="0" w:line="240" w:lineRule="auto"/>
              <w:ind w:left="0" w:firstLine="0"/>
              <w:jc w:val="left"/>
              <w:rPr>
                <w:szCs w:val="24"/>
              </w:rPr>
            </w:pPr>
            <w:r w:rsidRPr="001B5DC7">
              <w:rPr>
                <w:szCs w:val="24"/>
              </w:rPr>
              <w:t>Provide elaboration on at least two critical steps</w:t>
            </w:r>
            <w:r w:rsidR="009C2AA2" w:rsidRPr="001B5DC7">
              <w:rPr>
                <w:szCs w:val="24"/>
              </w:rPr>
              <w:t xml:space="preserve"> in the selected biotechnology application.</w:t>
            </w:r>
          </w:p>
        </w:tc>
        <w:tc>
          <w:tcPr>
            <w:tcW w:w="709" w:type="dxa"/>
            <w:shd w:val="clear" w:color="auto" w:fill="FFFFFF" w:themeFill="background1"/>
            <w:vAlign w:val="bottom"/>
            <w:hideMark/>
          </w:tcPr>
          <w:p w:rsidR="00861B23" w:rsidRPr="001B5DC7" w:rsidRDefault="001634C9" w:rsidP="001634C9">
            <w:pPr>
              <w:spacing w:after="0" w:line="240" w:lineRule="auto"/>
              <w:ind w:left="0" w:firstLine="0"/>
              <w:jc w:val="center"/>
              <w:rPr>
                <w:szCs w:val="24"/>
              </w:rPr>
            </w:pPr>
            <w:r w:rsidRPr="001B5DC7">
              <w:rPr>
                <w:szCs w:val="24"/>
              </w:rPr>
              <w:t>3</w:t>
            </w:r>
          </w:p>
        </w:tc>
        <w:tc>
          <w:tcPr>
            <w:tcW w:w="1237" w:type="dxa"/>
            <w:shd w:val="clear" w:color="auto" w:fill="FFFFFF" w:themeFill="background1"/>
            <w:vAlign w:val="bottom"/>
            <w:hideMark/>
          </w:tcPr>
          <w:p w:rsidR="00861B23" w:rsidRPr="001B5DC7" w:rsidRDefault="009A0394" w:rsidP="001634C9">
            <w:pPr>
              <w:spacing w:after="0" w:line="240" w:lineRule="auto"/>
              <w:ind w:left="0" w:firstLine="0"/>
              <w:jc w:val="left"/>
              <w:rPr>
                <w:szCs w:val="24"/>
              </w:rPr>
            </w:pPr>
            <w:r w:rsidRPr="001B5DC7">
              <w:rPr>
                <w:szCs w:val="24"/>
              </w:rPr>
              <w:t>Bio3.2.3.1</w:t>
            </w:r>
          </w:p>
        </w:tc>
      </w:tr>
      <w:tr w:rsidR="009C2AA2" w:rsidRPr="00250076" w:rsidTr="00D04F2B">
        <w:trPr>
          <w:trHeight w:val="20"/>
        </w:trPr>
        <w:tc>
          <w:tcPr>
            <w:tcW w:w="960" w:type="dxa"/>
            <w:shd w:val="clear" w:color="auto" w:fill="FFFFFF" w:themeFill="background1"/>
            <w:vAlign w:val="bottom"/>
          </w:tcPr>
          <w:p w:rsidR="009C2AA2" w:rsidRPr="001B5DC7" w:rsidRDefault="009C2AA2" w:rsidP="009A0394">
            <w:pPr>
              <w:spacing w:after="0" w:line="240" w:lineRule="auto"/>
              <w:ind w:left="0" w:firstLine="0"/>
              <w:jc w:val="center"/>
              <w:rPr>
                <w:szCs w:val="24"/>
              </w:rPr>
            </w:pPr>
            <w:r w:rsidRPr="001B5DC7">
              <w:rPr>
                <w:szCs w:val="24"/>
              </w:rPr>
              <w:t>7</w:t>
            </w:r>
          </w:p>
        </w:tc>
        <w:tc>
          <w:tcPr>
            <w:tcW w:w="6548" w:type="dxa"/>
            <w:shd w:val="clear" w:color="auto" w:fill="FFFFFF" w:themeFill="background1"/>
            <w:vAlign w:val="bottom"/>
            <w:hideMark/>
          </w:tcPr>
          <w:p w:rsidR="009C2AA2" w:rsidRPr="001B5DC7" w:rsidRDefault="009C2AA2" w:rsidP="001634C9">
            <w:pPr>
              <w:spacing w:after="0" w:line="240" w:lineRule="auto"/>
              <w:ind w:left="0" w:firstLine="0"/>
              <w:jc w:val="left"/>
              <w:rPr>
                <w:szCs w:val="24"/>
              </w:rPr>
            </w:pPr>
            <w:r w:rsidRPr="001B5DC7">
              <w:rPr>
                <w:szCs w:val="24"/>
              </w:rPr>
              <w:t>Compare two differing opinions on the selected biotechnology application</w:t>
            </w:r>
          </w:p>
        </w:tc>
        <w:tc>
          <w:tcPr>
            <w:tcW w:w="709" w:type="dxa"/>
            <w:shd w:val="clear" w:color="auto" w:fill="FFFFFF" w:themeFill="background1"/>
            <w:vAlign w:val="bottom"/>
            <w:hideMark/>
          </w:tcPr>
          <w:p w:rsidR="009C2AA2" w:rsidRPr="001B5DC7" w:rsidRDefault="009C2AA2" w:rsidP="001634C9">
            <w:pPr>
              <w:spacing w:after="0" w:line="240" w:lineRule="auto"/>
              <w:ind w:left="0" w:firstLine="0"/>
              <w:jc w:val="center"/>
              <w:rPr>
                <w:szCs w:val="24"/>
              </w:rPr>
            </w:pPr>
            <w:r w:rsidRPr="001B5DC7">
              <w:rPr>
                <w:szCs w:val="24"/>
              </w:rPr>
              <w:t>3</w:t>
            </w:r>
          </w:p>
        </w:tc>
        <w:tc>
          <w:tcPr>
            <w:tcW w:w="1237" w:type="dxa"/>
            <w:shd w:val="clear" w:color="auto" w:fill="FFFFFF" w:themeFill="background1"/>
            <w:vAlign w:val="bottom"/>
            <w:hideMark/>
          </w:tcPr>
          <w:p w:rsidR="009C2AA2" w:rsidRPr="001B5DC7" w:rsidRDefault="009C2AA2" w:rsidP="001634C9">
            <w:pPr>
              <w:spacing w:after="0" w:line="240" w:lineRule="auto"/>
              <w:ind w:left="0" w:firstLine="0"/>
              <w:jc w:val="left"/>
              <w:rPr>
                <w:szCs w:val="24"/>
              </w:rPr>
            </w:pPr>
            <w:r w:rsidRPr="001B5DC7">
              <w:rPr>
                <w:szCs w:val="24"/>
              </w:rPr>
              <w:t>Bio3.2.3.2</w:t>
            </w:r>
          </w:p>
        </w:tc>
      </w:tr>
      <w:tr w:rsidR="009C2AA2" w:rsidRPr="00250076" w:rsidTr="00D04F2B">
        <w:trPr>
          <w:trHeight w:val="20"/>
        </w:trPr>
        <w:tc>
          <w:tcPr>
            <w:tcW w:w="960" w:type="dxa"/>
            <w:shd w:val="clear" w:color="auto" w:fill="FFFFFF" w:themeFill="background1"/>
            <w:vAlign w:val="bottom"/>
          </w:tcPr>
          <w:p w:rsidR="009C2AA2" w:rsidRPr="001B5DC7" w:rsidRDefault="009C2AA2" w:rsidP="009A0394">
            <w:pPr>
              <w:spacing w:after="0" w:line="240" w:lineRule="auto"/>
              <w:ind w:left="0" w:firstLine="0"/>
              <w:jc w:val="center"/>
              <w:rPr>
                <w:szCs w:val="24"/>
              </w:rPr>
            </w:pPr>
            <w:r w:rsidRPr="001B5DC7">
              <w:rPr>
                <w:szCs w:val="24"/>
              </w:rPr>
              <w:t>8</w:t>
            </w:r>
          </w:p>
        </w:tc>
        <w:tc>
          <w:tcPr>
            <w:tcW w:w="6548" w:type="dxa"/>
            <w:shd w:val="clear" w:color="auto" w:fill="FFFFFF" w:themeFill="background1"/>
            <w:vAlign w:val="bottom"/>
            <w:hideMark/>
          </w:tcPr>
          <w:p w:rsidR="009C2AA2" w:rsidRPr="001B5DC7" w:rsidRDefault="009C2AA2" w:rsidP="001634C9">
            <w:pPr>
              <w:spacing w:after="0" w:line="240" w:lineRule="auto"/>
              <w:ind w:left="0" w:firstLine="0"/>
              <w:jc w:val="left"/>
              <w:rPr>
                <w:szCs w:val="24"/>
              </w:rPr>
            </w:pPr>
            <w:r w:rsidRPr="001B5DC7">
              <w:rPr>
                <w:szCs w:val="24"/>
              </w:rPr>
              <w:t>State a personal opinion on the use of the selected biotechnology application using supporting evidence</w:t>
            </w:r>
          </w:p>
        </w:tc>
        <w:tc>
          <w:tcPr>
            <w:tcW w:w="709" w:type="dxa"/>
            <w:shd w:val="clear" w:color="auto" w:fill="FFFFFF" w:themeFill="background1"/>
            <w:vAlign w:val="bottom"/>
            <w:hideMark/>
          </w:tcPr>
          <w:p w:rsidR="009C2AA2" w:rsidRPr="001B5DC7" w:rsidRDefault="009C2AA2" w:rsidP="001634C9">
            <w:pPr>
              <w:spacing w:after="0" w:line="240" w:lineRule="auto"/>
              <w:ind w:left="0" w:firstLine="0"/>
              <w:jc w:val="center"/>
              <w:rPr>
                <w:szCs w:val="24"/>
              </w:rPr>
            </w:pPr>
            <w:r w:rsidRPr="001B5DC7">
              <w:rPr>
                <w:szCs w:val="24"/>
              </w:rPr>
              <w:t>2</w:t>
            </w:r>
          </w:p>
        </w:tc>
        <w:tc>
          <w:tcPr>
            <w:tcW w:w="1237" w:type="dxa"/>
            <w:shd w:val="clear" w:color="auto" w:fill="FFFFFF" w:themeFill="background1"/>
            <w:vAlign w:val="bottom"/>
            <w:hideMark/>
          </w:tcPr>
          <w:p w:rsidR="009C2AA2" w:rsidRPr="001B5DC7" w:rsidRDefault="009C2AA2" w:rsidP="001634C9">
            <w:pPr>
              <w:spacing w:after="0" w:line="240" w:lineRule="auto"/>
              <w:ind w:left="0" w:firstLine="0"/>
              <w:jc w:val="left"/>
              <w:rPr>
                <w:szCs w:val="24"/>
              </w:rPr>
            </w:pPr>
            <w:r w:rsidRPr="001B5DC7">
              <w:rPr>
                <w:szCs w:val="24"/>
              </w:rPr>
              <w:t>Bio3.2.2.4</w:t>
            </w:r>
          </w:p>
        </w:tc>
      </w:tr>
      <w:tr w:rsidR="00C56BA5" w:rsidRPr="00250076" w:rsidTr="00D04F2B">
        <w:trPr>
          <w:trHeight w:val="20"/>
        </w:trPr>
        <w:tc>
          <w:tcPr>
            <w:tcW w:w="960" w:type="dxa"/>
            <w:shd w:val="clear" w:color="auto" w:fill="FFFFFF" w:themeFill="background1"/>
            <w:vAlign w:val="bottom"/>
          </w:tcPr>
          <w:p w:rsidR="00C56BA5" w:rsidRPr="001B5DC7" w:rsidRDefault="00C56BA5" w:rsidP="00C56BA5">
            <w:pPr>
              <w:spacing w:after="0" w:line="240" w:lineRule="auto"/>
              <w:ind w:left="0" w:firstLine="0"/>
              <w:jc w:val="center"/>
              <w:rPr>
                <w:szCs w:val="24"/>
              </w:rPr>
            </w:pPr>
            <w:r w:rsidRPr="001B5DC7">
              <w:rPr>
                <w:szCs w:val="24"/>
              </w:rPr>
              <w:t>9</w:t>
            </w:r>
          </w:p>
        </w:tc>
        <w:tc>
          <w:tcPr>
            <w:tcW w:w="6548" w:type="dxa"/>
            <w:shd w:val="clear" w:color="auto" w:fill="FFFFFF" w:themeFill="background1"/>
            <w:vAlign w:val="bottom"/>
          </w:tcPr>
          <w:p w:rsidR="00C56BA5" w:rsidRPr="001B5DC7" w:rsidRDefault="00C56BA5" w:rsidP="00C56BA5">
            <w:pPr>
              <w:spacing w:after="0" w:line="240" w:lineRule="auto"/>
              <w:ind w:left="0" w:firstLine="0"/>
              <w:jc w:val="left"/>
              <w:rPr>
                <w:szCs w:val="24"/>
              </w:rPr>
            </w:pPr>
            <w:r w:rsidRPr="001B5DC7">
              <w:rPr>
                <w:szCs w:val="24"/>
              </w:rPr>
              <w:t>Organise ideas in a logical and coherent manner</w:t>
            </w:r>
          </w:p>
        </w:tc>
        <w:tc>
          <w:tcPr>
            <w:tcW w:w="709" w:type="dxa"/>
            <w:shd w:val="clear" w:color="auto" w:fill="FFFFFF" w:themeFill="background1"/>
            <w:vAlign w:val="bottom"/>
          </w:tcPr>
          <w:p w:rsidR="00C56BA5" w:rsidRPr="001B5DC7" w:rsidRDefault="00C56BA5" w:rsidP="00C56BA5">
            <w:pPr>
              <w:spacing w:after="0" w:line="240" w:lineRule="auto"/>
              <w:ind w:left="0" w:firstLine="0"/>
              <w:jc w:val="center"/>
              <w:rPr>
                <w:szCs w:val="24"/>
              </w:rPr>
            </w:pPr>
            <w:r w:rsidRPr="001B5DC7">
              <w:rPr>
                <w:szCs w:val="24"/>
              </w:rPr>
              <w:t>2</w:t>
            </w:r>
          </w:p>
        </w:tc>
        <w:tc>
          <w:tcPr>
            <w:tcW w:w="1237" w:type="dxa"/>
            <w:shd w:val="clear" w:color="auto" w:fill="FFFFFF" w:themeFill="background1"/>
            <w:vAlign w:val="bottom"/>
          </w:tcPr>
          <w:p w:rsidR="00C56BA5" w:rsidRPr="001B5DC7" w:rsidRDefault="00C56BA5" w:rsidP="00C56BA5">
            <w:pPr>
              <w:spacing w:after="0" w:line="240" w:lineRule="auto"/>
              <w:ind w:left="0" w:firstLine="0"/>
              <w:jc w:val="left"/>
              <w:rPr>
                <w:szCs w:val="24"/>
              </w:rPr>
            </w:pPr>
            <w:r w:rsidRPr="001B5DC7">
              <w:rPr>
                <w:szCs w:val="24"/>
              </w:rPr>
              <w:t>Bio3.2.2.5</w:t>
            </w:r>
          </w:p>
        </w:tc>
      </w:tr>
      <w:tr w:rsidR="00C56BA5" w:rsidRPr="00250076" w:rsidTr="00D04F2B">
        <w:trPr>
          <w:trHeight w:val="20"/>
        </w:trPr>
        <w:tc>
          <w:tcPr>
            <w:tcW w:w="960" w:type="dxa"/>
            <w:shd w:val="clear" w:color="auto" w:fill="FFFFFF" w:themeFill="background1"/>
            <w:vAlign w:val="bottom"/>
          </w:tcPr>
          <w:p w:rsidR="00C56BA5" w:rsidRPr="001B5DC7" w:rsidRDefault="00C56BA5" w:rsidP="00C56BA5">
            <w:pPr>
              <w:spacing w:after="0" w:line="240" w:lineRule="auto"/>
              <w:ind w:left="0" w:firstLine="0"/>
              <w:jc w:val="center"/>
              <w:rPr>
                <w:szCs w:val="24"/>
              </w:rPr>
            </w:pPr>
            <w:r w:rsidRPr="001B5DC7">
              <w:rPr>
                <w:szCs w:val="24"/>
              </w:rPr>
              <w:t>10</w:t>
            </w:r>
          </w:p>
        </w:tc>
        <w:tc>
          <w:tcPr>
            <w:tcW w:w="6548" w:type="dxa"/>
            <w:shd w:val="clear" w:color="auto" w:fill="FFFFFF" w:themeFill="background1"/>
            <w:vAlign w:val="bottom"/>
            <w:hideMark/>
          </w:tcPr>
          <w:p w:rsidR="00C56BA5" w:rsidRPr="001B5DC7" w:rsidRDefault="00C56BA5" w:rsidP="00C56BA5">
            <w:pPr>
              <w:spacing w:after="0" w:line="240" w:lineRule="auto"/>
              <w:ind w:left="0" w:firstLine="0"/>
              <w:jc w:val="left"/>
              <w:rPr>
                <w:szCs w:val="24"/>
              </w:rPr>
            </w:pPr>
            <w:r w:rsidRPr="001B5DC7">
              <w:rPr>
                <w:szCs w:val="24"/>
              </w:rPr>
              <w:t>Discuss biological, social, ethical, economic impacts related to the selected biotechnology application</w:t>
            </w:r>
          </w:p>
        </w:tc>
        <w:tc>
          <w:tcPr>
            <w:tcW w:w="709" w:type="dxa"/>
            <w:shd w:val="clear" w:color="auto" w:fill="FFFFFF" w:themeFill="background1"/>
            <w:vAlign w:val="bottom"/>
            <w:hideMark/>
          </w:tcPr>
          <w:p w:rsidR="00C56BA5" w:rsidRPr="001B5DC7" w:rsidRDefault="00C56BA5" w:rsidP="00C56BA5">
            <w:pPr>
              <w:spacing w:after="0" w:line="240" w:lineRule="auto"/>
              <w:ind w:left="0" w:firstLine="0"/>
              <w:jc w:val="center"/>
              <w:rPr>
                <w:szCs w:val="24"/>
              </w:rPr>
            </w:pPr>
            <w:r w:rsidRPr="001B5DC7">
              <w:rPr>
                <w:szCs w:val="24"/>
              </w:rPr>
              <w:t>4</w:t>
            </w:r>
          </w:p>
        </w:tc>
        <w:tc>
          <w:tcPr>
            <w:tcW w:w="1237" w:type="dxa"/>
            <w:shd w:val="clear" w:color="auto" w:fill="FFFFFF" w:themeFill="background1"/>
            <w:vAlign w:val="bottom"/>
            <w:hideMark/>
          </w:tcPr>
          <w:p w:rsidR="00C56BA5" w:rsidRPr="001B5DC7" w:rsidRDefault="00C56BA5" w:rsidP="00C56BA5">
            <w:pPr>
              <w:spacing w:after="0" w:line="240" w:lineRule="auto"/>
              <w:ind w:left="0" w:firstLine="0"/>
              <w:jc w:val="left"/>
              <w:rPr>
                <w:szCs w:val="24"/>
              </w:rPr>
            </w:pPr>
            <w:r w:rsidRPr="001B5DC7">
              <w:rPr>
                <w:szCs w:val="24"/>
              </w:rPr>
              <w:t>Bio3.2.4.1</w:t>
            </w:r>
          </w:p>
        </w:tc>
      </w:tr>
      <w:tr w:rsidR="00C56BA5" w:rsidRPr="00250076" w:rsidTr="00D04F2B">
        <w:trPr>
          <w:trHeight w:val="20"/>
        </w:trPr>
        <w:tc>
          <w:tcPr>
            <w:tcW w:w="960" w:type="dxa"/>
            <w:shd w:val="clear" w:color="auto" w:fill="FFFFFF" w:themeFill="background1"/>
            <w:vAlign w:val="bottom"/>
          </w:tcPr>
          <w:p w:rsidR="00C56BA5" w:rsidRPr="001B5DC7" w:rsidRDefault="00C56BA5" w:rsidP="00C56BA5">
            <w:pPr>
              <w:spacing w:after="0" w:line="240" w:lineRule="auto"/>
              <w:ind w:left="0" w:firstLine="0"/>
              <w:jc w:val="center"/>
              <w:rPr>
                <w:szCs w:val="24"/>
              </w:rPr>
            </w:pPr>
            <w:r w:rsidRPr="001B5DC7">
              <w:rPr>
                <w:szCs w:val="24"/>
              </w:rPr>
              <w:t>11</w:t>
            </w:r>
          </w:p>
        </w:tc>
        <w:tc>
          <w:tcPr>
            <w:tcW w:w="6548" w:type="dxa"/>
            <w:shd w:val="clear" w:color="auto" w:fill="FFFFFF" w:themeFill="background1"/>
            <w:vAlign w:val="bottom"/>
            <w:hideMark/>
          </w:tcPr>
          <w:p w:rsidR="00C56BA5" w:rsidRPr="001B5DC7" w:rsidRDefault="00C56BA5" w:rsidP="00C56BA5">
            <w:pPr>
              <w:spacing w:after="0" w:line="240" w:lineRule="auto"/>
              <w:ind w:left="0" w:firstLine="0"/>
              <w:jc w:val="left"/>
              <w:rPr>
                <w:szCs w:val="24"/>
              </w:rPr>
            </w:pPr>
            <w:r w:rsidRPr="001B5DC7">
              <w:rPr>
                <w:szCs w:val="24"/>
              </w:rPr>
              <w:t xml:space="preserve">Produce a structured report with a logical flow of ideas </w:t>
            </w:r>
          </w:p>
        </w:tc>
        <w:tc>
          <w:tcPr>
            <w:tcW w:w="709" w:type="dxa"/>
            <w:shd w:val="clear" w:color="auto" w:fill="FFFFFF" w:themeFill="background1"/>
            <w:vAlign w:val="bottom"/>
            <w:hideMark/>
          </w:tcPr>
          <w:p w:rsidR="00C56BA5" w:rsidRPr="001B5DC7" w:rsidRDefault="00C56BA5" w:rsidP="00C56BA5">
            <w:pPr>
              <w:spacing w:after="0" w:line="240" w:lineRule="auto"/>
              <w:ind w:left="0" w:firstLine="0"/>
              <w:jc w:val="center"/>
              <w:rPr>
                <w:szCs w:val="24"/>
              </w:rPr>
            </w:pPr>
            <w:r w:rsidRPr="001B5DC7">
              <w:rPr>
                <w:szCs w:val="24"/>
              </w:rPr>
              <w:t>4</w:t>
            </w:r>
          </w:p>
        </w:tc>
        <w:tc>
          <w:tcPr>
            <w:tcW w:w="1237" w:type="dxa"/>
            <w:shd w:val="clear" w:color="auto" w:fill="FFFFFF" w:themeFill="background1"/>
            <w:vAlign w:val="bottom"/>
            <w:hideMark/>
          </w:tcPr>
          <w:p w:rsidR="00C56BA5" w:rsidRPr="001B5DC7" w:rsidRDefault="00C56BA5" w:rsidP="00C56BA5">
            <w:pPr>
              <w:spacing w:after="0" w:line="240" w:lineRule="auto"/>
              <w:ind w:left="0" w:firstLine="0"/>
              <w:jc w:val="left"/>
              <w:rPr>
                <w:szCs w:val="24"/>
              </w:rPr>
            </w:pPr>
            <w:r w:rsidRPr="001B5DC7">
              <w:rPr>
                <w:szCs w:val="24"/>
              </w:rPr>
              <w:t>Bio3.2.4.2</w:t>
            </w:r>
          </w:p>
        </w:tc>
      </w:tr>
      <w:tr w:rsidR="00C56BA5" w:rsidRPr="00250076" w:rsidTr="00D04F2B">
        <w:trPr>
          <w:trHeight w:val="20"/>
        </w:trPr>
        <w:tc>
          <w:tcPr>
            <w:tcW w:w="960" w:type="dxa"/>
            <w:shd w:val="clear" w:color="auto" w:fill="FFFFFF" w:themeFill="background1"/>
            <w:vAlign w:val="bottom"/>
          </w:tcPr>
          <w:p w:rsidR="00C56BA5" w:rsidRPr="001B5DC7" w:rsidRDefault="00C56BA5" w:rsidP="00C56BA5">
            <w:pPr>
              <w:spacing w:after="0" w:line="240" w:lineRule="auto"/>
              <w:ind w:left="0" w:firstLine="0"/>
              <w:jc w:val="center"/>
              <w:rPr>
                <w:szCs w:val="24"/>
              </w:rPr>
            </w:pPr>
            <w:r w:rsidRPr="001B5DC7">
              <w:rPr>
                <w:szCs w:val="24"/>
              </w:rPr>
              <w:t>12</w:t>
            </w:r>
          </w:p>
        </w:tc>
        <w:tc>
          <w:tcPr>
            <w:tcW w:w="6548" w:type="dxa"/>
            <w:shd w:val="clear" w:color="auto" w:fill="FFFFFF" w:themeFill="background1"/>
            <w:vAlign w:val="bottom"/>
            <w:hideMark/>
          </w:tcPr>
          <w:p w:rsidR="00C56BA5" w:rsidRPr="001B5DC7" w:rsidRDefault="00C56BA5" w:rsidP="00C56BA5">
            <w:pPr>
              <w:spacing w:after="0" w:line="240" w:lineRule="auto"/>
              <w:ind w:left="0" w:firstLine="0"/>
              <w:jc w:val="left"/>
              <w:rPr>
                <w:szCs w:val="24"/>
              </w:rPr>
            </w:pPr>
            <w:r w:rsidRPr="001B5DC7">
              <w:rPr>
                <w:szCs w:val="24"/>
              </w:rPr>
              <w:t xml:space="preserve">Organise primary sources of information </w:t>
            </w:r>
            <w:r w:rsidRPr="001B5DC7">
              <w:rPr>
                <w:color w:val="auto"/>
                <w:szCs w:val="24"/>
              </w:rPr>
              <w:t>with correct referencing</w:t>
            </w:r>
          </w:p>
        </w:tc>
        <w:tc>
          <w:tcPr>
            <w:tcW w:w="709" w:type="dxa"/>
            <w:shd w:val="clear" w:color="auto" w:fill="FFFFFF" w:themeFill="background1"/>
            <w:vAlign w:val="bottom"/>
            <w:hideMark/>
          </w:tcPr>
          <w:p w:rsidR="00C56BA5" w:rsidRPr="001B5DC7" w:rsidRDefault="00C56BA5" w:rsidP="00C56BA5">
            <w:pPr>
              <w:spacing w:after="0" w:line="240" w:lineRule="auto"/>
              <w:ind w:left="0" w:firstLine="0"/>
              <w:jc w:val="center"/>
              <w:rPr>
                <w:color w:val="auto"/>
                <w:szCs w:val="24"/>
              </w:rPr>
            </w:pPr>
            <w:r w:rsidRPr="001B5DC7">
              <w:rPr>
                <w:color w:val="auto"/>
                <w:szCs w:val="24"/>
              </w:rPr>
              <w:t>2</w:t>
            </w:r>
          </w:p>
        </w:tc>
        <w:tc>
          <w:tcPr>
            <w:tcW w:w="1237" w:type="dxa"/>
            <w:shd w:val="clear" w:color="auto" w:fill="FFFFFF" w:themeFill="background1"/>
            <w:vAlign w:val="bottom"/>
            <w:hideMark/>
          </w:tcPr>
          <w:p w:rsidR="00C56BA5" w:rsidRPr="001B5DC7" w:rsidRDefault="00C56BA5" w:rsidP="00C56BA5">
            <w:pPr>
              <w:spacing w:after="0" w:line="240" w:lineRule="auto"/>
              <w:ind w:left="0" w:firstLine="0"/>
              <w:jc w:val="left"/>
              <w:rPr>
                <w:color w:val="auto"/>
                <w:szCs w:val="24"/>
              </w:rPr>
            </w:pPr>
            <w:r w:rsidRPr="001B5DC7">
              <w:rPr>
                <w:color w:val="auto"/>
                <w:szCs w:val="24"/>
              </w:rPr>
              <w:t>Bio3.2.2.6</w:t>
            </w:r>
          </w:p>
        </w:tc>
      </w:tr>
    </w:tbl>
    <w:p w:rsidR="00861B23" w:rsidRDefault="00861B23">
      <w:pPr>
        <w:spacing w:after="25" w:line="356" w:lineRule="auto"/>
        <w:ind w:left="7" w:right="375"/>
        <w:jc w:val="left"/>
      </w:pPr>
    </w:p>
    <w:p w:rsidR="00142EFF" w:rsidRDefault="00142EFF">
      <w:pPr>
        <w:spacing w:after="25" w:line="356" w:lineRule="auto"/>
        <w:ind w:left="7" w:right="375"/>
        <w:jc w:val="left"/>
      </w:pPr>
    </w:p>
    <w:p w:rsidR="00D04F2B" w:rsidRDefault="00D04F2B">
      <w:pPr>
        <w:spacing w:after="25" w:line="356" w:lineRule="auto"/>
        <w:ind w:left="7" w:right="375"/>
        <w:jc w:val="left"/>
      </w:pPr>
    </w:p>
    <w:p w:rsidR="00142EFF" w:rsidRDefault="00142EFF" w:rsidP="00142EFF">
      <w:pPr>
        <w:pStyle w:val="Heading2"/>
      </w:pPr>
      <w:bookmarkStart w:id="45" w:name="_Toc480455032"/>
      <w:bookmarkStart w:id="46" w:name="_Toc31999220"/>
      <w:r>
        <w:rPr>
          <w:rStyle w:val="Heading2Char"/>
          <w:b/>
        </w:rPr>
        <w:lastRenderedPageBreak/>
        <w:t>Strand 4: Processes and Patterns o</w:t>
      </w:r>
      <w:r w:rsidRPr="004F605C">
        <w:rPr>
          <w:rStyle w:val="Heading2Char"/>
          <w:b/>
        </w:rPr>
        <w:t>f Evolution</w:t>
      </w:r>
      <w:bookmarkEnd w:id="45"/>
      <w:bookmarkEnd w:id="46"/>
      <w:r>
        <w:t xml:space="preserve"> </w:t>
      </w:r>
      <w:r>
        <w:tab/>
        <w:t xml:space="preserve"> </w:t>
      </w:r>
    </w:p>
    <w:p w:rsidR="00142EFF" w:rsidRDefault="00142EFF" w:rsidP="00142EFF">
      <w:pPr>
        <w:pBdr>
          <w:top w:val="single" w:sz="6" w:space="0" w:color="000000"/>
          <w:left w:val="single" w:sz="6" w:space="0" w:color="000000"/>
          <w:bottom w:val="single" w:sz="6" w:space="0" w:color="000000"/>
          <w:right w:val="single" w:sz="6" w:space="0" w:color="000000"/>
        </w:pBdr>
        <w:spacing w:after="84" w:line="330" w:lineRule="auto"/>
        <w:ind w:left="-5" w:right="553"/>
        <w:jc w:val="left"/>
      </w:pPr>
      <w:r w:rsidRPr="00235F96">
        <w:rPr>
          <w:b/>
          <w:szCs w:val="24"/>
        </w:rPr>
        <w:t>Major Learning Outcome 4</w:t>
      </w:r>
      <w:r>
        <w:rPr>
          <w:b/>
          <w:sz w:val="28"/>
        </w:rPr>
        <w:t xml:space="preserve">: </w:t>
      </w:r>
      <w:r>
        <w:t xml:space="preserve">Students are able to describe, explain and discuss </w:t>
      </w:r>
      <w:r>
        <w:rPr>
          <w:b/>
        </w:rPr>
        <w:t xml:space="preserve">processes and patterns </w:t>
      </w:r>
      <w:r>
        <w:t xml:space="preserve">of evolution </w:t>
      </w:r>
    </w:p>
    <w:p w:rsidR="00142EFF" w:rsidRDefault="00142EFF" w:rsidP="00142EFF">
      <w:pPr>
        <w:spacing w:after="16" w:line="259" w:lineRule="auto"/>
        <w:ind w:left="0" w:firstLine="0"/>
        <w:jc w:val="left"/>
      </w:pPr>
      <w:r>
        <w:rPr>
          <w:b/>
        </w:rPr>
        <w:t xml:space="preserve"> </w:t>
      </w:r>
    </w:p>
    <w:p w:rsidR="00142EFF" w:rsidRPr="00E745F3" w:rsidRDefault="00142EFF" w:rsidP="00142EFF">
      <w:pPr>
        <w:pStyle w:val="Heading3"/>
      </w:pPr>
      <w:bookmarkStart w:id="47" w:name="_Toc480455033"/>
      <w:bookmarkStart w:id="48" w:name="_Toc31999221"/>
      <w:r w:rsidRPr="00E745F3">
        <w:t>Sub-strand 4</w:t>
      </w:r>
      <w:r>
        <w:t>.1</w:t>
      </w:r>
      <w:r>
        <w:tab/>
      </w:r>
      <w:r w:rsidRPr="00E745F3">
        <w:t>Variation</w:t>
      </w:r>
      <w:bookmarkEnd w:id="47"/>
      <w:bookmarkEnd w:id="48"/>
      <w:r w:rsidRPr="00E745F3">
        <w:t xml:space="preserve"> </w:t>
      </w:r>
      <w:r w:rsidRPr="00E745F3">
        <w:tab/>
      </w:r>
    </w:p>
    <w:p w:rsidR="00142EFF" w:rsidRDefault="00142EFF" w:rsidP="00142EFF">
      <w:pPr>
        <w:ind w:left="20"/>
      </w:pPr>
      <w:r w:rsidRPr="00E745F3">
        <w:rPr>
          <w:b/>
        </w:rPr>
        <w:t>Key Learning Outcome:</w:t>
      </w:r>
      <w:r>
        <w:t xml:space="preserve"> </w:t>
      </w:r>
      <w:r w:rsidRPr="006F744A">
        <w:t xml:space="preserve">Students are able to demonstrate </w:t>
      </w:r>
      <w:r w:rsidR="00C0196A">
        <w:t xml:space="preserve">an </w:t>
      </w:r>
      <w:r w:rsidRPr="006F744A">
        <w:t>understanding of</w:t>
      </w:r>
      <w:r>
        <w:t xml:space="preserve"> the different types of variations,the causes of these variation</w:t>
      </w:r>
      <w:r w:rsidR="00C0196A">
        <w:t>s</w:t>
      </w:r>
      <w:r>
        <w:t xml:space="preserve"> and the circumstances that give rise to variation.</w:t>
      </w:r>
    </w:p>
    <w:p w:rsidR="00142EFF" w:rsidRDefault="00142EFF" w:rsidP="00A659E1">
      <w:pPr>
        <w:numPr>
          <w:ilvl w:val="0"/>
          <w:numId w:val="34"/>
        </w:numPr>
        <w:spacing w:after="85" w:line="240" w:lineRule="auto"/>
        <w:ind w:right="131" w:hanging="360"/>
      </w:pPr>
      <w:r>
        <w:t xml:space="preserve">role of mutation as </w:t>
      </w:r>
      <w:r w:rsidR="00C0196A">
        <w:t xml:space="preserve">a </w:t>
      </w:r>
      <w:r>
        <w:t xml:space="preserve">source of new alleles </w:t>
      </w:r>
    </w:p>
    <w:p w:rsidR="00142EFF" w:rsidRDefault="00142EFF" w:rsidP="00A659E1">
      <w:pPr>
        <w:numPr>
          <w:ilvl w:val="0"/>
          <w:numId w:val="34"/>
        </w:numPr>
        <w:spacing w:after="0" w:line="240" w:lineRule="auto"/>
        <w:ind w:right="131" w:hanging="360"/>
      </w:pPr>
      <w:r>
        <w:t>role of meiosis in producing variation and recombinant genotypes</w:t>
      </w:r>
      <w:r w:rsidR="00C0196A">
        <w:t>/</w:t>
      </w:r>
      <w:r>
        <w:t xml:space="preserve">gametes (independent assortment, segregation, crossing over)  – revision and extension of form 6 </w:t>
      </w:r>
    </w:p>
    <w:p w:rsidR="00142EFF" w:rsidRDefault="00142EFF" w:rsidP="00A659E1">
      <w:pPr>
        <w:numPr>
          <w:ilvl w:val="0"/>
          <w:numId w:val="34"/>
        </w:numPr>
        <w:spacing w:after="83" w:line="240" w:lineRule="auto"/>
        <w:ind w:right="131" w:hanging="360"/>
      </w:pPr>
      <w:r>
        <w:t xml:space="preserve">role of </w:t>
      </w:r>
      <w:r w:rsidR="00C0196A">
        <w:t xml:space="preserve">fertilisation </w:t>
      </w:r>
      <w:r>
        <w:t xml:space="preserve">in sexual reproduction in producing variation </w:t>
      </w:r>
    </w:p>
    <w:p w:rsidR="00142EFF" w:rsidRDefault="00142EFF" w:rsidP="00A659E1">
      <w:pPr>
        <w:numPr>
          <w:ilvl w:val="0"/>
          <w:numId w:val="34"/>
        </w:numPr>
        <w:spacing w:after="66" w:line="240" w:lineRule="auto"/>
        <w:ind w:right="131" w:hanging="360"/>
      </w:pPr>
      <w:r>
        <w:t xml:space="preserve">importance of variation in evolution </w:t>
      </w:r>
    </w:p>
    <w:p w:rsidR="00142EFF" w:rsidRPr="006F744A" w:rsidRDefault="00142EFF" w:rsidP="00142EFF">
      <w:pPr>
        <w:ind w:left="20"/>
        <w:rPr>
          <w:i/>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09"/>
        <w:gridCol w:w="1225"/>
      </w:tblGrid>
      <w:tr w:rsidR="00142EFF" w:rsidRPr="00533FAB" w:rsidTr="00A75931">
        <w:trPr>
          <w:trHeight w:val="20"/>
        </w:trPr>
        <w:tc>
          <w:tcPr>
            <w:tcW w:w="846" w:type="dxa"/>
            <w:shd w:val="clear" w:color="auto" w:fill="auto"/>
            <w:noWrap/>
            <w:vAlign w:val="bottom"/>
          </w:tcPr>
          <w:p w:rsidR="00142EFF" w:rsidRPr="001B5DC7" w:rsidRDefault="00142EFF" w:rsidP="00A75931">
            <w:pPr>
              <w:spacing w:after="0" w:line="240" w:lineRule="auto"/>
              <w:ind w:left="0" w:firstLine="0"/>
              <w:jc w:val="center"/>
              <w:rPr>
                <w:b/>
                <w:bCs/>
                <w:szCs w:val="24"/>
              </w:rPr>
            </w:pPr>
            <w:r w:rsidRPr="001B5DC7">
              <w:rPr>
                <w:b/>
                <w:bCs/>
                <w:szCs w:val="24"/>
              </w:rPr>
              <w:t>SLO#</w:t>
            </w:r>
          </w:p>
        </w:tc>
        <w:tc>
          <w:tcPr>
            <w:tcW w:w="6520"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Specific Learning Outcomes:</w:t>
            </w:r>
            <w:r w:rsidRPr="001B5DC7">
              <w:rPr>
                <w:b/>
                <w:i/>
                <w:szCs w:val="24"/>
              </w:rPr>
              <w:t xml:space="preserve"> </w:t>
            </w:r>
            <w:r w:rsidRPr="001B5DC7">
              <w:rPr>
                <w:i/>
                <w:szCs w:val="24"/>
              </w:rPr>
              <w:t>Students are able to</w:t>
            </w:r>
          </w:p>
        </w:tc>
        <w:tc>
          <w:tcPr>
            <w:tcW w:w="709" w:type="dxa"/>
            <w:shd w:val="clear" w:color="auto" w:fill="auto"/>
            <w:noWrap/>
            <w:vAlign w:val="bottom"/>
            <w:hideMark/>
          </w:tcPr>
          <w:p w:rsidR="00142EFF" w:rsidRPr="001B5DC7" w:rsidRDefault="00142EFF" w:rsidP="00A75931">
            <w:pPr>
              <w:spacing w:after="0" w:line="240" w:lineRule="auto"/>
              <w:ind w:left="0" w:firstLine="0"/>
              <w:jc w:val="center"/>
              <w:rPr>
                <w:b/>
                <w:bCs/>
                <w:szCs w:val="24"/>
              </w:rPr>
            </w:pPr>
            <w:r w:rsidRPr="001B5DC7">
              <w:rPr>
                <w:b/>
                <w:bCs/>
                <w:szCs w:val="24"/>
              </w:rPr>
              <w:t>Skill level</w:t>
            </w:r>
          </w:p>
        </w:tc>
        <w:tc>
          <w:tcPr>
            <w:tcW w:w="1225"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SLO code</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6520"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the terms independent assortment / segregation / crossing over / recombinant genotypes</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Bio4.1.1.1</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6520"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Identify/State a feature or example of independent assortment / segregation / crossing over / recombinant genotypes, in a given context</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Bio4.1.1.2</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6520"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Describe the process of independent assortment/segregation/crossing over during meiosis.</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Bio4.1.2.1</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4</w:t>
            </w:r>
          </w:p>
        </w:tc>
        <w:tc>
          <w:tcPr>
            <w:tcW w:w="6520"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Explain how independent assortment/segregation/crossing over during meiosis contributes to variation.</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Bio4.1.3.1</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5</w:t>
            </w:r>
          </w:p>
        </w:tc>
        <w:tc>
          <w:tcPr>
            <w:tcW w:w="6520"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Describe the process of mutation that leads to </w:t>
            </w:r>
            <w:r w:rsidR="00C0196A" w:rsidRPr="001B5DC7">
              <w:rPr>
                <w:szCs w:val="24"/>
              </w:rPr>
              <w:t xml:space="preserve">the </w:t>
            </w:r>
            <w:r w:rsidRPr="001B5DC7">
              <w:rPr>
                <w:szCs w:val="24"/>
              </w:rPr>
              <w:t>formation of new alleles</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Bio4.1.2.2</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6</w:t>
            </w:r>
          </w:p>
        </w:tc>
        <w:tc>
          <w:tcPr>
            <w:tcW w:w="6520"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the contribution of mutation to the gene pool of the population</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Bio4.1.3.2</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7</w:t>
            </w:r>
          </w:p>
        </w:tc>
        <w:tc>
          <w:tcPr>
            <w:tcW w:w="6520"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Discuss the positive and negative impacts of mutation on a  population</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4</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Bio4.1.4.1</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8</w:t>
            </w:r>
          </w:p>
        </w:tc>
        <w:tc>
          <w:tcPr>
            <w:tcW w:w="6520" w:type="dxa"/>
            <w:shd w:val="clear" w:color="auto" w:fill="auto"/>
            <w:vAlign w:val="bottom"/>
            <w:hideMark/>
          </w:tcPr>
          <w:p w:rsidR="00142EFF" w:rsidRPr="001B5DC7" w:rsidRDefault="00B60601" w:rsidP="00C0196A">
            <w:pPr>
              <w:spacing w:after="0" w:line="240" w:lineRule="auto"/>
              <w:ind w:left="0" w:firstLine="0"/>
              <w:jc w:val="left"/>
              <w:rPr>
                <w:szCs w:val="24"/>
              </w:rPr>
            </w:pPr>
            <w:r w:rsidRPr="001B5DC7">
              <w:rPr>
                <w:szCs w:val="24"/>
              </w:rPr>
              <w:t xml:space="preserve"> Identify </w:t>
            </w:r>
            <w:r w:rsidR="00142EFF" w:rsidRPr="001B5DC7">
              <w:rPr>
                <w:szCs w:val="24"/>
              </w:rPr>
              <w:t>the processes of meiosis and mitosis from a given context.</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1</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Bio4.1.1.3</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9</w:t>
            </w:r>
          </w:p>
        </w:tc>
        <w:tc>
          <w:tcPr>
            <w:tcW w:w="6520"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Identify/State a feature or example of meiosis / gametes / fertilisation / mitosis, in a given context</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Bio4.1.1.4</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10</w:t>
            </w:r>
          </w:p>
        </w:tc>
        <w:tc>
          <w:tcPr>
            <w:tcW w:w="6520"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 xml:space="preserve">Describe the process of fertilisation in terms of </w:t>
            </w:r>
            <w:r w:rsidR="00C0196A" w:rsidRPr="001B5DC7">
              <w:rPr>
                <w:szCs w:val="24"/>
              </w:rPr>
              <w:t xml:space="preserve">the </w:t>
            </w:r>
            <w:r w:rsidRPr="001B5DC7">
              <w:rPr>
                <w:szCs w:val="24"/>
              </w:rPr>
              <w:t>combination of chromosomes from gametes</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Bio4.1.2.3</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11</w:t>
            </w:r>
          </w:p>
        </w:tc>
        <w:tc>
          <w:tcPr>
            <w:tcW w:w="6520"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how fertilization  in sexual reproduction produces variation</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Bio4.1.3.3</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12</w:t>
            </w:r>
          </w:p>
        </w:tc>
        <w:tc>
          <w:tcPr>
            <w:tcW w:w="6520"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Discuss the role of fertilization in sexual reproduction in producing variation and enhancing biological success, using named examples.</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4</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Bio4.1.4.2</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13</w:t>
            </w:r>
          </w:p>
        </w:tc>
        <w:tc>
          <w:tcPr>
            <w:tcW w:w="6520"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evolution</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Bio4.1.1.5</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14</w:t>
            </w:r>
          </w:p>
        </w:tc>
        <w:tc>
          <w:tcPr>
            <w:tcW w:w="6520"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Identify/State a feature or example of evolution, in a given context</w:t>
            </w:r>
          </w:p>
        </w:tc>
        <w:tc>
          <w:tcPr>
            <w:tcW w:w="70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Bio4.1.1.6</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15</w:t>
            </w:r>
          </w:p>
        </w:tc>
        <w:tc>
          <w:tcPr>
            <w:tcW w:w="6520"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List the key features of the process of evolution </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Bio4.1.2.4</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16</w:t>
            </w:r>
          </w:p>
        </w:tc>
        <w:tc>
          <w:tcPr>
            <w:tcW w:w="6520"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the importance of variation in evolution</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Bio4.1.3.4</w:t>
            </w:r>
          </w:p>
        </w:tc>
      </w:tr>
      <w:tr w:rsidR="00142EFF" w:rsidRPr="00533FAB" w:rsidTr="00A75931">
        <w:trPr>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17</w:t>
            </w:r>
          </w:p>
        </w:tc>
        <w:tc>
          <w:tcPr>
            <w:tcW w:w="6520"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Discuss the impact of evolution on the survival of species and the critical role of  variation in promoting evolution</w:t>
            </w:r>
          </w:p>
        </w:tc>
        <w:tc>
          <w:tcPr>
            <w:tcW w:w="70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4</w:t>
            </w:r>
          </w:p>
        </w:tc>
        <w:tc>
          <w:tcPr>
            <w:tcW w:w="122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Bio4.1.4.3</w:t>
            </w:r>
          </w:p>
        </w:tc>
      </w:tr>
    </w:tbl>
    <w:p w:rsidR="00142EFF" w:rsidRPr="00E745F3" w:rsidRDefault="00142EFF" w:rsidP="00142EFF">
      <w:pPr>
        <w:pStyle w:val="Heading3"/>
      </w:pPr>
      <w:bookmarkStart w:id="49" w:name="_Toc480455034"/>
      <w:bookmarkStart w:id="50" w:name="_Toc31999222"/>
      <w:r w:rsidRPr="00E745F3">
        <w:lastRenderedPageBreak/>
        <w:t>Sub-strand 4</w:t>
      </w:r>
      <w:r>
        <w:t>.2</w:t>
      </w:r>
      <w:r>
        <w:tab/>
      </w:r>
      <w:r w:rsidRPr="00E745F3">
        <w:t>Natural Selection</w:t>
      </w:r>
      <w:bookmarkEnd w:id="49"/>
      <w:bookmarkEnd w:id="50"/>
      <w:r w:rsidRPr="00E745F3">
        <w:t xml:space="preserve"> </w:t>
      </w:r>
    </w:p>
    <w:p w:rsidR="00142EFF" w:rsidRDefault="00142EFF" w:rsidP="00142EFF">
      <w:pPr>
        <w:ind w:left="20"/>
      </w:pPr>
      <w:r w:rsidRPr="00E745F3">
        <w:rPr>
          <w:b/>
        </w:rPr>
        <w:t>Key Learning Outcome:</w:t>
      </w:r>
      <w:r>
        <w:t xml:space="preserve"> </w:t>
      </w:r>
      <w:r w:rsidRPr="006F744A">
        <w:t xml:space="preserve">Students are able to demonstrate </w:t>
      </w:r>
      <w:r w:rsidR="00C0196A">
        <w:t xml:space="preserve">an </w:t>
      </w:r>
      <w:r w:rsidRPr="006F744A">
        <w:t xml:space="preserve">understanding of </w:t>
      </w:r>
      <w:r>
        <w:t>natural selection and factors that influence this, and things that are impacted by natural selection</w:t>
      </w:r>
    </w:p>
    <w:p w:rsidR="00142EFF" w:rsidRDefault="00142EFF" w:rsidP="00A659E1">
      <w:pPr>
        <w:numPr>
          <w:ilvl w:val="0"/>
          <w:numId w:val="35"/>
        </w:numPr>
        <w:spacing w:after="0"/>
        <w:ind w:right="131" w:hanging="360"/>
      </w:pPr>
      <w:r>
        <w:t>theory of natural selection as proposed by Darwin; selecting agents</w:t>
      </w:r>
      <w:r w:rsidR="00C0196A">
        <w:t>/</w:t>
      </w:r>
      <w:r>
        <w:t xml:space="preserve">selection pressures (eg predators) </w:t>
      </w:r>
    </w:p>
    <w:p w:rsidR="00142EFF" w:rsidRDefault="00142EFF" w:rsidP="00A659E1">
      <w:pPr>
        <w:numPr>
          <w:ilvl w:val="0"/>
          <w:numId w:val="35"/>
        </w:numPr>
        <w:spacing w:after="0"/>
        <w:ind w:right="131" w:hanging="360"/>
      </w:pPr>
      <w:r>
        <w:t xml:space="preserve">sexual selection as a special case of natural selection – females act as the selecting agent for which males (strongest / biggest / most showy / healthiest ) will breed </w:t>
      </w:r>
    </w:p>
    <w:p w:rsidR="00142EFF" w:rsidRDefault="00142EFF" w:rsidP="00A659E1">
      <w:pPr>
        <w:numPr>
          <w:ilvl w:val="0"/>
          <w:numId w:val="35"/>
        </w:numPr>
        <w:spacing w:after="0"/>
        <w:ind w:right="131" w:hanging="360"/>
      </w:pPr>
      <w:r>
        <w:t xml:space="preserve">artificial selection (selective breeding) – humans act as the selecting agent for which plants and animals (those with the desirable traits) will breed </w:t>
      </w:r>
    </w:p>
    <w:p w:rsidR="00142EFF" w:rsidRDefault="00142EFF" w:rsidP="00A659E1">
      <w:pPr>
        <w:numPr>
          <w:ilvl w:val="0"/>
          <w:numId w:val="35"/>
        </w:numPr>
        <w:spacing w:after="0"/>
        <w:ind w:right="131" w:hanging="360"/>
      </w:pPr>
      <w:r>
        <w:t xml:space="preserve">‘fitness’  in terms of the organisms which breed successfully to produce the most offspring, so their alleles increase in frequency in the  gene pool </w:t>
      </w:r>
    </w:p>
    <w:p w:rsidR="00142EFF" w:rsidRPr="006F744A" w:rsidRDefault="00142EFF" w:rsidP="00142EFF">
      <w:pPr>
        <w:ind w:left="20"/>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805"/>
        <w:gridCol w:w="699"/>
        <w:gridCol w:w="1285"/>
      </w:tblGrid>
      <w:tr w:rsidR="00142EFF" w:rsidRPr="005D339C" w:rsidTr="001B5DC7">
        <w:trPr>
          <w:trHeight w:val="20"/>
        </w:trPr>
        <w:tc>
          <w:tcPr>
            <w:tcW w:w="845" w:type="dxa"/>
            <w:shd w:val="clear" w:color="auto" w:fill="auto"/>
            <w:noWrap/>
            <w:vAlign w:val="bottom"/>
          </w:tcPr>
          <w:p w:rsidR="00142EFF" w:rsidRPr="001B5DC7" w:rsidRDefault="00142EFF" w:rsidP="00A75931">
            <w:pPr>
              <w:spacing w:after="0" w:line="240" w:lineRule="auto"/>
              <w:ind w:left="0" w:firstLine="0"/>
              <w:jc w:val="center"/>
              <w:rPr>
                <w:b/>
                <w:bCs/>
                <w:szCs w:val="24"/>
              </w:rPr>
            </w:pPr>
            <w:r w:rsidRPr="001B5DC7">
              <w:rPr>
                <w:b/>
                <w:bCs/>
                <w:szCs w:val="24"/>
              </w:rPr>
              <w:t>SLO#</w:t>
            </w:r>
          </w:p>
        </w:tc>
        <w:tc>
          <w:tcPr>
            <w:tcW w:w="6805"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Specific Learning Outcomes:</w:t>
            </w:r>
            <w:r w:rsidRPr="001B5DC7">
              <w:rPr>
                <w:b/>
                <w:i/>
                <w:szCs w:val="24"/>
              </w:rPr>
              <w:t xml:space="preserve"> </w:t>
            </w:r>
            <w:r w:rsidRPr="001B5DC7">
              <w:rPr>
                <w:i/>
                <w:szCs w:val="24"/>
              </w:rPr>
              <w:t>Students are able to</w:t>
            </w:r>
          </w:p>
        </w:tc>
        <w:tc>
          <w:tcPr>
            <w:tcW w:w="699" w:type="dxa"/>
            <w:shd w:val="clear" w:color="auto" w:fill="auto"/>
            <w:noWrap/>
            <w:vAlign w:val="bottom"/>
            <w:hideMark/>
          </w:tcPr>
          <w:p w:rsidR="00142EFF" w:rsidRPr="001B5DC7" w:rsidRDefault="00142EFF" w:rsidP="00A75931">
            <w:pPr>
              <w:spacing w:after="0" w:line="240" w:lineRule="auto"/>
              <w:ind w:left="0" w:firstLine="0"/>
              <w:jc w:val="center"/>
              <w:rPr>
                <w:b/>
                <w:bCs/>
                <w:szCs w:val="24"/>
              </w:rPr>
            </w:pPr>
            <w:r w:rsidRPr="001B5DC7">
              <w:rPr>
                <w:b/>
                <w:bCs/>
                <w:szCs w:val="24"/>
              </w:rPr>
              <w:t>Skill level</w:t>
            </w:r>
          </w:p>
        </w:tc>
        <w:tc>
          <w:tcPr>
            <w:tcW w:w="1285" w:type="dxa"/>
            <w:shd w:val="clear" w:color="auto" w:fill="auto"/>
            <w:noWrap/>
            <w:vAlign w:val="bottom"/>
            <w:hideMark/>
          </w:tcPr>
          <w:p w:rsidR="00142EFF" w:rsidRPr="001B5DC7" w:rsidRDefault="00142EFF" w:rsidP="00A75931">
            <w:pPr>
              <w:spacing w:after="0" w:line="240" w:lineRule="auto"/>
              <w:ind w:left="0" w:firstLine="0"/>
              <w:jc w:val="left"/>
              <w:rPr>
                <w:b/>
                <w:bCs/>
                <w:szCs w:val="24"/>
              </w:rPr>
            </w:pPr>
            <w:r w:rsidRPr="001B5DC7">
              <w:rPr>
                <w:b/>
                <w:bCs/>
                <w:szCs w:val="24"/>
              </w:rPr>
              <w:t>SLO code</w:t>
            </w:r>
          </w:p>
        </w:tc>
      </w:tr>
      <w:tr w:rsidR="00142EFF" w:rsidRPr="005D339C" w:rsidTr="001B5DC7">
        <w:trPr>
          <w:trHeight w:val="20"/>
        </w:trPr>
        <w:tc>
          <w:tcPr>
            <w:tcW w:w="8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680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natural selection, selection pressure, sexual selection</w:t>
            </w:r>
          </w:p>
        </w:tc>
        <w:tc>
          <w:tcPr>
            <w:tcW w:w="69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Bio4.2.1.1</w:t>
            </w:r>
          </w:p>
        </w:tc>
      </w:tr>
      <w:tr w:rsidR="00142EFF" w:rsidRPr="005D339C" w:rsidTr="001B5DC7">
        <w:trPr>
          <w:trHeight w:val="20"/>
        </w:trPr>
        <w:tc>
          <w:tcPr>
            <w:tcW w:w="8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680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Identify/natural selection / selection pressure / sexual selection, in a given context</w:t>
            </w:r>
          </w:p>
        </w:tc>
        <w:tc>
          <w:tcPr>
            <w:tcW w:w="69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Bio4.2.1.2</w:t>
            </w:r>
          </w:p>
        </w:tc>
      </w:tr>
      <w:tr w:rsidR="00142EFF" w:rsidRPr="005D339C" w:rsidTr="001B5DC7">
        <w:trPr>
          <w:trHeight w:val="20"/>
        </w:trPr>
        <w:tc>
          <w:tcPr>
            <w:tcW w:w="8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Outline the main points of the theory of natural selection as proposed by Darwin; </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Bio4.2.2.1</w:t>
            </w:r>
          </w:p>
        </w:tc>
      </w:tr>
      <w:tr w:rsidR="00142EFF" w:rsidRPr="005D339C" w:rsidTr="001B5DC7">
        <w:trPr>
          <w:trHeight w:val="20"/>
        </w:trPr>
        <w:tc>
          <w:tcPr>
            <w:tcW w:w="8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4</w:t>
            </w:r>
          </w:p>
        </w:tc>
        <w:tc>
          <w:tcPr>
            <w:tcW w:w="680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List the selecting agents for selection pressures[biotic and abiotic factors] that contribute to natural selection</w:t>
            </w:r>
          </w:p>
        </w:tc>
        <w:tc>
          <w:tcPr>
            <w:tcW w:w="69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Bio4.2.2.2</w:t>
            </w:r>
          </w:p>
        </w:tc>
      </w:tr>
      <w:tr w:rsidR="00142EFF" w:rsidRPr="005D339C" w:rsidTr="001B5DC7">
        <w:trPr>
          <w:trHeight w:val="20"/>
        </w:trPr>
        <w:tc>
          <w:tcPr>
            <w:tcW w:w="845"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5</w:t>
            </w:r>
          </w:p>
        </w:tc>
        <w:tc>
          <w:tcPr>
            <w:tcW w:w="680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Explain with examples</w:t>
            </w:r>
            <w:r w:rsidR="00C0196A" w:rsidRPr="001B5DC7">
              <w:rPr>
                <w:szCs w:val="24"/>
              </w:rPr>
              <w:t xml:space="preserve"> of</w:t>
            </w:r>
            <w:r w:rsidRPr="001B5DC7">
              <w:rPr>
                <w:szCs w:val="24"/>
              </w:rPr>
              <w:t xml:space="preserve"> how biotic and abiotic factors act as forces of Natural Selection</w:t>
            </w:r>
          </w:p>
        </w:tc>
        <w:tc>
          <w:tcPr>
            <w:tcW w:w="69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w:t>
            </w:r>
            <w:r w:rsidR="00190B80">
              <w:rPr>
                <w:szCs w:val="24"/>
              </w:rPr>
              <w:t>3</w:t>
            </w:r>
            <w:r w:rsidRPr="001B5DC7">
              <w:rPr>
                <w:szCs w:val="24"/>
              </w:rPr>
              <w:t>.1</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6</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the related ideas in the theory of natural selection as proposed by Darwin</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Bio4.2.3.2</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7</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Evaluate the theory of natural selection as proposed by Darwin; presenting your own opinion on the relative truth of the theory </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4</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Bio4.2.4.1</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8</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Outline the main features of sexual selection as a special case of natural selection (females act as the selecting agent for which males (strongest /biggest/ most showy/healthiest) will breed)</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Bio4.2.2.3</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9</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Explain the interrelationships within </w:t>
            </w:r>
            <w:r w:rsidR="00C0196A" w:rsidRPr="001B5DC7">
              <w:rPr>
                <w:szCs w:val="24"/>
              </w:rPr>
              <w:t xml:space="preserve">the </w:t>
            </w:r>
            <w:r w:rsidRPr="001B5DC7">
              <w:rPr>
                <w:szCs w:val="24"/>
              </w:rPr>
              <w:t xml:space="preserve">sexual selection as a special case of natural selection </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Bio4.2.3.3</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10</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Discuss the impact of sexual selection on populations using specific examples[limit your example to Peacocks/Wolves]</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4</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Bio4.2.4.2</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11</w:t>
            </w:r>
          </w:p>
        </w:tc>
        <w:tc>
          <w:tcPr>
            <w:tcW w:w="680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selective breeding</w:t>
            </w:r>
          </w:p>
        </w:tc>
        <w:tc>
          <w:tcPr>
            <w:tcW w:w="69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Bio4.2.1.3</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12</w:t>
            </w:r>
          </w:p>
        </w:tc>
        <w:tc>
          <w:tcPr>
            <w:tcW w:w="680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Identify/State a feature or example of selective breeding, in a given context</w:t>
            </w:r>
          </w:p>
        </w:tc>
        <w:tc>
          <w:tcPr>
            <w:tcW w:w="69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Bio4.2.1.4</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13</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Describe the features of artificial selection or selective breeding </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Bio4.2.2.4</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14</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Explain the role of humans in artificial selection (selective breeding) </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Bio4.2.3.4</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15</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Discuss the impact of artificial selection (selective breeding) on variations in populations</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Bio4.2.3.5</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16</w:t>
            </w:r>
          </w:p>
        </w:tc>
        <w:tc>
          <w:tcPr>
            <w:tcW w:w="680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Compare the ‘effectiveness’ of methods of sexual selection and selective breeding in terms of their contribution to variations in populations</w:t>
            </w:r>
          </w:p>
        </w:tc>
        <w:tc>
          <w:tcPr>
            <w:tcW w:w="69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3</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Bio4.2.3.6</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17</w:t>
            </w:r>
          </w:p>
        </w:tc>
        <w:tc>
          <w:tcPr>
            <w:tcW w:w="680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‘fitness’</w:t>
            </w:r>
          </w:p>
        </w:tc>
        <w:tc>
          <w:tcPr>
            <w:tcW w:w="69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Bio4.2.1.5</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18</w:t>
            </w:r>
          </w:p>
        </w:tc>
        <w:tc>
          <w:tcPr>
            <w:tcW w:w="680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Identify/State a feature or example of fitness, in a given context</w:t>
            </w:r>
          </w:p>
        </w:tc>
        <w:tc>
          <w:tcPr>
            <w:tcW w:w="699"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Bio4.2.1.6</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t>19</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how ‘fitness’ contributes to frequency of alleles in the  gene pool</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Bio4.2.3.7</w:t>
            </w:r>
          </w:p>
        </w:tc>
      </w:tr>
      <w:tr w:rsidR="00142EFF" w:rsidRPr="005D339C" w:rsidTr="001B5DC7">
        <w:trPr>
          <w:trHeight w:val="20"/>
        </w:trPr>
        <w:tc>
          <w:tcPr>
            <w:tcW w:w="845" w:type="dxa"/>
            <w:shd w:val="clear" w:color="auto" w:fill="auto"/>
            <w:vAlign w:val="bottom"/>
          </w:tcPr>
          <w:p w:rsidR="00142EFF" w:rsidRPr="001B5DC7" w:rsidRDefault="00F76458" w:rsidP="00A75931">
            <w:pPr>
              <w:spacing w:after="0" w:line="240" w:lineRule="auto"/>
              <w:ind w:left="0" w:firstLine="0"/>
              <w:jc w:val="center"/>
              <w:rPr>
                <w:szCs w:val="24"/>
              </w:rPr>
            </w:pPr>
            <w:r w:rsidRPr="001B5DC7">
              <w:rPr>
                <w:szCs w:val="24"/>
              </w:rPr>
              <w:lastRenderedPageBreak/>
              <w:t>20</w:t>
            </w:r>
          </w:p>
        </w:tc>
        <w:tc>
          <w:tcPr>
            <w:tcW w:w="6805"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Evaluate the contribution of natural selection, sexual selection and selective breeding on a population, providing an opinion on the preferred method</w:t>
            </w:r>
          </w:p>
        </w:tc>
        <w:tc>
          <w:tcPr>
            <w:tcW w:w="699"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4</w:t>
            </w:r>
          </w:p>
        </w:tc>
        <w:tc>
          <w:tcPr>
            <w:tcW w:w="1285"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Bio4.2.4.3</w:t>
            </w:r>
          </w:p>
        </w:tc>
      </w:tr>
    </w:tbl>
    <w:p w:rsidR="00142EFF" w:rsidRDefault="00142EFF" w:rsidP="00142EFF">
      <w:r>
        <w:t xml:space="preserve"> </w:t>
      </w:r>
    </w:p>
    <w:p w:rsidR="00142EFF" w:rsidRDefault="00142EFF" w:rsidP="00142EFF">
      <w:pPr>
        <w:pStyle w:val="Heading3"/>
      </w:pPr>
      <w:bookmarkStart w:id="51" w:name="_Toc480455035"/>
      <w:bookmarkStart w:id="52" w:name="_Toc31999223"/>
      <w:r>
        <w:t>Sub-strand 4.3</w:t>
      </w:r>
      <w:r>
        <w:tab/>
        <w:t>Gene pool and allele frequency</w:t>
      </w:r>
      <w:bookmarkEnd w:id="51"/>
      <w:bookmarkEnd w:id="52"/>
      <w:r>
        <w:t xml:space="preserve"> </w:t>
      </w:r>
    </w:p>
    <w:p w:rsidR="00142EFF" w:rsidRDefault="00142EFF" w:rsidP="00142EFF">
      <w:pPr>
        <w:ind w:left="17"/>
      </w:pPr>
      <w:r w:rsidRPr="00E745F3">
        <w:rPr>
          <w:b/>
        </w:rPr>
        <w:t>Key Learning Outcome:</w:t>
      </w:r>
      <w:r>
        <w:t xml:space="preserve"> </w:t>
      </w:r>
      <w:r w:rsidRPr="006F744A">
        <w:t xml:space="preserve">Students are able to demonstrate </w:t>
      </w:r>
      <w:r w:rsidR="00F435F3">
        <w:t xml:space="preserve">an </w:t>
      </w:r>
      <w:r w:rsidRPr="006F744A">
        <w:t xml:space="preserve">understanding of </w:t>
      </w:r>
      <w:r>
        <w:t>gene pools and allele frequencies within gene pools of a population and factors that affect allele frequency.</w:t>
      </w:r>
    </w:p>
    <w:p w:rsidR="00142EFF" w:rsidRDefault="00142EFF" w:rsidP="00A659E1">
      <w:pPr>
        <w:numPr>
          <w:ilvl w:val="0"/>
          <w:numId w:val="35"/>
        </w:numPr>
        <w:spacing w:after="0"/>
        <w:ind w:right="131" w:hanging="360"/>
      </w:pPr>
      <w:r>
        <w:t xml:space="preserve">gene pool as the sum total of genes within a population </w:t>
      </w:r>
    </w:p>
    <w:p w:rsidR="00142EFF" w:rsidRDefault="00142EFF" w:rsidP="00A659E1">
      <w:pPr>
        <w:numPr>
          <w:ilvl w:val="0"/>
          <w:numId w:val="35"/>
        </w:numPr>
        <w:spacing w:after="0"/>
        <w:ind w:right="131" w:hanging="360"/>
      </w:pPr>
      <w:r>
        <w:t>allele frequency as</w:t>
      </w:r>
      <w:r w:rsidR="00F435F3">
        <w:t xml:space="preserve"> to</w:t>
      </w:r>
      <w:r>
        <w:t xml:space="preserve"> how often an allele occurs in a gene pool; factors affecting allele frequency - </w:t>
      </w:r>
      <w:r w:rsidR="00F435F3">
        <w:t xml:space="preserve">the </w:t>
      </w:r>
      <w:r>
        <w:t xml:space="preserve">size of </w:t>
      </w:r>
      <w:r w:rsidR="00F435F3">
        <w:t xml:space="preserve">the </w:t>
      </w:r>
      <w:r>
        <w:t xml:space="preserve">population; natural selection, sexual selection, migration (gene flow) </w:t>
      </w:r>
    </w:p>
    <w:p w:rsidR="00142EFF" w:rsidRDefault="00142EFF" w:rsidP="00A659E1">
      <w:pPr>
        <w:numPr>
          <w:ilvl w:val="0"/>
          <w:numId w:val="35"/>
        </w:numPr>
        <w:spacing w:after="0"/>
        <w:ind w:right="131" w:hanging="360"/>
      </w:pPr>
      <w:r>
        <w:t xml:space="preserve">genetic drift – the changes in allele frequency in a population by chance, related to population size </w:t>
      </w:r>
    </w:p>
    <w:p w:rsidR="00142EFF" w:rsidRDefault="00142EFF" w:rsidP="00A659E1">
      <w:pPr>
        <w:numPr>
          <w:ilvl w:val="0"/>
          <w:numId w:val="35"/>
        </w:numPr>
        <w:spacing w:after="0"/>
        <w:ind w:right="131" w:hanging="360"/>
      </w:pPr>
      <w:r>
        <w:t xml:space="preserve">founder effect and bottleneck effect as special cases of genetic drift </w:t>
      </w:r>
    </w:p>
    <w:p w:rsidR="00142EFF" w:rsidRDefault="00142EFF" w:rsidP="00142EFF">
      <w:pPr>
        <w:spacing w:after="0" w:line="276" w:lineRule="auto"/>
        <w:ind w:left="7" w:right="2020"/>
        <w:jc w:val="left"/>
        <w:rPr>
          <w:i/>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411"/>
        <w:gridCol w:w="993"/>
        <w:gridCol w:w="1223"/>
        <w:gridCol w:w="78"/>
      </w:tblGrid>
      <w:tr w:rsidR="002F27ED" w:rsidRPr="005D339C" w:rsidTr="004448C1">
        <w:trPr>
          <w:trHeight w:val="20"/>
        </w:trPr>
        <w:tc>
          <w:tcPr>
            <w:tcW w:w="846" w:type="dxa"/>
            <w:shd w:val="clear" w:color="auto" w:fill="auto"/>
            <w:noWrap/>
            <w:vAlign w:val="bottom"/>
          </w:tcPr>
          <w:p w:rsidR="002F27ED" w:rsidRPr="001B5DC7" w:rsidRDefault="002F27ED" w:rsidP="002F27ED">
            <w:pPr>
              <w:spacing w:after="0" w:line="240" w:lineRule="auto"/>
              <w:ind w:left="0" w:firstLine="0"/>
              <w:jc w:val="center"/>
              <w:rPr>
                <w:b/>
                <w:bCs/>
                <w:szCs w:val="24"/>
              </w:rPr>
            </w:pPr>
            <w:r w:rsidRPr="001B5DC7">
              <w:rPr>
                <w:b/>
                <w:bCs/>
                <w:szCs w:val="24"/>
              </w:rPr>
              <w:t>SLO#</w:t>
            </w:r>
          </w:p>
        </w:tc>
        <w:tc>
          <w:tcPr>
            <w:tcW w:w="6411" w:type="dxa"/>
            <w:shd w:val="clear" w:color="auto" w:fill="auto"/>
            <w:noWrap/>
            <w:vAlign w:val="bottom"/>
            <w:hideMark/>
          </w:tcPr>
          <w:p w:rsidR="002F27ED" w:rsidRPr="001B5DC7" w:rsidRDefault="002F27ED" w:rsidP="002F27ED">
            <w:pPr>
              <w:spacing w:after="0" w:line="240" w:lineRule="auto"/>
              <w:ind w:left="0" w:firstLine="0"/>
              <w:jc w:val="left"/>
              <w:rPr>
                <w:b/>
                <w:bCs/>
                <w:szCs w:val="24"/>
              </w:rPr>
            </w:pPr>
            <w:r w:rsidRPr="001B5DC7">
              <w:rPr>
                <w:b/>
                <w:bCs/>
                <w:szCs w:val="24"/>
              </w:rPr>
              <w:t>Specific Learning Outcomes:</w:t>
            </w:r>
            <w:r w:rsidRPr="001B5DC7">
              <w:rPr>
                <w:b/>
                <w:i/>
                <w:szCs w:val="24"/>
              </w:rPr>
              <w:t xml:space="preserve"> </w:t>
            </w:r>
            <w:r w:rsidRPr="001B5DC7">
              <w:rPr>
                <w:i/>
                <w:szCs w:val="24"/>
              </w:rPr>
              <w:t>Students are able to</w:t>
            </w:r>
          </w:p>
        </w:tc>
        <w:tc>
          <w:tcPr>
            <w:tcW w:w="993" w:type="dxa"/>
            <w:shd w:val="clear" w:color="auto" w:fill="auto"/>
            <w:noWrap/>
            <w:vAlign w:val="bottom"/>
            <w:hideMark/>
          </w:tcPr>
          <w:p w:rsidR="002F27ED" w:rsidRPr="001B5DC7" w:rsidRDefault="002F27ED" w:rsidP="002F27ED">
            <w:pPr>
              <w:spacing w:after="0" w:line="240" w:lineRule="auto"/>
              <w:ind w:left="0" w:firstLine="0"/>
              <w:jc w:val="center"/>
              <w:rPr>
                <w:b/>
                <w:bCs/>
                <w:szCs w:val="24"/>
              </w:rPr>
            </w:pPr>
            <w:r w:rsidRPr="001B5DC7">
              <w:rPr>
                <w:b/>
                <w:bCs/>
                <w:szCs w:val="24"/>
              </w:rPr>
              <w:t>Skill level</w:t>
            </w:r>
          </w:p>
        </w:tc>
        <w:tc>
          <w:tcPr>
            <w:tcW w:w="1301" w:type="dxa"/>
            <w:gridSpan w:val="2"/>
            <w:shd w:val="clear" w:color="auto" w:fill="auto"/>
            <w:noWrap/>
            <w:vAlign w:val="bottom"/>
            <w:hideMark/>
          </w:tcPr>
          <w:p w:rsidR="002F27ED" w:rsidRPr="001B5DC7" w:rsidRDefault="002F27ED" w:rsidP="002F27ED">
            <w:pPr>
              <w:spacing w:after="0" w:line="240" w:lineRule="auto"/>
              <w:ind w:left="0" w:firstLine="0"/>
              <w:jc w:val="left"/>
              <w:rPr>
                <w:b/>
                <w:bCs/>
                <w:szCs w:val="24"/>
              </w:rPr>
            </w:pPr>
            <w:r w:rsidRPr="001B5DC7">
              <w:rPr>
                <w:b/>
                <w:bCs/>
                <w:szCs w:val="24"/>
              </w:rPr>
              <w:t>SLO code</w:t>
            </w:r>
          </w:p>
        </w:tc>
      </w:tr>
      <w:tr w:rsidR="00142EFF" w:rsidRPr="00F97516" w:rsidTr="004448C1">
        <w:trPr>
          <w:gridAfter w:val="1"/>
          <w:wAfter w:w="78" w:type="dxa"/>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6411"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 xml:space="preserve">Define gene pool / allele frequency </w:t>
            </w:r>
          </w:p>
        </w:tc>
        <w:tc>
          <w:tcPr>
            <w:tcW w:w="993"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Bio4.3.1.1</w:t>
            </w:r>
          </w:p>
        </w:tc>
      </w:tr>
      <w:tr w:rsidR="00142EFF"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2</w:t>
            </w:r>
          </w:p>
        </w:tc>
        <w:tc>
          <w:tcPr>
            <w:tcW w:w="6411"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 xml:space="preserve">Define founder effect / bottleneck effect </w:t>
            </w:r>
          </w:p>
        </w:tc>
        <w:tc>
          <w:tcPr>
            <w:tcW w:w="993"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Bio4.3.1.</w:t>
            </w:r>
            <w:r w:rsidR="00B60601" w:rsidRPr="001B5DC7">
              <w:rPr>
                <w:szCs w:val="24"/>
              </w:rPr>
              <w:t>2</w:t>
            </w:r>
          </w:p>
        </w:tc>
      </w:tr>
      <w:tr w:rsidR="00142EFF" w:rsidRPr="00F97516"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3</w:t>
            </w:r>
          </w:p>
        </w:tc>
        <w:tc>
          <w:tcPr>
            <w:tcW w:w="6411"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List the factors that affect allele frequency within a population</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Bio4.3.2.1</w:t>
            </w:r>
          </w:p>
        </w:tc>
      </w:tr>
      <w:tr w:rsidR="00142EFF" w:rsidRPr="00F97516"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4</w:t>
            </w:r>
          </w:p>
        </w:tc>
        <w:tc>
          <w:tcPr>
            <w:tcW w:w="6411"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Desc</w:t>
            </w:r>
            <w:r w:rsidR="00B60601" w:rsidRPr="001B5DC7">
              <w:rPr>
                <w:szCs w:val="24"/>
              </w:rPr>
              <w:t xml:space="preserve">ribe how certain factors such a </w:t>
            </w:r>
            <w:r w:rsidRPr="001B5DC7">
              <w:rPr>
                <w:szCs w:val="24"/>
              </w:rPr>
              <w:t>populat</w:t>
            </w:r>
            <w:r w:rsidR="00B60601" w:rsidRPr="001B5DC7">
              <w:rPr>
                <w:szCs w:val="24"/>
              </w:rPr>
              <w:t>i</w:t>
            </w:r>
            <w:r w:rsidRPr="001B5DC7">
              <w:rPr>
                <w:szCs w:val="24"/>
              </w:rPr>
              <w:t>on size, natural selection and gene flow affects the allele frequency.</w:t>
            </w:r>
          </w:p>
        </w:tc>
        <w:tc>
          <w:tcPr>
            <w:tcW w:w="993"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2</w:t>
            </w:r>
          </w:p>
        </w:tc>
        <w:tc>
          <w:tcPr>
            <w:tcW w:w="1223" w:type="dxa"/>
            <w:shd w:val="clear" w:color="auto" w:fill="auto"/>
            <w:vAlign w:val="bottom"/>
          </w:tcPr>
          <w:p w:rsidR="00142EFF" w:rsidRPr="001B5DC7" w:rsidRDefault="00B60601" w:rsidP="00A75931">
            <w:pPr>
              <w:spacing w:after="0" w:line="240" w:lineRule="auto"/>
              <w:ind w:left="0" w:firstLine="0"/>
              <w:jc w:val="left"/>
              <w:rPr>
                <w:szCs w:val="24"/>
              </w:rPr>
            </w:pPr>
            <w:r w:rsidRPr="001B5DC7">
              <w:rPr>
                <w:szCs w:val="24"/>
              </w:rPr>
              <w:t>Bio4.3.2.2</w:t>
            </w:r>
          </w:p>
        </w:tc>
      </w:tr>
      <w:tr w:rsidR="00142EFF" w:rsidRPr="00F97516"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5</w:t>
            </w:r>
          </w:p>
        </w:tc>
        <w:tc>
          <w:tcPr>
            <w:tcW w:w="6411"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 xml:space="preserve">Explain how </w:t>
            </w:r>
            <w:r w:rsidR="00F435F3" w:rsidRPr="001B5DC7">
              <w:rPr>
                <w:szCs w:val="24"/>
              </w:rPr>
              <w:t xml:space="preserve">the </w:t>
            </w:r>
            <w:r w:rsidRPr="001B5DC7">
              <w:rPr>
                <w:szCs w:val="24"/>
              </w:rPr>
              <w:t xml:space="preserve">size of </w:t>
            </w:r>
            <w:r w:rsidR="00F435F3" w:rsidRPr="001B5DC7">
              <w:rPr>
                <w:szCs w:val="24"/>
              </w:rPr>
              <w:t xml:space="preserve">a </w:t>
            </w:r>
            <w:r w:rsidRPr="001B5DC7">
              <w:rPr>
                <w:szCs w:val="24"/>
              </w:rPr>
              <w:t>population affects allele frequency</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Bio4.3.3.1</w:t>
            </w:r>
          </w:p>
        </w:tc>
      </w:tr>
      <w:tr w:rsidR="00142EFF" w:rsidRPr="00F97516"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6</w:t>
            </w:r>
          </w:p>
        </w:tc>
        <w:tc>
          <w:tcPr>
            <w:tcW w:w="6411"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how natural selection affects allele frequency</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Bio4.3.3.2</w:t>
            </w:r>
          </w:p>
        </w:tc>
      </w:tr>
      <w:tr w:rsidR="00142EFF" w:rsidRPr="00F97516"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7</w:t>
            </w:r>
          </w:p>
        </w:tc>
        <w:tc>
          <w:tcPr>
            <w:tcW w:w="6411"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how migration (gene flow) affect allele frequency</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Bio4.3.3.3</w:t>
            </w:r>
          </w:p>
        </w:tc>
      </w:tr>
      <w:tr w:rsidR="00142EFF"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8</w:t>
            </w:r>
          </w:p>
        </w:tc>
        <w:tc>
          <w:tcPr>
            <w:tcW w:w="6411"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Define genetic drift</w:t>
            </w:r>
          </w:p>
        </w:tc>
        <w:tc>
          <w:tcPr>
            <w:tcW w:w="993"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Bio4.3.1.</w:t>
            </w:r>
            <w:r w:rsidR="00B60601" w:rsidRPr="001B5DC7">
              <w:rPr>
                <w:szCs w:val="24"/>
              </w:rPr>
              <w:t>3</w:t>
            </w:r>
          </w:p>
        </w:tc>
      </w:tr>
      <w:tr w:rsidR="00142EFF"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9</w:t>
            </w:r>
          </w:p>
        </w:tc>
        <w:tc>
          <w:tcPr>
            <w:tcW w:w="6411"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Identify/State a feature or example of genetic drift, in a given context</w:t>
            </w:r>
          </w:p>
        </w:tc>
        <w:tc>
          <w:tcPr>
            <w:tcW w:w="993"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Bio4.3.1.</w:t>
            </w:r>
            <w:r w:rsidR="00B60601" w:rsidRPr="001B5DC7">
              <w:rPr>
                <w:szCs w:val="24"/>
              </w:rPr>
              <w:t>4</w:t>
            </w:r>
          </w:p>
        </w:tc>
      </w:tr>
      <w:tr w:rsidR="00142EFF" w:rsidRPr="00F97516"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10</w:t>
            </w:r>
          </w:p>
        </w:tc>
        <w:tc>
          <w:tcPr>
            <w:tcW w:w="6411" w:type="dxa"/>
            <w:shd w:val="clear" w:color="auto" w:fill="auto"/>
            <w:vAlign w:val="bottom"/>
            <w:hideMark/>
          </w:tcPr>
          <w:p w:rsidR="00142EFF" w:rsidRPr="001B5DC7" w:rsidRDefault="00142EFF" w:rsidP="00445104">
            <w:pPr>
              <w:spacing w:after="0" w:line="240" w:lineRule="auto"/>
              <w:ind w:left="0" w:firstLine="0"/>
              <w:jc w:val="left"/>
              <w:rPr>
                <w:szCs w:val="24"/>
              </w:rPr>
            </w:pPr>
            <w:r w:rsidRPr="001B5DC7">
              <w:rPr>
                <w:szCs w:val="24"/>
              </w:rPr>
              <w:t>Explain how genetic drift</w:t>
            </w:r>
            <w:r w:rsidR="00445104" w:rsidRPr="001B5DC7">
              <w:rPr>
                <w:szCs w:val="24"/>
              </w:rPr>
              <w:t xml:space="preserve">effect </w:t>
            </w:r>
            <w:r w:rsidRPr="001B5DC7">
              <w:rPr>
                <w:szCs w:val="24"/>
              </w:rPr>
              <w:t>changes in allele frequency in a population by chance</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Bio4.3.3.4</w:t>
            </w:r>
          </w:p>
        </w:tc>
      </w:tr>
      <w:tr w:rsidR="00142EFF" w:rsidRPr="00F97516" w:rsidTr="004448C1">
        <w:trPr>
          <w:gridAfter w:val="1"/>
          <w:wAfter w:w="78" w:type="dxa"/>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r w:rsidR="00B60601" w:rsidRPr="001B5DC7">
              <w:rPr>
                <w:szCs w:val="24"/>
              </w:rPr>
              <w:t>1</w:t>
            </w:r>
          </w:p>
        </w:tc>
        <w:tc>
          <w:tcPr>
            <w:tcW w:w="6411"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how genetic drift is related to or affected by population size</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Bio4.3.3.5</w:t>
            </w:r>
          </w:p>
        </w:tc>
      </w:tr>
      <w:tr w:rsidR="00142EFF" w:rsidRPr="00F97516" w:rsidTr="004448C1">
        <w:trPr>
          <w:gridAfter w:val="1"/>
          <w:wAfter w:w="78" w:type="dxa"/>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r w:rsidR="00B60601" w:rsidRPr="001B5DC7">
              <w:rPr>
                <w:szCs w:val="24"/>
              </w:rPr>
              <w:t>2</w:t>
            </w:r>
          </w:p>
        </w:tc>
        <w:tc>
          <w:tcPr>
            <w:tcW w:w="6411"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Discuss the impact of genetic drift on populations and population size</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4</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 xml:space="preserve">Bio4.3.4.1                     </w:t>
            </w:r>
          </w:p>
        </w:tc>
      </w:tr>
      <w:tr w:rsidR="00142EFF" w:rsidRPr="00F97516" w:rsidTr="004448C1">
        <w:trPr>
          <w:gridAfter w:val="1"/>
          <w:wAfter w:w="78" w:type="dxa"/>
          <w:trHeight w:val="20"/>
        </w:trPr>
        <w:tc>
          <w:tcPr>
            <w:tcW w:w="846" w:type="dxa"/>
            <w:shd w:val="clear" w:color="auto" w:fill="auto"/>
            <w:vAlign w:val="bottom"/>
          </w:tcPr>
          <w:p w:rsidR="00142EFF" w:rsidRPr="001B5DC7" w:rsidRDefault="00B60601" w:rsidP="00A75931">
            <w:pPr>
              <w:spacing w:after="0" w:line="240" w:lineRule="auto"/>
              <w:ind w:left="0" w:firstLine="0"/>
              <w:jc w:val="center"/>
              <w:rPr>
                <w:szCs w:val="24"/>
              </w:rPr>
            </w:pPr>
            <w:r w:rsidRPr="001B5DC7">
              <w:rPr>
                <w:szCs w:val="24"/>
              </w:rPr>
              <w:t>13</w:t>
            </w:r>
          </w:p>
        </w:tc>
        <w:tc>
          <w:tcPr>
            <w:tcW w:w="6411"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Describe the features of the founder effect as special cases of genetic drift</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2</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Bio4.3.2.</w:t>
            </w:r>
            <w:r w:rsidR="00B60601" w:rsidRPr="001B5DC7">
              <w:rPr>
                <w:szCs w:val="24"/>
              </w:rPr>
              <w:t>3</w:t>
            </w:r>
          </w:p>
        </w:tc>
      </w:tr>
      <w:tr w:rsidR="00142EFF" w:rsidRPr="00F97516" w:rsidTr="004448C1">
        <w:trPr>
          <w:gridAfter w:val="1"/>
          <w:wAfter w:w="78" w:type="dxa"/>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r w:rsidR="00B60601" w:rsidRPr="001B5DC7">
              <w:rPr>
                <w:szCs w:val="24"/>
              </w:rPr>
              <w:t>4</w:t>
            </w:r>
          </w:p>
        </w:tc>
        <w:tc>
          <w:tcPr>
            <w:tcW w:w="6411"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Describe the features of the bottleneck effect as special cases of genetic drift</w:t>
            </w:r>
          </w:p>
        </w:tc>
        <w:tc>
          <w:tcPr>
            <w:tcW w:w="993"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2</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Bio4.3.2.</w:t>
            </w:r>
            <w:r w:rsidR="00B60601" w:rsidRPr="001B5DC7">
              <w:rPr>
                <w:szCs w:val="24"/>
              </w:rPr>
              <w:t>4</w:t>
            </w:r>
          </w:p>
        </w:tc>
      </w:tr>
      <w:tr w:rsidR="00142EFF" w:rsidRPr="00F97516" w:rsidTr="004448C1">
        <w:trPr>
          <w:gridAfter w:val="1"/>
          <w:wAfter w:w="78" w:type="dxa"/>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r w:rsidR="00B60601" w:rsidRPr="001B5DC7">
              <w:rPr>
                <w:szCs w:val="24"/>
              </w:rPr>
              <w:t>5</w:t>
            </w:r>
          </w:p>
        </w:tc>
        <w:tc>
          <w:tcPr>
            <w:tcW w:w="6411"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Explain the relation between the founder effect and bottleneck effect as special cases of genetic drift</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3</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Bio4.3.3.6</w:t>
            </w:r>
          </w:p>
        </w:tc>
      </w:tr>
      <w:tr w:rsidR="00142EFF" w:rsidRPr="00F97516" w:rsidTr="004448C1">
        <w:trPr>
          <w:gridAfter w:val="1"/>
          <w:wAfter w:w="78" w:type="dxa"/>
          <w:trHeight w:val="20"/>
        </w:trPr>
        <w:tc>
          <w:tcPr>
            <w:tcW w:w="846" w:type="dxa"/>
            <w:shd w:val="clear" w:color="auto" w:fill="auto"/>
            <w:vAlign w:val="bottom"/>
          </w:tcPr>
          <w:p w:rsidR="00142EFF" w:rsidRPr="001B5DC7" w:rsidRDefault="00142EFF" w:rsidP="00A75931">
            <w:pPr>
              <w:spacing w:after="0" w:line="240" w:lineRule="auto"/>
              <w:ind w:left="0" w:firstLine="0"/>
              <w:jc w:val="center"/>
              <w:rPr>
                <w:szCs w:val="24"/>
              </w:rPr>
            </w:pPr>
            <w:r w:rsidRPr="001B5DC7">
              <w:rPr>
                <w:szCs w:val="24"/>
              </w:rPr>
              <w:t>1</w:t>
            </w:r>
            <w:r w:rsidR="00B60601" w:rsidRPr="001B5DC7">
              <w:rPr>
                <w:szCs w:val="24"/>
              </w:rPr>
              <w:t>6</w:t>
            </w:r>
          </w:p>
        </w:tc>
        <w:tc>
          <w:tcPr>
            <w:tcW w:w="6411" w:type="dxa"/>
            <w:shd w:val="clear" w:color="auto" w:fill="auto"/>
            <w:vAlign w:val="bottom"/>
            <w:hideMark/>
          </w:tcPr>
          <w:p w:rsidR="00142EFF" w:rsidRPr="001B5DC7" w:rsidRDefault="00142EFF" w:rsidP="00A75931">
            <w:pPr>
              <w:spacing w:after="0" w:line="240" w:lineRule="auto"/>
              <w:ind w:left="0" w:firstLine="0"/>
              <w:jc w:val="left"/>
              <w:rPr>
                <w:szCs w:val="24"/>
              </w:rPr>
            </w:pPr>
            <w:r w:rsidRPr="001B5DC7">
              <w:rPr>
                <w:szCs w:val="24"/>
              </w:rPr>
              <w:t>Discuss the impacts of the founder effect and bottleneck effect as special cases of genetic drift</w:t>
            </w:r>
          </w:p>
        </w:tc>
        <w:tc>
          <w:tcPr>
            <w:tcW w:w="993" w:type="dxa"/>
            <w:shd w:val="clear" w:color="auto" w:fill="auto"/>
            <w:vAlign w:val="bottom"/>
            <w:hideMark/>
          </w:tcPr>
          <w:p w:rsidR="00142EFF" w:rsidRPr="001B5DC7" w:rsidRDefault="00142EFF" w:rsidP="00A75931">
            <w:pPr>
              <w:spacing w:after="0" w:line="240" w:lineRule="auto"/>
              <w:ind w:left="0" w:firstLine="0"/>
              <w:jc w:val="center"/>
              <w:rPr>
                <w:szCs w:val="24"/>
              </w:rPr>
            </w:pPr>
            <w:r w:rsidRPr="001B5DC7">
              <w:rPr>
                <w:szCs w:val="24"/>
              </w:rPr>
              <w:t>4</w:t>
            </w:r>
          </w:p>
        </w:tc>
        <w:tc>
          <w:tcPr>
            <w:tcW w:w="1223" w:type="dxa"/>
            <w:shd w:val="clear" w:color="auto" w:fill="auto"/>
            <w:vAlign w:val="bottom"/>
          </w:tcPr>
          <w:p w:rsidR="00142EFF" w:rsidRPr="001B5DC7" w:rsidRDefault="00142EFF" w:rsidP="00A75931">
            <w:pPr>
              <w:spacing w:after="0" w:line="240" w:lineRule="auto"/>
              <w:ind w:left="0" w:firstLine="0"/>
              <w:jc w:val="left"/>
              <w:rPr>
                <w:szCs w:val="24"/>
              </w:rPr>
            </w:pPr>
            <w:r w:rsidRPr="001B5DC7">
              <w:rPr>
                <w:szCs w:val="24"/>
              </w:rPr>
              <w:t>Bio4.3.4.2</w:t>
            </w:r>
          </w:p>
        </w:tc>
      </w:tr>
    </w:tbl>
    <w:p w:rsidR="001B5DC7" w:rsidRDefault="001B5DC7" w:rsidP="00142EFF">
      <w:pPr>
        <w:spacing w:after="0" w:line="259" w:lineRule="auto"/>
        <w:ind w:left="0" w:firstLine="0"/>
        <w:jc w:val="left"/>
      </w:pPr>
    </w:p>
    <w:p w:rsidR="001B5DC7" w:rsidRDefault="001B5DC7">
      <w:pPr>
        <w:spacing w:after="160" w:line="259" w:lineRule="auto"/>
        <w:ind w:left="0" w:firstLine="0"/>
        <w:jc w:val="left"/>
      </w:pPr>
      <w:r>
        <w:br w:type="page"/>
      </w:r>
    </w:p>
    <w:p w:rsidR="00142EFF" w:rsidRDefault="00142EFF" w:rsidP="00142EFF">
      <w:pPr>
        <w:spacing w:after="0" w:line="259" w:lineRule="auto"/>
        <w:ind w:left="0" w:firstLine="0"/>
        <w:jc w:val="left"/>
      </w:pPr>
    </w:p>
    <w:p w:rsidR="00142EFF" w:rsidRPr="00E745F3" w:rsidRDefault="00142EFF" w:rsidP="00142EFF">
      <w:pPr>
        <w:pStyle w:val="Heading3"/>
      </w:pPr>
      <w:bookmarkStart w:id="53" w:name="_Toc480455036"/>
      <w:bookmarkStart w:id="54" w:name="_Toc31999224"/>
      <w:r w:rsidRPr="00E745F3">
        <w:t>Sub-strand 4.4</w:t>
      </w:r>
      <w:r>
        <w:tab/>
      </w:r>
      <w:r w:rsidRPr="00E745F3">
        <w:t>Speciation</w:t>
      </w:r>
      <w:bookmarkEnd w:id="53"/>
      <w:bookmarkEnd w:id="54"/>
      <w:r w:rsidRPr="00E745F3">
        <w:t xml:space="preserve"> </w:t>
      </w:r>
      <w:r w:rsidRPr="00E745F3">
        <w:tab/>
        <w:t xml:space="preserve"> </w:t>
      </w:r>
    </w:p>
    <w:p w:rsidR="00142EFF" w:rsidRPr="006F744A" w:rsidRDefault="00142EFF" w:rsidP="00142EFF">
      <w:pPr>
        <w:ind w:left="20"/>
        <w:rPr>
          <w:i/>
        </w:rPr>
      </w:pPr>
      <w:r w:rsidRPr="00E745F3">
        <w:rPr>
          <w:b/>
        </w:rPr>
        <w:t>Key Learning Outcome:</w:t>
      </w:r>
      <w:r>
        <w:t xml:space="preserve"> </w:t>
      </w:r>
      <w:r w:rsidRPr="006F744A">
        <w:t xml:space="preserve">Students are able to demonstrate </w:t>
      </w:r>
      <w:r w:rsidR="00F435F3">
        <w:t xml:space="preserve">an </w:t>
      </w:r>
      <w:r w:rsidRPr="006F744A">
        <w:t>understanding of</w:t>
      </w:r>
      <w:r>
        <w:t xml:space="preserve"> the different types of speciation, the different reproductive isolating mechanisms and the impact of speciation on diversity</w:t>
      </w:r>
    </w:p>
    <w:p w:rsidR="00142EFF" w:rsidRDefault="00142EFF" w:rsidP="00A659E1">
      <w:pPr>
        <w:numPr>
          <w:ilvl w:val="0"/>
          <w:numId w:val="36"/>
        </w:numPr>
        <w:spacing w:after="0"/>
        <w:ind w:right="131" w:hanging="360"/>
      </w:pPr>
      <w:r>
        <w:t xml:space="preserve">allopatric, sympatric, instant (polyploidy) speciation </w:t>
      </w:r>
    </w:p>
    <w:p w:rsidR="00142EFF" w:rsidRDefault="00142EFF" w:rsidP="00A659E1">
      <w:pPr>
        <w:numPr>
          <w:ilvl w:val="0"/>
          <w:numId w:val="36"/>
        </w:numPr>
        <w:spacing w:after="0"/>
        <w:ind w:right="131" w:hanging="360"/>
      </w:pPr>
      <w:r>
        <w:t xml:space="preserve">reproductive isolating mechanisms : </w:t>
      </w:r>
    </w:p>
    <w:p w:rsidR="00142EFF" w:rsidRDefault="00142EFF" w:rsidP="00A659E1">
      <w:pPr>
        <w:numPr>
          <w:ilvl w:val="1"/>
          <w:numId w:val="39"/>
        </w:numPr>
        <w:ind w:right="392" w:hanging="360"/>
      </w:pPr>
      <w:r>
        <w:t xml:space="preserve">pre-mating (pre-zygotic) – geographical, ecological, behavioural, structural, temporal </w:t>
      </w:r>
    </w:p>
    <w:p w:rsidR="00142EFF" w:rsidRDefault="00142EFF" w:rsidP="00A659E1">
      <w:pPr>
        <w:numPr>
          <w:ilvl w:val="1"/>
          <w:numId w:val="39"/>
        </w:numPr>
        <w:spacing w:after="104"/>
        <w:ind w:right="392" w:hanging="360"/>
      </w:pPr>
      <w:r>
        <w:t xml:space="preserve">post-mating (post-zygotic) – hybrid inviable, hybrid sterile, hybrid breakdown. </w:t>
      </w:r>
    </w:p>
    <w:p w:rsidR="00142EFF" w:rsidRPr="00F97516" w:rsidRDefault="00142EFF" w:rsidP="00142EFF">
      <w:pPr>
        <w:ind w:left="0" w:firstLine="0"/>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690"/>
        <w:gridCol w:w="704"/>
        <w:gridCol w:w="1239"/>
      </w:tblGrid>
      <w:tr w:rsidR="00142EFF" w:rsidRPr="00F97516" w:rsidTr="004B1E60">
        <w:trPr>
          <w:trHeight w:val="20"/>
        </w:trPr>
        <w:tc>
          <w:tcPr>
            <w:tcW w:w="960" w:type="dxa"/>
            <w:shd w:val="clear" w:color="auto" w:fill="auto"/>
            <w:noWrap/>
            <w:vAlign w:val="bottom"/>
          </w:tcPr>
          <w:p w:rsidR="00142EFF" w:rsidRPr="004B1E60" w:rsidRDefault="00142EFF" w:rsidP="00A75931">
            <w:pPr>
              <w:spacing w:after="0" w:line="240" w:lineRule="auto"/>
              <w:ind w:left="0" w:firstLine="0"/>
              <w:jc w:val="center"/>
              <w:rPr>
                <w:b/>
                <w:bCs/>
                <w:szCs w:val="24"/>
              </w:rPr>
            </w:pPr>
            <w:r w:rsidRPr="004B1E60">
              <w:rPr>
                <w:b/>
                <w:bCs/>
                <w:szCs w:val="24"/>
              </w:rPr>
              <w:t>SLO#</w:t>
            </w:r>
          </w:p>
        </w:tc>
        <w:tc>
          <w:tcPr>
            <w:tcW w:w="6690" w:type="dxa"/>
            <w:shd w:val="clear" w:color="auto" w:fill="auto"/>
            <w:noWrap/>
            <w:vAlign w:val="bottom"/>
            <w:hideMark/>
          </w:tcPr>
          <w:p w:rsidR="00142EFF" w:rsidRPr="004B1E60" w:rsidRDefault="00142EFF" w:rsidP="00A75931">
            <w:pPr>
              <w:spacing w:after="0" w:line="240" w:lineRule="auto"/>
              <w:ind w:left="0" w:firstLine="0"/>
              <w:jc w:val="left"/>
              <w:rPr>
                <w:b/>
                <w:bCs/>
                <w:szCs w:val="24"/>
              </w:rPr>
            </w:pPr>
            <w:r w:rsidRPr="004B1E60">
              <w:rPr>
                <w:b/>
                <w:bCs/>
                <w:szCs w:val="24"/>
              </w:rPr>
              <w:t>Specific Learning Outcomes:</w:t>
            </w:r>
            <w:r w:rsidRPr="004B1E60">
              <w:rPr>
                <w:b/>
                <w:i/>
                <w:szCs w:val="24"/>
              </w:rPr>
              <w:t xml:space="preserve"> Students are able to</w:t>
            </w:r>
          </w:p>
        </w:tc>
        <w:tc>
          <w:tcPr>
            <w:tcW w:w="704" w:type="dxa"/>
            <w:shd w:val="clear" w:color="auto" w:fill="auto"/>
            <w:noWrap/>
            <w:vAlign w:val="bottom"/>
            <w:hideMark/>
          </w:tcPr>
          <w:p w:rsidR="00142EFF" w:rsidRPr="004B1E60" w:rsidRDefault="00142EFF" w:rsidP="00A75931">
            <w:pPr>
              <w:spacing w:after="0" w:line="240" w:lineRule="auto"/>
              <w:ind w:left="0" w:firstLine="0"/>
              <w:jc w:val="center"/>
              <w:rPr>
                <w:b/>
                <w:bCs/>
                <w:szCs w:val="24"/>
              </w:rPr>
            </w:pPr>
            <w:r w:rsidRPr="004B1E60">
              <w:rPr>
                <w:b/>
                <w:bCs/>
                <w:szCs w:val="24"/>
              </w:rPr>
              <w:t>Skill level</w:t>
            </w:r>
          </w:p>
        </w:tc>
        <w:tc>
          <w:tcPr>
            <w:tcW w:w="1239" w:type="dxa"/>
            <w:shd w:val="clear" w:color="auto" w:fill="auto"/>
            <w:noWrap/>
            <w:vAlign w:val="bottom"/>
            <w:hideMark/>
          </w:tcPr>
          <w:p w:rsidR="00142EFF" w:rsidRPr="004B1E60" w:rsidRDefault="00142EFF" w:rsidP="00A75931">
            <w:pPr>
              <w:spacing w:after="0" w:line="240" w:lineRule="auto"/>
              <w:ind w:left="0" w:firstLine="0"/>
              <w:jc w:val="left"/>
              <w:rPr>
                <w:b/>
                <w:bCs/>
                <w:szCs w:val="24"/>
              </w:rPr>
            </w:pPr>
            <w:r w:rsidRPr="004B1E60">
              <w:rPr>
                <w:b/>
                <w:bCs/>
                <w:szCs w:val="24"/>
              </w:rPr>
              <w:t>SLO code</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w:t>
            </w:r>
          </w:p>
        </w:tc>
        <w:tc>
          <w:tcPr>
            <w:tcW w:w="6690"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Define allopatric / sympatric / speciation</w:t>
            </w:r>
          </w:p>
        </w:tc>
        <w:tc>
          <w:tcPr>
            <w:tcW w:w="704"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1</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Bio4.4.1.1</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2</w:t>
            </w:r>
          </w:p>
        </w:tc>
        <w:tc>
          <w:tcPr>
            <w:tcW w:w="6690" w:type="dxa"/>
            <w:shd w:val="clear" w:color="auto" w:fill="auto"/>
            <w:vAlign w:val="bottom"/>
          </w:tcPr>
          <w:p w:rsidR="00142EFF" w:rsidRPr="004B1E60" w:rsidRDefault="00142EFF" w:rsidP="00F435F3">
            <w:pPr>
              <w:spacing w:after="0" w:line="240" w:lineRule="auto"/>
              <w:ind w:left="0" w:firstLine="0"/>
              <w:jc w:val="left"/>
              <w:rPr>
                <w:szCs w:val="24"/>
              </w:rPr>
            </w:pPr>
            <w:r w:rsidRPr="004B1E60">
              <w:rPr>
                <w:szCs w:val="24"/>
              </w:rPr>
              <w:t>Identify  an example of allopatric</w:t>
            </w:r>
            <w:r w:rsidR="00F435F3" w:rsidRPr="004B1E60">
              <w:rPr>
                <w:szCs w:val="24"/>
              </w:rPr>
              <w:t>/</w:t>
            </w:r>
            <w:r w:rsidRPr="004B1E60">
              <w:rPr>
                <w:szCs w:val="24"/>
              </w:rPr>
              <w:t>sympatric /  speciation, in a given context</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Bio4.4.1.2</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6690"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Describe the features of allopatric and sympatric  speciation</w:t>
            </w:r>
          </w:p>
        </w:tc>
        <w:tc>
          <w:tcPr>
            <w:tcW w:w="704"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2</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Bio4.4.2.1</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4</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Describe the  difference between allopatric and sympatric speciat</w:t>
            </w:r>
            <w:r w:rsidR="00F641D2" w:rsidRPr="004B1E60">
              <w:rPr>
                <w:szCs w:val="24"/>
              </w:rPr>
              <w:t>i</w:t>
            </w:r>
            <w:r w:rsidRPr="004B1E60">
              <w:rPr>
                <w:szCs w:val="24"/>
              </w:rPr>
              <w:t>on</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2</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Bio4.4.2.2</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5</w:t>
            </w:r>
          </w:p>
        </w:tc>
        <w:tc>
          <w:tcPr>
            <w:tcW w:w="6690"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List the pre-mating   and the pre</w:t>
            </w:r>
            <w:r w:rsidR="00F641D2" w:rsidRPr="004B1E60">
              <w:rPr>
                <w:szCs w:val="24"/>
              </w:rPr>
              <w:t>-</w:t>
            </w:r>
            <w:r w:rsidRPr="004B1E60">
              <w:rPr>
                <w:szCs w:val="24"/>
              </w:rPr>
              <w:t>zygotic reproductive isolating mechanisms</w:t>
            </w:r>
          </w:p>
        </w:tc>
        <w:tc>
          <w:tcPr>
            <w:tcW w:w="704"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2</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Bio4.4.2.3</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6</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 xml:space="preserve">Describe the features of each reproductive  isolating mechanism </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2</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Bio4.4.2.4</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7</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 xml:space="preserve">Explain why geographical isolation leads to reproductive isolation </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Bio4.4.3.1</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8</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Explain why ecological isolation leads to reproductive isolation</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Bio4.4.3.2</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9</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Explain why behavio</w:t>
            </w:r>
            <w:r w:rsidR="00F641D2" w:rsidRPr="004B1E60">
              <w:rPr>
                <w:szCs w:val="24"/>
              </w:rPr>
              <w:t>u</w:t>
            </w:r>
            <w:r w:rsidRPr="004B1E60">
              <w:rPr>
                <w:szCs w:val="24"/>
              </w:rPr>
              <w:t xml:space="preserve">ral isolation leads to reproductive isolation </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Bio4.4.3.3</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10</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 xml:space="preserve">Explain why structural isolation leads to reproductive isolation </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Bio4.4.3.4</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11</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 xml:space="preserve">Explain why temporal isolation leads to reproductive isolation </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Bio4.4.3.5</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12</w:t>
            </w:r>
          </w:p>
        </w:tc>
        <w:tc>
          <w:tcPr>
            <w:tcW w:w="6690" w:type="dxa"/>
            <w:shd w:val="clear" w:color="auto" w:fill="auto"/>
            <w:vAlign w:val="bottom"/>
          </w:tcPr>
          <w:p w:rsidR="00142EFF" w:rsidRPr="004B1E60" w:rsidRDefault="00142EFF" w:rsidP="00F435F3">
            <w:pPr>
              <w:spacing w:after="0" w:line="240" w:lineRule="auto"/>
              <w:ind w:left="0" w:firstLine="0"/>
              <w:jc w:val="left"/>
              <w:rPr>
                <w:szCs w:val="24"/>
              </w:rPr>
            </w:pPr>
            <w:r w:rsidRPr="004B1E60">
              <w:rPr>
                <w:szCs w:val="24"/>
              </w:rPr>
              <w:t>Define hybrid inviable</w:t>
            </w:r>
            <w:r w:rsidR="00F435F3" w:rsidRPr="004B1E60">
              <w:rPr>
                <w:szCs w:val="24"/>
              </w:rPr>
              <w:t>/</w:t>
            </w:r>
            <w:r w:rsidRPr="004B1E60">
              <w:rPr>
                <w:szCs w:val="24"/>
              </w:rPr>
              <w:t>hybrid sterile</w:t>
            </w:r>
            <w:r w:rsidR="00F435F3" w:rsidRPr="004B1E60">
              <w:rPr>
                <w:szCs w:val="24"/>
              </w:rPr>
              <w:t>/</w:t>
            </w:r>
            <w:r w:rsidRPr="004B1E60">
              <w:rPr>
                <w:szCs w:val="24"/>
              </w:rPr>
              <w:t>hybrid breakdown</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Bio4.4.1.3</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13</w:t>
            </w:r>
          </w:p>
        </w:tc>
        <w:tc>
          <w:tcPr>
            <w:tcW w:w="6690" w:type="dxa"/>
            <w:shd w:val="clear" w:color="auto" w:fill="auto"/>
            <w:vAlign w:val="bottom"/>
          </w:tcPr>
          <w:p w:rsidR="00142EFF" w:rsidRPr="004B1E60" w:rsidRDefault="00142EFF" w:rsidP="00F435F3">
            <w:pPr>
              <w:spacing w:after="0" w:line="240" w:lineRule="auto"/>
              <w:ind w:left="0" w:firstLine="0"/>
              <w:jc w:val="left"/>
              <w:rPr>
                <w:szCs w:val="24"/>
              </w:rPr>
            </w:pPr>
            <w:r w:rsidRPr="004B1E60">
              <w:rPr>
                <w:szCs w:val="24"/>
              </w:rPr>
              <w:t>Identify/State a feature or example of hybrid inviable / hybrid sterile</w:t>
            </w:r>
            <w:r w:rsidR="00F435F3" w:rsidRPr="004B1E60">
              <w:rPr>
                <w:szCs w:val="24"/>
              </w:rPr>
              <w:t>/</w:t>
            </w:r>
            <w:r w:rsidRPr="004B1E60">
              <w:rPr>
                <w:szCs w:val="24"/>
              </w:rPr>
              <w:t>hybrid breakdown, in a given context</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Bio4.4.1.4</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14</w:t>
            </w:r>
          </w:p>
        </w:tc>
        <w:tc>
          <w:tcPr>
            <w:tcW w:w="6690"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List the post-mating (pre-zygotic) reproductive isolating mechanisms</w:t>
            </w:r>
          </w:p>
        </w:tc>
        <w:tc>
          <w:tcPr>
            <w:tcW w:w="704"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2</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Bio4.4.2.5</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15</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 xml:space="preserve">Explain why hybrid inviable mechanism leads to reproductive isolation </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Bio4.4.3.6</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16</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 xml:space="preserve">Explain why hybrid sterile mechanism leads to reproductive isolation </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Bio4.4.3.7</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17</w:t>
            </w:r>
          </w:p>
        </w:tc>
        <w:tc>
          <w:tcPr>
            <w:tcW w:w="6690"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 xml:space="preserve">Explain why hybrid breakdown leads to reproductive isolation </w:t>
            </w:r>
          </w:p>
        </w:tc>
        <w:tc>
          <w:tcPr>
            <w:tcW w:w="704"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Bio4.4.3.8</w:t>
            </w:r>
          </w:p>
        </w:tc>
      </w:tr>
      <w:tr w:rsidR="00142EFF" w:rsidRPr="00F97516" w:rsidTr="004B1E60">
        <w:trPr>
          <w:trHeight w:val="20"/>
        </w:trPr>
        <w:tc>
          <w:tcPr>
            <w:tcW w:w="960"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18</w:t>
            </w:r>
          </w:p>
        </w:tc>
        <w:tc>
          <w:tcPr>
            <w:tcW w:w="6690"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Discuss the combined impact of reproductive isolating mechanisms (pre-zygotic and post-zygotic) on speciation in populations using specific examples</w:t>
            </w:r>
          </w:p>
        </w:tc>
        <w:tc>
          <w:tcPr>
            <w:tcW w:w="704"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4</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Bio4.4.4.1</w:t>
            </w:r>
          </w:p>
        </w:tc>
      </w:tr>
    </w:tbl>
    <w:p w:rsidR="00142EFF" w:rsidRPr="00176DF4" w:rsidRDefault="00142EFF" w:rsidP="00142EFF"/>
    <w:p w:rsidR="00142EFF" w:rsidRDefault="004B1E60" w:rsidP="000372BD">
      <w:pPr>
        <w:spacing w:after="160" w:line="259" w:lineRule="auto"/>
        <w:ind w:left="0" w:firstLine="0"/>
        <w:jc w:val="left"/>
      </w:pPr>
      <w:r>
        <w:br w:type="page"/>
      </w:r>
    </w:p>
    <w:p w:rsidR="00142EFF" w:rsidRPr="00E745F3" w:rsidRDefault="00142EFF" w:rsidP="00142EFF">
      <w:pPr>
        <w:pStyle w:val="Heading3"/>
      </w:pPr>
      <w:bookmarkStart w:id="55" w:name="_Toc480455037"/>
      <w:bookmarkStart w:id="56" w:name="_Toc31999225"/>
      <w:r w:rsidRPr="00E745F3">
        <w:lastRenderedPageBreak/>
        <w:t>Sub-strand 4.5</w:t>
      </w:r>
      <w:r>
        <w:tab/>
      </w:r>
      <w:r w:rsidRPr="00E745F3">
        <w:t>Patterns of Evolution</w:t>
      </w:r>
      <w:bookmarkEnd w:id="55"/>
      <w:bookmarkEnd w:id="56"/>
      <w:r w:rsidRPr="00E745F3">
        <w:t xml:space="preserve"> </w:t>
      </w:r>
    </w:p>
    <w:p w:rsidR="00142EFF" w:rsidRDefault="00142EFF" w:rsidP="00142EFF">
      <w:pPr>
        <w:ind w:left="20"/>
      </w:pPr>
      <w:r w:rsidRPr="00E745F3">
        <w:rPr>
          <w:b/>
        </w:rPr>
        <w:t>Key Learning Outcome:</w:t>
      </w:r>
      <w:r>
        <w:t xml:space="preserve"> </w:t>
      </w:r>
      <w:r w:rsidRPr="006F744A">
        <w:t xml:space="preserve">Students are able to demonstrate </w:t>
      </w:r>
      <w:r w:rsidR="00F435F3">
        <w:t xml:space="preserve">an </w:t>
      </w:r>
      <w:r w:rsidRPr="006F744A">
        <w:t xml:space="preserve">understanding of </w:t>
      </w:r>
      <w:r>
        <w:t xml:space="preserve">the different patterns of evolution </w:t>
      </w:r>
    </w:p>
    <w:p w:rsidR="00142EFF" w:rsidRDefault="00142EFF" w:rsidP="00A659E1">
      <w:pPr>
        <w:numPr>
          <w:ilvl w:val="0"/>
          <w:numId w:val="37"/>
        </w:numPr>
        <w:spacing w:after="0"/>
        <w:ind w:right="131" w:hanging="360"/>
      </w:pPr>
      <w:r>
        <w:t xml:space="preserve">divergent evolution from </w:t>
      </w:r>
      <w:r w:rsidR="00F435F3">
        <w:t xml:space="preserve">a </w:t>
      </w:r>
      <w:r>
        <w:t xml:space="preserve">common ancestor; homologous structures </w:t>
      </w:r>
    </w:p>
    <w:p w:rsidR="00142EFF" w:rsidRDefault="00142EFF" w:rsidP="00A659E1">
      <w:pPr>
        <w:numPr>
          <w:ilvl w:val="0"/>
          <w:numId w:val="37"/>
        </w:numPr>
        <w:spacing w:after="0"/>
        <w:ind w:right="131" w:hanging="360"/>
      </w:pPr>
      <w:r>
        <w:t xml:space="preserve">convergent evolution; analogous structures </w:t>
      </w:r>
    </w:p>
    <w:p w:rsidR="00142EFF" w:rsidRDefault="00142EFF" w:rsidP="00A659E1">
      <w:pPr>
        <w:numPr>
          <w:ilvl w:val="0"/>
          <w:numId w:val="37"/>
        </w:numPr>
        <w:spacing w:after="0"/>
        <w:ind w:right="131" w:hanging="360"/>
      </w:pPr>
      <w:r>
        <w:t xml:space="preserve">co-evolution </w:t>
      </w:r>
    </w:p>
    <w:p w:rsidR="00142EFF" w:rsidRPr="006F744A" w:rsidRDefault="00142EFF" w:rsidP="00142EFF">
      <w:pPr>
        <w:ind w:left="20"/>
        <w:rPr>
          <w:i/>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33"/>
        <w:gridCol w:w="801"/>
        <w:gridCol w:w="1239"/>
      </w:tblGrid>
      <w:tr w:rsidR="00142EFF" w:rsidRPr="00F97516" w:rsidTr="004B1E60">
        <w:trPr>
          <w:trHeight w:val="20"/>
        </w:trPr>
        <w:tc>
          <w:tcPr>
            <w:tcW w:w="817" w:type="dxa"/>
            <w:shd w:val="clear" w:color="auto" w:fill="auto"/>
            <w:noWrap/>
            <w:vAlign w:val="bottom"/>
          </w:tcPr>
          <w:p w:rsidR="00142EFF" w:rsidRPr="004B1E60" w:rsidRDefault="00142EFF" w:rsidP="00A75931">
            <w:pPr>
              <w:spacing w:after="0" w:line="240" w:lineRule="auto"/>
              <w:ind w:left="0" w:firstLine="0"/>
              <w:jc w:val="center"/>
              <w:rPr>
                <w:b/>
                <w:bCs/>
                <w:szCs w:val="24"/>
              </w:rPr>
            </w:pPr>
            <w:r w:rsidRPr="004B1E60">
              <w:rPr>
                <w:b/>
                <w:bCs/>
                <w:szCs w:val="24"/>
              </w:rPr>
              <w:t>SLO#</w:t>
            </w:r>
          </w:p>
        </w:tc>
        <w:tc>
          <w:tcPr>
            <w:tcW w:w="6833" w:type="dxa"/>
            <w:shd w:val="clear" w:color="auto" w:fill="auto"/>
            <w:noWrap/>
            <w:vAlign w:val="bottom"/>
            <w:hideMark/>
          </w:tcPr>
          <w:p w:rsidR="00142EFF" w:rsidRPr="004B1E60" w:rsidRDefault="00142EFF" w:rsidP="00A75931">
            <w:pPr>
              <w:spacing w:after="0" w:line="240" w:lineRule="auto"/>
              <w:ind w:left="0" w:firstLine="0"/>
              <w:jc w:val="left"/>
              <w:rPr>
                <w:b/>
                <w:bCs/>
                <w:szCs w:val="24"/>
              </w:rPr>
            </w:pPr>
            <w:r w:rsidRPr="004B1E60">
              <w:rPr>
                <w:b/>
                <w:bCs/>
                <w:szCs w:val="24"/>
              </w:rPr>
              <w:t>Specific Learning Outcomes:</w:t>
            </w:r>
            <w:r w:rsidRPr="004B1E60">
              <w:rPr>
                <w:b/>
                <w:i/>
                <w:szCs w:val="24"/>
              </w:rPr>
              <w:t xml:space="preserve"> </w:t>
            </w:r>
            <w:r w:rsidRPr="004B1E60">
              <w:rPr>
                <w:i/>
                <w:szCs w:val="24"/>
              </w:rPr>
              <w:t>Students are able to</w:t>
            </w:r>
          </w:p>
        </w:tc>
        <w:tc>
          <w:tcPr>
            <w:tcW w:w="801" w:type="dxa"/>
            <w:shd w:val="clear" w:color="auto" w:fill="auto"/>
            <w:noWrap/>
            <w:vAlign w:val="bottom"/>
            <w:hideMark/>
          </w:tcPr>
          <w:p w:rsidR="00142EFF" w:rsidRPr="004B1E60" w:rsidRDefault="00142EFF" w:rsidP="00A75931">
            <w:pPr>
              <w:spacing w:after="0" w:line="240" w:lineRule="auto"/>
              <w:ind w:left="0" w:firstLine="0"/>
              <w:jc w:val="center"/>
              <w:rPr>
                <w:b/>
                <w:bCs/>
                <w:szCs w:val="24"/>
              </w:rPr>
            </w:pPr>
            <w:r w:rsidRPr="004B1E60">
              <w:rPr>
                <w:b/>
                <w:bCs/>
                <w:szCs w:val="24"/>
              </w:rPr>
              <w:t>Skill level</w:t>
            </w:r>
          </w:p>
        </w:tc>
        <w:tc>
          <w:tcPr>
            <w:tcW w:w="1239" w:type="dxa"/>
            <w:shd w:val="clear" w:color="auto" w:fill="auto"/>
            <w:noWrap/>
            <w:vAlign w:val="bottom"/>
            <w:hideMark/>
          </w:tcPr>
          <w:p w:rsidR="00142EFF" w:rsidRPr="004B1E60" w:rsidRDefault="00142EFF" w:rsidP="00A75931">
            <w:pPr>
              <w:spacing w:after="0" w:line="240" w:lineRule="auto"/>
              <w:ind w:left="0" w:firstLine="0"/>
              <w:jc w:val="left"/>
              <w:rPr>
                <w:b/>
                <w:bCs/>
                <w:szCs w:val="24"/>
              </w:rPr>
            </w:pPr>
            <w:r w:rsidRPr="004B1E60">
              <w:rPr>
                <w:b/>
                <w:bCs/>
                <w:szCs w:val="24"/>
              </w:rPr>
              <w:t>SLO code</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w:t>
            </w:r>
          </w:p>
        </w:tc>
        <w:tc>
          <w:tcPr>
            <w:tcW w:w="6833"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Define divergent evolution / convergent evolution / co-evolution</w:t>
            </w:r>
          </w:p>
        </w:tc>
        <w:tc>
          <w:tcPr>
            <w:tcW w:w="801"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Bio4.5.1.1</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2</w:t>
            </w:r>
          </w:p>
        </w:tc>
        <w:tc>
          <w:tcPr>
            <w:tcW w:w="6833"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Identify/State a feature or example of divergent evolution / co-evolution / convergent evolution, in a given context</w:t>
            </w:r>
          </w:p>
        </w:tc>
        <w:tc>
          <w:tcPr>
            <w:tcW w:w="801"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Bio4.5.1.2</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3</w:t>
            </w:r>
          </w:p>
        </w:tc>
        <w:tc>
          <w:tcPr>
            <w:tcW w:w="6833"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Define homologous structures / analogous structures</w:t>
            </w:r>
          </w:p>
        </w:tc>
        <w:tc>
          <w:tcPr>
            <w:tcW w:w="801"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Bio4.5.1.3</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4</w:t>
            </w:r>
          </w:p>
        </w:tc>
        <w:tc>
          <w:tcPr>
            <w:tcW w:w="6833"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Identify/State a feature or example of homologous structures / analogous structures, in a given context</w:t>
            </w:r>
          </w:p>
        </w:tc>
        <w:tc>
          <w:tcPr>
            <w:tcW w:w="801"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Bio4.5.1.4</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5</w:t>
            </w:r>
          </w:p>
        </w:tc>
        <w:tc>
          <w:tcPr>
            <w:tcW w:w="6833"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 xml:space="preserve">Outline the features of divergent evolution from </w:t>
            </w:r>
            <w:r w:rsidR="00F435F3" w:rsidRPr="004B1E60">
              <w:rPr>
                <w:szCs w:val="24"/>
              </w:rPr>
              <w:t xml:space="preserve">a </w:t>
            </w:r>
            <w:r w:rsidRPr="004B1E60">
              <w:rPr>
                <w:szCs w:val="24"/>
              </w:rPr>
              <w:t>common ancestor; homologous structures</w:t>
            </w:r>
          </w:p>
        </w:tc>
        <w:tc>
          <w:tcPr>
            <w:tcW w:w="801"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2</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Bio4.5.2.1</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6</w:t>
            </w:r>
          </w:p>
        </w:tc>
        <w:tc>
          <w:tcPr>
            <w:tcW w:w="6833"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 xml:space="preserve">Explain how divergent evolution from </w:t>
            </w:r>
            <w:r w:rsidR="00F435F3" w:rsidRPr="004B1E60">
              <w:rPr>
                <w:szCs w:val="24"/>
              </w:rPr>
              <w:t xml:space="preserve">a </w:t>
            </w:r>
            <w:r w:rsidRPr="004B1E60">
              <w:rPr>
                <w:szCs w:val="24"/>
              </w:rPr>
              <w:t>common ancestor relates to homologous structures</w:t>
            </w:r>
          </w:p>
        </w:tc>
        <w:tc>
          <w:tcPr>
            <w:tcW w:w="801"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Bio4.5.3.1</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7</w:t>
            </w:r>
          </w:p>
        </w:tc>
        <w:tc>
          <w:tcPr>
            <w:tcW w:w="6833"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 xml:space="preserve">Discuss the impact of divergent evolution from </w:t>
            </w:r>
            <w:r w:rsidR="00F435F3" w:rsidRPr="004B1E60">
              <w:rPr>
                <w:szCs w:val="24"/>
              </w:rPr>
              <w:t xml:space="preserve">a </w:t>
            </w:r>
            <w:r w:rsidRPr="004B1E60">
              <w:rPr>
                <w:szCs w:val="24"/>
              </w:rPr>
              <w:t>common ancestor to the formation of new species using examples</w:t>
            </w:r>
          </w:p>
        </w:tc>
        <w:tc>
          <w:tcPr>
            <w:tcW w:w="801"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4</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Bio4.5.4.1</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8</w:t>
            </w:r>
          </w:p>
        </w:tc>
        <w:tc>
          <w:tcPr>
            <w:tcW w:w="6833"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Describe the features of convergent evolution; analogous structures</w:t>
            </w:r>
          </w:p>
        </w:tc>
        <w:tc>
          <w:tcPr>
            <w:tcW w:w="801"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2</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Bio4.5.2.2</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9</w:t>
            </w:r>
          </w:p>
        </w:tc>
        <w:tc>
          <w:tcPr>
            <w:tcW w:w="6833"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Explain how convergent evolution relates to analogous structures</w:t>
            </w:r>
          </w:p>
        </w:tc>
        <w:tc>
          <w:tcPr>
            <w:tcW w:w="801"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Bio4.5.3.2</w:t>
            </w:r>
          </w:p>
        </w:tc>
      </w:tr>
      <w:tr w:rsidR="00142EFF" w:rsidRPr="00F97516" w:rsidTr="004B1E60">
        <w:trPr>
          <w:trHeight w:val="20"/>
        </w:trPr>
        <w:tc>
          <w:tcPr>
            <w:tcW w:w="817" w:type="dxa"/>
            <w:shd w:val="clear" w:color="auto" w:fill="auto"/>
            <w:vAlign w:val="bottom"/>
          </w:tcPr>
          <w:p w:rsidR="00142EFF" w:rsidRPr="004B1E60" w:rsidRDefault="00142EFF" w:rsidP="00A75931">
            <w:pPr>
              <w:spacing w:after="0" w:line="240" w:lineRule="auto"/>
              <w:ind w:left="0" w:firstLine="0"/>
              <w:jc w:val="center"/>
              <w:rPr>
                <w:szCs w:val="24"/>
              </w:rPr>
            </w:pPr>
            <w:r w:rsidRPr="004B1E60">
              <w:rPr>
                <w:szCs w:val="24"/>
              </w:rPr>
              <w:t>10</w:t>
            </w:r>
          </w:p>
        </w:tc>
        <w:tc>
          <w:tcPr>
            <w:tcW w:w="6833"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Compare and contrast divergent and convergent evolution</w:t>
            </w:r>
          </w:p>
        </w:tc>
        <w:tc>
          <w:tcPr>
            <w:tcW w:w="801"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3</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Bio4.5.3.3</w:t>
            </w:r>
          </w:p>
        </w:tc>
      </w:tr>
      <w:tr w:rsidR="00445104" w:rsidRPr="00F97516" w:rsidTr="004B1E60">
        <w:trPr>
          <w:trHeight w:val="20"/>
        </w:trPr>
        <w:tc>
          <w:tcPr>
            <w:tcW w:w="817" w:type="dxa"/>
            <w:shd w:val="clear" w:color="auto" w:fill="auto"/>
            <w:vAlign w:val="bottom"/>
          </w:tcPr>
          <w:p w:rsidR="00445104" w:rsidRPr="004B1E60" w:rsidRDefault="00445104" w:rsidP="00A75931">
            <w:pPr>
              <w:spacing w:after="0" w:line="240" w:lineRule="auto"/>
              <w:ind w:left="0" w:firstLine="0"/>
              <w:jc w:val="center"/>
              <w:rPr>
                <w:szCs w:val="24"/>
              </w:rPr>
            </w:pPr>
            <w:r w:rsidRPr="004B1E60">
              <w:rPr>
                <w:szCs w:val="24"/>
              </w:rPr>
              <w:t>11</w:t>
            </w:r>
          </w:p>
        </w:tc>
        <w:tc>
          <w:tcPr>
            <w:tcW w:w="6833" w:type="dxa"/>
            <w:shd w:val="clear" w:color="auto" w:fill="auto"/>
            <w:vAlign w:val="bottom"/>
          </w:tcPr>
          <w:p w:rsidR="00445104" w:rsidRPr="004B1E60" w:rsidRDefault="00445104" w:rsidP="00A75931">
            <w:pPr>
              <w:spacing w:after="0" w:line="240" w:lineRule="auto"/>
              <w:ind w:left="0" w:firstLine="0"/>
              <w:jc w:val="left"/>
              <w:rPr>
                <w:szCs w:val="24"/>
              </w:rPr>
            </w:pPr>
            <w:r w:rsidRPr="004B1E60">
              <w:rPr>
                <w:szCs w:val="24"/>
              </w:rPr>
              <w:t>Discuss the impact of convergent evolution from a common ancestor to formation of new species using examples</w:t>
            </w:r>
          </w:p>
        </w:tc>
        <w:tc>
          <w:tcPr>
            <w:tcW w:w="801" w:type="dxa"/>
            <w:shd w:val="clear" w:color="auto" w:fill="auto"/>
            <w:vAlign w:val="bottom"/>
          </w:tcPr>
          <w:p w:rsidR="00445104" w:rsidRPr="004B1E60" w:rsidRDefault="00445104" w:rsidP="00A75931">
            <w:pPr>
              <w:spacing w:after="0" w:line="240" w:lineRule="auto"/>
              <w:ind w:left="0" w:firstLine="0"/>
              <w:jc w:val="center"/>
              <w:rPr>
                <w:szCs w:val="24"/>
              </w:rPr>
            </w:pPr>
            <w:r w:rsidRPr="004B1E60">
              <w:rPr>
                <w:szCs w:val="24"/>
              </w:rPr>
              <w:t>4</w:t>
            </w:r>
          </w:p>
        </w:tc>
        <w:tc>
          <w:tcPr>
            <w:tcW w:w="1239" w:type="dxa"/>
            <w:shd w:val="clear" w:color="auto" w:fill="auto"/>
            <w:vAlign w:val="bottom"/>
          </w:tcPr>
          <w:p w:rsidR="00445104" w:rsidRPr="004B1E60" w:rsidRDefault="00445104" w:rsidP="00A75931">
            <w:pPr>
              <w:spacing w:after="0" w:line="240" w:lineRule="auto"/>
              <w:ind w:left="0" w:firstLine="0"/>
              <w:jc w:val="left"/>
              <w:rPr>
                <w:szCs w:val="24"/>
              </w:rPr>
            </w:pPr>
            <w:r w:rsidRPr="004B1E60">
              <w:rPr>
                <w:szCs w:val="24"/>
              </w:rPr>
              <w:t>Bio4.5.4.2</w:t>
            </w:r>
          </w:p>
        </w:tc>
      </w:tr>
      <w:tr w:rsidR="00142EFF" w:rsidRPr="00F97516" w:rsidTr="004B1E60">
        <w:trPr>
          <w:trHeight w:val="20"/>
        </w:trPr>
        <w:tc>
          <w:tcPr>
            <w:tcW w:w="817" w:type="dxa"/>
            <w:shd w:val="clear" w:color="auto" w:fill="auto"/>
            <w:vAlign w:val="bottom"/>
          </w:tcPr>
          <w:p w:rsidR="00142EFF" w:rsidRPr="004B1E60" w:rsidRDefault="00445104" w:rsidP="00A75931">
            <w:pPr>
              <w:spacing w:after="0" w:line="240" w:lineRule="auto"/>
              <w:ind w:left="0" w:firstLine="0"/>
              <w:jc w:val="center"/>
              <w:rPr>
                <w:szCs w:val="24"/>
              </w:rPr>
            </w:pPr>
            <w:r w:rsidRPr="004B1E60">
              <w:rPr>
                <w:szCs w:val="24"/>
              </w:rPr>
              <w:t>12</w:t>
            </w:r>
          </w:p>
        </w:tc>
        <w:tc>
          <w:tcPr>
            <w:tcW w:w="6833"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Describe the features of co-evolution</w:t>
            </w:r>
          </w:p>
        </w:tc>
        <w:tc>
          <w:tcPr>
            <w:tcW w:w="801"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2</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Bio4.5.2.3</w:t>
            </w:r>
          </w:p>
        </w:tc>
      </w:tr>
      <w:tr w:rsidR="00142EFF" w:rsidRPr="00F97516" w:rsidTr="004B1E60">
        <w:trPr>
          <w:trHeight w:val="20"/>
        </w:trPr>
        <w:tc>
          <w:tcPr>
            <w:tcW w:w="817" w:type="dxa"/>
            <w:shd w:val="clear" w:color="auto" w:fill="auto"/>
            <w:vAlign w:val="bottom"/>
          </w:tcPr>
          <w:p w:rsidR="00142EFF" w:rsidRPr="004B1E60" w:rsidRDefault="00445104" w:rsidP="00A75931">
            <w:pPr>
              <w:spacing w:after="0" w:line="240" w:lineRule="auto"/>
              <w:ind w:left="0" w:firstLine="0"/>
              <w:jc w:val="center"/>
              <w:rPr>
                <w:szCs w:val="24"/>
              </w:rPr>
            </w:pPr>
            <w:r w:rsidRPr="004B1E60">
              <w:rPr>
                <w:szCs w:val="24"/>
              </w:rPr>
              <w:t>13</w:t>
            </w:r>
          </w:p>
        </w:tc>
        <w:tc>
          <w:tcPr>
            <w:tcW w:w="6833" w:type="dxa"/>
            <w:shd w:val="clear" w:color="auto" w:fill="auto"/>
            <w:vAlign w:val="bottom"/>
            <w:hideMark/>
          </w:tcPr>
          <w:p w:rsidR="00142EFF" w:rsidRPr="004B1E60" w:rsidRDefault="00142EFF" w:rsidP="00A75931">
            <w:pPr>
              <w:spacing w:after="0" w:line="240" w:lineRule="auto"/>
              <w:ind w:left="0" w:firstLine="0"/>
              <w:jc w:val="left"/>
              <w:rPr>
                <w:szCs w:val="24"/>
              </w:rPr>
            </w:pPr>
            <w:r w:rsidRPr="004B1E60">
              <w:rPr>
                <w:szCs w:val="24"/>
              </w:rPr>
              <w:t>Discuss the interplay of divergent, convergent and co-evolution in the establishment of new organisms and new species</w:t>
            </w:r>
          </w:p>
        </w:tc>
        <w:tc>
          <w:tcPr>
            <w:tcW w:w="801" w:type="dxa"/>
            <w:shd w:val="clear" w:color="auto" w:fill="auto"/>
            <w:vAlign w:val="bottom"/>
            <w:hideMark/>
          </w:tcPr>
          <w:p w:rsidR="00142EFF" w:rsidRPr="004B1E60" w:rsidRDefault="00142EFF" w:rsidP="00A75931">
            <w:pPr>
              <w:spacing w:after="0" w:line="240" w:lineRule="auto"/>
              <w:ind w:left="0" w:firstLine="0"/>
              <w:jc w:val="center"/>
              <w:rPr>
                <w:szCs w:val="24"/>
              </w:rPr>
            </w:pPr>
            <w:r w:rsidRPr="004B1E60">
              <w:rPr>
                <w:szCs w:val="24"/>
              </w:rPr>
              <w:t>4</w:t>
            </w:r>
          </w:p>
        </w:tc>
        <w:tc>
          <w:tcPr>
            <w:tcW w:w="1239" w:type="dxa"/>
            <w:shd w:val="clear" w:color="auto" w:fill="auto"/>
            <w:vAlign w:val="bottom"/>
          </w:tcPr>
          <w:p w:rsidR="00142EFF" w:rsidRPr="004B1E60" w:rsidRDefault="00142EFF" w:rsidP="00A75931">
            <w:pPr>
              <w:spacing w:after="0" w:line="240" w:lineRule="auto"/>
              <w:ind w:left="0" w:firstLine="0"/>
              <w:jc w:val="left"/>
              <w:rPr>
                <w:szCs w:val="24"/>
              </w:rPr>
            </w:pPr>
            <w:r w:rsidRPr="004B1E60">
              <w:rPr>
                <w:szCs w:val="24"/>
              </w:rPr>
              <w:t>Bio4.5.4.</w:t>
            </w:r>
            <w:r w:rsidR="00445104" w:rsidRPr="004B1E60">
              <w:rPr>
                <w:szCs w:val="24"/>
              </w:rPr>
              <w:t>3</w:t>
            </w:r>
          </w:p>
        </w:tc>
      </w:tr>
    </w:tbl>
    <w:p w:rsidR="00D8572F" w:rsidRDefault="00D8572F">
      <w:pPr>
        <w:ind w:left="0" w:firstLine="0"/>
      </w:pPr>
    </w:p>
    <w:p w:rsidR="00D8572F" w:rsidRDefault="00D8572F">
      <w:pPr>
        <w:spacing w:after="160" w:line="259" w:lineRule="auto"/>
        <w:ind w:left="0" w:firstLine="0"/>
        <w:jc w:val="left"/>
      </w:pPr>
    </w:p>
    <w:p w:rsidR="00BF0E68" w:rsidRDefault="00BF0E68" w:rsidP="00BF0E68">
      <w:pPr>
        <w:pStyle w:val="Heading2"/>
      </w:pPr>
      <w:bookmarkStart w:id="57" w:name="_Toc31999226"/>
      <w:r>
        <w:rPr>
          <w:rStyle w:val="Heading2Char"/>
          <w:b/>
        </w:rPr>
        <w:t xml:space="preserve">Strand 5: </w:t>
      </w:r>
      <w:r w:rsidR="00F57906">
        <w:rPr>
          <w:rStyle w:val="Heading2Char"/>
          <w:b/>
        </w:rPr>
        <w:t>Environmental I</w:t>
      </w:r>
      <w:r>
        <w:rPr>
          <w:rStyle w:val="Heading2Char"/>
          <w:b/>
        </w:rPr>
        <w:t>ssues</w:t>
      </w:r>
      <w:bookmarkEnd w:id="57"/>
      <w:r>
        <w:t xml:space="preserve"> </w:t>
      </w:r>
      <w:r>
        <w:tab/>
        <w:t xml:space="preserve"> </w:t>
      </w:r>
    </w:p>
    <w:p w:rsidR="00BF0E68" w:rsidRDefault="00BF0E68" w:rsidP="00BF0E68">
      <w:pPr>
        <w:pBdr>
          <w:top w:val="single" w:sz="6" w:space="0" w:color="000000"/>
          <w:left w:val="single" w:sz="6" w:space="0" w:color="000000"/>
          <w:bottom w:val="single" w:sz="6" w:space="0" w:color="000000"/>
          <w:right w:val="single" w:sz="6" w:space="0" w:color="000000"/>
        </w:pBdr>
        <w:spacing w:after="84" w:line="330" w:lineRule="auto"/>
        <w:ind w:left="-5" w:right="553"/>
        <w:jc w:val="left"/>
      </w:pPr>
      <w:r w:rsidRPr="00235F96">
        <w:rPr>
          <w:b/>
          <w:szCs w:val="24"/>
        </w:rPr>
        <w:t xml:space="preserve">Major Learning Outcome </w:t>
      </w:r>
      <w:r>
        <w:rPr>
          <w:b/>
          <w:szCs w:val="24"/>
        </w:rPr>
        <w:t>5</w:t>
      </w:r>
      <w:r>
        <w:rPr>
          <w:b/>
          <w:sz w:val="28"/>
        </w:rPr>
        <w:t xml:space="preserve">: </w:t>
      </w:r>
      <w:r>
        <w:t xml:space="preserve">Students are able to demonstrate </w:t>
      </w:r>
      <w:r w:rsidR="00F435F3">
        <w:t xml:space="preserve">an </w:t>
      </w:r>
      <w:r>
        <w:t>understanding of biological concepts and processes relating to contemporary environmental issues.</w:t>
      </w:r>
    </w:p>
    <w:p w:rsidR="00BF0E68" w:rsidRDefault="00BF0E68" w:rsidP="00BF0E68">
      <w:pPr>
        <w:spacing w:after="16" w:line="259" w:lineRule="auto"/>
        <w:ind w:left="0" w:firstLine="0"/>
        <w:jc w:val="left"/>
      </w:pPr>
      <w:r>
        <w:rPr>
          <w:b/>
        </w:rPr>
        <w:t xml:space="preserve"> </w:t>
      </w:r>
    </w:p>
    <w:p w:rsidR="00BF0E68" w:rsidRPr="00E745F3" w:rsidRDefault="00BF0E68" w:rsidP="00BF0E68">
      <w:pPr>
        <w:pStyle w:val="Heading3"/>
      </w:pPr>
      <w:bookmarkStart w:id="58" w:name="_Toc31999227"/>
      <w:r w:rsidRPr="00E745F3">
        <w:t xml:space="preserve">Sub-strand </w:t>
      </w:r>
      <w:r w:rsidR="00FF6647">
        <w:t>5</w:t>
      </w:r>
      <w:r>
        <w:t>.1</w:t>
      </w:r>
      <w:r>
        <w:tab/>
      </w:r>
      <w:r w:rsidR="00FF6647">
        <w:t>Climate Change</w:t>
      </w:r>
      <w:bookmarkEnd w:id="58"/>
      <w:r w:rsidRPr="00E745F3">
        <w:t xml:space="preserve"> </w:t>
      </w:r>
      <w:r w:rsidRPr="00E745F3">
        <w:tab/>
      </w:r>
    </w:p>
    <w:p w:rsidR="00BF0E68" w:rsidRDefault="00BF0E68" w:rsidP="00BF0E68">
      <w:pPr>
        <w:ind w:left="20"/>
      </w:pPr>
      <w:r w:rsidRPr="00E745F3">
        <w:rPr>
          <w:b/>
        </w:rPr>
        <w:t>Key Learning Outcome:</w:t>
      </w:r>
      <w:r>
        <w:t xml:space="preserve"> </w:t>
      </w:r>
      <w:r w:rsidRPr="006F744A">
        <w:t xml:space="preserve">Students are able to demonstrate </w:t>
      </w:r>
      <w:r w:rsidR="00F435F3">
        <w:t xml:space="preserve">an </w:t>
      </w:r>
      <w:r w:rsidRPr="006F744A">
        <w:t xml:space="preserve">understanding of </w:t>
      </w:r>
      <w:r>
        <w:t xml:space="preserve">the different challenges of </w:t>
      </w:r>
      <w:r w:rsidR="00F44088">
        <w:t>contemporary environmental issues</w:t>
      </w:r>
      <w:r>
        <w:t>.</w:t>
      </w:r>
    </w:p>
    <w:p w:rsidR="00D8572F" w:rsidRDefault="00D30475" w:rsidP="00A659E1">
      <w:pPr>
        <w:numPr>
          <w:ilvl w:val="0"/>
          <w:numId w:val="34"/>
        </w:numPr>
        <w:spacing w:after="85" w:line="240" w:lineRule="auto"/>
        <w:ind w:right="131" w:hanging="360"/>
        <w:rPr>
          <w:szCs w:val="24"/>
        </w:rPr>
      </w:pPr>
      <w:r w:rsidRPr="00D30475">
        <w:rPr>
          <w:szCs w:val="24"/>
        </w:rPr>
        <w:t>Climate change and G</w:t>
      </w:r>
      <w:r w:rsidR="00F57906" w:rsidRPr="00F57906">
        <w:rPr>
          <w:szCs w:val="24"/>
        </w:rPr>
        <w:t>lobal warming</w:t>
      </w:r>
    </w:p>
    <w:p w:rsidR="00D8572F" w:rsidRDefault="00BF0E68" w:rsidP="00A659E1">
      <w:pPr>
        <w:numPr>
          <w:ilvl w:val="0"/>
          <w:numId w:val="34"/>
        </w:numPr>
        <w:spacing w:after="85" w:line="240" w:lineRule="auto"/>
        <w:ind w:right="131" w:hanging="360"/>
        <w:rPr>
          <w:b/>
          <w:sz w:val="28"/>
        </w:rPr>
      </w:pPr>
      <w:r>
        <w:t>Human activities contributing to climate change through increase</w:t>
      </w:r>
      <w:r w:rsidR="00F435F3">
        <w:t>d</w:t>
      </w:r>
      <w:r>
        <w:t xml:space="preserve"> emission of greenhouse gases</w:t>
      </w:r>
    </w:p>
    <w:p w:rsidR="00D8572F" w:rsidRDefault="00D30475" w:rsidP="00A659E1">
      <w:pPr>
        <w:numPr>
          <w:ilvl w:val="0"/>
          <w:numId w:val="34"/>
        </w:numPr>
        <w:spacing w:after="85" w:line="240" w:lineRule="auto"/>
        <w:ind w:right="131" w:hanging="360"/>
        <w:rPr>
          <w:b/>
          <w:szCs w:val="24"/>
        </w:rPr>
      </w:pPr>
      <w:r w:rsidRPr="00D30475">
        <w:rPr>
          <w:szCs w:val="24"/>
        </w:rPr>
        <w:t>Impacts of climate change</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993"/>
        <w:gridCol w:w="1225"/>
        <w:gridCol w:w="14"/>
      </w:tblGrid>
      <w:tr w:rsidR="00FF6647" w:rsidRPr="00F97516" w:rsidTr="002F27ED">
        <w:trPr>
          <w:trHeight w:val="20"/>
        </w:trPr>
        <w:tc>
          <w:tcPr>
            <w:tcW w:w="846" w:type="dxa"/>
            <w:shd w:val="clear" w:color="auto" w:fill="auto"/>
            <w:noWrap/>
            <w:vAlign w:val="bottom"/>
          </w:tcPr>
          <w:p w:rsidR="00FF6647" w:rsidRPr="004B1E60" w:rsidRDefault="00FF6647" w:rsidP="00A75931">
            <w:pPr>
              <w:spacing w:after="0" w:line="240" w:lineRule="auto"/>
              <w:ind w:left="0" w:firstLine="0"/>
              <w:jc w:val="center"/>
              <w:rPr>
                <w:b/>
                <w:bCs/>
                <w:szCs w:val="24"/>
              </w:rPr>
            </w:pPr>
            <w:r w:rsidRPr="004B1E60">
              <w:rPr>
                <w:b/>
                <w:bCs/>
                <w:szCs w:val="24"/>
              </w:rPr>
              <w:t>SLO#</w:t>
            </w:r>
          </w:p>
        </w:tc>
        <w:tc>
          <w:tcPr>
            <w:tcW w:w="6520" w:type="dxa"/>
            <w:shd w:val="clear" w:color="auto" w:fill="auto"/>
            <w:noWrap/>
            <w:vAlign w:val="bottom"/>
            <w:hideMark/>
          </w:tcPr>
          <w:p w:rsidR="00FF6647" w:rsidRPr="004B1E60" w:rsidRDefault="00FF6647" w:rsidP="00A75931">
            <w:pPr>
              <w:spacing w:after="0" w:line="240" w:lineRule="auto"/>
              <w:ind w:left="0" w:firstLine="0"/>
              <w:jc w:val="left"/>
              <w:rPr>
                <w:b/>
                <w:bCs/>
                <w:szCs w:val="24"/>
              </w:rPr>
            </w:pPr>
            <w:r w:rsidRPr="004B1E60">
              <w:rPr>
                <w:b/>
                <w:bCs/>
                <w:szCs w:val="24"/>
              </w:rPr>
              <w:t>Specific Learning Outcomes:</w:t>
            </w:r>
            <w:r w:rsidRPr="004B1E60">
              <w:rPr>
                <w:b/>
                <w:i/>
                <w:szCs w:val="24"/>
              </w:rPr>
              <w:t xml:space="preserve"> </w:t>
            </w:r>
            <w:r w:rsidRPr="004B1E60">
              <w:rPr>
                <w:i/>
                <w:szCs w:val="24"/>
              </w:rPr>
              <w:t>Students are able to</w:t>
            </w:r>
          </w:p>
        </w:tc>
        <w:tc>
          <w:tcPr>
            <w:tcW w:w="993" w:type="dxa"/>
            <w:shd w:val="clear" w:color="auto" w:fill="auto"/>
            <w:noWrap/>
            <w:vAlign w:val="bottom"/>
            <w:hideMark/>
          </w:tcPr>
          <w:p w:rsidR="00FF6647" w:rsidRPr="004B1E60" w:rsidRDefault="00FF6647" w:rsidP="00A75931">
            <w:pPr>
              <w:spacing w:after="0" w:line="240" w:lineRule="auto"/>
              <w:ind w:left="0" w:firstLine="0"/>
              <w:jc w:val="center"/>
              <w:rPr>
                <w:b/>
                <w:bCs/>
                <w:szCs w:val="24"/>
              </w:rPr>
            </w:pPr>
            <w:r w:rsidRPr="004B1E60">
              <w:rPr>
                <w:b/>
                <w:bCs/>
                <w:szCs w:val="24"/>
              </w:rPr>
              <w:t>Skill level</w:t>
            </w:r>
          </w:p>
        </w:tc>
        <w:tc>
          <w:tcPr>
            <w:tcW w:w="1239" w:type="dxa"/>
            <w:gridSpan w:val="2"/>
            <w:shd w:val="clear" w:color="auto" w:fill="auto"/>
            <w:noWrap/>
            <w:vAlign w:val="bottom"/>
            <w:hideMark/>
          </w:tcPr>
          <w:p w:rsidR="00FF6647" w:rsidRPr="004B1E60" w:rsidRDefault="00FF6647" w:rsidP="00A75931">
            <w:pPr>
              <w:spacing w:after="0" w:line="240" w:lineRule="auto"/>
              <w:ind w:left="0" w:firstLine="0"/>
              <w:jc w:val="left"/>
              <w:rPr>
                <w:b/>
                <w:bCs/>
                <w:szCs w:val="24"/>
              </w:rPr>
            </w:pPr>
            <w:r w:rsidRPr="004B1E60">
              <w:rPr>
                <w:b/>
                <w:bCs/>
                <w:szCs w:val="24"/>
              </w:rPr>
              <w:t>SLO code</w:t>
            </w:r>
          </w:p>
        </w:tc>
      </w:tr>
      <w:tr w:rsidR="00FF6647" w:rsidRPr="00F97516" w:rsidTr="002F27ED">
        <w:trPr>
          <w:gridAfter w:val="1"/>
          <w:wAfter w:w="14" w:type="dxa"/>
          <w:trHeight w:val="20"/>
        </w:trPr>
        <w:tc>
          <w:tcPr>
            <w:tcW w:w="846" w:type="dxa"/>
            <w:shd w:val="clear" w:color="auto" w:fill="auto"/>
            <w:vAlign w:val="bottom"/>
          </w:tcPr>
          <w:p w:rsidR="00FF6647" w:rsidRPr="004B1E60" w:rsidRDefault="00FF6647" w:rsidP="00A75931">
            <w:pPr>
              <w:spacing w:after="0" w:line="240" w:lineRule="auto"/>
              <w:ind w:left="0" w:firstLine="0"/>
              <w:jc w:val="center"/>
              <w:rPr>
                <w:szCs w:val="24"/>
              </w:rPr>
            </w:pPr>
            <w:r w:rsidRPr="004B1E60">
              <w:rPr>
                <w:szCs w:val="24"/>
              </w:rPr>
              <w:t>1</w:t>
            </w:r>
          </w:p>
        </w:tc>
        <w:tc>
          <w:tcPr>
            <w:tcW w:w="6520" w:type="dxa"/>
            <w:shd w:val="clear" w:color="auto" w:fill="auto"/>
            <w:vAlign w:val="bottom"/>
          </w:tcPr>
          <w:p w:rsidR="00FF6647" w:rsidRPr="004B1E60" w:rsidRDefault="00FF6647" w:rsidP="00A75931">
            <w:pPr>
              <w:spacing w:after="0" w:line="240" w:lineRule="auto"/>
              <w:ind w:left="0" w:firstLine="0"/>
              <w:jc w:val="left"/>
              <w:rPr>
                <w:szCs w:val="24"/>
              </w:rPr>
            </w:pPr>
            <w:r w:rsidRPr="004B1E60">
              <w:rPr>
                <w:szCs w:val="24"/>
              </w:rPr>
              <w:t>Define climate change</w:t>
            </w:r>
          </w:p>
        </w:tc>
        <w:tc>
          <w:tcPr>
            <w:tcW w:w="993" w:type="dxa"/>
            <w:shd w:val="clear" w:color="auto" w:fill="auto"/>
            <w:vAlign w:val="bottom"/>
          </w:tcPr>
          <w:p w:rsidR="00FF6647" w:rsidRPr="004B1E60" w:rsidRDefault="00FF6647" w:rsidP="00A75931">
            <w:pPr>
              <w:spacing w:after="0" w:line="240" w:lineRule="auto"/>
              <w:ind w:left="0" w:firstLine="0"/>
              <w:jc w:val="center"/>
              <w:rPr>
                <w:szCs w:val="24"/>
              </w:rPr>
            </w:pPr>
            <w:r w:rsidRPr="004B1E60">
              <w:rPr>
                <w:szCs w:val="24"/>
              </w:rPr>
              <w:t>1</w:t>
            </w:r>
          </w:p>
        </w:tc>
        <w:tc>
          <w:tcPr>
            <w:tcW w:w="1225" w:type="dxa"/>
            <w:shd w:val="clear" w:color="auto" w:fill="auto"/>
            <w:vAlign w:val="bottom"/>
          </w:tcPr>
          <w:p w:rsidR="00FF6647" w:rsidRPr="004B1E60" w:rsidRDefault="00FF6647" w:rsidP="00A75931">
            <w:pPr>
              <w:spacing w:after="0" w:line="240" w:lineRule="auto"/>
              <w:ind w:left="0" w:firstLine="0"/>
              <w:jc w:val="left"/>
              <w:rPr>
                <w:szCs w:val="24"/>
              </w:rPr>
            </w:pPr>
            <w:r w:rsidRPr="004B1E60">
              <w:rPr>
                <w:szCs w:val="24"/>
              </w:rPr>
              <w:t>Bio5.1.1.1</w:t>
            </w:r>
          </w:p>
        </w:tc>
      </w:tr>
      <w:tr w:rsidR="00FF6647" w:rsidRPr="00F97516" w:rsidTr="002F27ED">
        <w:trPr>
          <w:gridAfter w:val="1"/>
          <w:wAfter w:w="14" w:type="dxa"/>
          <w:trHeight w:val="20"/>
        </w:trPr>
        <w:tc>
          <w:tcPr>
            <w:tcW w:w="846" w:type="dxa"/>
            <w:shd w:val="clear" w:color="auto" w:fill="auto"/>
            <w:vAlign w:val="bottom"/>
          </w:tcPr>
          <w:p w:rsidR="00FF6647" w:rsidRPr="004B1E60" w:rsidRDefault="00FF6647" w:rsidP="00A75931">
            <w:pPr>
              <w:spacing w:after="0" w:line="240" w:lineRule="auto"/>
              <w:ind w:left="0" w:firstLine="0"/>
              <w:jc w:val="center"/>
              <w:rPr>
                <w:szCs w:val="24"/>
              </w:rPr>
            </w:pPr>
            <w:r w:rsidRPr="004B1E60">
              <w:rPr>
                <w:szCs w:val="24"/>
              </w:rPr>
              <w:t>2</w:t>
            </w:r>
          </w:p>
        </w:tc>
        <w:tc>
          <w:tcPr>
            <w:tcW w:w="6520" w:type="dxa"/>
            <w:shd w:val="clear" w:color="auto" w:fill="auto"/>
            <w:vAlign w:val="bottom"/>
          </w:tcPr>
          <w:p w:rsidR="00FF6647" w:rsidRPr="004B1E60" w:rsidRDefault="00E778AB" w:rsidP="00A75931">
            <w:pPr>
              <w:spacing w:after="0" w:line="240" w:lineRule="auto"/>
              <w:ind w:left="0" w:firstLine="0"/>
              <w:jc w:val="left"/>
              <w:rPr>
                <w:szCs w:val="24"/>
              </w:rPr>
            </w:pPr>
            <w:r w:rsidRPr="004B1E60">
              <w:rPr>
                <w:szCs w:val="24"/>
              </w:rPr>
              <w:t>Define global warming</w:t>
            </w:r>
          </w:p>
        </w:tc>
        <w:tc>
          <w:tcPr>
            <w:tcW w:w="993" w:type="dxa"/>
            <w:shd w:val="clear" w:color="auto" w:fill="auto"/>
            <w:vAlign w:val="bottom"/>
          </w:tcPr>
          <w:p w:rsidR="00FF6647" w:rsidRPr="004B1E60" w:rsidRDefault="00FF6647" w:rsidP="00A75931">
            <w:pPr>
              <w:spacing w:after="0" w:line="240" w:lineRule="auto"/>
              <w:ind w:left="0" w:firstLine="0"/>
              <w:jc w:val="center"/>
              <w:rPr>
                <w:szCs w:val="24"/>
              </w:rPr>
            </w:pPr>
            <w:r w:rsidRPr="004B1E60">
              <w:rPr>
                <w:szCs w:val="24"/>
              </w:rPr>
              <w:t>1</w:t>
            </w:r>
          </w:p>
        </w:tc>
        <w:tc>
          <w:tcPr>
            <w:tcW w:w="1225" w:type="dxa"/>
            <w:shd w:val="clear" w:color="auto" w:fill="auto"/>
            <w:vAlign w:val="bottom"/>
          </w:tcPr>
          <w:p w:rsidR="00FF6647" w:rsidRPr="004B1E60" w:rsidRDefault="00FF6647" w:rsidP="00A75931">
            <w:pPr>
              <w:spacing w:after="0" w:line="240" w:lineRule="auto"/>
              <w:ind w:left="0" w:firstLine="0"/>
              <w:jc w:val="left"/>
              <w:rPr>
                <w:szCs w:val="24"/>
              </w:rPr>
            </w:pPr>
            <w:r w:rsidRPr="004B1E60">
              <w:rPr>
                <w:szCs w:val="24"/>
              </w:rPr>
              <w:t>Bio5.1.1.2</w:t>
            </w:r>
          </w:p>
        </w:tc>
      </w:tr>
      <w:tr w:rsidR="00E778AB" w:rsidRPr="00F97516" w:rsidTr="002F27ED">
        <w:trPr>
          <w:gridAfter w:val="1"/>
          <w:wAfter w:w="14" w:type="dxa"/>
          <w:trHeight w:val="20"/>
        </w:trPr>
        <w:tc>
          <w:tcPr>
            <w:tcW w:w="846" w:type="dxa"/>
            <w:shd w:val="clear" w:color="auto" w:fill="auto"/>
            <w:vAlign w:val="bottom"/>
          </w:tcPr>
          <w:p w:rsidR="00E778AB" w:rsidRPr="004B1E60" w:rsidRDefault="00E778AB" w:rsidP="00A75931">
            <w:pPr>
              <w:spacing w:after="0" w:line="240" w:lineRule="auto"/>
              <w:ind w:left="0" w:firstLine="0"/>
              <w:jc w:val="center"/>
              <w:rPr>
                <w:szCs w:val="24"/>
              </w:rPr>
            </w:pPr>
            <w:r w:rsidRPr="004B1E60">
              <w:rPr>
                <w:szCs w:val="24"/>
              </w:rPr>
              <w:t>3</w:t>
            </w:r>
          </w:p>
        </w:tc>
        <w:tc>
          <w:tcPr>
            <w:tcW w:w="6520" w:type="dxa"/>
            <w:shd w:val="clear" w:color="auto" w:fill="auto"/>
            <w:vAlign w:val="bottom"/>
          </w:tcPr>
          <w:p w:rsidR="00E778AB" w:rsidRPr="004B1E60" w:rsidRDefault="00E778AB" w:rsidP="00A75931">
            <w:pPr>
              <w:spacing w:after="0" w:line="240" w:lineRule="auto"/>
              <w:ind w:left="0" w:firstLine="0"/>
              <w:jc w:val="left"/>
              <w:rPr>
                <w:szCs w:val="24"/>
              </w:rPr>
            </w:pPr>
            <w:r w:rsidRPr="004B1E60">
              <w:rPr>
                <w:szCs w:val="24"/>
              </w:rPr>
              <w:t>Identify climate change in a given context</w:t>
            </w:r>
          </w:p>
        </w:tc>
        <w:tc>
          <w:tcPr>
            <w:tcW w:w="993" w:type="dxa"/>
            <w:shd w:val="clear" w:color="auto" w:fill="auto"/>
            <w:vAlign w:val="bottom"/>
          </w:tcPr>
          <w:p w:rsidR="00E778AB" w:rsidRPr="004B1E60" w:rsidRDefault="00E778AB" w:rsidP="00A75931">
            <w:pPr>
              <w:spacing w:after="0" w:line="240" w:lineRule="auto"/>
              <w:ind w:left="0" w:firstLine="0"/>
              <w:jc w:val="center"/>
              <w:rPr>
                <w:szCs w:val="24"/>
              </w:rPr>
            </w:pPr>
            <w:r w:rsidRPr="004B1E60">
              <w:rPr>
                <w:szCs w:val="24"/>
              </w:rPr>
              <w:t>1</w:t>
            </w:r>
          </w:p>
        </w:tc>
        <w:tc>
          <w:tcPr>
            <w:tcW w:w="1225" w:type="dxa"/>
            <w:shd w:val="clear" w:color="auto" w:fill="auto"/>
            <w:vAlign w:val="bottom"/>
          </w:tcPr>
          <w:p w:rsidR="00E778AB" w:rsidRPr="004B1E60" w:rsidRDefault="00596D22" w:rsidP="00A75931">
            <w:pPr>
              <w:spacing w:after="0" w:line="240" w:lineRule="auto"/>
              <w:ind w:left="0" w:firstLine="0"/>
              <w:jc w:val="left"/>
              <w:rPr>
                <w:szCs w:val="24"/>
              </w:rPr>
            </w:pPr>
            <w:r w:rsidRPr="004B1E60">
              <w:rPr>
                <w:szCs w:val="24"/>
              </w:rPr>
              <w:t>Bio5.1</w:t>
            </w:r>
            <w:r w:rsidR="00E778AB" w:rsidRPr="004B1E60">
              <w:rPr>
                <w:szCs w:val="24"/>
              </w:rPr>
              <w:t>.1.3</w:t>
            </w:r>
          </w:p>
        </w:tc>
      </w:tr>
      <w:tr w:rsidR="00E778AB" w:rsidRPr="00F97516" w:rsidTr="002F27ED">
        <w:trPr>
          <w:gridAfter w:val="1"/>
          <w:wAfter w:w="14" w:type="dxa"/>
          <w:trHeight w:val="20"/>
        </w:trPr>
        <w:tc>
          <w:tcPr>
            <w:tcW w:w="846" w:type="dxa"/>
            <w:shd w:val="clear" w:color="auto" w:fill="auto"/>
            <w:vAlign w:val="bottom"/>
          </w:tcPr>
          <w:p w:rsidR="00E778AB" w:rsidRPr="004B1E60" w:rsidRDefault="00F44088" w:rsidP="00A75931">
            <w:pPr>
              <w:spacing w:after="0" w:line="240" w:lineRule="auto"/>
              <w:ind w:left="0" w:firstLine="0"/>
              <w:jc w:val="center"/>
              <w:rPr>
                <w:szCs w:val="24"/>
              </w:rPr>
            </w:pPr>
            <w:r w:rsidRPr="004B1E60">
              <w:rPr>
                <w:szCs w:val="24"/>
              </w:rPr>
              <w:lastRenderedPageBreak/>
              <w:t>4</w:t>
            </w:r>
          </w:p>
        </w:tc>
        <w:tc>
          <w:tcPr>
            <w:tcW w:w="6520" w:type="dxa"/>
            <w:shd w:val="clear" w:color="auto" w:fill="auto"/>
            <w:vAlign w:val="bottom"/>
          </w:tcPr>
          <w:p w:rsidR="00E778AB" w:rsidRPr="004B1E60" w:rsidRDefault="00F44088" w:rsidP="00F435F3">
            <w:pPr>
              <w:spacing w:after="0" w:line="240" w:lineRule="auto"/>
              <w:ind w:left="0" w:firstLine="0"/>
              <w:jc w:val="left"/>
              <w:rPr>
                <w:szCs w:val="24"/>
              </w:rPr>
            </w:pPr>
            <w:r w:rsidRPr="004B1E60">
              <w:rPr>
                <w:szCs w:val="24"/>
              </w:rPr>
              <w:t>State an example of greenhouse gas (carbon dioxide/methane/nitrous oxide)</w:t>
            </w:r>
          </w:p>
        </w:tc>
        <w:tc>
          <w:tcPr>
            <w:tcW w:w="993" w:type="dxa"/>
            <w:shd w:val="clear" w:color="auto" w:fill="auto"/>
            <w:vAlign w:val="bottom"/>
          </w:tcPr>
          <w:p w:rsidR="00E778AB" w:rsidRPr="004B1E60" w:rsidRDefault="00F44088" w:rsidP="00A75931">
            <w:pPr>
              <w:spacing w:after="0" w:line="240" w:lineRule="auto"/>
              <w:ind w:left="0" w:firstLine="0"/>
              <w:jc w:val="center"/>
              <w:rPr>
                <w:szCs w:val="24"/>
              </w:rPr>
            </w:pPr>
            <w:r w:rsidRPr="004B1E60">
              <w:rPr>
                <w:szCs w:val="24"/>
              </w:rPr>
              <w:t>1</w:t>
            </w:r>
          </w:p>
        </w:tc>
        <w:tc>
          <w:tcPr>
            <w:tcW w:w="1225" w:type="dxa"/>
            <w:shd w:val="clear" w:color="auto" w:fill="auto"/>
            <w:vAlign w:val="bottom"/>
          </w:tcPr>
          <w:p w:rsidR="00E778AB" w:rsidRPr="004B1E60" w:rsidRDefault="00F44088" w:rsidP="00A75931">
            <w:pPr>
              <w:spacing w:after="0" w:line="240" w:lineRule="auto"/>
              <w:ind w:left="0" w:firstLine="0"/>
              <w:jc w:val="left"/>
              <w:rPr>
                <w:szCs w:val="24"/>
              </w:rPr>
            </w:pPr>
            <w:r w:rsidRPr="004B1E60">
              <w:rPr>
                <w:szCs w:val="24"/>
              </w:rPr>
              <w:t>Bio5.1.1.4</w:t>
            </w:r>
          </w:p>
        </w:tc>
      </w:tr>
      <w:tr w:rsidR="00E778AB" w:rsidRPr="00F97516" w:rsidTr="002F27ED">
        <w:trPr>
          <w:gridAfter w:val="1"/>
          <w:wAfter w:w="14" w:type="dxa"/>
          <w:trHeight w:val="20"/>
        </w:trPr>
        <w:tc>
          <w:tcPr>
            <w:tcW w:w="846" w:type="dxa"/>
            <w:shd w:val="clear" w:color="auto" w:fill="auto"/>
            <w:vAlign w:val="bottom"/>
          </w:tcPr>
          <w:p w:rsidR="00E778AB" w:rsidRPr="004B1E60" w:rsidRDefault="00F44088" w:rsidP="00A75931">
            <w:pPr>
              <w:spacing w:after="0" w:line="240" w:lineRule="auto"/>
              <w:ind w:left="0" w:firstLine="0"/>
              <w:jc w:val="center"/>
              <w:rPr>
                <w:szCs w:val="24"/>
              </w:rPr>
            </w:pPr>
            <w:r w:rsidRPr="004B1E60">
              <w:rPr>
                <w:szCs w:val="24"/>
              </w:rPr>
              <w:t>5</w:t>
            </w:r>
          </w:p>
        </w:tc>
        <w:tc>
          <w:tcPr>
            <w:tcW w:w="6520" w:type="dxa"/>
            <w:shd w:val="clear" w:color="auto" w:fill="auto"/>
            <w:vAlign w:val="bottom"/>
            <w:hideMark/>
          </w:tcPr>
          <w:p w:rsidR="00E778AB" w:rsidRPr="004B1E60" w:rsidRDefault="00F44088" w:rsidP="00A75931">
            <w:pPr>
              <w:spacing w:after="0" w:line="240" w:lineRule="auto"/>
              <w:ind w:left="0" w:firstLine="0"/>
              <w:jc w:val="left"/>
              <w:rPr>
                <w:szCs w:val="24"/>
              </w:rPr>
            </w:pPr>
            <w:r w:rsidRPr="004B1E60">
              <w:rPr>
                <w:szCs w:val="24"/>
              </w:rPr>
              <w:t>Describe human activities which contribute to global warming (use of fossil fuels/deforestation)</w:t>
            </w:r>
          </w:p>
        </w:tc>
        <w:tc>
          <w:tcPr>
            <w:tcW w:w="993" w:type="dxa"/>
            <w:shd w:val="clear" w:color="auto" w:fill="auto"/>
            <w:vAlign w:val="bottom"/>
            <w:hideMark/>
          </w:tcPr>
          <w:p w:rsidR="00E778AB" w:rsidRPr="004B1E60" w:rsidRDefault="00F44088" w:rsidP="00A75931">
            <w:pPr>
              <w:spacing w:after="0" w:line="240" w:lineRule="auto"/>
              <w:ind w:left="0" w:firstLine="0"/>
              <w:jc w:val="center"/>
              <w:rPr>
                <w:szCs w:val="24"/>
              </w:rPr>
            </w:pPr>
            <w:r w:rsidRPr="004B1E60">
              <w:rPr>
                <w:szCs w:val="24"/>
              </w:rPr>
              <w:t>2</w:t>
            </w:r>
          </w:p>
        </w:tc>
        <w:tc>
          <w:tcPr>
            <w:tcW w:w="1225" w:type="dxa"/>
            <w:shd w:val="clear" w:color="auto" w:fill="auto"/>
            <w:vAlign w:val="bottom"/>
          </w:tcPr>
          <w:p w:rsidR="00E778AB" w:rsidRPr="004B1E60" w:rsidRDefault="00F44088" w:rsidP="00A75931">
            <w:pPr>
              <w:spacing w:after="0" w:line="240" w:lineRule="auto"/>
              <w:ind w:left="0" w:firstLine="0"/>
              <w:jc w:val="left"/>
              <w:rPr>
                <w:szCs w:val="24"/>
              </w:rPr>
            </w:pPr>
            <w:r w:rsidRPr="004B1E60">
              <w:rPr>
                <w:szCs w:val="24"/>
              </w:rPr>
              <w:t>Bio5.1.2.1</w:t>
            </w:r>
          </w:p>
        </w:tc>
      </w:tr>
      <w:tr w:rsidR="00F44088" w:rsidRPr="00F97516" w:rsidTr="002F27ED">
        <w:trPr>
          <w:gridAfter w:val="1"/>
          <w:wAfter w:w="14" w:type="dxa"/>
          <w:trHeight w:val="20"/>
        </w:trPr>
        <w:tc>
          <w:tcPr>
            <w:tcW w:w="846"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6</w:t>
            </w:r>
          </w:p>
        </w:tc>
        <w:tc>
          <w:tcPr>
            <w:tcW w:w="6520" w:type="dxa"/>
            <w:shd w:val="clear" w:color="auto" w:fill="auto"/>
            <w:vAlign w:val="bottom"/>
            <w:hideMark/>
          </w:tcPr>
          <w:p w:rsidR="00F44088" w:rsidRPr="004B1E60" w:rsidRDefault="00F44088" w:rsidP="00A75931">
            <w:pPr>
              <w:spacing w:after="0" w:line="240" w:lineRule="auto"/>
              <w:ind w:left="0" w:firstLine="0"/>
              <w:jc w:val="left"/>
              <w:rPr>
                <w:szCs w:val="24"/>
              </w:rPr>
            </w:pPr>
            <w:r w:rsidRPr="004B1E60">
              <w:rPr>
                <w:szCs w:val="24"/>
              </w:rPr>
              <w:t>List the features of climate change (melting of polar ice caps, rising sea levels, heavy rains, death of coral reefs, migration of fishes and insects, stronger cyclones, drought, flooding, extreme temperatures)</w:t>
            </w:r>
          </w:p>
        </w:tc>
        <w:tc>
          <w:tcPr>
            <w:tcW w:w="993"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2</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Bio5.1.2.2</w:t>
            </w:r>
          </w:p>
        </w:tc>
      </w:tr>
      <w:tr w:rsidR="00F44088" w:rsidRPr="00F97516" w:rsidTr="002F27ED">
        <w:trPr>
          <w:gridAfter w:val="1"/>
          <w:wAfter w:w="14" w:type="dxa"/>
          <w:trHeight w:val="20"/>
        </w:trPr>
        <w:tc>
          <w:tcPr>
            <w:tcW w:w="846"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7</w:t>
            </w:r>
          </w:p>
        </w:tc>
        <w:tc>
          <w:tcPr>
            <w:tcW w:w="6520" w:type="dxa"/>
            <w:shd w:val="clear" w:color="auto" w:fill="auto"/>
            <w:vAlign w:val="bottom"/>
            <w:hideMark/>
          </w:tcPr>
          <w:p w:rsidR="00F44088" w:rsidRPr="004B1E60" w:rsidRDefault="00F44088" w:rsidP="00A75931">
            <w:pPr>
              <w:spacing w:after="0" w:line="240" w:lineRule="auto"/>
              <w:ind w:left="0" w:firstLine="0"/>
              <w:jc w:val="left"/>
              <w:rPr>
                <w:szCs w:val="24"/>
              </w:rPr>
            </w:pPr>
            <w:r w:rsidRPr="004B1E60">
              <w:rPr>
                <w:szCs w:val="24"/>
              </w:rPr>
              <w:t>Describe the effects of climate change in terms of rising sea levels</w:t>
            </w:r>
          </w:p>
        </w:tc>
        <w:tc>
          <w:tcPr>
            <w:tcW w:w="993"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2</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Bio5.1.2.3</w:t>
            </w:r>
          </w:p>
        </w:tc>
      </w:tr>
      <w:tr w:rsidR="00F44088" w:rsidRPr="00F97516" w:rsidTr="002F27ED">
        <w:trPr>
          <w:gridAfter w:val="1"/>
          <w:wAfter w:w="14" w:type="dxa"/>
          <w:trHeight w:val="20"/>
        </w:trPr>
        <w:tc>
          <w:tcPr>
            <w:tcW w:w="846"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8</w:t>
            </w:r>
          </w:p>
        </w:tc>
        <w:tc>
          <w:tcPr>
            <w:tcW w:w="6520" w:type="dxa"/>
            <w:shd w:val="clear" w:color="auto" w:fill="auto"/>
            <w:vAlign w:val="bottom"/>
            <w:hideMark/>
          </w:tcPr>
          <w:p w:rsidR="00F44088" w:rsidRPr="004B1E60" w:rsidRDefault="00F44088" w:rsidP="00A75931">
            <w:pPr>
              <w:spacing w:after="0" w:line="240" w:lineRule="auto"/>
              <w:ind w:left="0" w:firstLine="0"/>
              <w:jc w:val="left"/>
              <w:rPr>
                <w:szCs w:val="24"/>
              </w:rPr>
            </w:pPr>
            <w:r w:rsidRPr="004B1E60">
              <w:rPr>
                <w:szCs w:val="24"/>
              </w:rPr>
              <w:t>Describe the effects of climate change on weather patterns (st</w:t>
            </w:r>
            <w:r w:rsidR="00D66380" w:rsidRPr="004B1E60">
              <w:rPr>
                <w:szCs w:val="24"/>
              </w:rPr>
              <w:t>r</w:t>
            </w:r>
            <w:r w:rsidRPr="004B1E60">
              <w:rPr>
                <w:szCs w:val="24"/>
              </w:rPr>
              <w:t>onger cyclones/flooding/drought)</w:t>
            </w:r>
          </w:p>
        </w:tc>
        <w:tc>
          <w:tcPr>
            <w:tcW w:w="993"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2</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Bio5.1.2.4</w:t>
            </w:r>
          </w:p>
        </w:tc>
      </w:tr>
      <w:tr w:rsidR="00F44088" w:rsidRPr="00F97516" w:rsidTr="002F27ED">
        <w:trPr>
          <w:gridAfter w:val="1"/>
          <w:wAfter w:w="14" w:type="dxa"/>
          <w:trHeight w:val="20"/>
        </w:trPr>
        <w:tc>
          <w:tcPr>
            <w:tcW w:w="846"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9</w:t>
            </w:r>
          </w:p>
        </w:tc>
        <w:tc>
          <w:tcPr>
            <w:tcW w:w="6520" w:type="dxa"/>
            <w:shd w:val="clear" w:color="auto" w:fill="auto"/>
            <w:vAlign w:val="bottom"/>
            <w:hideMark/>
          </w:tcPr>
          <w:p w:rsidR="00F44088" w:rsidRPr="004B1E60" w:rsidRDefault="00F44088" w:rsidP="00A75931">
            <w:pPr>
              <w:spacing w:after="0" w:line="240" w:lineRule="auto"/>
              <w:ind w:left="0" w:firstLine="0"/>
              <w:jc w:val="left"/>
              <w:rPr>
                <w:szCs w:val="24"/>
              </w:rPr>
            </w:pPr>
            <w:r w:rsidRPr="004B1E60">
              <w:rPr>
                <w:szCs w:val="24"/>
              </w:rPr>
              <w:t xml:space="preserve">Describe the effects of climate </w:t>
            </w:r>
            <w:r w:rsidR="000C3D48" w:rsidRPr="004B1E60">
              <w:rPr>
                <w:szCs w:val="24"/>
              </w:rPr>
              <w:t xml:space="preserve">change </w:t>
            </w:r>
            <w:r w:rsidRPr="004B1E60">
              <w:rPr>
                <w:szCs w:val="24"/>
              </w:rPr>
              <w:t>on coral reefs (coral bleaching/migration of fishes)</w:t>
            </w:r>
          </w:p>
        </w:tc>
        <w:tc>
          <w:tcPr>
            <w:tcW w:w="993"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2</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Bio5.1.2.5</w:t>
            </w:r>
          </w:p>
        </w:tc>
      </w:tr>
      <w:tr w:rsidR="00F44088" w:rsidRPr="00F97516" w:rsidTr="002F27ED">
        <w:trPr>
          <w:gridAfter w:val="1"/>
          <w:wAfter w:w="14" w:type="dxa"/>
          <w:trHeight w:val="20"/>
        </w:trPr>
        <w:tc>
          <w:tcPr>
            <w:tcW w:w="846"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10</w:t>
            </w:r>
          </w:p>
        </w:tc>
        <w:tc>
          <w:tcPr>
            <w:tcW w:w="6520" w:type="dxa"/>
            <w:shd w:val="clear" w:color="auto" w:fill="auto"/>
            <w:vAlign w:val="bottom"/>
            <w:hideMark/>
          </w:tcPr>
          <w:p w:rsidR="00F44088" w:rsidRPr="004B1E60" w:rsidRDefault="00F44088" w:rsidP="00F435F3">
            <w:pPr>
              <w:spacing w:after="0" w:line="240" w:lineRule="auto"/>
              <w:ind w:left="0" w:firstLine="0"/>
              <w:jc w:val="left"/>
              <w:rPr>
                <w:szCs w:val="24"/>
              </w:rPr>
            </w:pPr>
            <w:r w:rsidRPr="004B1E60">
              <w:rPr>
                <w:szCs w:val="24"/>
              </w:rPr>
              <w:t xml:space="preserve">Explain how </w:t>
            </w:r>
            <w:r w:rsidR="00D66380" w:rsidRPr="004B1E60">
              <w:rPr>
                <w:szCs w:val="24"/>
              </w:rPr>
              <w:t>human activity</w:t>
            </w:r>
            <w:r w:rsidRPr="004B1E60">
              <w:rPr>
                <w:szCs w:val="24"/>
              </w:rPr>
              <w:t xml:space="preserve"> (fossil fuels/deforestation) contribute</w:t>
            </w:r>
            <w:r w:rsidR="00D66380" w:rsidRPr="004B1E60">
              <w:rPr>
                <w:szCs w:val="24"/>
              </w:rPr>
              <w:t>s</w:t>
            </w:r>
            <w:r w:rsidRPr="004B1E60">
              <w:rPr>
                <w:szCs w:val="24"/>
              </w:rPr>
              <w:t xml:space="preserve"> to </w:t>
            </w:r>
            <w:r w:rsidR="000C3D48" w:rsidRPr="004B1E60">
              <w:rPr>
                <w:szCs w:val="24"/>
              </w:rPr>
              <w:t>climate change</w:t>
            </w:r>
          </w:p>
        </w:tc>
        <w:tc>
          <w:tcPr>
            <w:tcW w:w="993"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3</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Bio5.1.3.1</w:t>
            </w:r>
          </w:p>
        </w:tc>
      </w:tr>
      <w:tr w:rsidR="00F44088" w:rsidRPr="00F97516" w:rsidTr="002F27ED">
        <w:trPr>
          <w:gridAfter w:val="1"/>
          <w:wAfter w:w="14" w:type="dxa"/>
          <w:trHeight w:val="20"/>
        </w:trPr>
        <w:tc>
          <w:tcPr>
            <w:tcW w:w="846"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11</w:t>
            </w:r>
          </w:p>
        </w:tc>
        <w:tc>
          <w:tcPr>
            <w:tcW w:w="6520" w:type="dxa"/>
            <w:shd w:val="clear" w:color="auto" w:fill="auto"/>
            <w:vAlign w:val="bottom"/>
            <w:hideMark/>
          </w:tcPr>
          <w:p w:rsidR="00F44088" w:rsidRPr="004B1E60" w:rsidRDefault="00F44088" w:rsidP="00A75931">
            <w:pPr>
              <w:spacing w:after="0" w:line="240" w:lineRule="auto"/>
              <w:ind w:left="0" w:firstLine="0"/>
              <w:jc w:val="left"/>
              <w:rPr>
                <w:szCs w:val="24"/>
              </w:rPr>
            </w:pPr>
            <w:r w:rsidRPr="004B1E60">
              <w:rPr>
                <w:szCs w:val="24"/>
              </w:rPr>
              <w:t>Explain how changes in temperature impact the lives of animals and plants in a local example (extinction of native species, mass migration of animals)</w:t>
            </w:r>
          </w:p>
        </w:tc>
        <w:tc>
          <w:tcPr>
            <w:tcW w:w="993"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3</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Bio5.1.3.2</w:t>
            </w:r>
          </w:p>
        </w:tc>
      </w:tr>
      <w:tr w:rsidR="00F44088" w:rsidRPr="00F97516" w:rsidTr="002F27ED">
        <w:trPr>
          <w:gridAfter w:val="1"/>
          <w:wAfter w:w="14" w:type="dxa"/>
          <w:trHeight w:val="20"/>
        </w:trPr>
        <w:tc>
          <w:tcPr>
            <w:tcW w:w="846"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12</w:t>
            </w:r>
          </w:p>
        </w:tc>
        <w:tc>
          <w:tcPr>
            <w:tcW w:w="6520" w:type="dxa"/>
            <w:shd w:val="clear" w:color="auto" w:fill="auto"/>
            <w:vAlign w:val="bottom"/>
            <w:hideMark/>
          </w:tcPr>
          <w:p w:rsidR="00F44088" w:rsidRPr="004B1E60" w:rsidRDefault="00F44088" w:rsidP="00A75931">
            <w:pPr>
              <w:spacing w:after="0" w:line="240" w:lineRule="auto"/>
              <w:ind w:left="0" w:firstLine="0"/>
              <w:jc w:val="left"/>
              <w:rPr>
                <w:szCs w:val="24"/>
              </w:rPr>
            </w:pPr>
            <w:r w:rsidRPr="004B1E60">
              <w:rPr>
                <w:szCs w:val="24"/>
              </w:rPr>
              <w:t>Discuss the consequences of climate change on the livelihoods</w:t>
            </w:r>
            <w:r w:rsidR="00F57906" w:rsidRPr="004B1E60">
              <w:rPr>
                <w:szCs w:val="24"/>
              </w:rPr>
              <w:t xml:space="preserve"> (water/food/medicine/shelter/clothing)</w:t>
            </w:r>
            <w:r w:rsidRPr="004B1E60">
              <w:rPr>
                <w:szCs w:val="24"/>
              </w:rPr>
              <w:t xml:space="preserve"> of people living in the Pacific Island countries due to more extreme weather conditions (drought/flooding/stronger cyclones/extreme temperatures) using local examples.</w:t>
            </w:r>
          </w:p>
        </w:tc>
        <w:tc>
          <w:tcPr>
            <w:tcW w:w="993"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4</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Bio5.1.4.1</w:t>
            </w:r>
          </w:p>
        </w:tc>
      </w:tr>
      <w:tr w:rsidR="00F44088" w:rsidRPr="00F97516" w:rsidTr="002F27ED">
        <w:trPr>
          <w:gridAfter w:val="1"/>
          <w:wAfter w:w="14" w:type="dxa"/>
          <w:trHeight w:val="20"/>
        </w:trPr>
        <w:tc>
          <w:tcPr>
            <w:tcW w:w="846"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13</w:t>
            </w:r>
          </w:p>
        </w:tc>
        <w:tc>
          <w:tcPr>
            <w:tcW w:w="6520" w:type="dxa"/>
            <w:shd w:val="clear" w:color="auto" w:fill="auto"/>
            <w:vAlign w:val="bottom"/>
            <w:hideMark/>
          </w:tcPr>
          <w:p w:rsidR="00F44088" w:rsidRPr="004B1E60" w:rsidRDefault="00F44088" w:rsidP="00A75931">
            <w:pPr>
              <w:spacing w:after="0" w:line="240" w:lineRule="auto"/>
              <w:ind w:left="0" w:firstLine="0"/>
              <w:jc w:val="left"/>
              <w:rPr>
                <w:szCs w:val="24"/>
              </w:rPr>
            </w:pPr>
            <w:r w:rsidRPr="004B1E60">
              <w:rPr>
                <w:szCs w:val="24"/>
              </w:rPr>
              <w:t>Discuss the consequences of climate change on biodiversity</w:t>
            </w:r>
            <w:r w:rsidR="0000138F" w:rsidRPr="004B1E60">
              <w:rPr>
                <w:szCs w:val="24"/>
              </w:rPr>
              <w:t xml:space="preserve"> (species composition) using coral reef ecosystem</w:t>
            </w:r>
            <w:r w:rsidRPr="004B1E60">
              <w:rPr>
                <w:szCs w:val="24"/>
              </w:rPr>
              <w:t xml:space="preserve"> (coral bleaching/death of corals) as an example.</w:t>
            </w:r>
          </w:p>
        </w:tc>
        <w:tc>
          <w:tcPr>
            <w:tcW w:w="993"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4</w:t>
            </w:r>
          </w:p>
        </w:tc>
        <w:tc>
          <w:tcPr>
            <w:tcW w:w="1225" w:type="dxa"/>
            <w:shd w:val="clear" w:color="auto" w:fill="auto"/>
            <w:vAlign w:val="bottom"/>
          </w:tcPr>
          <w:p w:rsidR="00F44088" w:rsidRPr="004B1E60" w:rsidRDefault="00F44088" w:rsidP="008E3BBA">
            <w:pPr>
              <w:spacing w:after="0" w:line="240" w:lineRule="auto"/>
              <w:ind w:left="0" w:firstLine="0"/>
              <w:jc w:val="left"/>
              <w:rPr>
                <w:szCs w:val="24"/>
              </w:rPr>
            </w:pPr>
            <w:r w:rsidRPr="004B1E60">
              <w:rPr>
                <w:szCs w:val="24"/>
              </w:rPr>
              <w:t>Bio</w:t>
            </w:r>
            <w:r w:rsidR="000C3D48" w:rsidRPr="004B1E60">
              <w:rPr>
                <w:szCs w:val="24"/>
              </w:rPr>
              <w:t>5.1.</w:t>
            </w:r>
            <w:r w:rsidR="008E3BBA" w:rsidRPr="004B1E60">
              <w:rPr>
                <w:szCs w:val="24"/>
              </w:rPr>
              <w:t>4.2</w:t>
            </w:r>
          </w:p>
        </w:tc>
      </w:tr>
      <w:tr w:rsidR="000C3D48" w:rsidRPr="00F97516" w:rsidTr="002F27ED">
        <w:trPr>
          <w:gridAfter w:val="1"/>
          <w:wAfter w:w="14" w:type="dxa"/>
          <w:trHeight w:val="20"/>
        </w:trPr>
        <w:tc>
          <w:tcPr>
            <w:tcW w:w="846" w:type="dxa"/>
            <w:shd w:val="clear" w:color="auto" w:fill="auto"/>
            <w:vAlign w:val="bottom"/>
          </w:tcPr>
          <w:p w:rsidR="000C3D48" w:rsidRPr="004B1E60" w:rsidRDefault="000C3D48" w:rsidP="00A75931">
            <w:pPr>
              <w:spacing w:after="0" w:line="240" w:lineRule="auto"/>
              <w:ind w:left="0" w:firstLine="0"/>
              <w:jc w:val="center"/>
              <w:rPr>
                <w:szCs w:val="24"/>
              </w:rPr>
            </w:pPr>
            <w:r w:rsidRPr="004B1E60">
              <w:rPr>
                <w:szCs w:val="24"/>
              </w:rPr>
              <w:t>14</w:t>
            </w:r>
          </w:p>
        </w:tc>
        <w:tc>
          <w:tcPr>
            <w:tcW w:w="6520" w:type="dxa"/>
            <w:shd w:val="clear" w:color="auto" w:fill="auto"/>
            <w:vAlign w:val="bottom"/>
            <w:hideMark/>
          </w:tcPr>
          <w:p w:rsidR="000C3D48" w:rsidRPr="004B1E60" w:rsidRDefault="000C3D48" w:rsidP="00A75931">
            <w:pPr>
              <w:spacing w:after="0" w:line="240" w:lineRule="auto"/>
              <w:ind w:left="0" w:firstLine="0"/>
              <w:jc w:val="left"/>
              <w:rPr>
                <w:szCs w:val="24"/>
              </w:rPr>
            </w:pPr>
            <w:r w:rsidRPr="004B1E60">
              <w:rPr>
                <w:szCs w:val="24"/>
              </w:rPr>
              <w:t>Demonstrate originality and creativity in constructing a poster/model on climate change issues.</w:t>
            </w:r>
          </w:p>
        </w:tc>
        <w:tc>
          <w:tcPr>
            <w:tcW w:w="993" w:type="dxa"/>
            <w:shd w:val="clear" w:color="auto" w:fill="auto"/>
            <w:vAlign w:val="bottom"/>
            <w:hideMark/>
          </w:tcPr>
          <w:p w:rsidR="000C3D48" w:rsidRPr="004B1E60" w:rsidRDefault="000C3D48" w:rsidP="00A75931">
            <w:pPr>
              <w:spacing w:after="0" w:line="240" w:lineRule="auto"/>
              <w:ind w:left="0" w:firstLine="0"/>
              <w:jc w:val="center"/>
              <w:rPr>
                <w:szCs w:val="24"/>
              </w:rPr>
            </w:pPr>
            <w:r w:rsidRPr="004B1E60">
              <w:rPr>
                <w:szCs w:val="24"/>
              </w:rPr>
              <w:t>3</w:t>
            </w:r>
          </w:p>
        </w:tc>
        <w:tc>
          <w:tcPr>
            <w:tcW w:w="1225" w:type="dxa"/>
            <w:shd w:val="clear" w:color="auto" w:fill="auto"/>
            <w:vAlign w:val="bottom"/>
          </w:tcPr>
          <w:p w:rsidR="000C3D48" w:rsidRPr="004B1E60" w:rsidRDefault="000C3D48" w:rsidP="00A75931">
            <w:pPr>
              <w:spacing w:after="0" w:line="240" w:lineRule="auto"/>
              <w:ind w:left="0" w:firstLine="0"/>
              <w:jc w:val="left"/>
              <w:rPr>
                <w:szCs w:val="24"/>
              </w:rPr>
            </w:pPr>
            <w:r w:rsidRPr="004B1E60">
              <w:rPr>
                <w:szCs w:val="24"/>
              </w:rPr>
              <w:t>Bio5.1.3.3</w:t>
            </w:r>
          </w:p>
        </w:tc>
      </w:tr>
    </w:tbl>
    <w:p w:rsidR="00F44088" w:rsidRDefault="00F44088">
      <w:pPr>
        <w:spacing w:after="160" w:line="259" w:lineRule="auto"/>
        <w:ind w:left="0" w:firstLine="0"/>
        <w:jc w:val="left"/>
      </w:pPr>
    </w:p>
    <w:p w:rsidR="00F44088" w:rsidRPr="00E745F3" w:rsidRDefault="00F44088" w:rsidP="00F44088">
      <w:pPr>
        <w:pStyle w:val="Heading3"/>
      </w:pPr>
      <w:bookmarkStart w:id="59" w:name="_Toc31999228"/>
      <w:r w:rsidRPr="00E745F3">
        <w:t xml:space="preserve">Sub-strand </w:t>
      </w:r>
      <w:r>
        <w:t>5.2</w:t>
      </w:r>
      <w:r>
        <w:tab/>
        <w:t>Conservation</w:t>
      </w:r>
      <w:bookmarkEnd w:id="59"/>
      <w:r w:rsidRPr="00E745F3">
        <w:tab/>
      </w:r>
    </w:p>
    <w:p w:rsidR="00F44088" w:rsidRDefault="00F44088" w:rsidP="00F44088">
      <w:pPr>
        <w:ind w:left="20"/>
      </w:pPr>
      <w:r w:rsidRPr="00E745F3">
        <w:rPr>
          <w:b/>
        </w:rPr>
        <w:t>Key Learning Outcome:</w:t>
      </w:r>
      <w:r>
        <w:t xml:space="preserve"> </w:t>
      </w:r>
      <w:r w:rsidRPr="006F744A">
        <w:t>Students are abl</w:t>
      </w:r>
      <w:r>
        <w:t xml:space="preserve">e to demonstrate </w:t>
      </w:r>
      <w:r w:rsidR="009849C1">
        <w:t xml:space="preserve">an </w:t>
      </w:r>
      <w:r>
        <w:t xml:space="preserve">understanding </w:t>
      </w:r>
      <w:r w:rsidR="009849C1">
        <w:t xml:space="preserve">of </w:t>
      </w:r>
      <w:r w:rsidR="00025D3F">
        <w:t>adaptation and mitigation action for climate change situations</w:t>
      </w:r>
      <w:r>
        <w:t>.</w:t>
      </w:r>
    </w:p>
    <w:p w:rsidR="00D8572F" w:rsidRDefault="00025D3F" w:rsidP="00A659E1">
      <w:pPr>
        <w:numPr>
          <w:ilvl w:val="0"/>
          <w:numId w:val="34"/>
        </w:numPr>
        <w:spacing w:after="85" w:line="240" w:lineRule="auto"/>
        <w:ind w:right="131" w:hanging="360"/>
        <w:rPr>
          <w:b/>
          <w:szCs w:val="24"/>
        </w:rPr>
      </w:pPr>
      <w:r>
        <w:rPr>
          <w:szCs w:val="24"/>
        </w:rPr>
        <w:t>Adaptations</w:t>
      </w:r>
      <w:r w:rsidR="00F44088">
        <w:rPr>
          <w:szCs w:val="24"/>
        </w:rPr>
        <w:t xml:space="preserve"> </w:t>
      </w:r>
    </w:p>
    <w:p w:rsidR="00D8572F" w:rsidRDefault="00025D3F" w:rsidP="00A659E1">
      <w:pPr>
        <w:numPr>
          <w:ilvl w:val="0"/>
          <w:numId w:val="34"/>
        </w:numPr>
        <w:spacing w:after="85" w:line="240" w:lineRule="auto"/>
        <w:ind w:right="131" w:hanging="360"/>
        <w:rPr>
          <w:b/>
          <w:szCs w:val="24"/>
        </w:rPr>
      </w:pPr>
      <w:r>
        <w:rPr>
          <w:szCs w:val="24"/>
        </w:rPr>
        <w:t>M</w:t>
      </w:r>
      <w:r w:rsidR="00F44088">
        <w:rPr>
          <w:szCs w:val="24"/>
        </w:rPr>
        <w:t>itigation action</w:t>
      </w:r>
      <w:r w:rsidR="001E66BB">
        <w:rPr>
          <w:szCs w:val="24"/>
        </w:rPr>
        <w:t>s (conservation practices)</w:t>
      </w:r>
    </w:p>
    <w:p w:rsidR="00D8572F" w:rsidRDefault="00D8572F">
      <w:pPr>
        <w:spacing w:after="85" w:line="240" w:lineRule="auto"/>
        <w:ind w:left="367" w:right="131" w:firstLine="0"/>
        <w:rPr>
          <w:b/>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690"/>
        <w:gridCol w:w="709"/>
        <w:gridCol w:w="1225"/>
        <w:gridCol w:w="14"/>
      </w:tblGrid>
      <w:tr w:rsidR="00F44088" w:rsidRPr="004B1E60" w:rsidTr="004B1E60">
        <w:trPr>
          <w:trHeight w:val="20"/>
        </w:trPr>
        <w:tc>
          <w:tcPr>
            <w:tcW w:w="960" w:type="dxa"/>
            <w:shd w:val="clear" w:color="auto" w:fill="auto"/>
            <w:noWrap/>
            <w:vAlign w:val="bottom"/>
          </w:tcPr>
          <w:p w:rsidR="00F44088" w:rsidRPr="004B1E60" w:rsidRDefault="00F44088" w:rsidP="00A75931">
            <w:pPr>
              <w:spacing w:after="0" w:line="240" w:lineRule="auto"/>
              <w:ind w:left="0" w:firstLine="0"/>
              <w:jc w:val="center"/>
              <w:rPr>
                <w:b/>
                <w:bCs/>
                <w:szCs w:val="24"/>
              </w:rPr>
            </w:pPr>
            <w:r w:rsidRPr="004B1E60">
              <w:rPr>
                <w:b/>
                <w:bCs/>
                <w:szCs w:val="24"/>
              </w:rPr>
              <w:t>SLO#</w:t>
            </w:r>
          </w:p>
        </w:tc>
        <w:tc>
          <w:tcPr>
            <w:tcW w:w="6690" w:type="dxa"/>
            <w:shd w:val="clear" w:color="auto" w:fill="auto"/>
            <w:noWrap/>
            <w:vAlign w:val="bottom"/>
            <w:hideMark/>
          </w:tcPr>
          <w:p w:rsidR="00F44088" w:rsidRPr="004B1E60" w:rsidRDefault="00F44088" w:rsidP="00A75931">
            <w:pPr>
              <w:spacing w:after="0" w:line="240" w:lineRule="auto"/>
              <w:ind w:left="0" w:firstLine="0"/>
              <w:jc w:val="left"/>
              <w:rPr>
                <w:b/>
                <w:bCs/>
                <w:szCs w:val="24"/>
              </w:rPr>
            </w:pPr>
            <w:r w:rsidRPr="004B1E60">
              <w:rPr>
                <w:b/>
                <w:bCs/>
                <w:szCs w:val="24"/>
              </w:rPr>
              <w:t>Specific Learning Outcomes:</w:t>
            </w:r>
            <w:r w:rsidRPr="004B1E60">
              <w:rPr>
                <w:b/>
                <w:i/>
                <w:szCs w:val="24"/>
              </w:rPr>
              <w:t xml:space="preserve"> </w:t>
            </w:r>
            <w:r w:rsidRPr="004B1E60">
              <w:rPr>
                <w:i/>
                <w:szCs w:val="24"/>
              </w:rPr>
              <w:t>Students are able to</w:t>
            </w:r>
          </w:p>
        </w:tc>
        <w:tc>
          <w:tcPr>
            <w:tcW w:w="709" w:type="dxa"/>
            <w:shd w:val="clear" w:color="auto" w:fill="auto"/>
            <w:noWrap/>
            <w:vAlign w:val="bottom"/>
            <w:hideMark/>
          </w:tcPr>
          <w:p w:rsidR="00F44088" w:rsidRPr="004B1E60" w:rsidRDefault="00F44088" w:rsidP="00A75931">
            <w:pPr>
              <w:spacing w:after="0" w:line="240" w:lineRule="auto"/>
              <w:ind w:left="0" w:firstLine="0"/>
              <w:jc w:val="center"/>
              <w:rPr>
                <w:b/>
                <w:bCs/>
                <w:szCs w:val="24"/>
              </w:rPr>
            </w:pPr>
            <w:r w:rsidRPr="004B1E60">
              <w:rPr>
                <w:b/>
                <w:bCs/>
                <w:szCs w:val="24"/>
              </w:rPr>
              <w:t>Skill level</w:t>
            </w:r>
          </w:p>
        </w:tc>
        <w:tc>
          <w:tcPr>
            <w:tcW w:w="1239" w:type="dxa"/>
            <w:gridSpan w:val="2"/>
            <w:shd w:val="clear" w:color="auto" w:fill="auto"/>
            <w:noWrap/>
            <w:vAlign w:val="bottom"/>
            <w:hideMark/>
          </w:tcPr>
          <w:p w:rsidR="00F44088" w:rsidRPr="004B1E60" w:rsidRDefault="00F44088" w:rsidP="00A75931">
            <w:pPr>
              <w:spacing w:after="0" w:line="240" w:lineRule="auto"/>
              <w:ind w:left="0" w:firstLine="0"/>
              <w:jc w:val="left"/>
              <w:rPr>
                <w:b/>
                <w:bCs/>
                <w:szCs w:val="24"/>
              </w:rPr>
            </w:pPr>
            <w:r w:rsidRPr="004B1E60">
              <w:rPr>
                <w:b/>
                <w:bCs/>
                <w:szCs w:val="24"/>
              </w:rPr>
              <w:t>SLO code</w:t>
            </w:r>
          </w:p>
        </w:tc>
      </w:tr>
      <w:tr w:rsidR="00F44088" w:rsidRPr="004B1E60" w:rsidTr="004B1E60">
        <w:trPr>
          <w:gridAfter w:val="1"/>
          <w:wAfter w:w="14" w:type="dxa"/>
          <w:trHeight w:val="20"/>
        </w:trPr>
        <w:tc>
          <w:tcPr>
            <w:tcW w:w="960"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1</w:t>
            </w:r>
          </w:p>
        </w:tc>
        <w:tc>
          <w:tcPr>
            <w:tcW w:w="6690"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 xml:space="preserve">Define </w:t>
            </w:r>
            <w:r w:rsidR="00025D3F" w:rsidRPr="004B1E60">
              <w:rPr>
                <w:szCs w:val="24"/>
              </w:rPr>
              <w:t>adaptation in the context of global warming/climate change</w:t>
            </w:r>
          </w:p>
        </w:tc>
        <w:tc>
          <w:tcPr>
            <w:tcW w:w="709"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1</w:t>
            </w:r>
          </w:p>
        </w:tc>
        <w:tc>
          <w:tcPr>
            <w:tcW w:w="1225" w:type="dxa"/>
            <w:shd w:val="clear" w:color="auto" w:fill="auto"/>
            <w:vAlign w:val="bottom"/>
          </w:tcPr>
          <w:p w:rsidR="00F44088" w:rsidRPr="004B1E60" w:rsidRDefault="00025D3F" w:rsidP="00A75931">
            <w:pPr>
              <w:spacing w:after="0" w:line="240" w:lineRule="auto"/>
              <w:ind w:left="0" w:firstLine="0"/>
              <w:jc w:val="left"/>
              <w:rPr>
                <w:szCs w:val="24"/>
              </w:rPr>
            </w:pPr>
            <w:r w:rsidRPr="004B1E60">
              <w:rPr>
                <w:szCs w:val="24"/>
              </w:rPr>
              <w:t>Bio5.2</w:t>
            </w:r>
            <w:r w:rsidR="00F44088" w:rsidRPr="004B1E60">
              <w:rPr>
                <w:szCs w:val="24"/>
              </w:rPr>
              <w:t>.1.1</w:t>
            </w:r>
          </w:p>
        </w:tc>
      </w:tr>
      <w:tr w:rsidR="00F44088" w:rsidRPr="004B1E60" w:rsidTr="004B1E60">
        <w:trPr>
          <w:gridAfter w:val="1"/>
          <w:wAfter w:w="14" w:type="dxa"/>
          <w:trHeight w:val="20"/>
        </w:trPr>
        <w:tc>
          <w:tcPr>
            <w:tcW w:w="960"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2</w:t>
            </w:r>
          </w:p>
        </w:tc>
        <w:tc>
          <w:tcPr>
            <w:tcW w:w="6690"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 xml:space="preserve">Define </w:t>
            </w:r>
            <w:r w:rsidR="00025D3F" w:rsidRPr="004B1E60">
              <w:rPr>
                <w:szCs w:val="24"/>
              </w:rPr>
              <w:t>mitigation in the context of global warming/climate change</w:t>
            </w:r>
          </w:p>
        </w:tc>
        <w:tc>
          <w:tcPr>
            <w:tcW w:w="709"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1</w:t>
            </w:r>
          </w:p>
        </w:tc>
        <w:tc>
          <w:tcPr>
            <w:tcW w:w="1225" w:type="dxa"/>
            <w:shd w:val="clear" w:color="auto" w:fill="auto"/>
            <w:vAlign w:val="bottom"/>
          </w:tcPr>
          <w:p w:rsidR="00F44088" w:rsidRPr="004B1E60" w:rsidRDefault="00025D3F" w:rsidP="00A75931">
            <w:pPr>
              <w:spacing w:after="0" w:line="240" w:lineRule="auto"/>
              <w:ind w:left="0" w:firstLine="0"/>
              <w:jc w:val="left"/>
              <w:rPr>
                <w:szCs w:val="24"/>
              </w:rPr>
            </w:pPr>
            <w:r w:rsidRPr="004B1E60">
              <w:rPr>
                <w:szCs w:val="24"/>
              </w:rPr>
              <w:t>Bio5.2</w:t>
            </w:r>
            <w:r w:rsidR="00F44088" w:rsidRPr="004B1E60">
              <w:rPr>
                <w:szCs w:val="24"/>
              </w:rPr>
              <w:t>.1.2</w:t>
            </w:r>
          </w:p>
        </w:tc>
      </w:tr>
      <w:tr w:rsidR="00F44088" w:rsidRPr="004B1E60" w:rsidTr="004B1E60">
        <w:trPr>
          <w:gridAfter w:val="1"/>
          <w:wAfter w:w="14" w:type="dxa"/>
          <w:trHeight w:val="20"/>
        </w:trPr>
        <w:tc>
          <w:tcPr>
            <w:tcW w:w="960"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3</w:t>
            </w:r>
          </w:p>
        </w:tc>
        <w:tc>
          <w:tcPr>
            <w:tcW w:w="6690" w:type="dxa"/>
            <w:shd w:val="clear" w:color="auto" w:fill="auto"/>
            <w:vAlign w:val="bottom"/>
          </w:tcPr>
          <w:p w:rsidR="00F44088" w:rsidRPr="004B1E60" w:rsidRDefault="00E40275" w:rsidP="00A75931">
            <w:pPr>
              <w:spacing w:after="0" w:line="240" w:lineRule="auto"/>
              <w:ind w:left="0" w:firstLine="0"/>
              <w:jc w:val="left"/>
              <w:rPr>
                <w:szCs w:val="24"/>
              </w:rPr>
            </w:pPr>
            <w:r w:rsidRPr="004B1E60">
              <w:rPr>
                <w:szCs w:val="24"/>
              </w:rPr>
              <w:t>Identify a conserv</w:t>
            </w:r>
            <w:r w:rsidR="00025D3F" w:rsidRPr="004B1E60">
              <w:rPr>
                <w:szCs w:val="24"/>
              </w:rPr>
              <w:t>ation practice in a given context</w:t>
            </w:r>
          </w:p>
        </w:tc>
        <w:tc>
          <w:tcPr>
            <w:tcW w:w="709"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1</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w:t>
            </w:r>
            <w:r w:rsidR="00025D3F" w:rsidRPr="004B1E60">
              <w:rPr>
                <w:szCs w:val="24"/>
              </w:rPr>
              <w:t>5.2</w:t>
            </w:r>
            <w:r w:rsidRPr="004B1E60">
              <w:rPr>
                <w:szCs w:val="24"/>
              </w:rPr>
              <w:t>.1.3</w:t>
            </w:r>
          </w:p>
        </w:tc>
      </w:tr>
      <w:tr w:rsidR="00F44088" w:rsidRPr="004B1E60" w:rsidTr="004B1E60">
        <w:trPr>
          <w:gridAfter w:val="1"/>
          <w:wAfter w:w="14" w:type="dxa"/>
          <w:trHeight w:val="20"/>
        </w:trPr>
        <w:tc>
          <w:tcPr>
            <w:tcW w:w="960"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4</w:t>
            </w:r>
          </w:p>
        </w:tc>
        <w:tc>
          <w:tcPr>
            <w:tcW w:w="6690" w:type="dxa"/>
            <w:shd w:val="clear" w:color="auto" w:fill="auto"/>
            <w:vAlign w:val="bottom"/>
          </w:tcPr>
          <w:p w:rsidR="00F44088" w:rsidRPr="004B1E60" w:rsidRDefault="00025D3F" w:rsidP="00A75931">
            <w:pPr>
              <w:spacing w:after="0" w:line="240" w:lineRule="auto"/>
              <w:ind w:left="0" w:firstLine="0"/>
              <w:jc w:val="left"/>
              <w:rPr>
                <w:szCs w:val="24"/>
              </w:rPr>
            </w:pPr>
            <w:r w:rsidRPr="004B1E60">
              <w:rPr>
                <w:szCs w:val="24"/>
              </w:rPr>
              <w:t xml:space="preserve">List </w:t>
            </w:r>
            <w:r w:rsidR="003B5C9D" w:rsidRPr="004B1E60">
              <w:rPr>
                <w:szCs w:val="24"/>
              </w:rPr>
              <w:t>a</w:t>
            </w:r>
            <w:r w:rsidRPr="004B1E60">
              <w:rPr>
                <w:szCs w:val="24"/>
              </w:rPr>
              <w:t xml:space="preserve"> </w:t>
            </w:r>
            <w:r w:rsidR="00E40275" w:rsidRPr="004B1E60">
              <w:rPr>
                <w:szCs w:val="24"/>
              </w:rPr>
              <w:t>conserv</w:t>
            </w:r>
            <w:r w:rsidR="003B5C9D" w:rsidRPr="004B1E60">
              <w:rPr>
                <w:szCs w:val="24"/>
              </w:rPr>
              <w:t>ation practice</w:t>
            </w:r>
            <w:r w:rsidRPr="004B1E60">
              <w:rPr>
                <w:szCs w:val="24"/>
              </w:rPr>
              <w:t xml:space="preserve"> (afforestation/reforestation/use of renewable sources of energy) </w:t>
            </w:r>
          </w:p>
        </w:tc>
        <w:tc>
          <w:tcPr>
            <w:tcW w:w="709"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1</w:t>
            </w:r>
          </w:p>
        </w:tc>
        <w:tc>
          <w:tcPr>
            <w:tcW w:w="1225" w:type="dxa"/>
            <w:shd w:val="clear" w:color="auto" w:fill="auto"/>
            <w:vAlign w:val="bottom"/>
          </w:tcPr>
          <w:p w:rsidR="00F44088" w:rsidRPr="004B1E60" w:rsidRDefault="00025D3F" w:rsidP="00A75931">
            <w:pPr>
              <w:spacing w:after="0" w:line="240" w:lineRule="auto"/>
              <w:ind w:left="0" w:firstLine="0"/>
              <w:jc w:val="left"/>
              <w:rPr>
                <w:szCs w:val="24"/>
              </w:rPr>
            </w:pPr>
            <w:r w:rsidRPr="004B1E60">
              <w:rPr>
                <w:szCs w:val="24"/>
              </w:rPr>
              <w:t>Bio5.2</w:t>
            </w:r>
            <w:r w:rsidR="00F44088" w:rsidRPr="004B1E60">
              <w:rPr>
                <w:szCs w:val="24"/>
              </w:rPr>
              <w:t>.1.4</w:t>
            </w:r>
          </w:p>
        </w:tc>
      </w:tr>
      <w:tr w:rsidR="00F44088" w:rsidRPr="004B1E60" w:rsidTr="004B1E60">
        <w:trPr>
          <w:gridAfter w:val="1"/>
          <w:wAfter w:w="14" w:type="dxa"/>
          <w:trHeight w:val="20"/>
        </w:trPr>
        <w:tc>
          <w:tcPr>
            <w:tcW w:w="960"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5</w:t>
            </w:r>
          </w:p>
        </w:tc>
        <w:tc>
          <w:tcPr>
            <w:tcW w:w="6690" w:type="dxa"/>
            <w:shd w:val="clear" w:color="auto" w:fill="auto"/>
            <w:vAlign w:val="bottom"/>
            <w:hideMark/>
          </w:tcPr>
          <w:p w:rsidR="00F44088" w:rsidRPr="004B1E60" w:rsidRDefault="00025D3F" w:rsidP="00A75931">
            <w:pPr>
              <w:spacing w:after="0" w:line="240" w:lineRule="auto"/>
              <w:ind w:left="0" w:firstLine="0"/>
              <w:jc w:val="left"/>
              <w:rPr>
                <w:szCs w:val="24"/>
              </w:rPr>
            </w:pPr>
            <w:r w:rsidRPr="004B1E60">
              <w:rPr>
                <w:szCs w:val="24"/>
              </w:rPr>
              <w:t>Identify a renewable source of energy (hydro</w:t>
            </w:r>
            <w:r w:rsidR="004B1E60">
              <w:rPr>
                <w:szCs w:val="24"/>
              </w:rPr>
              <w:t xml:space="preserve"> </w:t>
            </w:r>
            <w:r w:rsidRPr="004B1E60">
              <w:rPr>
                <w:szCs w:val="24"/>
              </w:rPr>
              <w:t>/</w:t>
            </w:r>
            <w:r w:rsidR="004B1E60">
              <w:rPr>
                <w:szCs w:val="24"/>
              </w:rPr>
              <w:t xml:space="preserve"> </w:t>
            </w:r>
            <w:r w:rsidRPr="004B1E60">
              <w:rPr>
                <w:szCs w:val="24"/>
              </w:rPr>
              <w:t>wind</w:t>
            </w:r>
            <w:r w:rsidR="004B1E60">
              <w:rPr>
                <w:szCs w:val="24"/>
              </w:rPr>
              <w:t xml:space="preserve"> </w:t>
            </w:r>
            <w:r w:rsidRPr="004B1E60">
              <w:rPr>
                <w:szCs w:val="24"/>
              </w:rPr>
              <w:t>/</w:t>
            </w:r>
            <w:r w:rsidR="004B1E60">
              <w:rPr>
                <w:szCs w:val="24"/>
              </w:rPr>
              <w:t xml:space="preserve"> </w:t>
            </w:r>
            <w:r w:rsidRPr="004B1E60">
              <w:rPr>
                <w:szCs w:val="24"/>
              </w:rPr>
              <w:t>thermal</w:t>
            </w:r>
            <w:r w:rsidR="004B1E60">
              <w:rPr>
                <w:szCs w:val="24"/>
              </w:rPr>
              <w:t xml:space="preserve"> </w:t>
            </w:r>
            <w:r w:rsidRPr="004B1E60">
              <w:rPr>
                <w:szCs w:val="24"/>
              </w:rPr>
              <w:t>/</w:t>
            </w:r>
            <w:r w:rsidR="004B1E60">
              <w:rPr>
                <w:szCs w:val="24"/>
              </w:rPr>
              <w:t xml:space="preserve"> </w:t>
            </w:r>
            <w:r w:rsidRPr="004B1E60">
              <w:rPr>
                <w:szCs w:val="24"/>
              </w:rPr>
              <w:t>solar</w:t>
            </w:r>
            <w:r w:rsidR="004B1E60">
              <w:rPr>
                <w:szCs w:val="24"/>
              </w:rPr>
              <w:t xml:space="preserve"> </w:t>
            </w:r>
            <w:r w:rsidRPr="004B1E60">
              <w:rPr>
                <w:szCs w:val="24"/>
              </w:rPr>
              <w:t>/</w:t>
            </w:r>
            <w:r w:rsidR="004B1E60">
              <w:rPr>
                <w:szCs w:val="24"/>
              </w:rPr>
              <w:t xml:space="preserve"> </w:t>
            </w:r>
            <w:r w:rsidRPr="004B1E60">
              <w:rPr>
                <w:szCs w:val="24"/>
              </w:rPr>
              <w:t>biofuel)</w:t>
            </w:r>
          </w:p>
        </w:tc>
        <w:tc>
          <w:tcPr>
            <w:tcW w:w="709" w:type="dxa"/>
            <w:shd w:val="clear" w:color="auto" w:fill="auto"/>
            <w:vAlign w:val="bottom"/>
            <w:hideMark/>
          </w:tcPr>
          <w:p w:rsidR="00F44088" w:rsidRPr="004B1E60" w:rsidRDefault="00025D3F" w:rsidP="00A75931">
            <w:pPr>
              <w:spacing w:after="0" w:line="240" w:lineRule="auto"/>
              <w:ind w:left="0" w:firstLine="0"/>
              <w:jc w:val="center"/>
              <w:rPr>
                <w:szCs w:val="24"/>
              </w:rPr>
            </w:pPr>
            <w:r w:rsidRPr="004B1E60">
              <w:rPr>
                <w:szCs w:val="24"/>
              </w:rPr>
              <w:t>1</w:t>
            </w:r>
          </w:p>
        </w:tc>
        <w:tc>
          <w:tcPr>
            <w:tcW w:w="1225" w:type="dxa"/>
            <w:shd w:val="clear" w:color="auto" w:fill="auto"/>
            <w:vAlign w:val="bottom"/>
          </w:tcPr>
          <w:p w:rsidR="00F44088" w:rsidRPr="004B1E60" w:rsidRDefault="00025D3F" w:rsidP="00A75931">
            <w:pPr>
              <w:spacing w:after="0" w:line="240" w:lineRule="auto"/>
              <w:ind w:left="0" w:firstLine="0"/>
              <w:jc w:val="left"/>
              <w:rPr>
                <w:szCs w:val="24"/>
              </w:rPr>
            </w:pPr>
            <w:r w:rsidRPr="004B1E60">
              <w:rPr>
                <w:szCs w:val="24"/>
              </w:rPr>
              <w:t>Bio5.2.1</w:t>
            </w:r>
            <w:r w:rsidR="00F44088" w:rsidRPr="004B1E60">
              <w:rPr>
                <w:szCs w:val="24"/>
              </w:rPr>
              <w:t>.</w:t>
            </w:r>
            <w:r w:rsidRPr="004B1E60">
              <w:rPr>
                <w:szCs w:val="24"/>
              </w:rPr>
              <w:t>5</w:t>
            </w:r>
          </w:p>
        </w:tc>
      </w:tr>
      <w:tr w:rsidR="00F44088" w:rsidRPr="004B1E60" w:rsidTr="004B1E60">
        <w:trPr>
          <w:gridAfter w:val="1"/>
          <w:wAfter w:w="14" w:type="dxa"/>
          <w:trHeight w:val="20"/>
        </w:trPr>
        <w:tc>
          <w:tcPr>
            <w:tcW w:w="960"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6</w:t>
            </w:r>
          </w:p>
        </w:tc>
        <w:tc>
          <w:tcPr>
            <w:tcW w:w="6690" w:type="dxa"/>
            <w:shd w:val="clear" w:color="auto" w:fill="auto"/>
            <w:vAlign w:val="bottom"/>
            <w:hideMark/>
          </w:tcPr>
          <w:p w:rsidR="00F44088" w:rsidRPr="004B1E60" w:rsidRDefault="00025D3F" w:rsidP="004B1E60">
            <w:pPr>
              <w:spacing w:after="0" w:line="240" w:lineRule="auto"/>
              <w:ind w:left="0" w:firstLine="0"/>
              <w:jc w:val="left"/>
              <w:rPr>
                <w:szCs w:val="24"/>
              </w:rPr>
            </w:pPr>
            <w:r w:rsidRPr="004B1E60">
              <w:rPr>
                <w:szCs w:val="24"/>
              </w:rPr>
              <w:t xml:space="preserve">Describe a renewable source of energy </w:t>
            </w:r>
            <w:r w:rsidR="004B1E60">
              <w:rPr>
                <w:szCs w:val="24"/>
              </w:rPr>
              <w:t>(</w:t>
            </w:r>
            <w:r w:rsidRPr="004B1E60">
              <w:rPr>
                <w:szCs w:val="24"/>
              </w:rPr>
              <w:t>hydro</w:t>
            </w:r>
            <w:r w:rsidR="004B1E60">
              <w:rPr>
                <w:szCs w:val="24"/>
              </w:rPr>
              <w:t xml:space="preserve"> </w:t>
            </w:r>
            <w:r w:rsidRPr="004B1E60">
              <w:rPr>
                <w:szCs w:val="24"/>
              </w:rPr>
              <w:t>/</w:t>
            </w:r>
            <w:r w:rsidR="004B1E60">
              <w:rPr>
                <w:szCs w:val="24"/>
              </w:rPr>
              <w:t xml:space="preserve"> </w:t>
            </w:r>
            <w:r w:rsidRPr="004B1E60">
              <w:rPr>
                <w:szCs w:val="24"/>
              </w:rPr>
              <w:t>wind</w:t>
            </w:r>
            <w:r w:rsidR="004B1E60">
              <w:rPr>
                <w:szCs w:val="24"/>
              </w:rPr>
              <w:t xml:space="preserve"> </w:t>
            </w:r>
            <w:r w:rsidRPr="004B1E60">
              <w:rPr>
                <w:szCs w:val="24"/>
              </w:rPr>
              <w:t>/</w:t>
            </w:r>
            <w:r w:rsidR="004B1E60">
              <w:rPr>
                <w:szCs w:val="24"/>
              </w:rPr>
              <w:t xml:space="preserve"> </w:t>
            </w:r>
            <w:r w:rsidRPr="004B1E60">
              <w:rPr>
                <w:szCs w:val="24"/>
              </w:rPr>
              <w:t>thermal</w:t>
            </w:r>
            <w:r w:rsidR="004B1E60">
              <w:rPr>
                <w:szCs w:val="24"/>
              </w:rPr>
              <w:t xml:space="preserve"> </w:t>
            </w:r>
            <w:r w:rsidRPr="004B1E60">
              <w:rPr>
                <w:szCs w:val="24"/>
              </w:rPr>
              <w:t>/</w:t>
            </w:r>
            <w:r w:rsidR="004B1E60">
              <w:rPr>
                <w:szCs w:val="24"/>
              </w:rPr>
              <w:t xml:space="preserve"> </w:t>
            </w:r>
            <w:r w:rsidRPr="004B1E60">
              <w:rPr>
                <w:szCs w:val="24"/>
              </w:rPr>
              <w:t>solar</w:t>
            </w:r>
            <w:r w:rsidR="004B1E60">
              <w:rPr>
                <w:szCs w:val="24"/>
              </w:rPr>
              <w:t xml:space="preserve"> </w:t>
            </w:r>
            <w:r w:rsidRPr="004B1E60">
              <w:rPr>
                <w:szCs w:val="24"/>
              </w:rPr>
              <w:t>/</w:t>
            </w:r>
            <w:r w:rsidR="004B1E60">
              <w:rPr>
                <w:szCs w:val="24"/>
              </w:rPr>
              <w:t xml:space="preserve"> </w:t>
            </w:r>
            <w:r w:rsidRPr="004B1E60">
              <w:rPr>
                <w:szCs w:val="24"/>
              </w:rPr>
              <w:t>biofuel)</w:t>
            </w:r>
          </w:p>
        </w:tc>
        <w:tc>
          <w:tcPr>
            <w:tcW w:w="709"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2</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Bio5.</w:t>
            </w:r>
            <w:r w:rsidR="00025D3F" w:rsidRPr="004B1E60">
              <w:rPr>
                <w:szCs w:val="24"/>
              </w:rPr>
              <w:t>2</w:t>
            </w:r>
            <w:r w:rsidRPr="004B1E60">
              <w:rPr>
                <w:szCs w:val="24"/>
              </w:rPr>
              <w:t>.2.</w:t>
            </w:r>
            <w:r w:rsidR="00025D3F" w:rsidRPr="004B1E60">
              <w:rPr>
                <w:szCs w:val="24"/>
              </w:rPr>
              <w:t>1</w:t>
            </w:r>
          </w:p>
        </w:tc>
      </w:tr>
      <w:tr w:rsidR="00F44088" w:rsidRPr="004B1E60" w:rsidTr="004B1E60">
        <w:trPr>
          <w:gridAfter w:val="1"/>
          <w:wAfter w:w="14" w:type="dxa"/>
          <w:trHeight w:val="20"/>
        </w:trPr>
        <w:tc>
          <w:tcPr>
            <w:tcW w:w="960"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lastRenderedPageBreak/>
              <w:t>7</w:t>
            </w:r>
          </w:p>
        </w:tc>
        <w:tc>
          <w:tcPr>
            <w:tcW w:w="6690" w:type="dxa"/>
            <w:shd w:val="clear" w:color="auto" w:fill="auto"/>
            <w:vAlign w:val="bottom"/>
            <w:hideMark/>
          </w:tcPr>
          <w:p w:rsidR="00F44088" w:rsidRPr="004B1E60" w:rsidRDefault="001E66BB" w:rsidP="00A75931">
            <w:pPr>
              <w:spacing w:after="0" w:line="240" w:lineRule="auto"/>
              <w:ind w:left="0" w:firstLine="0"/>
              <w:jc w:val="left"/>
              <w:rPr>
                <w:szCs w:val="24"/>
              </w:rPr>
            </w:pPr>
            <w:r w:rsidRPr="004B1E60">
              <w:rPr>
                <w:szCs w:val="24"/>
              </w:rPr>
              <w:t>List ways (building seawalls</w:t>
            </w:r>
            <w:r w:rsidR="00D42AAF">
              <w:rPr>
                <w:szCs w:val="24"/>
              </w:rPr>
              <w:t xml:space="preserve"> </w:t>
            </w:r>
            <w:r w:rsidRPr="004B1E60">
              <w:rPr>
                <w:szCs w:val="24"/>
              </w:rPr>
              <w:t>/</w:t>
            </w:r>
            <w:r w:rsidR="00D42AAF">
              <w:rPr>
                <w:szCs w:val="24"/>
              </w:rPr>
              <w:t xml:space="preserve"> </w:t>
            </w:r>
            <w:r w:rsidRPr="004B1E60">
              <w:rPr>
                <w:szCs w:val="24"/>
              </w:rPr>
              <w:t>relocation</w:t>
            </w:r>
            <w:r w:rsidR="00D42AAF">
              <w:rPr>
                <w:szCs w:val="24"/>
              </w:rPr>
              <w:t xml:space="preserve"> </w:t>
            </w:r>
            <w:r w:rsidRPr="004B1E60">
              <w:rPr>
                <w:szCs w:val="24"/>
              </w:rPr>
              <w:t>/</w:t>
            </w:r>
            <w:r w:rsidR="00D42AAF">
              <w:rPr>
                <w:szCs w:val="24"/>
              </w:rPr>
              <w:t xml:space="preserve"> </w:t>
            </w:r>
            <w:r w:rsidRPr="004B1E60">
              <w:rPr>
                <w:szCs w:val="24"/>
              </w:rPr>
              <w:t>planting on higher grounds</w:t>
            </w:r>
            <w:r w:rsidR="00D42AAF">
              <w:rPr>
                <w:szCs w:val="24"/>
              </w:rPr>
              <w:t xml:space="preserve"> </w:t>
            </w:r>
            <w:r w:rsidRPr="004B1E60">
              <w:rPr>
                <w:szCs w:val="24"/>
              </w:rPr>
              <w:t>/</w:t>
            </w:r>
            <w:r w:rsidR="00D42AAF">
              <w:rPr>
                <w:szCs w:val="24"/>
              </w:rPr>
              <w:t xml:space="preserve"> </w:t>
            </w:r>
            <w:r w:rsidRPr="004B1E60">
              <w:rPr>
                <w:szCs w:val="24"/>
              </w:rPr>
              <w:t>proper drainage</w:t>
            </w:r>
            <w:r w:rsidR="00D42AAF">
              <w:rPr>
                <w:szCs w:val="24"/>
              </w:rPr>
              <w:t xml:space="preserve"> </w:t>
            </w:r>
            <w:r w:rsidRPr="004B1E60">
              <w:rPr>
                <w:szCs w:val="24"/>
              </w:rPr>
              <w:t>/</w:t>
            </w:r>
            <w:r w:rsidR="00D42AAF">
              <w:rPr>
                <w:szCs w:val="24"/>
              </w:rPr>
              <w:t xml:space="preserve"> </w:t>
            </w:r>
            <w:r w:rsidRPr="004B1E60">
              <w:rPr>
                <w:szCs w:val="24"/>
              </w:rPr>
              <w:t>building wells) of adapting to climate change</w:t>
            </w:r>
            <w:r w:rsidR="00D42AAF">
              <w:rPr>
                <w:szCs w:val="24"/>
              </w:rPr>
              <w:t xml:space="preserve"> </w:t>
            </w:r>
            <w:r w:rsidRPr="004B1E60">
              <w:rPr>
                <w:szCs w:val="24"/>
              </w:rPr>
              <w:t>/</w:t>
            </w:r>
            <w:r w:rsidR="00D42AAF">
              <w:rPr>
                <w:szCs w:val="24"/>
              </w:rPr>
              <w:t xml:space="preserve"> </w:t>
            </w:r>
            <w:r w:rsidRPr="004B1E60">
              <w:rPr>
                <w:szCs w:val="24"/>
              </w:rPr>
              <w:t>global warming</w:t>
            </w:r>
          </w:p>
        </w:tc>
        <w:tc>
          <w:tcPr>
            <w:tcW w:w="709"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2</w:t>
            </w:r>
          </w:p>
        </w:tc>
        <w:tc>
          <w:tcPr>
            <w:tcW w:w="1225" w:type="dxa"/>
            <w:shd w:val="clear" w:color="auto" w:fill="auto"/>
            <w:vAlign w:val="bottom"/>
          </w:tcPr>
          <w:p w:rsidR="00F44088" w:rsidRPr="004B1E60" w:rsidRDefault="00F44088" w:rsidP="00A75931">
            <w:pPr>
              <w:spacing w:after="0" w:line="240" w:lineRule="auto"/>
              <w:ind w:left="0" w:firstLine="0"/>
              <w:jc w:val="left"/>
              <w:rPr>
                <w:szCs w:val="24"/>
              </w:rPr>
            </w:pPr>
            <w:r w:rsidRPr="004B1E60">
              <w:rPr>
                <w:szCs w:val="24"/>
              </w:rPr>
              <w:t>Bio</w:t>
            </w:r>
            <w:r w:rsidR="001E66BB" w:rsidRPr="004B1E60">
              <w:rPr>
                <w:szCs w:val="24"/>
              </w:rPr>
              <w:t>5.2</w:t>
            </w:r>
            <w:r w:rsidRPr="004B1E60">
              <w:rPr>
                <w:szCs w:val="24"/>
              </w:rPr>
              <w:t>.2.</w:t>
            </w:r>
            <w:r w:rsidR="001E66BB" w:rsidRPr="004B1E60">
              <w:rPr>
                <w:szCs w:val="24"/>
              </w:rPr>
              <w:t>2</w:t>
            </w:r>
          </w:p>
        </w:tc>
      </w:tr>
      <w:tr w:rsidR="00F44088" w:rsidRPr="004B1E60" w:rsidTr="004B1E60">
        <w:trPr>
          <w:gridAfter w:val="1"/>
          <w:wAfter w:w="14" w:type="dxa"/>
          <w:trHeight w:val="20"/>
        </w:trPr>
        <w:tc>
          <w:tcPr>
            <w:tcW w:w="960" w:type="dxa"/>
            <w:shd w:val="clear" w:color="auto" w:fill="auto"/>
            <w:vAlign w:val="bottom"/>
          </w:tcPr>
          <w:p w:rsidR="00F44088" w:rsidRPr="004B1E60" w:rsidRDefault="00F44088" w:rsidP="00A75931">
            <w:pPr>
              <w:spacing w:after="0" w:line="240" w:lineRule="auto"/>
              <w:ind w:left="0" w:firstLine="0"/>
              <w:jc w:val="center"/>
              <w:rPr>
                <w:szCs w:val="24"/>
              </w:rPr>
            </w:pPr>
            <w:r w:rsidRPr="004B1E60">
              <w:rPr>
                <w:szCs w:val="24"/>
              </w:rPr>
              <w:t>8</w:t>
            </w:r>
          </w:p>
        </w:tc>
        <w:tc>
          <w:tcPr>
            <w:tcW w:w="6690" w:type="dxa"/>
            <w:shd w:val="clear" w:color="auto" w:fill="auto"/>
            <w:vAlign w:val="bottom"/>
            <w:hideMark/>
          </w:tcPr>
          <w:p w:rsidR="00F44088" w:rsidRPr="004B1E60" w:rsidRDefault="001E66BB" w:rsidP="00A75931">
            <w:pPr>
              <w:spacing w:after="0" w:line="240" w:lineRule="auto"/>
              <w:ind w:left="0" w:firstLine="0"/>
              <w:jc w:val="left"/>
              <w:rPr>
                <w:szCs w:val="24"/>
              </w:rPr>
            </w:pPr>
            <w:r w:rsidRPr="004B1E60">
              <w:rPr>
                <w:szCs w:val="24"/>
              </w:rPr>
              <w:t>Describe the steps needed to generate a renewable source of energy</w:t>
            </w:r>
          </w:p>
        </w:tc>
        <w:tc>
          <w:tcPr>
            <w:tcW w:w="709" w:type="dxa"/>
            <w:shd w:val="clear" w:color="auto" w:fill="auto"/>
            <w:vAlign w:val="bottom"/>
            <w:hideMark/>
          </w:tcPr>
          <w:p w:rsidR="00F44088" w:rsidRPr="004B1E60" w:rsidRDefault="00F44088" w:rsidP="00A75931">
            <w:pPr>
              <w:spacing w:after="0" w:line="240" w:lineRule="auto"/>
              <w:ind w:left="0" w:firstLine="0"/>
              <w:jc w:val="center"/>
              <w:rPr>
                <w:szCs w:val="24"/>
              </w:rPr>
            </w:pPr>
            <w:r w:rsidRPr="004B1E60">
              <w:rPr>
                <w:szCs w:val="24"/>
              </w:rPr>
              <w:t>2</w:t>
            </w:r>
          </w:p>
        </w:tc>
        <w:tc>
          <w:tcPr>
            <w:tcW w:w="1225" w:type="dxa"/>
            <w:shd w:val="clear" w:color="auto" w:fill="auto"/>
            <w:vAlign w:val="bottom"/>
          </w:tcPr>
          <w:p w:rsidR="00F44088" w:rsidRPr="004B1E60" w:rsidRDefault="001E66BB" w:rsidP="00A75931">
            <w:pPr>
              <w:spacing w:after="0" w:line="240" w:lineRule="auto"/>
              <w:ind w:left="0" w:firstLine="0"/>
              <w:jc w:val="left"/>
              <w:rPr>
                <w:szCs w:val="24"/>
              </w:rPr>
            </w:pPr>
            <w:r w:rsidRPr="004B1E60">
              <w:rPr>
                <w:szCs w:val="24"/>
              </w:rPr>
              <w:t>Bio5.2</w:t>
            </w:r>
            <w:r w:rsidR="00F44088" w:rsidRPr="004B1E60">
              <w:rPr>
                <w:szCs w:val="24"/>
              </w:rPr>
              <w:t>.2.</w:t>
            </w:r>
            <w:r w:rsidRPr="004B1E60">
              <w:rPr>
                <w:szCs w:val="24"/>
              </w:rPr>
              <w:t>3</w:t>
            </w:r>
          </w:p>
        </w:tc>
      </w:tr>
      <w:tr w:rsidR="00F44088" w:rsidRPr="004B1E60" w:rsidTr="004B1E60">
        <w:trPr>
          <w:gridAfter w:val="1"/>
          <w:wAfter w:w="14" w:type="dxa"/>
          <w:trHeight w:val="20"/>
        </w:trPr>
        <w:tc>
          <w:tcPr>
            <w:tcW w:w="960" w:type="dxa"/>
            <w:shd w:val="clear" w:color="auto" w:fill="auto"/>
            <w:vAlign w:val="bottom"/>
          </w:tcPr>
          <w:p w:rsidR="00F44088" w:rsidRPr="004B1E60" w:rsidRDefault="001E66BB" w:rsidP="00A75931">
            <w:pPr>
              <w:spacing w:after="0" w:line="240" w:lineRule="auto"/>
              <w:ind w:left="0" w:firstLine="0"/>
              <w:jc w:val="center"/>
              <w:rPr>
                <w:szCs w:val="24"/>
              </w:rPr>
            </w:pPr>
            <w:r w:rsidRPr="004B1E60">
              <w:rPr>
                <w:szCs w:val="24"/>
              </w:rPr>
              <w:t>9</w:t>
            </w:r>
          </w:p>
        </w:tc>
        <w:tc>
          <w:tcPr>
            <w:tcW w:w="6690" w:type="dxa"/>
            <w:shd w:val="clear" w:color="auto" w:fill="auto"/>
            <w:vAlign w:val="bottom"/>
            <w:hideMark/>
          </w:tcPr>
          <w:p w:rsidR="00F44088" w:rsidRPr="004B1E60" w:rsidRDefault="001E66BB" w:rsidP="00A75931">
            <w:pPr>
              <w:spacing w:after="0" w:line="240" w:lineRule="auto"/>
              <w:ind w:left="0" w:firstLine="0"/>
              <w:jc w:val="left"/>
              <w:rPr>
                <w:szCs w:val="24"/>
              </w:rPr>
            </w:pPr>
            <w:r w:rsidRPr="004B1E60">
              <w:rPr>
                <w:szCs w:val="24"/>
              </w:rPr>
              <w:t>List simple (local) materials needed to generate a renewable source of energy</w:t>
            </w:r>
          </w:p>
        </w:tc>
        <w:tc>
          <w:tcPr>
            <w:tcW w:w="709" w:type="dxa"/>
            <w:shd w:val="clear" w:color="auto" w:fill="auto"/>
            <w:vAlign w:val="bottom"/>
            <w:hideMark/>
          </w:tcPr>
          <w:p w:rsidR="00F44088" w:rsidRPr="004B1E60" w:rsidRDefault="001E66BB" w:rsidP="00A75931">
            <w:pPr>
              <w:spacing w:after="0" w:line="240" w:lineRule="auto"/>
              <w:ind w:left="0" w:firstLine="0"/>
              <w:jc w:val="center"/>
              <w:rPr>
                <w:szCs w:val="24"/>
              </w:rPr>
            </w:pPr>
            <w:r w:rsidRPr="004B1E60">
              <w:rPr>
                <w:szCs w:val="24"/>
              </w:rPr>
              <w:t>2</w:t>
            </w:r>
          </w:p>
        </w:tc>
        <w:tc>
          <w:tcPr>
            <w:tcW w:w="1225" w:type="dxa"/>
            <w:shd w:val="clear" w:color="auto" w:fill="auto"/>
            <w:vAlign w:val="bottom"/>
          </w:tcPr>
          <w:p w:rsidR="00F44088" w:rsidRPr="004B1E60" w:rsidRDefault="001E66BB" w:rsidP="00A75931">
            <w:pPr>
              <w:spacing w:after="0" w:line="240" w:lineRule="auto"/>
              <w:ind w:left="0" w:firstLine="0"/>
              <w:jc w:val="left"/>
              <w:rPr>
                <w:szCs w:val="24"/>
              </w:rPr>
            </w:pPr>
            <w:r w:rsidRPr="004B1E60">
              <w:rPr>
                <w:szCs w:val="24"/>
              </w:rPr>
              <w:t>Bio5.2.2.4</w:t>
            </w:r>
          </w:p>
        </w:tc>
      </w:tr>
      <w:tr w:rsidR="004B1E60" w:rsidRPr="004B1E60" w:rsidTr="004B1E60">
        <w:trPr>
          <w:gridAfter w:val="1"/>
          <w:wAfter w:w="14" w:type="dxa"/>
          <w:trHeight w:val="20"/>
        </w:trPr>
        <w:tc>
          <w:tcPr>
            <w:tcW w:w="960" w:type="dxa"/>
            <w:shd w:val="clear" w:color="auto" w:fill="auto"/>
            <w:vAlign w:val="bottom"/>
          </w:tcPr>
          <w:p w:rsidR="004B1E60" w:rsidRPr="004B1E60" w:rsidRDefault="004B1E60" w:rsidP="004B1E60">
            <w:pPr>
              <w:spacing w:after="0" w:line="240" w:lineRule="auto"/>
              <w:ind w:left="0" w:firstLine="0"/>
              <w:jc w:val="center"/>
              <w:rPr>
                <w:szCs w:val="24"/>
              </w:rPr>
            </w:pPr>
            <w:r w:rsidRPr="004B1E60">
              <w:rPr>
                <w:szCs w:val="24"/>
              </w:rPr>
              <w:t>10</w:t>
            </w:r>
          </w:p>
        </w:tc>
        <w:tc>
          <w:tcPr>
            <w:tcW w:w="6690" w:type="dxa"/>
            <w:shd w:val="clear" w:color="auto" w:fill="auto"/>
            <w:vAlign w:val="bottom"/>
            <w:hideMark/>
          </w:tcPr>
          <w:p w:rsidR="004B1E60" w:rsidRPr="004B1E60" w:rsidRDefault="004B1E60" w:rsidP="004B1E60">
            <w:pPr>
              <w:spacing w:after="0" w:line="240" w:lineRule="auto"/>
              <w:ind w:left="0" w:firstLine="0"/>
              <w:jc w:val="left"/>
              <w:rPr>
                <w:szCs w:val="24"/>
              </w:rPr>
            </w:pPr>
            <w:r w:rsidRPr="004B1E60">
              <w:rPr>
                <w:szCs w:val="24"/>
              </w:rPr>
              <w:t>Explain ways (building seawalls/relocation/planting on higher grounds/proper drainage/building wells) of adapting to climate change/global warming</w:t>
            </w:r>
          </w:p>
        </w:tc>
        <w:tc>
          <w:tcPr>
            <w:tcW w:w="709" w:type="dxa"/>
            <w:shd w:val="clear" w:color="auto" w:fill="auto"/>
            <w:vAlign w:val="bottom"/>
            <w:hideMark/>
          </w:tcPr>
          <w:p w:rsidR="004B1E60" w:rsidRPr="004B1E60" w:rsidRDefault="004B1E60" w:rsidP="004B1E60">
            <w:pPr>
              <w:spacing w:after="0" w:line="240" w:lineRule="auto"/>
              <w:ind w:left="0" w:firstLine="0"/>
              <w:jc w:val="center"/>
              <w:rPr>
                <w:szCs w:val="24"/>
              </w:rPr>
            </w:pPr>
            <w:r w:rsidRPr="004B1E60">
              <w:rPr>
                <w:szCs w:val="24"/>
              </w:rPr>
              <w:t>3</w:t>
            </w:r>
          </w:p>
        </w:tc>
        <w:tc>
          <w:tcPr>
            <w:tcW w:w="1225" w:type="dxa"/>
            <w:shd w:val="clear" w:color="auto" w:fill="auto"/>
            <w:vAlign w:val="bottom"/>
          </w:tcPr>
          <w:p w:rsidR="004B1E60" w:rsidRPr="004B1E60" w:rsidRDefault="004B1E60" w:rsidP="004B1E60">
            <w:pPr>
              <w:spacing w:after="0" w:line="240" w:lineRule="auto"/>
              <w:ind w:left="0" w:firstLine="0"/>
              <w:jc w:val="left"/>
              <w:rPr>
                <w:szCs w:val="24"/>
              </w:rPr>
            </w:pPr>
            <w:r w:rsidRPr="004B1E60">
              <w:rPr>
                <w:szCs w:val="24"/>
              </w:rPr>
              <w:t>Bio5.2.3.1</w:t>
            </w:r>
          </w:p>
        </w:tc>
      </w:tr>
      <w:tr w:rsidR="004B1E60" w:rsidRPr="004B1E60" w:rsidTr="004B1E60">
        <w:trPr>
          <w:gridAfter w:val="1"/>
          <w:wAfter w:w="14" w:type="dxa"/>
          <w:trHeight w:val="20"/>
        </w:trPr>
        <w:tc>
          <w:tcPr>
            <w:tcW w:w="960" w:type="dxa"/>
            <w:shd w:val="clear" w:color="auto" w:fill="auto"/>
            <w:vAlign w:val="bottom"/>
          </w:tcPr>
          <w:p w:rsidR="004B1E60" w:rsidRPr="004B1E60" w:rsidRDefault="004B1E60" w:rsidP="004B1E60">
            <w:pPr>
              <w:spacing w:after="0" w:line="240" w:lineRule="auto"/>
              <w:ind w:left="0" w:firstLine="0"/>
              <w:jc w:val="center"/>
              <w:rPr>
                <w:szCs w:val="24"/>
              </w:rPr>
            </w:pPr>
            <w:r w:rsidRPr="004B1E60">
              <w:rPr>
                <w:szCs w:val="24"/>
              </w:rPr>
              <w:t>11</w:t>
            </w:r>
          </w:p>
        </w:tc>
        <w:tc>
          <w:tcPr>
            <w:tcW w:w="6690" w:type="dxa"/>
            <w:shd w:val="clear" w:color="auto" w:fill="auto"/>
            <w:vAlign w:val="bottom"/>
            <w:hideMark/>
          </w:tcPr>
          <w:p w:rsidR="004B1E60" w:rsidRPr="004B1E60" w:rsidRDefault="004B1E60" w:rsidP="004B1E60">
            <w:pPr>
              <w:spacing w:after="0" w:line="240" w:lineRule="auto"/>
              <w:ind w:left="0" w:firstLine="0"/>
              <w:jc w:val="left"/>
              <w:rPr>
                <w:szCs w:val="24"/>
              </w:rPr>
            </w:pPr>
            <w:r w:rsidRPr="004B1E60">
              <w:rPr>
                <w:szCs w:val="24"/>
              </w:rPr>
              <w:t>Construct a model/poster of a renewable source of energy</w:t>
            </w:r>
          </w:p>
        </w:tc>
        <w:tc>
          <w:tcPr>
            <w:tcW w:w="709" w:type="dxa"/>
            <w:shd w:val="clear" w:color="auto" w:fill="auto"/>
            <w:vAlign w:val="bottom"/>
            <w:hideMark/>
          </w:tcPr>
          <w:p w:rsidR="004B1E60" w:rsidRPr="004B1E60" w:rsidRDefault="004B1E60" w:rsidP="004B1E60">
            <w:pPr>
              <w:spacing w:after="0" w:line="240" w:lineRule="auto"/>
              <w:ind w:left="0" w:firstLine="0"/>
              <w:jc w:val="center"/>
              <w:rPr>
                <w:szCs w:val="24"/>
              </w:rPr>
            </w:pPr>
            <w:r w:rsidRPr="004B1E60">
              <w:rPr>
                <w:szCs w:val="24"/>
              </w:rPr>
              <w:t>3</w:t>
            </w:r>
          </w:p>
        </w:tc>
        <w:tc>
          <w:tcPr>
            <w:tcW w:w="1225" w:type="dxa"/>
            <w:shd w:val="clear" w:color="auto" w:fill="auto"/>
            <w:vAlign w:val="bottom"/>
          </w:tcPr>
          <w:p w:rsidR="004B1E60" w:rsidRPr="004B1E60" w:rsidRDefault="004B1E60" w:rsidP="004B1E60">
            <w:pPr>
              <w:spacing w:after="0" w:line="240" w:lineRule="auto"/>
              <w:ind w:left="0" w:firstLine="0"/>
              <w:jc w:val="left"/>
              <w:rPr>
                <w:szCs w:val="24"/>
              </w:rPr>
            </w:pPr>
            <w:r w:rsidRPr="004B1E60">
              <w:rPr>
                <w:szCs w:val="24"/>
              </w:rPr>
              <w:t>Bio5.2.3.2</w:t>
            </w:r>
          </w:p>
        </w:tc>
      </w:tr>
      <w:tr w:rsidR="004B1E60" w:rsidRPr="004B1E60" w:rsidTr="004B1E60">
        <w:trPr>
          <w:gridAfter w:val="1"/>
          <w:wAfter w:w="14" w:type="dxa"/>
          <w:trHeight w:val="20"/>
        </w:trPr>
        <w:tc>
          <w:tcPr>
            <w:tcW w:w="960" w:type="dxa"/>
            <w:shd w:val="clear" w:color="auto" w:fill="auto"/>
            <w:vAlign w:val="bottom"/>
          </w:tcPr>
          <w:p w:rsidR="004B1E60" w:rsidRPr="004B1E60" w:rsidRDefault="004B1E60" w:rsidP="004B1E60">
            <w:pPr>
              <w:spacing w:after="0" w:line="240" w:lineRule="auto"/>
              <w:ind w:left="0" w:firstLine="0"/>
              <w:jc w:val="center"/>
              <w:rPr>
                <w:szCs w:val="24"/>
              </w:rPr>
            </w:pPr>
            <w:r w:rsidRPr="004B1E60">
              <w:rPr>
                <w:szCs w:val="24"/>
              </w:rPr>
              <w:t>12</w:t>
            </w:r>
          </w:p>
        </w:tc>
        <w:tc>
          <w:tcPr>
            <w:tcW w:w="6690" w:type="dxa"/>
            <w:shd w:val="clear" w:color="auto" w:fill="auto"/>
            <w:vAlign w:val="bottom"/>
            <w:hideMark/>
          </w:tcPr>
          <w:p w:rsidR="004B1E60" w:rsidRPr="004B1E60" w:rsidRDefault="004B1E60" w:rsidP="004B1E60">
            <w:pPr>
              <w:spacing w:after="0" w:line="240" w:lineRule="auto"/>
              <w:ind w:left="0" w:firstLine="0"/>
              <w:jc w:val="left"/>
              <w:rPr>
                <w:szCs w:val="24"/>
              </w:rPr>
            </w:pPr>
            <w:r w:rsidRPr="004B1E60">
              <w:rPr>
                <w:szCs w:val="24"/>
              </w:rPr>
              <w:t>Explain how a model of a renewable source of energy can be used to generate energy</w:t>
            </w:r>
          </w:p>
        </w:tc>
        <w:tc>
          <w:tcPr>
            <w:tcW w:w="709" w:type="dxa"/>
            <w:shd w:val="clear" w:color="auto" w:fill="auto"/>
            <w:vAlign w:val="bottom"/>
            <w:hideMark/>
          </w:tcPr>
          <w:p w:rsidR="004B1E60" w:rsidRPr="004B1E60" w:rsidRDefault="004B1E60" w:rsidP="004B1E60">
            <w:pPr>
              <w:spacing w:after="0" w:line="240" w:lineRule="auto"/>
              <w:ind w:left="0" w:firstLine="0"/>
              <w:jc w:val="center"/>
              <w:rPr>
                <w:szCs w:val="24"/>
              </w:rPr>
            </w:pPr>
            <w:r w:rsidRPr="004B1E60">
              <w:rPr>
                <w:szCs w:val="24"/>
              </w:rPr>
              <w:t>3</w:t>
            </w:r>
          </w:p>
        </w:tc>
        <w:tc>
          <w:tcPr>
            <w:tcW w:w="1225" w:type="dxa"/>
            <w:shd w:val="clear" w:color="auto" w:fill="auto"/>
            <w:vAlign w:val="bottom"/>
          </w:tcPr>
          <w:p w:rsidR="004B1E60" w:rsidRPr="004B1E60" w:rsidRDefault="004B1E60" w:rsidP="004B1E60">
            <w:pPr>
              <w:spacing w:after="0" w:line="240" w:lineRule="auto"/>
              <w:ind w:left="0" w:firstLine="0"/>
              <w:jc w:val="left"/>
              <w:rPr>
                <w:szCs w:val="24"/>
              </w:rPr>
            </w:pPr>
            <w:r w:rsidRPr="004B1E60">
              <w:rPr>
                <w:szCs w:val="24"/>
              </w:rPr>
              <w:t>Bio5.2.3.3</w:t>
            </w:r>
          </w:p>
        </w:tc>
      </w:tr>
      <w:tr w:rsidR="004B1E60" w:rsidRPr="004B1E60" w:rsidTr="004B1E60">
        <w:trPr>
          <w:gridAfter w:val="1"/>
          <w:wAfter w:w="14" w:type="dxa"/>
          <w:trHeight w:val="20"/>
        </w:trPr>
        <w:tc>
          <w:tcPr>
            <w:tcW w:w="960" w:type="dxa"/>
            <w:shd w:val="clear" w:color="auto" w:fill="auto"/>
            <w:vAlign w:val="bottom"/>
          </w:tcPr>
          <w:p w:rsidR="004B1E60" w:rsidRPr="004B1E60" w:rsidRDefault="004B1E60" w:rsidP="004B1E60">
            <w:pPr>
              <w:spacing w:after="0" w:line="240" w:lineRule="auto"/>
              <w:ind w:left="0" w:firstLine="0"/>
              <w:jc w:val="center"/>
              <w:rPr>
                <w:szCs w:val="24"/>
              </w:rPr>
            </w:pPr>
            <w:r>
              <w:rPr>
                <w:szCs w:val="24"/>
              </w:rPr>
              <w:t>13</w:t>
            </w:r>
          </w:p>
        </w:tc>
        <w:tc>
          <w:tcPr>
            <w:tcW w:w="6690" w:type="dxa"/>
            <w:shd w:val="clear" w:color="auto" w:fill="auto"/>
            <w:vAlign w:val="bottom"/>
            <w:hideMark/>
          </w:tcPr>
          <w:p w:rsidR="004B1E60" w:rsidRPr="004B1E60" w:rsidRDefault="004B1E60" w:rsidP="004B1E60">
            <w:pPr>
              <w:spacing w:after="0" w:line="240" w:lineRule="auto"/>
              <w:ind w:left="0" w:firstLine="0"/>
              <w:jc w:val="left"/>
              <w:rPr>
                <w:szCs w:val="24"/>
              </w:rPr>
            </w:pPr>
            <w:r w:rsidRPr="004B1E60">
              <w:rPr>
                <w:szCs w:val="24"/>
              </w:rPr>
              <w:t>Discuss how a renewable source of energy can be used to address the issue of climate change</w:t>
            </w:r>
          </w:p>
        </w:tc>
        <w:tc>
          <w:tcPr>
            <w:tcW w:w="709" w:type="dxa"/>
            <w:shd w:val="clear" w:color="auto" w:fill="auto"/>
            <w:vAlign w:val="bottom"/>
            <w:hideMark/>
          </w:tcPr>
          <w:p w:rsidR="004B1E60" w:rsidRPr="004B1E60" w:rsidRDefault="004B1E60" w:rsidP="004B1E60">
            <w:pPr>
              <w:spacing w:after="0" w:line="240" w:lineRule="auto"/>
              <w:ind w:left="0" w:firstLine="0"/>
              <w:jc w:val="center"/>
              <w:rPr>
                <w:szCs w:val="24"/>
              </w:rPr>
            </w:pPr>
            <w:r w:rsidRPr="004B1E60">
              <w:rPr>
                <w:szCs w:val="24"/>
              </w:rPr>
              <w:t>4</w:t>
            </w:r>
          </w:p>
        </w:tc>
        <w:tc>
          <w:tcPr>
            <w:tcW w:w="1225" w:type="dxa"/>
            <w:shd w:val="clear" w:color="auto" w:fill="auto"/>
            <w:vAlign w:val="bottom"/>
          </w:tcPr>
          <w:p w:rsidR="004B1E60" w:rsidRPr="004B1E60" w:rsidRDefault="004B1E60" w:rsidP="004B1E60">
            <w:pPr>
              <w:spacing w:after="0" w:line="240" w:lineRule="auto"/>
              <w:ind w:left="0" w:firstLine="0"/>
              <w:jc w:val="left"/>
              <w:rPr>
                <w:szCs w:val="24"/>
              </w:rPr>
            </w:pPr>
            <w:r w:rsidRPr="004B1E60">
              <w:rPr>
                <w:szCs w:val="24"/>
              </w:rPr>
              <w:t>Bio5.2.4.1</w:t>
            </w:r>
          </w:p>
        </w:tc>
      </w:tr>
    </w:tbl>
    <w:p w:rsidR="001563E4" w:rsidRPr="004B1E60" w:rsidRDefault="001563E4" w:rsidP="00F35A8D">
      <w:pPr>
        <w:rPr>
          <w:rStyle w:val="Heading1Char"/>
          <w:sz w:val="24"/>
          <w:szCs w:val="24"/>
        </w:rPr>
      </w:pPr>
      <w:bookmarkStart w:id="60" w:name="_Toc480455038"/>
    </w:p>
    <w:p w:rsidR="00585CF1" w:rsidRPr="004D1402" w:rsidRDefault="004F605C" w:rsidP="00F35A8D">
      <w:pPr>
        <w:pStyle w:val="Heading1"/>
      </w:pPr>
      <w:bookmarkStart w:id="61" w:name="_Toc31999229"/>
      <w:r w:rsidRPr="004D1402">
        <w:t>Assessment</w:t>
      </w:r>
      <w:bookmarkEnd w:id="60"/>
      <w:bookmarkEnd w:id="61"/>
      <w:r w:rsidRPr="004D1402">
        <w:t xml:space="preserve"> </w:t>
      </w:r>
    </w:p>
    <w:p w:rsidR="004F605C" w:rsidRDefault="004F605C">
      <w:pPr>
        <w:spacing w:after="105"/>
        <w:ind w:left="17" w:right="131"/>
      </w:pPr>
    </w:p>
    <w:p w:rsidR="00585CF1" w:rsidRDefault="00F97516">
      <w:pPr>
        <w:spacing w:after="105"/>
        <w:ind w:left="17" w:right="131"/>
      </w:pPr>
      <w:r>
        <w:t>Assessment in this Biology course</w:t>
      </w:r>
      <w:r w:rsidR="00637D2C">
        <w:t xml:space="preserve"> is i</w:t>
      </w:r>
      <w:r>
        <w:t xml:space="preserve">n two parts - </w:t>
      </w:r>
      <w:r w:rsidR="00637D2C">
        <w:t xml:space="preserve">external </w:t>
      </w:r>
      <w:r>
        <w:t>assessment and internal assessment</w:t>
      </w:r>
      <w:r w:rsidR="00637D2C">
        <w:t xml:space="preserve">. </w:t>
      </w:r>
      <w:r>
        <w:t>The respective weightings are</w:t>
      </w:r>
    </w:p>
    <w:p w:rsidR="00585CF1" w:rsidRPr="004D3CAC" w:rsidRDefault="00637D2C" w:rsidP="004D0300">
      <w:pPr>
        <w:numPr>
          <w:ilvl w:val="0"/>
          <w:numId w:val="4"/>
        </w:numPr>
        <w:spacing w:after="103"/>
        <w:ind w:right="131" w:hanging="242"/>
        <w:rPr>
          <w:b/>
        </w:rPr>
      </w:pPr>
      <w:r w:rsidRPr="004D3CAC">
        <w:rPr>
          <w:b/>
        </w:rPr>
        <w:t xml:space="preserve">External Assessment (EA) : </w:t>
      </w:r>
      <w:r w:rsidR="00725898">
        <w:rPr>
          <w:b/>
        </w:rPr>
        <w:t>6</w:t>
      </w:r>
      <w:r w:rsidRPr="004D3CAC">
        <w:rPr>
          <w:b/>
        </w:rPr>
        <w:t xml:space="preserve">0% </w:t>
      </w:r>
    </w:p>
    <w:p w:rsidR="00585CF1" w:rsidRPr="004D3CAC" w:rsidRDefault="00637D2C" w:rsidP="004D0300">
      <w:pPr>
        <w:numPr>
          <w:ilvl w:val="0"/>
          <w:numId w:val="4"/>
        </w:numPr>
        <w:spacing w:after="105"/>
        <w:ind w:right="131" w:hanging="242"/>
        <w:rPr>
          <w:b/>
        </w:rPr>
      </w:pPr>
      <w:r w:rsidRPr="004D3CAC">
        <w:rPr>
          <w:b/>
        </w:rPr>
        <w:t xml:space="preserve">Internal Assessment (IA) : </w:t>
      </w:r>
      <w:r w:rsidR="00725898">
        <w:rPr>
          <w:b/>
        </w:rPr>
        <w:t>4</w:t>
      </w:r>
      <w:r w:rsidRPr="004D3CAC">
        <w:rPr>
          <w:b/>
        </w:rPr>
        <w:t xml:space="preserve">0% </w:t>
      </w:r>
    </w:p>
    <w:p w:rsidR="00585CF1" w:rsidRDefault="00637D2C">
      <w:pPr>
        <w:spacing w:line="356" w:lineRule="auto"/>
        <w:ind w:left="17" w:right="131"/>
      </w:pPr>
      <w:r>
        <w:t xml:space="preserve">The principal, or his/her nominee, will certify that the </w:t>
      </w:r>
      <w:r w:rsidR="00B37F8C">
        <w:t>syllabus</w:t>
      </w:r>
      <w:r>
        <w:t xml:space="preserve"> requirements have been fulfilled. </w:t>
      </w:r>
    </w:p>
    <w:p w:rsidR="00585CF1" w:rsidRDefault="00637D2C">
      <w:pPr>
        <w:spacing w:after="14" w:line="259" w:lineRule="auto"/>
        <w:ind w:left="0" w:firstLine="0"/>
        <w:jc w:val="left"/>
      </w:pPr>
      <w:r>
        <w:rPr>
          <w:b/>
        </w:rPr>
        <w:t xml:space="preserve"> </w:t>
      </w:r>
    </w:p>
    <w:p w:rsidR="00585CF1" w:rsidRPr="004F605C" w:rsidRDefault="001E23B4" w:rsidP="00A659E1">
      <w:pPr>
        <w:pStyle w:val="Heading2"/>
        <w:numPr>
          <w:ilvl w:val="1"/>
          <w:numId w:val="53"/>
        </w:numPr>
      </w:pPr>
      <w:bookmarkStart w:id="62" w:name="_Toc480455040"/>
      <w:r>
        <w:t xml:space="preserve"> </w:t>
      </w:r>
      <w:bookmarkStart w:id="63" w:name="_Toc31999230"/>
      <w:r w:rsidR="00637D2C" w:rsidRPr="004F605C">
        <w:t>External Assessment</w:t>
      </w:r>
      <w:bookmarkEnd w:id="62"/>
      <w:bookmarkEnd w:id="63"/>
      <w:r w:rsidR="00637D2C" w:rsidRPr="004F605C">
        <w:t xml:space="preserve"> </w:t>
      </w:r>
    </w:p>
    <w:p w:rsidR="00585CF1" w:rsidRDefault="00D07E7D">
      <w:pPr>
        <w:spacing w:after="105"/>
        <w:ind w:left="17" w:right="131"/>
      </w:pPr>
      <w:r>
        <w:t xml:space="preserve">This will be a </w:t>
      </w:r>
      <w:r w:rsidR="00392CBD" w:rsidRPr="00392CBD">
        <w:t>three</w:t>
      </w:r>
      <w:r w:rsidR="001C250E">
        <w:t>-</w:t>
      </w:r>
      <w:r w:rsidR="00637D2C">
        <w:t>hour written examination</w:t>
      </w:r>
      <w:r>
        <w:t xml:space="preserve"> and will be out of </w:t>
      </w:r>
      <w:r w:rsidR="00725898">
        <w:t>6</w:t>
      </w:r>
      <w:r>
        <w:t>0%</w:t>
      </w:r>
      <w:r w:rsidR="00637D2C">
        <w:t xml:space="preserve">. </w:t>
      </w:r>
    </w:p>
    <w:p w:rsidR="00585CF1" w:rsidRDefault="00637D2C">
      <w:pPr>
        <w:ind w:left="17" w:right="131"/>
      </w:pPr>
      <w:r>
        <w:t xml:space="preserve">The external written examination will assess </w:t>
      </w:r>
      <w:r w:rsidR="00446653">
        <w:t>learning outcomes from all f</w:t>
      </w:r>
      <w:r w:rsidR="00725898">
        <w:t>ive</w:t>
      </w:r>
      <w:r w:rsidR="00446653">
        <w:t xml:space="preserve"> strands in </w:t>
      </w:r>
      <w:r>
        <w:t>the following</w:t>
      </w:r>
      <w:r w:rsidR="00446653">
        <w:t xml:space="preserve"> proportions</w:t>
      </w:r>
      <w:r>
        <w:t xml:space="preserve">: </w:t>
      </w:r>
    </w:p>
    <w:p w:rsidR="00446653" w:rsidRDefault="00446653">
      <w:pPr>
        <w:ind w:left="17" w:right="131"/>
      </w:pPr>
    </w:p>
    <w:tbl>
      <w:tblPr>
        <w:tblStyle w:val="TableGrid"/>
        <w:tblW w:w="92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 w:type="dxa"/>
        </w:tblCellMar>
        <w:tblLook w:val="04A0" w:firstRow="1" w:lastRow="0" w:firstColumn="1" w:lastColumn="0" w:noHBand="0" w:noVBand="1"/>
      </w:tblPr>
      <w:tblGrid>
        <w:gridCol w:w="1555"/>
        <w:gridCol w:w="5386"/>
        <w:gridCol w:w="2268"/>
      </w:tblGrid>
      <w:tr w:rsidR="00446653" w:rsidRPr="00A27907" w:rsidTr="00A27907">
        <w:trPr>
          <w:trHeight w:val="316"/>
        </w:trPr>
        <w:tc>
          <w:tcPr>
            <w:tcW w:w="1555" w:type="dxa"/>
            <w:vAlign w:val="center"/>
          </w:tcPr>
          <w:p w:rsidR="00446653" w:rsidRPr="00A27907" w:rsidRDefault="00446653" w:rsidP="00A27907">
            <w:pPr>
              <w:spacing w:after="0" w:line="259" w:lineRule="auto"/>
              <w:ind w:left="0" w:firstLine="0"/>
              <w:jc w:val="left"/>
              <w:rPr>
                <w:b/>
              </w:rPr>
            </w:pPr>
            <w:r w:rsidRPr="00A27907">
              <w:rPr>
                <w:b/>
              </w:rPr>
              <w:t>Strand</w:t>
            </w:r>
          </w:p>
        </w:tc>
        <w:tc>
          <w:tcPr>
            <w:tcW w:w="5386" w:type="dxa"/>
            <w:vAlign w:val="center"/>
          </w:tcPr>
          <w:p w:rsidR="00446653" w:rsidRPr="00A27907" w:rsidRDefault="00446653" w:rsidP="00446653">
            <w:pPr>
              <w:spacing w:after="0" w:line="259" w:lineRule="auto"/>
              <w:ind w:left="0" w:firstLine="136"/>
              <w:jc w:val="left"/>
              <w:rPr>
                <w:b/>
              </w:rPr>
            </w:pPr>
            <w:r w:rsidRPr="00A27907">
              <w:rPr>
                <w:b/>
              </w:rPr>
              <w:t>Strand Title</w:t>
            </w:r>
          </w:p>
        </w:tc>
        <w:tc>
          <w:tcPr>
            <w:tcW w:w="2268" w:type="dxa"/>
            <w:vAlign w:val="center"/>
          </w:tcPr>
          <w:p w:rsidR="00446653" w:rsidRPr="00A27907" w:rsidRDefault="00446653" w:rsidP="000007C2">
            <w:pPr>
              <w:spacing w:after="0" w:line="259" w:lineRule="auto"/>
              <w:ind w:left="0" w:firstLine="0"/>
              <w:jc w:val="center"/>
              <w:rPr>
                <w:b/>
              </w:rPr>
            </w:pPr>
            <w:r w:rsidRPr="00A27907">
              <w:rPr>
                <w:b/>
              </w:rPr>
              <w:t>Weighting</w:t>
            </w:r>
          </w:p>
        </w:tc>
      </w:tr>
      <w:tr w:rsidR="00446653" w:rsidRPr="00446653" w:rsidTr="00A27907">
        <w:trPr>
          <w:trHeight w:val="316"/>
        </w:trPr>
        <w:tc>
          <w:tcPr>
            <w:tcW w:w="1555" w:type="dxa"/>
            <w:vAlign w:val="center"/>
          </w:tcPr>
          <w:p w:rsidR="00446653" w:rsidRPr="00446653" w:rsidRDefault="00446653" w:rsidP="00A27907">
            <w:pPr>
              <w:spacing w:after="0" w:line="259" w:lineRule="auto"/>
              <w:ind w:left="0" w:firstLine="0"/>
              <w:jc w:val="left"/>
            </w:pPr>
            <w:r w:rsidRPr="00446653">
              <w:t>Strand 1:</w:t>
            </w:r>
          </w:p>
        </w:tc>
        <w:tc>
          <w:tcPr>
            <w:tcW w:w="5386" w:type="dxa"/>
            <w:vAlign w:val="center"/>
          </w:tcPr>
          <w:p w:rsidR="00446653" w:rsidRPr="00446653" w:rsidRDefault="00446653" w:rsidP="00446653">
            <w:pPr>
              <w:spacing w:after="0" w:line="259" w:lineRule="auto"/>
              <w:ind w:left="0" w:firstLine="136"/>
              <w:jc w:val="left"/>
            </w:pPr>
            <w:r w:rsidRPr="00446653">
              <w:t xml:space="preserve">Animal Behaviour  </w:t>
            </w:r>
          </w:p>
        </w:tc>
        <w:tc>
          <w:tcPr>
            <w:tcW w:w="2268" w:type="dxa"/>
            <w:vAlign w:val="center"/>
          </w:tcPr>
          <w:p w:rsidR="00446653" w:rsidRPr="00446653" w:rsidRDefault="00446653" w:rsidP="000007C2">
            <w:pPr>
              <w:spacing w:after="0" w:line="259" w:lineRule="auto"/>
              <w:ind w:left="0" w:firstLine="0"/>
              <w:jc w:val="center"/>
            </w:pPr>
            <w:r w:rsidRPr="00446653">
              <w:t>1</w:t>
            </w:r>
            <w:r w:rsidR="00725898">
              <w:t>0</w:t>
            </w:r>
            <w:r w:rsidRPr="00446653">
              <w:t>%</w:t>
            </w:r>
          </w:p>
        </w:tc>
      </w:tr>
      <w:tr w:rsidR="00446653" w:rsidRPr="00446653" w:rsidTr="00A27907">
        <w:trPr>
          <w:trHeight w:val="414"/>
        </w:trPr>
        <w:tc>
          <w:tcPr>
            <w:tcW w:w="1555" w:type="dxa"/>
            <w:vAlign w:val="center"/>
          </w:tcPr>
          <w:p w:rsidR="00446653" w:rsidRPr="00446653" w:rsidRDefault="00446653" w:rsidP="00A27907">
            <w:pPr>
              <w:spacing w:after="0" w:line="259" w:lineRule="auto"/>
              <w:ind w:left="0" w:firstLine="0"/>
              <w:jc w:val="left"/>
            </w:pPr>
            <w:r w:rsidRPr="00446653">
              <w:t>Strand 2:</w:t>
            </w:r>
          </w:p>
        </w:tc>
        <w:tc>
          <w:tcPr>
            <w:tcW w:w="5386" w:type="dxa"/>
            <w:vAlign w:val="center"/>
          </w:tcPr>
          <w:p w:rsidR="00446653" w:rsidRPr="00446653" w:rsidRDefault="00446653" w:rsidP="00446653">
            <w:pPr>
              <w:spacing w:after="0" w:line="259" w:lineRule="auto"/>
              <w:ind w:left="0" w:firstLine="136"/>
              <w:jc w:val="left"/>
            </w:pPr>
            <w:r w:rsidRPr="00446653">
              <w:t xml:space="preserve">Gene Expression  </w:t>
            </w:r>
          </w:p>
        </w:tc>
        <w:tc>
          <w:tcPr>
            <w:tcW w:w="2268" w:type="dxa"/>
            <w:vAlign w:val="center"/>
          </w:tcPr>
          <w:p w:rsidR="00446653" w:rsidRPr="00446653" w:rsidRDefault="0061320C" w:rsidP="000007C2">
            <w:pPr>
              <w:spacing w:after="0" w:line="259" w:lineRule="auto"/>
              <w:ind w:left="0" w:firstLine="0"/>
              <w:jc w:val="center"/>
            </w:pPr>
            <w:r>
              <w:t>20</w:t>
            </w:r>
            <w:r w:rsidR="00446653" w:rsidRPr="00446653">
              <w:t>%</w:t>
            </w:r>
          </w:p>
        </w:tc>
      </w:tr>
      <w:tr w:rsidR="00446653" w:rsidRPr="00446653" w:rsidTr="00A27907">
        <w:trPr>
          <w:trHeight w:val="337"/>
        </w:trPr>
        <w:tc>
          <w:tcPr>
            <w:tcW w:w="1555" w:type="dxa"/>
            <w:vAlign w:val="center"/>
          </w:tcPr>
          <w:p w:rsidR="00446653" w:rsidRPr="00446653" w:rsidRDefault="00446653" w:rsidP="00A27907">
            <w:pPr>
              <w:spacing w:after="0" w:line="259" w:lineRule="auto"/>
              <w:ind w:left="0" w:firstLine="0"/>
              <w:jc w:val="left"/>
            </w:pPr>
            <w:r w:rsidRPr="00446653">
              <w:t>Strand 3:</w:t>
            </w:r>
          </w:p>
        </w:tc>
        <w:tc>
          <w:tcPr>
            <w:tcW w:w="5386" w:type="dxa"/>
            <w:vAlign w:val="bottom"/>
          </w:tcPr>
          <w:p w:rsidR="00446653" w:rsidRPr="00446653" w:rsidRDefault="00446653" w:rsidP="00446653">
            <w:pPr>
              <w:spacing w:after="0" w:line="259" w:lineRule="auto"/>
              <w:ind w:left="0" w:firstLine="136"/>
              <w:jc w:val="left"/>
            </w:pPr>
            <w:r w:rsidRPr="00446653">
              <w:t xml:space="preserve">Biotechnology Applications  </w:t>
            </w:r>
          </w:p>
        </w:tc>
        <w:tc>
          <w:tcPr>
            <w:tcW w:w="2268" w:type="dxa"/>
            <w:vAlign w:val="center"/>
          </w:tcPr>
          <w:p w:rsidR="00446653" w:rsidRPr="00446653" w:rsidRDefault="001F6F0D" w:rsidP="000007C2">
            <w:pPr>
              <w:spacing w:after="0" w:line="259" w:lineRule="auto"/>
              <w:ind w:left="0" w:firstLine="0"/>
              <w:jc w:val="center"/>
            </w:pPr>
            <w:r>
              <w:t>5</w:t>
            </w:r>
            <w:r w:rsidR="00446653" w:rsidRPr="00446653">
              <w:t>%</w:t>
            </w:r>
          </w:p>
        </w:tc>
      </w:tr>
      <w:tr w:rsidR="00446653" w:rsidRPr="00446653" w:rsidTr="00A27907">
        <w:trPr>
          <w:trHeight w:val="399"/>
        </w:trPr>
        <w:tc>
          <w:tcPr>
            <w:tcW w:w="1555" w:type="dxa"/>
            <w:vAlign w:val="center"/>
          </w:tcPr>
          <w:p w:rsidR="00446653" w:rsidRPr="00446653" w:rsidRDefault="00446653" w:rsidP="00A27907">
            <w:pPr>
              <w:spacing w:after="0" w:line="259" w:lineRule="auto"/>
              <w:ind w:left="0" w:firstLine="0"/>
              <w:jc w:val="left"/>
            </w:pPr>
            <w:r w:rsidRPr="00446653">
              <w:t>Strand 4:</w:t>
            </w:r>
          </w:p>
        </w:tc>
        <w:tc>
          <w:tcPr>
            <w:tcW w:w="5386" w:type="dxa"/>
            <w:vAlign w:val="center"/>
          </w:tcPr>
          <w:p w:rsidR="00446653" w:rsidRPr="00446653" w:rsidRDefault="00446653" w:rsidP="00446653">
            <w:pPr>
              <w:spacing w:after="0" w:line="259" w:lineRule="auto"/>
              <w:ind w:left="0" w:firstLine="136"/>
              <w:jc w:val="left"/>
            </w:pPr>
            <w:r w:rsidRPr="00446653">
              <w:t xml:space="preserve">Processes and Patterns of Evolution </w:t>
            </w:r>
          </w:p>
        </w:tc>
        <w:tc>
          <w:tcPr>
            <w:tcW w:w="2268" w:type="dxa"/>
            <w:vAlign w:val="center"/>
          </w:tcPr>
          <w:p w:rsidR="00446653" w:rsidRPr="00446653" w:rsidRDefault="00446653" w:rsidP="000007C2">
            <w:pPr>
              <w:spacing w:after="0" w:line="259" w:lineRule="auto"/>
              <w:ind w:left="0" w:firstLine="0"/>
              <w:jc w:val="center"/>
            </w:pPr>
            <w:r w:rsidRPr="00446653">
              <w:t>20%</w:t>
            </w:r>
          </w:p>
        </w:tc>
      </w:tr>
      <w:tr w:rsidR="00725898" w:rsidRPr="00446653" w:rsidTr="00A27907">
        <w:trPr>
          <w:trHeight w:val="399"/>
        </w:trPr>
        <w:tc>
          <w:tcPr>
            <w:tcW w:w="1555" w:type="dxa"/>
            <w:vAlign w:val="center"/>
          </w:tcPr>
          <w:p w:rsidR="00725898" w:rsidRPr="00446653" w:rsidRDefault="00725898" w:rsidP="00A27907">
            <w:pPr>
              <w:spacing w:after="0" w:line="259" w:lineRule="auto"/>
              <w:ind w:left="0" w:firstLine="0"/>
              <w:jc w:val="left"/>
            </w:pPr>
            <w:r>
              <w:t>Strand 5:</w:t>
            </w:r>
          </w:p>
        </w:tc>
        <w:tc>
          <w:tcPr>
            <w:tcW w:w="5386" w:type="dxa"/>
            <w:vAlign w:val="center"/>
          </w:tcPr>
          <w:p w:rsidR="00725898" w:rsidRPr="00446653" w:rsidRDefault="00725898" w:rsidP="00446653">
            <w:pPr>
              <w:spacing w:after="0" w:line="259" w:lineRule="auto"/>
              <w:ind w:left="0" w:firstLine="136"/>
              <w:jc w:val="left"/>
            </w:pPr>
            <w:r>
              <w:t>Environmental Issues</w:t>
            </w:r>
          </w:p>
        </w:tc>
        <w:tc>
          <w:tcPr>
            <w:tcW w:w="2268" w:type="dxa"/>
            <w:vAlign w:val="center"/>
          </w:tcPr>
          <w:p w:rsidR="00725898" w:rsidRPr="00446653" w:rsidRDefault="0061320C" w:rsidP="000007C2">
            <w:pPr>
              <w:spacing w:after="0" w:line="259" w:lineRule="auto"/>
              <w:ind w:left="0" w:firstLine="0"/>
              <w:jc w:val="center"/>
            </w:pPr>
            <w:r>
              <w:t>5</w:t>
            </w:r>
            <w:r w:rsidR="00725898">
              <w:t>%</w:t>
            </w:r>
          </w:p>
        </w:tc>
      </w:tr>
    </w:tbl>
    <w:p w:rsidR="00D76E2E" w:rsidRDefault="00D76E2E">
      <w:pPr>
        <w:spacing w:line="357" w:lineRule="auto"/>
        <w:ind w:left="17" w:right="603"/>
      </w:pPr>
    </w:p>
    <w:p w:rsidR="00585CF1" w:rsidRDefault="00637D2C" w:rsidP="00D42AAF">
      <w:pPr>
        <w:spacing w:line="276" w:lineRule="auto"/>
        <w:ind w:left="17" w:right="603"/>
      </w:pPr>
      <w:r>
        <w:t xml:space="preserve">Questions will require students to </w:t>
      </w:r>
      <w:r w:rsidR="00D76E2E">
        <w:t>demonstrate skills of different levels (Levels 1, 2, 3 and 4). The common skills being assessed include defining or stating or naming, describing</w:t>
      </w:r>
      <w:r>
        <w:t>, explain</w:t>
      </w:r>
      <w:r w:rsidR="00D76E2E">
        <w:t>ing</w:t>
      </w:r>
      <w:r>
        <w:t>, discuss</w:t>
      </w:r>
      <w:r w:rsidR="00D76E2E">
        <w:t>ing and evaluating</w:t>
      </w:r>
      <w:r>
        <w:t xml:space="preserve"> biological concepts and processes using sentences and paragraphs. They will be expected to interpret resource material supplied (including diagrams, table, and graphs) and to solve genetic problems. All questions </w:t>
      </w:r>
      <w:r w:rsidR="00D07E7D">
        <w:t>in the</w:t>
      </w:r>
      <w:r w:rsidR="00D76E2E">
        <w:t xml:space="preserve"> written examination paper are</w:t>
      </w:r>
      <w:r>
        <w:t xml:space="preserve"> COMPULSORY. </w:t>
      </w:r>
    </w:p>
    <w:p w:rsidR="00585CF1" w:rsidRDefault="00637D2C">
      <w:pPr>
        <w:spacing w:after="222" w:line="259" w:lineRule="auto"/>
        <w:ind w:left="0" w:firstLine="0"/>
        <w:jc w:val="left"/>
      </w:pPr>
      <w:r>
        <w:rPr>
          <w:rFonts w:ascii="Arial" w:eastAsia="Arial" w:hAnsi="Arial" w:cs="Arial"/>
          <w:b/>
          <w:sz w:val="28"/>
        </w:rPr>
        <w:t xml:space="preserve"> </w:t>
      </w:r>
    </w:p>
    <w:p w:rsidR="00585CF1" w:rsidRDefault="00354E66" w:rsidP="00A659E1">
      <w:pPr>
        <w:pStyle w:val="Heading2"/>
        <w:numPr>
          <w:ilvl w:val="1"/>
          <w:numId w:val="53"/>
        </w:numPr>
      </w:pPr>
      <w:bookmarkStart w:id="64" w:name="_Toc480455041"/>
      <w:r>
        <w:lastRenderedPageBreak/>
        <w:t xml:space="preserve"> </w:t>
      </w:r>
      <w:bookmarkStart w:id="65" w:name="_Toc31999231"/>
      <w:r w:rsidR="00637D2C">
        <w:t>Internal Assessment</w:t>
      </w:r>
      <w:bookmarkEnd w:id="64"/>
      <w:bookmarkEnd w:id="65"/>
      <w:r w:rsidR="00637D2C">
        <w:t xml:space="preserve"> </w:t>
      </w:r>
    </w:p>
    <w:p w:rsidR="00585CF1" w:rsidRDefault="00637D2C">
      <w:pPr>
        <w:spacing w:after="135"/>
        <w:ind w:left="17" w:right="131"/>
      </w:pPr>
      <w:r>
        <w:t>The</w:t>
      </w:r>
      <w:r w:rsidR="00D07E7D">
        <w:t xml:space="preserve">re are </w:t>
      </w:r>
      <w:r w:rsidR="00DD41DF">
        <w:t>four</w:t>
      </w:r>
      <w:r>
        <w:t xml:space="preserve"> internal assessment </w:t>
      </w:r>
      <w:r w:rsidR="00D76E2E">
        <w:t>tasks</w:t>
      </w:r>
      <w:r w:rsidR="00A75931">
        <w:t>,</w:t>
      </w:r>
      <w:r w:rsidR="00D07E7D">
        <w:t xml:space="preserve"> and these</w:t>
      </w:r>
      <w:r w:rsidR="00D76E2E">
        <w:t xml:space="preserve"> include:</w:t>
      </w:r>
      <w:r>
        <w:t xml:space="preserve"> </w:t>
      </w:r>
    </w:p>
    <w:p w:rsidR="00585CF1" w:rsidRDefault="00D07E7D" w:rsidP="00D42AAF">
      <w:pPr>
        <w:spacing w:after="0" w:line="276" w:lineRule="auto"/>
        <w:ind w:left="7" w:right="131" w:firstLine="0"/>
      </w:pPr>
      <w:r w:rsidRPr="005F23EF">
        <w:rPr>
          <w:b/>
        </w:rPr>
        <w:t>Task 1</w:t>
      </w:r>
      <w:r>
        <w:t xml:space="preserve">: </w:t>
      </w:r>
      <w:r w:rsidR="00637D2C">
        <w:t>Investigation into an Ecological Niche</w:t>
      </w:r>
      <w:r w:rsidR="00637D2C" w:rsidRPr="00D07E7D">
        <w:rPr>
          <w:b/>
          <w:sz w:val="28"/>
        </w:rPr>
        <w:t xml:space="preserve"> </w:t>
      </w:r>
      <w:r w:rsidR="00637D2C">
        <w:t>(1</w:t>
      </w:r>
      <w:r w:rsidR="002373BF">
        <w:t>0</w:t>
      </w:r>
      <w:r w:rsidR="00637D2C">
        <w:t xml:space="preserve">%) </w:t>
      </w:r>
    </w:p>
    <w:p w:rsidR="009E4C3A" w:rsidRDefault="002373BF" w:rsidP="00D42AAF">
      <w:pPr>
        <w:spacing w:after="0" w:line="276" w:lineRule="auto"/>
        <w:ind w:left="7" w:right="603" w:firstLine="0"/>
      </w:pPr>
      <w:r>
        <w:rPr>
          <w:b/>
        </w:rPr>
        <w:t>Task 2</w:t>
      </w:r>
      <w:r w:rsidR="00D30475" w:rsidRPr="00D30475">
        <w:t>:</w:t>
      </w:r>
      <w:r w:rsidR="00D42AAF">
        <w:t xml:space="preserve"> Resource Interpretation on </w:t>
      </w:r>
      <w:r>
        <w:t>Linkages, and Sex Linkages based on a video (10%)</w:t>
      </w:r>
    </w:p>
    <w:p w:rsidR="009E4C3A" w:rsidRDefault="00D07E7D" w:rsidP="00D42AAF">
      <w:pPr>
        <w:spacing w:after="0" w:line="276" w:lineRule="auto"/>
        <w:ind w:left="7" w:right="131" w:firstLine="0"/>
      </w:pPr>
      <w:r w:rsidRPr="005F23EF">
        <w:rPr>
          <w:b/>
        </w:rPr>
        <w:t xml:space="preserve">Task </w:t>
      </w:r>
      <w:r w:rsidR="002373BF">
        <w:rPr>
          <w:b/>
        </w:rPr>
        <w:t>3</w:t>
      </w:r>
      <w:r>
        <w:t xml:space="preserve">: </w:t>
      </w:r>
      <w:r w:rsidR="00637D2C">
        <w:t>Research and report on</w:t>
      </w:r>
      <w:r w:rsidR="00667DB2">
        <w:t xml:space="preserve"> a contemporary biotechnology</w:t>
      </w:r>
      <w:r w:rsidR="00D42AAF">
        <w:t xml:space="preserve"> application and issues</w:t>
      </w:r>
      <w:r w:rsidR="002373BF">
        <w:t xml:space="preserve"> </w:t>
      </w:r>
      <w:r w:rsidR="00637D2C">
        <w:t>(1</w:t>
      </w:r>
      <w:r w:rsidR="002373BF">
        <w:t>0</w:t>
      </w:r>
      <w:r w:rsidR="00637D2C">
        <w:t>%)</w:t>
      </w:r>
    </w:p>
    <w:p w:rsidR="00585CF1" w:rsidRDefault="002373BF" w:rsidP="00D42AAF">
      <w:pPr>
        <w:spacing w:after="201" w:line="276" w:lineRule="auto"/>
        <w:ind w:left="7" w:right="131" w:firstLine="0"/>
      </w:pPr>
      <w:r>
        <w:rPr>
          <w:b/>
        </w:rPr>
        <w:t>Task 4</w:t>
      </w:r>
      <w:r w:rsidR="00D30475" w:rsidRPr="00D30475">
        <w:t>:</w:t>
      </w:r>
      <w:r>
        <w:t xml:space="preserve"> </w:t>
      </w:r>
      <w:r w:rsidR="00514B2F">
        <w:t xml:space="preserve">Designing </w:t>
      </w:r>
      <w:r>
        <w:t xml:space="preserve">a </w:t>
      </w:r>
      <w:r w:rsidR="00514B2F">
        <w:t xml:space="preserve">poster based </w:t>
      </w:r>
      <w:r w:rsidR="00D42AAF">
        <w:t>on Climate Change and</w:t>
      </w:r>
      <w:r>
        <w:t xml:space="preserve"> renewable </w:t>
      </w:r>
      <w:r w:rsidR="00D42AAF">
        <w:t>source of energy</w:t>
      </w:r>
      <w:r>
        <w:t xml:space="preserve"> (10%)</w:t>
      </w:r>
      <w:r w:rsidR="00637D2C">
        <w:t xml:space="preserve"> </w:t>
      </w:r>
    </w:p>
    <w:p w:rsidR="00585CF1" w:rsidRDefault="00637D2C" w:rsidP="00D42AAF">
      <w:pPr>
        <w:spacing w:after="277" w:line="276" w:lineRule="auto"/>
        <w:ind w:left="17" w:right="600"/>
      </w:pPr>
      <w:r>
        <w:rPr>
          <w:b/>
        </w:rPr>
        <w:t xml:space="preserve">Teacher guidelines, assessment activities, assessment </w:t>
      </w:r>
      <w:r w:rsidR="00462C9B">
        <w:rPr>
          <w:b/>
        </w:rPr>
        <w:t xml:space="preserve">criteria and sample recording templates </w:t>
      </w:r>
      <w:r>
        <w:rPr>
          <w:b/>
        </w:rPr>
        <w:t>for the two internal</w:t>
      </w:r>
      <w:r w:rsidR="00462C9B">
        <w:rPr>
          <w:b/>
        </w:rPr>
        <w:t xml:space="preserve"> assessment task</w:t>
      </w:r>
      <w:r>
        <w:rPr>
          <w:b/>
        </w:rPr>
        <w:t xml:space="preserve">s are provided in appendices 1 to 4. </w:t>
      </w:r>
      <w:r>
        <w:t xml:space="preserve">These will be used by </w:t>
      </w:r>
      <w:r>
        <w:rPr>
          <w:b/>
        </w:rPr>
        <w:t>all</w:t>
      </w:r>
      <w:r>
        <w:t xml:space="preserve"> schools and teachers</w:t>
      </w:r>
      <w:r w:rsidR="00D42AAF">
        <w:t xml:space="preserve"> are</w:t>
      </w:r>
      <w:r>
        <w:t xml:space="preserve"> </w:t>
      </w:r>
      <w:r>
        <w:rPr>
          <w:i/>
        </w:rPr>
        <w:t xml:space="preserve">to ensure consistency in practice. </w:t>
      </w:r>
      <w:r>
        <w:t>All student reports plus research material and logbooks will be retained on file by the schools after</w:t>
      </w:r>
      <w:r w:rsidR="00D42AAF">
        <w:t xml:space="preserve"> marking. This will assist with </w:t>
      </w:r>
      <w:r w:rsidR="00D07E7D">
        <w:t xml:space="preserve">ensuring </w:t>
      </w:r>
      <w:r w:rsidR="00E646A4">
        <w:t xml:space="preserve">the </w:t>
      </w:r>
      <w:r>
        <w:t xml:space="preserve">authenticity of work from year to year and the information contained in them may be referred to by teachers to assist both teachers and students in future assessment activities. </w:t>
      </w:r>
    </w:p>
    <w:p w:rsidR="00585CF1" w:rsidRDefault="00637D2C">
      <w:pPr>
        <w:spacing w:after="0" w:line="259" w:lineRule="auto"/>
        <w:ind w:left="0" w:firstLine="0"/>
        <w:jc w:val="left"/>
        <w:rPr>
          <w:rFonts w:ascii="Arial" w:eastAsia="Arial" w:hAnsi="Arial" w:cs="Arial"/>
          <w:b/>
          <w:sz w:val="32"/>
        </w:rPr>
      </w:pPr>
      <w:r>
        <w:rPr>
          <w:rFonts w:ascii="Arial" w:eastAsia="Arial" w:hAnsi="Arial" w:cs="Arial"/>
          <w:b/>
          <w:sz w:val="32"/>
        </w:rPr>
        <w:t xml:space="preserve"> </w:t>
      </w:r>
    </w:p>
    <w:p w:rsidR="004D1402" w:rsidRDefault="004D1402">
      <w:pPr>
        <w:spacing w:after="0" w:line="259" w:lineRule="auto"/>
        <w:ind w:left="0" w:firstLine="0"/>
        <w:jc w:val="left"/>
        <w:rPr>
          <w:rFonts w:ascii="Arial" w:eastAsia="Arial" w:hAnsi="Arial" w:cs="Arial"/>
          <w:b/>
          <w:sz w:val="32"/>
        </w:rPr>
      </w:pPr>
    </w:p>
    <w:p w:rsidR="004D1402" w:rsidRDefault="004D1402">
      <w:pPr>
        <w:spacing w:after="0" w:line="259" w:lineRule="auto"/>
        <w:ind w:left="0" w:firstLine="0"/>
        <w:jc w:val="left"/>
        <w:rPr>
          <w:rFonts w:ascii="Arial" w:eastAsia="Arial" w:hAnsi="Arial" w:cs="Arial"/>
          <w:b/>
          <w:sz w:val="32"/>
        </w:rPr>
      </w:pPr>
    </w:p>
    <w:p w:rsidR="004D1402" w:rsidRDefault="004D1402">
      <w:pPr>
        <w:spacing w:after="0" w:line="259" w:lineRule="auto"/>
        <w:ind w:left="0" w:firstLine="0"/>
        <w:jc w:val="left"/>
      </w:pPr>
    </w:p>
    <w:p w:rsidR="002F27ED" w:rsidRDefault="002F27ED">
      <w:pPr>
        <w:spacing w:after="160" w:line="259" w:lineRule="auto"/>
        <w:ind w:left="0" w:firstLine="0"/>
        <w:jc w:val="left"/>
        <w:rPr>
          <w:b/>
          <w:sz w:val="28"/>
        </w:rPr>
      </w:pPr>
      <w:bookmarkStart w:id="66" w:name="_Toc480455042"/>
      <w:r>
        <w:br w:type="page"/>
      </w:r>
    </w:p>
    <w:p w:rsidR="008466B2" w:rsidRPr="008466B2" w:rsidRDefault="004F605C" w:rsidP="00A659E1">
      <w:pPr>
        <w:pStyle w:val="Heading2"/>
        <w:numPr>
          <w:ilvl w:val="1"/>
          <w:numId w:val="53"/>
        </w:numPr>
        <w:ind w:hanging="720"/>
      </w:pPr>
      <w:bookmarkStart w:id="67" w:name="_Toc31999232"/>
      <w:r w:rsidRPr="008466B2">
        <w:lastRenderedPageBreak/>
        <w:t>Assessment Blueprint</w:t>
      </w:r>
      <w:bookmarkEnd w:id="66"/>
      <w:bookmarkEnd w:id="67"/>
    </w:p>
    <w:p w:rsidR="008466B2" w:rsidRDefault="008466B2" w:rsidP="008466B2">
      <w:pPr>
        <w:spacing w:after="160" w:line="259" w:lineRule="auto"/>
        <w:ind w:left="0" w:firstLine="0"/>
        <w:jc w:val="left"/>
      </w:pPr>
      <w:r>
        <w:t>The blueprint below is to guide the internal and external assessment allocations for Biology.</w:t>
      </w:r>
    </w:p>
    <w:p w:rsidR="008466B2" w:rsidRDefault="008466B2" w:rsidP="00F1764B">
      <w:pPr>
        <w:spacing w:after="160" w:line="259" w:lineRule="auto"/>
        <w:ind w:left="0" w:right="461" w:firstLine="0"/>
      </w:pPr>
      <w:r>
        <w:t>The allocation of 20%, 30%, 30% and 20% for levels 1, 2 3 and 4 respectively is common across all subjects at the SPFSC level.</w:t>
      </w:r>
    </w:p>
    <w:tbl>
      <w:tblPr>
        <w:tblStyle w:val="TableGrid0"/>
        <w:tblW w:w="9310" w:type="dxa"/>
        <w:tblLook w:val="04A0" w:firstRow="1" w:lastRow="0" w:firstColumn="1" w:lastColumn="0" w:noHBand="0" w:noVBand="1"/>
      </w:tblPr>
      <w:tblGrid>
        <w:gridCol w:w="3114"/>
        <w:gridCol w:w="850"/>
        <w:gridCol w:w="850"/>
        <w:gridCol w:w="851"/>
        <w:gridCol w:w="850"/>
        <w:gridCol w:w="893"/>
        <w:gridCol w:w="951"/>
        <w:gridCol w:w="951"/>
      </w:tblGrid>
      <w:tr w:rsidR="00F1764B" w:rsidTr="00A64788">
        <w:tc>
          <w:tcPr>
            <w:tcW w:w="3114" w:type="dxa"/>
            <w:shd w:val="clear" w:color="auto" w:fill="D0CECE" w:themeFill="background2" w:themeFillShade="E6"/>
            <w:vAlign w:val="bottom"/>
          </w:tcPr>
          <w:p w:rsidR="00F1764B" w:rsidRDefault="00F1764B" w:rsidP="0017166E">
            <w:pPr>
              <w:spacing w:after="0" w:line="259" w:lineRule="auto"/>
              <w:ind w:left="0" w:firstLine="0"/>
              <w:jc w:val="left"/>
            </w:pPr>
            <w:r>
              <w:t>Strand</w:t>
            </w:r>
          </w:p>
        </w:tc>
        <w:tc>
          <w:tcPr>
            <w:tcW w:w="850" w:type="dxa"/>
            <w:shd w:val="clear" w:color="auto" w:fill="D0CECE" w:themeFill="background2" w:themeFillShade="E6"/>
            <w:vAlign w:val="bottom"/>
          </w:tcPr>
          <w:p w:rsidR="00F1764B" w:rsidRDefault="00F1764B" w:rsidP="00D42AAF">
            <w:pPr>
              <w:spacing w:after="0" w:line="259" w:lineRule="auto"/>
              <w:ind w:left="0" w:firstLine="0"/>
              <w:jc w:val="center"/>
            </w:pPr>
            <w:r>
              <w:t>IA / EA</w:t>
            </w:r>
          </w:p>
        </w:tc>
        <w:tc>
          <w:tcPr>
            <w:tcW w:w="850" w:type="dxa"/>
            <w:shd w:val="clear" w:color="auto" w:fill="D0CECE" w:themeFill="background2" w:themeFillShade="E6"/>
            <w:vAlign w:val="bottom"/>
          </w:tcPr>
          <w:p w:rsidR="00F1764B" w:rsidRDefault="00F1764B" w:rsidP="0017166E">
            <w:pPr>
              <w:spacing w:after="0" w:line="259" w:lineRule="auto"/>
              <w:ind w:left="0" w:firstLine="0"/>
              <w:jc w:val="center"/>
            </w:pPr>
            <w:r>
              <w:t>Level 1</w:t>
            </w:r>
          </w:p>
        </w:tc>
        <w:tc>
          <w:tcPr>
            <w:tcW w:w="851" w:type="dxa"/>
            <w:shd w:val="clear" w:color="auto" w:fill="D0CECE" w:themeFill="background2" w:themeFillShade="E6"/>
            <w:vAlign w:val="bottom"/>
          </w:tcPr>
          <w:p w:rsidR="00F1764B" w:rsidRDefault="00F1764B" w:rsidP="0017166E">
            <w:pPr>
              <w:spacing w:after="0" w:line="259" w:lineRule="auto"/>
              <w:ind w:left="0" w:firstLine="0"/>
              <w:jc w:val="center"/>
            </w:pPr>
            <w:r>
              <w:t>Level 2</w:t>
            </w:r>
          </w:p>
        </w:tc>
        <w:tc>
          <w:tcPr>
            <w:tcW w:w="850" w:type="dxa"/>
            <w:shd w:val="clear" w:color="auto" w:fill="D0CECE" w:themeFill="background2" w:themeFillShade="E6"/>
            <w:vAlign w:val="bottom"/>
          </w:tcPr>
          <w:p w:rsidR="00F1764B" w:rsidRDefault="00F1764B" w:rsidP="0017166E">
            <w:pPr>
              <w:spacing w:after="0" w:line="259" w:lineRule="auto"/>
              <w:ind w:left="0" w:firstLine="0"/>
              <w:jc w:val="center"/>
            </w:pPr>
            <w:r>
              <w:t>Level 3</w:t>
            </w:r>
          </w:p>
        </w:tc>
        <w:tc>
          <w:tcPr>
            <w:tcW w:w="893" w:type="dxa"/>
            <w:shd w:val="clear" w:color="auto" w:fill="D0CECE" w:themeFill="background2" w:themeFillShade="E6"/>
            <w:vAlign w:val="bottom"/>
          </w:tcPr>
          <w:p w:rsidR="00F1764B" w:rsidRDefault="00F1764B" w:rsidP="0017166E">
            <w:pPr>
              <w:spacing w:after="0" w:line="259" w:lineRule="auto"/>
              <w:ind w:left="0" w:firstLine="0"/>
              <w:jc w:val="center"/>
            </w:pPr>
            <w:r>
              <w:t>Level 4</w:t>
            </w:r>
          </w:p>
        </w:tc>
        <w:tc>
          <w:tcPr>
            <w:tcW w:w="1902" w:type="dxa"/>
            <w:gridSpan w:val="2"/>
            <w:shd w:val="clear" w:color="auto" w:fill="D0CECE" w:themeFill="background2" w:themeFillShade="E6"/>
            <w:vAlign w:val="bottom"/>
          </w:tcPr>
          <w:p w:rsidR="00F1764B" w:rsidRDefault="00F1764B" w:rsidP="00F1764B">
            <w:pPr>
              <w:spacing w:after="0" w:line="259" w:lineRule="auto"/>
              <w:ind w:left="0" w:firstLine="0"/>
              <w:jc w:val="center"/>
            </w:pPr>
            <w:r>
              <w:t>Total (%)</w:t>
            </w:r>
          </w:p>
        </w:tc>
      </w:tr>
      <w:tr w:rsidR="00F1764B" w:rsidTr="00F1764B">
        <w:tc>
          <w:tcPr>
            <w:tcW w:w="3114" w:type="dxa"/>
            <w:vMerge w:val="restart"/>
            <w:vAlign w:val="center"/>
          </w:tcPr>
          <w:p w:rsidR="00F1764B" w:rsidRDefault="00F1764B" w:rsidP="008466B2">
            <w:pPr>
              <w:spacing w:after="0" w:line="259" w:lineRule="auto"/>
              <w:ind w:left="0" w:firstLine="0"/>
              <w:jc w:val="left"/>
            </w:pPr>
            <w:r>
              <w:t>Strand 1: Animal Behaviour and Ecological Niche</w:t>
            </w:r>
          </w:p>
        </w:tc>
        <w:tc>
          <w:tcPr>
            <w:tcW w:w="850" w:type="dxa"/>
            <w:shd w:val="clear" w:color="auto" w:fill="C5E0B3" w:themeFill="accent6" w:themeFillTint="66"/>
            <w:vAlign w:val="bottom"/>
          </w:tcPr>
          <w:p w:rsidR="00F1764B" w:rsidRDefault="00F1764B" w:rsidP="00D42AAF">
            <w:pPr>
              <w:spacing w:after="0" w:line="259" w:lineRule="auto"/>
              <w:ind w:left="0" w:firstLine="0"/>
              <w:jc w:val="center"/>
            </w:pPr>
            <w:r>
              <w:t>EA</w:t>
            </w: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51" w:type="dxa"/>
            <w:shd w:val="clear" w:color="auto" w:fill="C5E0B3" w:themeFill="accent6" w:themeFillTint="66"/>
            <w:vAlign w:val="bottom"/>
          </w:tcPr>
          <w:p w:rsidR="00F1764B" w:rsidRDefault="00F1764B" w:rsidP="0017166E">
            <w:pPr>
              <w:spacing w:after="0" w:line="259" w:lineRule="auto"/>
              <w:ind w:left="0" w:firstLine="0"/>
              <w:jc w:val="center"/>
            </w:pP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93" w:type="dxa"/>
            <w:shd w:val="clear" w:color="auto" w:fill="C5E0B3" w:themeFill="accent6" w:themeFillTint="66"/>
            <w:vAlign w:val="bottom"/>
          </w:tcPr>
          <w:p w:rsidR="00F1764B" w:rsidRDefault="00F1764B" w:rsidP="0017166E">
            <w:pPr>
              <w:spacing w:after="0" w:line="259" w:lineRule="auto"/>
              <w:ind w:left="0" w:firstLine="0"/>
              <w:jc w:val="center"/>
            </w:pPr>
          </w:p>
        </w:tc>
        <w:tc>
          <w:tcPr>
            <w:tcW w:w="951" w:type="dxa"/>
            <w:shd w:val="clear" w:color="auto" w:fill="C5E0B3" w:themeFill="accent6" w:themeFillTint="66"/>
            <w:vAlign w:val="bottom"/>
          </w:tcPr>
          <w:p w:rsidR="00F1764B" w:rsidRPr="00BE4C67" w:rsidRDefault="00F1764B" w:rsidP="00BE4C67">
            <w:pPr>
              <w:spacing w:after="0" w:line="259" w:lineRule="auto"/>
              <w:ind w:left="0" w:firstLine="0"/>
              <w:jc w:val="center"/>
              <w:rPr>
                <w:b/>
              </w:rPr>
            </w:pPr>
            <w:r w:rsidRPr="00BE4C67">
              <w:rPr>
                <w:b/>
              </w:rPr>
              <w:t>10</w:t>
            </w:r>
          </w:p>
        </w:tc>
        <w:tc>
          <w:tcPr>
            <w:tcW w:w="951" w:type="dxa"/>
            <w:vMerge w:val="restart"/>
            <w:shd w:val="clear" w:color="auto" w:fill="C5E0B3" w:themeFill="accent6" w:themeFillTint="66"/>
            <w:vAlign w:val="center"/>
          </w:tcPr>
          <w:p w:rsidR="00F1764B" w:rsidRPr="00BE4C67" w:rsidRDefault="00F1764B" w:rsidP="00F1764B">
            <w:pPr>
              <w:spacing w:after="0" w:line="259" w:lineRule="auto"/>
              <w:ind w:left="0" w:firstLine="0"/>
              <w:jc w:val="center"/>
              <w:rPr>
                <w:b/>
              </w:rPr>
            </w:pPr>
            <w:r>
              <w:rPr>
                <w:b/>
              </w:rPr>
              <w:t>20</w:t>
            </w:r>
          </w:p>
        </w:tc>
      </w:tr>
      <w:tr w:rsidR="00F1764B" w:rsidTr="00F1764B">
        <w:tc>
          <w:tcPr>
            <w:tcW w:w="3114" w:type="dxa"/>
            <w:vMerge/>
            <w:vAlign w:val="bottom"/>
          </w:tcPr>
          <w:p w:rsidR="00F1764B" w:rsidRDefault="00F1764B" w:rsidP="008466B2">
            <w:pPr>
              <w:spacing w:after="0" w:line="259" w:lineRule="auto"/>
              <w:ind w:left="0" w:firstLine="0"/>
              <w:jc w:val="left"/>
            </w:pPr>
          </w:p>
        </w:tc>
        <w:tc>
          <w:tcPr>
            <w:tcW w:w="850" w:type="dxa"/>
            <w:shd w:val="clear" w:color="auto" w:fill="FFE599" w:themeFill="accent4" w:themeFillTint="66"/>
            <w:vAlign w:val="bottom"/>
          </w:tcPr>
          <w:p w:rsidR="00F1764B" w:rsidRDefault="00F1764B" w:rsidP="00D42AAF">
            <w:pPr>
              <w:spacing w:after="0" w:line="259" w:lineRule="auto"/>
              <w:ind w:left="0" w:firstLine="0"/>
              <w:jc w:val="center"/>
            </w:pPr>
            <w:r>
              <w:t>IA</w:t>
            </w:r>
          </w:p>
        </w:tc>
        <w:tc>
          <w:tcPr>
            <w:tcW w:w="850" w:type="dxa"/>
            <w:shd w:val="clear" w:color="auto" w:fill="FFE599" w:themeFill="accent4" w:themeFillTint="66"/>
            <w:vAlign w:val="bottom"/>
          </w:tcPr>
          <w:p w:rsidR="00F1764B" w:rsidRDefault="00F1764B" w:rsidP="0017166E">
            <w:pPr>
              <w:spacing w:after="0" w:line="259" w:lineRule="auto"/>
              <w:ind w:left="0" w:firstLine="0"/>
              <w:jc w:val="center"/>
            </w:pPr>
          </w:p>
        </w:tc>
        <w:tc>
          <w:tcPr>
            <w:tcW w:w="851" w:type="dxa"/>
            <w:shd w:val="clear" w:color="auto" w:fill="FFE599" w:themeFill="accent4" w:themeFillTint="66"/>
            <w:vAlign w:val="bottom"/>
          </w:tcPr>
          <w:p w:rsidR="00F1764B" w:rsidRDefault="00BB723A" w:rsidP="0017166E">
            <w:pPr>
              <w:spacing w:after="0" w:line="259" w:lineRule="auto"/>
              <w:ind w:left="0" w:firstLine="0"/>
              <w:jc w:val="center"/>
            </w:pPr>
            <w:r>
              <w:t>2</w:t>
            </w:r>
          </w:p>
        </w:tc>
        <w:tc>
          <w:tcPr>
            <w:tcW w:w="850" w:type="dxa"/>
            <w:shd w:val="clear" w:color="auto" w:fill="FFE599" w:themeFill="accent4" w:themeFillTint="66"/>
            <w:vAlign w:val="bottom"/>
          </w:tcPr>
          <w:p w:rsidR="00F1764B" w:rsidRDefault="00BB723A" w:rsidP="0017166E">
            <w:pPr>
              <w:spacing w:after="0" w:line="259" w:lineRule="auto"/>
              <w:ind w:left="0" w:firstLine="0"/>
              <w:jc w:val="center"/>
            </w:pPr>
            <w:r>
              <w:t>2</w:t>
            </w:r>
          </w:p>
        </w:tc>
        <w:tc>
          <w:tcPr>
            <w:tcW w:w="893" w:type="dxa"/>
            <w:shd w:val="clear" w:color="auto" w:fill="FFE599" w:themeFill="accent4" w:themeFillTint="66"/>
            <w:vAlign w:val="bottom"/>
          </w:tcPr>
          <w:p w:rsidR="00F1764B" w:rsidRDefault="00F1764B" w:rsidP="0017166E">
            <w:pPr>
              <w:spacing w:after="0" w:line="259" w:lineRule="auto"/>
              <w:ind w:left="0" w:firstLine="0"/>
              <w:jc w:val="center"/>
            </w:pPr>
          </w:p>
        </w:tc>
        <w:tc>
          <w:tcPr>
            <w:tcW w:w="951" w:type="dxa"/>
            <w:shd w:val="clear" w:color="auto" w:fill="FFE599" w:themeFill="accent4" w:themeFillTint="66"/>
            <w:vAlign w:val="bottom"/>
          </w:tcPr>
          <w:p w:rsidR="00F1764B" w:rsidRPr="00BE4C67" w:rsidRDefault="00F1764B" w:rsidP="00BE4C67">
            <w:pPr>
              <w:spacing w:after="0" w:line="259" w:lineRule="auto"/>
              <w:ind w:left="0" w:firstLine="0"/>
              <w:jc w:val="center"/>
              <w:rPr>
                <w:b/>
              </w:rPr>
            </w:pPr>
            <w:r w:rsidRPr="00BE4C67">
              <w:rPr>
                <w:b/>
              </w:rPr>
              <w:t>10</w:t>
            </w:r>
          </w:p>
        </w:tc>
        <w:tc>
          <w:tcPr>
            <w:tcW w:w="951" w:type="dxa"/>
            <w:vMerge/>
            <w:shd w:val="clear" w:color="auto" w:fill="FFE599" w:themeFill="accent4" w:themeFillTint="66"/>
            <w:vAlign w:val="center"/>
          </w:tcPr>
          <w:p w:rsidR="00F1764B" w:rsidRPr="00BE4C67" w:rsidRDefault="00F1764B" w:rsidP="00F1764B">
            <w:pPr>
              <w:spacing w:after="0" w:line="259" w:lineRule="auto"/>
              <w:ind w:left="0" w:firstLine="0"/>
              <w:jc w:val="center"/>
              <w:rPr>
                <w:b/>
              </w:rPr>
            </w:pPr>
          </w:p>
        </w:tc>
      </w:tr>
      <w:tr w:rsidR="00F1764B" w:rsidTr="00F1764B">
        <w:tc>
          <w:tcPr>
            <w:tcW w:w="3114" w:type="dxa"/>
            <w:vMerge w:val="restart"/>
            <w:vAlign w:val="center"/>
          </w:tcPr>
          <w:p w:rsidR="00F1764B" w:rsidRDefault="00F1764B" w:rsidP="00D42AAF">
            <w:pPr>
              <w:spacing w:after="0" w:line="259" w:lineRule="auto"/>
              <w:ind w:left="0" w:firstLine="0"/>
              <w:jc w:val="left"/>
            </w:pPr>
            <w:r>
              <w:t>Strand 2: Gene Expression</w:t>
            </w:r>
          </w:p>
        </w:tc>
        <w:tc>
          <w:tcPr>
            <w:tcW w:w="850" w:type="dxa"/>
            <w:shd w:val="clear" w:color="auto" w:fill="C5E0B3" w:themeFill="accent6" w:themeFillTint="66"/>
            <w:vAlign w:val="bottom"/>
          </w:tcPr>
          <w:p w:rsidR="00F1764B" w:rsidRDefault="00F1764B" w:rsidP="00D42AAF">
            <w:pPr>
              <w:spacing w:after="0" w:line="259" w:lineRule="auto"/>
              <w:ind w:left="0" w:firstLine="0"/>
              <w:jc w:val="center"/>
            </w:pPr>
            <w:r>
              <w:t>EA</w:t>
            </w: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51" w:type="dxa"/>
            <w:shd w:val="clear" w:color="auto" w:fill="C5E0B3" w:themeFill="accent6" w:themeFillTint="66"/>
            <w:vAlign w:val="bottom"/>
          </w:tcPr>
          <w:p w:rsidR="00F1764B" w:rsidRDefault="00F1764B" w:rsidP="0017166E">
            <w:pPr>
              <w:spacing w:after="0" w:line="259" w:lineRule="auto"/>
              <w:ind w:left="0" w:firstLine="0"/>
              <w:jc w:val="center"/>
            </w:pP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93" w:type="dxa"/>
            <w:shd w:val="clear" w:color="auto" w:fill="C5E0B3" w:themeFill="accent6" w:themeFillTint="66"/>
            <w:vAlign w:val="bottom"/>
          </w:tcPr>
          <w:p w:rsidR="00F1764B" w:rsidRDefault="00F1764B" w:rsidP="0017166E">
            <w:pPr>
              <w:spacing w:after="0" w:line="259" w:lineRule="auto"/>
              <w:ind w:left="0" w:firstLine="0"/>
              <w:jc w:val="center"/>
            </w:pPr>
          </w:p>
        </w:tc>
        <w:tc>
          <w:tcPr>
            <w:tcW w:w="951" w:type="dxa"/>
            <w:shd w:val="clear" w:color="auto" w:fill="C5E0B3" w:themeFill="accent6" w:themeFillTint="66"/>
            <w:vAlign w:val="bottom"/>
          </w:tcPr>
          <w:p w:rsidR="00F1764B" w:rsidRPr="00BE4C67" w:rsidRDefault="00F1764B" w:rsidP="00BE4C67">
            <w:pPr>
              <w:spacing w:after="0" w:line="259" w:lineRule="auto"/>
              <w:ind w:left="0" w:firstLine="0"/>
              <w:jc w:val="center"/>
              <w:rPr>
                <w:b/>
              </w:rPr>
            </w:pPr>
            <w:r w:rsidRPr="00BE4C67">
              <w:rPr>
                <w:b/>
              </w:rPr>
              <w:t>20</w:t>
            </w:r>
          </w:p>
        </w:tc>
        <w:tc>
          <w:tcPr>
            <w:tcW w:w="951" w:type="dxa"/>
            <w:vMerge w:val="restart"/>
            <w:shd w:val="clear" w:color="auto" w:fill="C5E0B3" w:themeFill="accent6" w:themeFillTint="66"/>
            <w:vAlign w:val="center"/>
          </w:tcPr>
          <w:p w:rsidR="00F1764B" w:rsidRPr="00BE4C67" w:rsidRDefault="00F1764B" w:rsidP="00F1764B">
            <w:pPr>
              <w:spacing w:after="0" w:line="259" w:lineRule="auto"/>
              <w:ind w:left="0" w:firstLine="0"/>
              <w:jc w:val="center"/>
              <w:rPr>
                <w:b/>
              </w:rPr>
            </w:pPr>
            <w:r>
              <w:rPr>
                <w:b/>
              </w:rPr>
              <w:t>30</w:t>
            </w:r>
          </w:p>
        </w:tc>
      </w:tr>
      <w:tr w:rsidR="00F1764B" w:rsidTr="00F1764B">
        <w:tc>
          <w:tcPr>
            <w:tcW w:w="3114" w:type="dxa"/>
            <w:vMerge/>
            <w:vAlign w:val="bottom"/>
          </w:tcPr>
          <w:p w:rsidR="00F1764B" w:rsidRDefault="00F1764B" w:rsidP="0017166E">
            <w:pPr>
              <w:spacing w:after="0" w:line="259" w:lineRule="auto"/>
              <w:ind w:left="0" w:firstLine="0"/>
              <w:jc w:val="left"/>
            </w:pPr>
          </w:p>
        </w:tc>
        <w:tc>
          <w:tcPr>
            <w:tcW w:w="850" w:type="dxa"/>
            <w:shd w:val="clear" w:color="auto" w:fill="FFE599" w:themeFill="accent4" w:themeFillTint="66"/>
            <w:vAlign w:val="bottom"/>
          </w:tcPr>
          <w:p w:rsidR="00F1764B" w:rsidRDefault="00F1764B" w:rsidP="00D42AAF">
            <w:pPr>
              <w:spacing w:after="0" w:line="259" w:lineRule="auto"/>
              <w:ind w:left="0" w:firstLine="0"/>
              <w:jc w:val="center"/>
            </w:pPr>
            <w:r>
              <w:t>IA</w:t>
            </w:r>
          </w:p>
        </w:tc>
        <w:tc>
          <w:tcPr>
            <w:tcW w:w="850" w:type="dxa"/>
            <w:shd w:val="clear" w:color="auto" w:fill="FFE599" w:themeFill="accent4" w:themeFillTint="66"/>
            <w:vAlign w:val="bottom"/>
          </w:tcPr>
          <w:p w:rsidR="00F1764B" w:rsidRDefault="00F1764B" w:rsidP="0017166E">
            <w:pPr>
              <w:spacing w:after="0" w:line="259" w:lineRule="auto"/>
              <w:ind w:left="0" w:firstLine="0"/>
              <w:jc w:val="center"/>
            </w:pPr>
            <w:r>
              <w:t>1</w:t>
            </w:r>
          </w:p>
        </w:tc>
        <w:tc>
          <w:tcPr>
            <w:tcW w:w="851" w:type="dxa"/>
            <w:shd w:val="clear" w:color="auto" w:fill="FFE599" w:themeFill="accent4" w:themeFillTint="66"/>
            <w:vAlign w:val="bottom"/>
          </w:tcPr>
          <w:p w:rsidR="00F1764B" w:rsidRDefault="00F1764B" w:rsidP="0017166E">
            <w:pPr>
              <w:spacing w:after="0" w:line="259" w:lineRule="auto"/>
              <w:ind w:left="0" w:firstLine="0"/>
              <w:jc w:val="center"/>
            </w:pPr>
            <w:r>
              <w:t>1</w:t>
            </w:r>
          </w:p>
        </w:tc>
        <w:tc>
          <w:tcPr>
            <w:tcW w:w="850" w:type="dxa"/>
            <w:shd w:val="clear" w:color="auto" w:fill="FFE599" w:themeFill="accent4" w:themeFillTint="66"/>
            <w:vAlign w:val="bottom"/>
          </w:tcPr>
          <w:p w:rsidR="00F1764B" w:rsidRDefault="00F1764B" w:rsidP="0017166E">
            <w:pPr>
              <w:spacing w:after="0" w:line="259" w:lineRule="auto"/>
              <w:ind w:left="0" w:firstLine="0"/>
              <w:jc w:val="center"/>
            </w:pPr>
            <w:r>
              <w:t>1</w:t>
            </w:r>
          </w:p>
        </w:tc>
        <w:tc>
          <w:tcPr>
            <w:tcW w:w="893" w:type="dxa"/>
            <w:shd w:val="clear" w:color="auto" w:fill="FFE599" w:themeFill="accent4" w:themeFillTint="66"/>
            <w:vAlign w:val="bottom"/>
          </w:tcPr>
          <w:p w:rsidR="00F1764B" w:rsidRDefault="00F1764B" w:rsidP="0017166E">
            <w:pPr>
              <w:spacing w:after="0" w:line="259" w:lineRule="auto"/>
              <w:ind w:left="0" w:firstLine="0"/>
              <w:jc w:val="center"/>
            </w:pPr>
            <w:r>
              <w:t>1</w:t>
            </w:r>
          </w:p>
        </w:tc>
        <w:tc>
          <w:tcPr>
            <w:tcW w:w="951" w:type="dxa"/>
            <w:shd w:val="clear" w:color="auto" w:fill="FFE599" w:themeFill="accent4" w:themeFillTint="66"/>
            <w:vAlign w:val="bottom"/>
          </w:tcPr>
          <w:p w:rsidR="00F1764B" w:rsidRPr="00BE4C67" w:rsidRDefault="00F1764B" w:rsidP="00BE4C67">
            <w:pPr>
              <w:spacing w:after="0" w:line="259" w:lineRule="auto"/>
              <w:ind w:left="0" w:firstLine="0"/>
              <w:jc w:val="center"/>
              <w:rPr>
                <w:b/>
              </w:rPr>
            </w:pPr>
            <w:r w:rsidRPr="00BE4C67">
              <w:rPr>
                <w:b/>
              </w:rPr>
              <w:t>10</w:t>
            </w:r>
          </w:p>
        </w:tc>
        <w:tc>
          <w:tcPr>
            <w:tcW w:w="951" w:type="dxa"/>
            <w:vMerge/>
            <w:shd w:val="clear" w:color="auto" w:fill="FFE599" w:themeFill="accent4" w:themeFillTint="66"/>
            <w:vAlign w:val="center"/>
          </w:tcPr>
          <w:p w:rsidR="00F1764B" w:rsidRPr="00BE4C67" w:rsidRDefault="00F1764B" w:rsidP="00F1764B">
            <w:pPr>
              <w:spacing w:after="0" w:line="259" w:lineRule="auto"/>
              <w:ind w:left="0" w:firstLine="0"/>
              <w:jc w:val="center"/>
              <w:rPr>
                <w:b/>
              </w:rPr>
            </w:pPr>
          </w:p>
        </w:tc>
      </w:tr>
      <w:tr w:rsidR="00F1764B" w:rsidTr="00F1764B">
        <w:tc>
          <w:tcPr>
            <w:tcW w:w="3114" w:type="dxa"/>
            <w:vMerge w:val="restart"/>
            <w:vAlign w:val="center"/>
          </w:tcPr>
          <w:p w:rsidR="00F1764B" w:rsidRDefault="00F1764B" w:rsidP="00D42AAF">
            <w:pPr>
              <w:spacing w:after="0" w:line="259" w:lineRule="auto"/>
              <w:ind w:left="0" w:firstLine="0"/>
              <w:jc w:val="left"/>
            </w:pPr>
            <w:r>
              <w:t>Strand 3: Biotechnology Applications</w:t>
            </w:r>
          </w:p>
        </w:tc>
        <w:tc>
          <w:tcPr>
            <w:tcW w:w="850" w:type="dxa"/>
            <w:shd w:val="clear" w:color="auto" w:fill="C5E0B3" w:themeFill="accent6" w:themeFillTint="66"/>
            <w:vAlign w:val="bottom"/>
          </w:tcPr>
          <w:p w:rsidR="00F1764B" w:rsidRDefault="00F1764B" w:rsidP="00D42AAF">
            <w:pPr>
              <w:spacing w:after="0" w:line="259" w:lineRule="auto"/>
              <w:ind w:left="0" w:firstLine="0"/>
              <w:jc w:val="center"/>
            </w:pPr>
            <w:r>
              <w:t>EA</w:t>
            </w: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51" w:type="dxa"/>
            <w:shd w:val="clear" w:color="auto" w:fill="C5E0B3" w:themeFill="accent6" w:themeFillTint="66"/>
            <w:vAlign w:val="bottom"/>
          </w:tcPr>
          <w:p w:rsidR="00F1764B" w:rsidRDefault="00F1764B" w:rsidP="0017166E">
            <w:pPr>
              <w:spacing w:after="0" w:line="259" w:lineRule="auto"/>
              <w:ind w:left="0" w:firstLine="0"/>
              <w:jc w:val="center"/>
            </w:pP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93" w:type="dxa"/>
            <w:shd w:val="clear" w:color="auto" w:fill="C5E0B3" w:themeFill="accent6" w:themeFillTint="66"/>
            <w:vAlign w:val="bottom"/>
          </w:tcPr>
          <w:p w:rsidR="00F1764B" w:rsidRDefault="00F1764B" w:rsidP="0017166E">
            <w:pPr>
              <w:spacing w:after="0" w:line="259" w:lineRule="auto"/>
              <w:ind w:left="0" w:firstLine="0"/>
              <w:jc w:val="center"/>
            </w:pPr>
          </w:p>
        </w:tc>
        <w:tc>
          <w:tcPr>
            <w:tcW w:w="951" w:type="dxa"/>
            <w:shd w:val="clear" w:color="auto" w:fill="C5E0B3" w:themeFill="accent6" w:themeFillTint="66"/>
            <w:vAlign w:val="bottom"/>
          </w:tcPr>
          <w:p w:rsidR="00F1764B" w:rsidRPr="00BE4C67" w:rsidRDefault="00F1764B" w:rsidP="00BE4C67">
            <w:pPr>
              <w:spacing w:after="0" w:line="259" w:lineRule="auto"/>
              <w:ind w:left="0" w:firstLine="0"/>
              <w:jc w:val="center"/>
              <w:rPr>
                <w:b/>
              </w:rPr>
            </w:pPr>
            <w:r w:rsidRPr="00BE4C67">
              <w:rPr>
                <w:b/>
              </w:rPr>
              <w:t>5</w:t>
            </w:r>
          </w:p>
        </w:tc>
        <w:tc>
          <w:tcPr>
            <w:tcW w:w="951" w:type="dxa"/>
            <w:vMerge w:val="restart"/>
            <w:shd w:val="clear" w:color="auto" w:fill="C5E0B3" w:themeFill="accent6" w:themeFillTint="66"/>
            <w:vAlign w:val="center"/>
          </w:tcPr>
          <w:p w:rsidR="00F1764B" w:rsidRPr="00BE4C67" w:rsidRDefault="00F1764B" w:rsidP="00F1764B">
            <w:pPr>
              <w:spacing w:after="0" w:line="259" w:lineRule="auto"/>
              <w:ind w:left="0" w:firstLine="0"/>
              <w:jc w:val="center"/>
              <w:rPr>
                <w:b/>
              </w:rPr>
            </w:pPr>
            <w:r>
              <w:rPr>
                <w:b/>
              </w:rPr>
              <w:t>15</w:t>
            </w:r>
          </w:p>
        </w:tc>
      </w:tr>
      <w:tr w:rsidR="00F1764B" w:rsidTr="00F1764B">
        <w:tc>
          <w:tcPr>
            <w:tcW w:w="3114" w:type="dxa"/>
            <w:vMerge/>
            <w:vAlign w:val="bottom"/>
          </w:tcPr>
          <w:p w:rsidR="00F1764B" w:rsidRDefault="00F1764B" w:rsidP="0017166E">
            <w:pPr>
              <w:spacing w:after="0" w:line="259" w:lineRule="auto"/>
              <w:ind w:left="0" w:firstLine="0"/>
              <w:jc w:val="left"/>
            </w:pPr>
          </w:p>
        </w:tc>
        <w:tc>
          <w:tcPr>
            <w:tcW w:w="850" w:type="dxa"/>
            <w:shd w:val="clear" w:color="auto" w:fill="FFE599" w:themeFill="accent4" w:themeFillTint="66"/>
            <w:vAlign w:val="bottom"/>
          </w:tcPr>
          <w:p w:rsidR="00F1764B" w:rsidRDefault="00F1764B" w:rsidP="00D42AAF">
            <w:pPr>
              <w:spacing w:after="0" w:line="259" w:lineRule="auto"/>
              <w:ind w:left="0" w:firstLine="0"/>
              <w:jc w:val="center"/>
            </w:pPr>
            <w:r>
              <w:t>IA</w:t>
            </w:r>
          </w:p>
        </w:tc>
        <w:tc>
          <w:tcPr>
            <w:tcW w:w="850" w:type="dxa"/>
            <w:shd w:val="clear" w:color="auto" w:fill="FFE599" w:themeFill="accent4" w:themeFillTint="66"/>
            <w:vAlign w:val="bottom"/>
          </w:tcPr>
          <w:p w:rsidR="00F1764B" w:rsidRDefault="00F1764B" w:rsidP="0017166E">
            <w:pPr>
              <w:spacing w:after="0" w:line="259" w:lineRule="auto"/>
              <w:ind w:left="0" w:firstLine="0"/>
              <w:jc w:val="center"/>
            </w:pPr>
          </w:p>
        </w:tc>
        <w:tc>
          <w:tcPr>
            <w:tcW w:w="851" w:type="dxa"/>
            <w:shd w:val="clear" w:color="auto" w:fill="FFE599" w:themeFill="accent4" w:themeFillTint="66"/>
            <w:vAlign w:val="bottom"/>
          </w:tcPr>
          <w:p w:rsidR="00F1764B" w:rsidRDefault="00F1764B" w:rsidP="0017166E">
            <w:pPr>
              <w:spacing w:after="0" w:line="259" w:lineRule="auto"/>
              <w:ind w:left="0" w:firstLine="0"/>
              <w:jc w:val="center"/>
            </w:pPr>
            <w:r>
              <w:t>3</w:t>
            </w:r>
          </w:p>
        </w:tc>
        <w:tc>
          <w:tcPr>
            <w:tcW w:w="850" w:type="dxa"/>
            <w:shd w:val="clear" w:color="auto" w:fill="FFE599" w:themeFill="accent4" w:themeFillTint="66"/>
            <w:vAlign w:val="bottom"/>
          </w:tcPr>
          <w:p w:rsidR="00F1764B" w:rsidRDefault="00F1764B" w:rsidP="0017166E">
            <w:pPr>
              <w:spacing w:after="0" w:line="259" w:lineRule="auto"/>
              <w:ind w:left="0" w:firstLine="0"/>
              <w:jc w:val="center"/>
            </w:pPr>
          </w:p>
        </w:tc>
        <w:tc>
          <w:tcPr>
            <w:tcW w:w="893" w:type="dxa"/>
            <w:shd w:val="clear" w:color="auto" w:fill="FFE599" w:themeFill="accent4" w:themeFillTint="66"/>
            <w:vAlign w:val="bottom"/>
          </w:tcPr>
          <w:p w:rsidR="00F1764B" w:rsidRDefault="00F1764B" w:rsidP="0017166E">
            <w:pPr>
              <w:spacing w:after="0" w:line="259" w:lineRule="auto"/>
              <w:ind w:left="0" w:firstLine="0"/>
              <w:jc w:val="center"/>
            </w:pPr>
            <w:r>
              <w:t>1</w:t>
            </w:r>
          </w:p>
        </w:tc>
        <w:tc>
          <w:tcPr>
            <w:tcW w:w="951" w:type="dxa"/>
            <w:shd w:val="clear" w:color="auto" w:fill="FFE599" w:themeFill="accent4" w:themeFillTint="66"/>
            <w:vAlign w:val="bottom"/>
          </w:tcPr>
          <w:p w:rsidR="00F1764B" w:rsidRPr="00BE4C67" w:rsidRDefault="00F1764B" w:rsidP="00BE4C67">
            <w:pPr>
              <w:spacing w:after="0" w:line="259" w:lineRule="auto"/>
              <w:ind w:left="0" w:firstLine="0"/>
              <w:jc w:val="center"/>
              <w:rPr>
                <w:b/>
              </w:rPr>
            </w:pPr>
            <w:r w:rsidRPr="00BE4C67">
              <w:rPr>
                <w:b/>
              </w:rPr>
              <w:t>10</w:t>
            </w:r>
          </w:p>
        </w:tc>
        <w:tc>
          <w:tcPr>
            <w:tcW w:w="951" w:type="dxa"/>
            <w:vMerge/>
            <w:shd w:val="clear" w:color="auto" w:fill="FFE599" w:themeFill="accent4" w:themeFillTint="66"/>
            <w:vAlign w:val="center"/>
          </w:tcPr>
          <w:p w:rsidR="00F1764B" w:rsidRPr="00BE4C67" w:rsidRDefault="00F1764B" w:rsidP="00F1764B">
            <w:pPr>
              <w:spacing w:after="0" w:line="259" w:lineRule="auto"/>
              <w:ind w:left="0" w:firstLine="0"/>
              <w:jc w:val="center"/>
              <w:rPr>
                <w:b/>
              </w:rPr>
            </w:pPr>
          </w:p>
        </w:tc>
      </w:tr>
      <w:tr w:rsidR="00F1764B" w:rsidTr="00F1764B">
        <w:tc>
          <w:tcPr>
            <w:tcW w:w="3114" w:type="dxa"/>
            <w:vAlign w:val="bottom"/>
          </w:tcPr>
          <w:p w:rsidR="00F1764B" w:rsidRDefault="00F1764B" w:rsidP="008466B2">
            <w:pPr>
              <w:spacing w:after="0" w:line="259" w:lineRule="auto"/>
              <w:ind w:left="0" w:firstLine="0"/>
              <w:jc w:val="left"/>
            </w:pPr>
            <w:r>
              <w:t>Strand 4: Process and Patterns of Evolution</w:t>
            </w:r>
          </w:p>
        </w:tc>
        <w:tc>
          <w:tcPr>
            <w:tcW w:w="850" w:type="dxa"/>
            <w:shd w:val="clear" w:color="auto" w:fill="C5E0B3" w:themeFill="accent6" w:themeFillTint="66"/>
            <w:vAlign w:val="bottom"/>
          </w:tcPr>
          <w:p w:rsidR="00F1764B" w:rsidRDefault="00F1764B" w:rsidP="00D42AAF">
            <w:pPr>
              <w:spacing w:after="0" w:line="259" w:lineRule="auto"/>
              <w:ind w:left="0" w:firstLine="0"/>
              <w:jc w:val="center"/>
            </w:pPr>
            <w:r>
              <w:t>EA</w:t>
            </w: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51" w:type="dxa"/>
            <w:shd w:val="clear" w:color="auto" w:fill="C5E0B3" w:themeFill="accent6" w:themeFillTint="66"/>
            <w:vAlign w:val="bottom"/>
          </w:tcPr>
          <w:p w:rsidR="00F1764B" w:rsidRDefault="00F1764B" w:rsidP="0017166E">
            <w:pPr>
              <w:spacing w:after="0" w:line="259" w:lineRule="auto"/>
              <w:ind w:left="0" w:firstLine="0"/>
              <w:jc w:val="center"/>
            </w:pP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93" w:type="dxa"/>
            <w:shd w:val="clear" w:color="auto" w:fill="C5E0B3" w:themeFill="accent6" w:themeFillTint="66"/>
            <w:vAlign w:val="bottom"/>
          </w:tcPr>
          <w:p w:rsidR="00F1764B" w:rsidRDefault="00F1764B" w:rsidP="0017166E">
            <w:pPr>
              <w:spacing w:after="0" w:line="259" w:lineRule="auto"/>
              <w:ind w:left="0" w:firstLine="0"/>
              <w:jc w:val="center"/>
            </w:pPr>
          </w:p>
        </w:tc>
        <w:tc>
          <w:tcPr>
            <w:tcW w:w="951" w:type="dxa"/>
            <w:shd w:val="clear" w:color="auto" w:fill="C5E0B3" w:themeFill="accent6" w:themeFillTint="66"/>
            <w:vAlign w:val="bottom"/>
          </w:tcPr>
          <w:p w:rsidR="00F1764B" w:rsidRPr="00BE4C67" w:rsidRDefault="00F1764B" w:rsidP="00BE4C67">
            <w:pPr>
              <w:spacing w:after="0" w:line="259" w:lineRule="auto"/>
              <w:ind w:left="0" w:firstLine="0"/>
              <w:jc w:val="center"/>
              <w:rPr>
                <w:b/>
              </w:rPr>
            </w:pPr>
            <w:r w:rsidRPr="00BE4C67">
              <w:rPr>
                <w:b/>
              </w:rPr>
              <w:t>20</w:t>
            </w:r>
          </w:p>
        </w:tc>
        <w:tc>
          <w:tcPr>
            <w:tcW w:w="951" w:type="dxa"/>
            <w:shd w:val="clear" w:color="auto" w:fill="C5E0B3" w:themeFill="accent6" w:themeFillTint="66"/>
            <w:vAlign w:val="center"/>
          </w:tcPr>
          <w:p w:rsidR="00F1764B" w:rsidRPr="00BE4C67" w:rsidRDefault="00F1764B" w:rsidP="00F1764B">
            <w:pPr>
              <w:spacing w:after="0" w:line="259" w:lineRule="auto"/>
              <w:ind w:left="0" w:firstLine="0"/>
              <w:jc w:val="center"/>
              <w:rPr>
                <w:b/>
              </w:rPr>
            </w:pPr>
            <w:r>
              <w:rPr>
                <w:b/>
              </w:rPr>
              <w:t>20</w:t>
            </w:r>
          </w:p>
        </w:tc>
      </w:tr>
      <w:tr w:rsidR="00F1764B" w:rsidTr="00F1764B">
        <w:tc>
          <w:tcPr>
            <w:tcW w:w="3114" w:type="dxa"/>
            <w:vMerge w:val="restart"/>
            <w:vAlign w:val="center"/>
          </w:tcPr>
          <w:p w:rsidR="00F1764B" w:rsidRDefault="00F1764B" w:rsidP="00D42AAF">
            <w:pPr>
              <w:spacing w:after="0" w:line="259" w:lineRule="auto"/>
              <w:ind w:left="0" w:firstLine="0"/>
              <w:jc w:val="left"/>
            </w:pPr>
            <w:r>
              <w:t>Strand 5: Environmental Issues</w:t>
            </w:r>
          </w:p>
        </w:tc>
        <w:tc>
          <w:tcPr>
            <w:tcW w:w="850" w:type="dxa"/>
            <w:shd w:val="clear" w:color="auto" w:fill="C5E0B3" w:themeFill="accent6" w:themeFillTint="66"/>
            <w:vAlign w:val="bottom"/>
          </w:tcPr>
          <w:p w:rsidR="00F1764B" w:rsidRDefault="00F1764B" w:rsidP="00D42AAF">
            <w:pPr>
              <w:spacing w:after="0" w:line="259" w:lineRule="auto"/>
              <w:ind w:left="0" w:firstLine="0"/>
              <w:jc w:val="center"/>
            </w:pPr>
            <w:r>
              <w:t>EA</w:t>
            </w: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51" w:type="dxa"/>
            <w:shd w:val="clear" w:color="auto" w:fill="C5E0B3" w:themeFill="accent6" w:themeFillTint="66"/>
            <w:vAlign w:val="bottom"/>
          </w:tcPr>
          <w:p w:rsidR="00F1764B" w:rsidRDefault="00F1764B" w:rsidP="0017166E">
            <w:pPr>
              <w:spacing w:after="0" w:line="259" w:lineRule="auto"/>
              <w:ind w:left="0" w:firstLine="0"/>
              <w:jc w:val="center"/>
            </w:pPr>
          </w:p>
        </w:tc>
        <w:tc>
          <w:tcPr>
            <w:tcW w:w="850" w:type="dxa"/>
            <w:shd w:val="clear" w:color="auto" w:fill="C5E0B3" w:themeFill="accent6" w:themeFillTint="66"/>
            <w:vAlign w:val="bottom"/>
          </w:tcPr>
          <w:p w:rsidR="00F1764B" w:rsidRDefault="00F1764B" w:rsidP="0017166E">
            <w:pPr>
              <w:spacing w:after="0" w:line="259" w:lineRule="auto"/>
              <w:ind w:left="0" w:firstLine="0"/>
              <w:jc w:val="center"/>
            </w:pPr>
          </w:p>
        </w:tc>
        <w:tc>
          <w:tcPr>
            <w:tcW w:w="893" w:type="dxa"/>
            <w:shd w:val="clear" w:color="auto" w:fill="C5E0B3" w:themeFill="accent6" w:themeFillTint="66"/>
            <w:vAlign w:val="bottom"/>
          </w:tcPr>
          <w:p w:rsidR="00F1764B" w:rsidRDefault="00F1764B" w:rsidP="0017166E">
            <w:pPr>
              <w:spacing w:after="0" w:line="259" w:lineRule="auto"/>
              <w:ind w:left="0" w:firstLine="0"/>
              <w:jc w:val="center"/>
            </w:pPr>
          </w:p>
        </w:tc>
        <w:tc>
          <w:tcPr>
            <w:tcW w:w="951" w:type="dxa"/>
            <w:shd w:val="clear" w:color="auto" w:fill="C5E0B3" w:themeFill="accent6" w:themeFillTint="66"/>
            <w:vAlign w:val="bottom"/>
          </w:tcPr>
          <w:p w:rsidR="00F1764B" w:rsidRPr="00BE4C67" w:rsidRDefault="00F1764B" w:rsidP="00BE4C67">
            <w:pPr>
              <w:spacing w:after="0" w:line="259" w:lineRule="auto"/>
              <w:ind w:left="0" w:firstLine="0"/>
              <w:jc w:val="center"/>
              <w:rPr>
                <w:b/>
              </w:rPr>
            </w:pPr>
            <w:r w:rsidRPr="00BE4C67">
              <w:rPr>
                <w:b/>
              </w:rPr>
              <w:t>5</w:t>
            </w:r>
          </w:p>
        </w:tc>
        <w:tc>
          <w:tcPr>
            <w:tcW w:w="951" w:type="dxa"/>
            <w:vMerge w:val="restart"/>
            <w:shd w:val="clear" w:color="auto" w:fill="C5E0B3" w:themeFill="accent6" w:themeFillTint="66"/>
            <w:vAlign w:val="center"/>
          </w:tcPr>
          <w:p w:rsidR="00F1764B" w:rsidRPr="00BE4C67" w:rsidRDefault="00F1764B" w:rsidP="00F1764B">
            <w:pPr>
              <w:spacing w:after="0" w:line="259" w:lineRule="auto"/>
              <w:ind w:left="0" w:firstLine="0"/>
              <w:jc w:val="center"/>
              <w:rPr>
                <w:b/>
              </w:rPr>
            </w:pPr>
            <w:r>
              <w:rPr>
                <w:b/>
              </w:rPr>
              <w:t>15</w:t>
            </w:r>
          </w:p>
        </w:tc>
      </w:tr>
      <w:tr w:rsidR="00F1764B" w:rsidTr="00F1764B">
        <w:tc>
          <w:tcPr>
            <w:tcW w:w="3114" w:type="dxa"/>
            <w:vMerge/>
            <w:vAlign w:val="bottom"/>
          </w:tcPr>
          <w:p w:rsidR="00F1764B" w:rsidRDefault="00F1764B" w:rsidP="008466B2">
            <w:pPr>
              <w:spacing w:after="0" w:line="259" w:lineRule="auto"/>
              <w:ind w:left="0" w:firstLine="0"/>
              <w:jc w:val="left"/>
            </w:pPr>
          </w:p>
        </w:tc>
        <w:tc>
          <w:tcPr>
            <w:tcW w:w="850" w:type="dxa"/>
            <w:shd w:val="clear" w:color="auto" w:fill="FFE599" w:themeFill="accent4" w:themeFillTint="66"/>
            <w:vAlign w:val="bottom"/>
          </w:tcPr>
          <w:p w:rsidR="00F1764B" w:rsidRDefault="00F1764B" w:rsidP="00D42AAF">
            <w:pPr>
              <w:spacing w:after="0" w:line="259" w:lineRule="auto"/>
              <w:ind w:left="0" w:firstLine="0"/>
              <w:jc w:val="center"/>
            </w:pPr>
            <w:r>
              <w:t>IA</w:t>
            </w:r>
          </w:p>
        </w:tc>
        <w:tc>
          <w:tcPr>
            <w:tcW w:w="850" w:type="dxa"/>
            <w:shd w:val="clear" w:color="auto" w:fill="FFE599" w:themeFill="accent4" w:themeFillTint="66"/>
            <w:vAlign w:val="bottom"/>
          </w:tcPr>
          <w:p w:rsidR="00F1764B" w:rsidRDefault="00F1764B" w:rsidP="0017166E">
            <w:pPr>
              <w:spacing w:after="0" w:line="259" w:lineRule="auto"/>
              <w:ind w:left="0" w:firstLine="0"/>
              <w:jc w:val="center"/>
            </w:pPr>
          </w:p>
        </w:tc>
        <w:tc>
          <w:tcPr>
            <w:tcW w:w="851" w:type="dxa"/>
            <w:shd w:val="clear" w:color="auto" w:fill="FFE599" w:themeFill="accent4" w:themeFillTint="66"/>
            <w:vAlign w:val="bottom"/>
          </w:tcPr>
          <w:p w:rsidR="00F1764B" w:rsidRDefault="00F1764B" w:rsidP="0017166E">
            <w:pPr>
              <w:spacing w:after="0" w:line="259" w:lineRule="auto"/>
              <w:ind w:left="0" w:firstLine="0"/>
              <w:jc w:val="center"/>
            </w:pPr>
          </w:p>
        </w:tc>
        <w:tc>
          <w:tcPr>
            <w:tcW w:w="850" w:type="dxa"/>
            <w:shd w:val="clear" w:color="auto" w:fill="FFE599" w:themeFill="accent4" w:themeFillTint="66"/>
            <w:vAlign w:val="bottom"/>
          </w:tcPr>
          <w:p w:rsidR="00F1764B" w:rsidRDefault="00F1764B" w:rsidP="0017166E">
            <w:pPr>
              <w:spacing w:after="0" w:line="259" w:lineRule="auto"/>
              <w:ind w:left="0" w:firstLine="0"/>
              <w:jc w:val="center"/>
            </w:pPr>
            <w:r>
              <w:t>2</w:t>
            </w:r>
          </w:p>
        </w:tc>
        <w:tc>
          <w:tcPr>
            <w:tcW w:w="893" w:type="dxa"/>
            <w:shd w:val="clear" w:color="auto" w:fill="FFE599" w:themeFill="accent4" w:themeFillTint="66"/>
            <w:vAlign w:val="bottom"/>
          </w:tcPr>
          <w:p w:rsidR="00F1764B" w:rsidRDefault="00F1764B" w:rsidP="0017166E">
            <w:pPr>
              <w:spacing w:after="0" w:line="259" w:lineRule="auto"/>
              <w:ind w:left="0" w:firstLine="0"/>
              <w:jc w:val="center"/>
            </w:pPr>
            <w:r>
              <w:t>1</w:t>
            </w:r>
          </w:p>
        </w:tc>
        <w:tc>
          <w:tcPr>
            <w:tcW w:w="951" w:type="dxa"/>
            <w:shd w:val="clear" w:color="auto" w:fill="FFE599" w:themeFill="accent4" w:themeFillTint="66"/>
            <w:vAlign w:val="bottom"/>
          </w:tcPr>
          <w:p w:rsidR="00F1764B" w:rsidRPr="00BE4C67" w:rsidRDefault="00F1764B" w:rsidP="00BE4C67">
            <w:pPr>
              <w:spacing w:after="0" w:line="259" w:lineRule="auto"/>
              <w:ind w:left="0" w:firstLine="0"/>
              <w:jc w:val="center"/>
              <w:rPr>
                <w:b/>
              </w:rPr>
            </w:pPr>
            <w:r w:rsidRPr="00BE4C67">
              <w:rPr>
                <w:b/>
              </w:rPr>
              <w:t>10</w:t>
            </w:r>
          </w:p>
        </w:tc>
        <w:tc>
          <w:tcPr>
            <w:tcW w:w="951" w:type="dxa"/>
            <w:vMerge/>
            <w:shd w:val="clear" w:color="auto" w:fill="FFE599" w:themeFill="accent4" w:themeFillTint="66"/>
          </w:tcPr>
          <w:p w:rsidR="00F1764B" w:rsidRPr="00BE4C67" w:rsidRDefault="00F1764B" w:rsidP="00BE4C67">
            <w:pPr>
              <w:spacing w:after="0" w:line="259" w:lineRule="auto"/>
              <w:ind w:left="0" w:firstLine="0"/>
              <w:jc w:val="center"/>
              <w:rPr>
                <w:b/>
              </w:rPr>
            </w:pPr>
          </w:p>
        </w:tc>
      </w:tr>
      <w:tr w:rsidR="00F1764B" w:rsidRPr="007C1556" w:rsidTr="00F1764B">
        <w:tc>
          <w:tcPr>
            <w:tcW w:w="3114" w:type="dxa"/>
            <w:shd w:val="clear" w:color="auto" w:fill="D0CECE" w:themeFill="background2" w:themeFillShade="E6"/>
            <w:vAlign w:val="bottom"/>
          </w:tcPr>
          <w:p w:rsidR="00F1764B" w:rsidRPr="007C1556" w:rsidRDefault="00F1764B" w:rsidP="0017166E">
            <w:pPr>
              <w:spacing w:after="0" w:line="259" w:lineRule="auto"/>
              <w:ind w:left="0" w:firstLine="0"/>
              <w:jc w:val="left"/>
              <w:rPr>
                <w:b/>
              </w:rPr>
            </w:pPr>
            <w:r w:rsidRPr="007C1556">
              <w:rPr>
                <w:b/>
              </w:rPr>
              <w:t>Number of items</w:t>
            </w:r>
          </w:p>
        </w:tc>
        <w:tc>
          <w:tcPr>
            <w:tcW w:w="850" w:type="dxa"/>
            <w:shd w:val="clear" w:color="auto" w:fill="D0CECE" w:themeFill="background2" w:themeFillShade="E6"/>
            <w:vAlign w:val="bottom"/>
          </w:tcPr>
          <w:p w:rsidR="00F1764B" w:rsidRPr="007C1556" w:rsidRDefault="00F1764B" w:rsidP="00D42AAF">
            <w:pPr>
              <w:spacing w:after="0" w:line="259" w:lineRule="auto"/>
              <w:ind w:left="0" w:firstLine="0"/>
              <w:jc w:val="center"/>
              <w:rPr>
                <w:b/>
              </w:rPr>
            </w:pPr>
          </w:p>
        </w:tc>
        <w:tc>
          <w:tcPr>
            <w:tcW w:w="850" w:type="dxa"/>
            <w:shd w:val="clear" w:color="auto" w:fill="D0CECE" w:themeFill="background2" w:themeFillShade="E6"/>
            <w:vAlign w:val="bottom"/>
          </w:tcPr>
          <w:p w:rsidR="00F1764B" w:rsidRPr="007C1556" w:rsidRDefault="00F1764B" w:rsidP="0017166E">
            <w:pPr>
              <w:spacing w:after="0" w:line="259" w:lineRule="auto"/>
              <w:ind w:left="0" w:firstLine="0"/>
              <w:jc w:val="center"/>
              <w:rPr>
                <w:b/>
              </w:rPr>
            </w:pPr>
            <w:r w:rsidRPr="007C1556">
              <w:rPr>
                <w:b/>
              </w:rPr>
              <w:t>20</w:t>
            </w:r>
          </w:p>
        </w:tc>
        <w:tc>
          <w:tcPr>
            <w:tcW w:w="851" w:type="dxa"/>
            <w:shd w:val="clear" w:color="auto" w:fill="D0CECE" w:themeFill="background2" w:themeFillShade="E6"/>
            <w:vAlign w:val="bottom"/>
          </w:tcPr>
          <w:p w:rsidR="00F1764B" w:rsidRPr="007C1556" w:rsidRDefault="00F1764B" w:rsidP="0017166E">
            <w:pPr>
              <w:spacing w:after="0" w:line="259" w:lineRule="auto"/>
              <w:ind w:left="0" w:firstLine="0"/>
              <w:jc w:val="center"/>
              <w:rPr>
                <w:b/>
              </w:rPr>
            </w:pPr>
            <w:r w:rsidRPr="007C1556">
              <w:rPr>
                <w:b/>
              </w:rPr>
              <w:t>15</w:t>
            </w:r>
          </w:p>
        </w:tc>
        <w:tc>
          <w:tcPr>
            <w:tcW w:w="850" w:type="dxa"/>
            <w:shd w:val="clear" w:color="auto" w:fill="D0CECE" w:themeFill="background2" w:themeFillShade="E6"/>
            <w:vAlign w:val="bottom"/>
          </w:tcPr>
          <w:p w:rsidR="00F1764B" w:rsidRPr="007C1556" w:rsidRDefault="00F1764B" w:rsidP="0017166E">
            <w:pPr>
              <w:spacing w:after="0" w:line="259" w:lineRule="auto"/>
              <w:ind w:left="0" w:firstLine="0"/>
              <w:jc w:val="center"/>
              <w:rPr>
                <w:b/>
              </w:rPr>
            </w:pPr>
            <w:r w:rsidRPr="007C1556">
              <w:rPr>
                <w:b/>
              </w:rPr>
              <w:t>10</w:t>
            </w:r>
          </w:p>
        </w:tc>
        <w:tc>
          <w:tcPr>
            <w:tcW w:w="893" w:type="dxa"/>
            <w:shd w:val="clear" w:color="auto" w:fill="D0CECE" w:themeFill="background2" w:themeFillShade="E6"/>
            <w:vAlign w:val="bottom"/>
          </w:tcPr>
          <w:p w:rsidR="00F1764B" w:rsidRPr="007C1556" w:rsidRDefault="00F1764B" w:rsidP="0017166E">
            <w:pPr>
              <w:spacing w:after="0" w:line="259" w:lineRule="auto"/>
              <w:ind w:left="0" w:firstLine="0"/>
              <w:jc w:val="center"/>
              <w:rPr>
                <w:b/>
              </w:rPr>
            </w:pPr>
            <w:r w:rsidRPr="007C1556">
              <w:rPr>
                <w:b/>
              </w:rPr>
              <w:t>5</w:t>
            </w:r>
          </w:p>
        </w:tc>
        <w:tc>
          <w:tcPr>
            <w:tcW w:w="951" w:type="dxa"/>
            <w:shd w:val="clear" w:color="auto" w:fill="D0CECE" w:themeFill="background2" w:themeFillShade="E6"/>
            <w:vAlign w:val="center"/>
          </w:tcPr>
          <w:p w:rsidR="00F1764B" w:rsidRPr="00BE4C67" w:rsidRDefault="00F1764B" w:rsidP="00BE4C67">
            <w:pPr>
              <w:spacing w:after="0" w:line="259" w:lineRule="auto"/>
              <w:ind w:left="0" w:firstLine="0"/>
              <w:jc w:val="center"/>
              <w:rPr>
                <w:b/>
              </w:rPr>
            </w:pPr>
            <w:r w:rsidRPr="00BE4C67">
              <w:rPr>
                <w:b/>
              </w:rPr>
              <w:t>50</w:t>
            </w:r>
          </w:p>
        </w:tc>
        <w:tc>
          <w:tcPr>
            <w:tcW w:w="951" w:type="dxa"/>
            <w:shd w:val="clear" w:color="auto" w:fill="D0CECE" w:themeFill="background2" w:themeFillShade="E6"/>
          </w:tcPr>
          <w:p w:rsidR="00F1764B" w:rsidRPr="00BE4C67" w:rsidRDefault="00F1764B" w:rsidP="00BE4C67">
            <w:pPr>
              <w:spacing w:after="0" w:line="259" w:lineRule="auto"/>
              <w:ind w:left="0" w:firstLine="0"/>
              <w:jc w:val="center"/>
              <w:rPr>
                <w:b/>
              </w:rPr>
            </w:pPr>
          </w:p>
        </w:tc>
      </w:tr>
      <w:tr w:rsidR="00F1764B" w:rsidRPr="007C1556" w:rsidTr="00F1764B">
        <w:tc>
          <w:tcPr>
            <w:tcW w:w="3114" w:type="dxa"/>
            <w:shd w:val="clear" w:color="auto" w:fill="D0CECE" w:themeFill="background2" w:themeFillShade="E6"/>
            <w:vAlign w:val="bottom"/>
          </w:tcPr>
          <w:p w:rsidR="00F1764B" w:rsidRPr="007C1556" w:rsidRDefault="00F1764B" w:rsidP="0017166E">
            <w:pPr>
              <w:spacing w:after="0" w:line="259" w:lineRule="auto"/>
              <w:ind w:left="0" w:firstLine="0"/>
              <w:jc w:val="left"/>
              <w:rPr>
                <w:b/>
              </w:rPr>
            </w:pPr>
            <w:r w:rsidRPr="007C1556">
              <w:rPr>
                <w:b/>
              </w:rPr>
              <w:t>TOTAL</w:t>
            </w:r>
          </w:p>
        </w:tc>
        <w:tc>
          <w:tcPr>
            <w:tcW w:w="850" w:type="dxa"/>
            <w:shd w:val="clear" w:color="auto" w:fill="D0CECE" w:themeFill="background2" w:themeFillShade="E6"/>
            <w:vAlign w:val="bottom"/>
          </w:tcPr>
          <w:p w:rsidR="00F1764B" w:rsidRPr="007C1556" w:rsidRDefault="00F1764B" w:rsidP="00D42AAF">
            <w:pPr>
              <w:spacing w:after="0" w:line="259" w:lineRule="auto"/>
              <w:ind w:left="0" w:firstLine="0"/>
              <w:jc w:val="center"/>
              <w:rPr>
                <w:b/>
              </w:rPr>
            </w:pPr>
          </w:p>
        </w:tc>
        <w:tc>
          <w:tcPr>
            <w:tcW w:w="850" w:type="dxa"/>
            <w:shd w:val="clear" w:color="auto" w:fill="D0CECE" w:themeFill="background2" w:themeFillShade="E6"/>
            <w:vAlign w:val="bottom"/>
          </w:tcPr>
          <w:p w:rsidR="00F1764B" w:rsidRPr="007C1556" w:rsidRDefault="00F1764B" w:rsidP="0017166E">
            <w:pPr>
              <w:spacing w:after="0" w:line="259" w:lineRule="auto"/>
              <w:ind w:left="0" w:firstLine="0"/>
              <w:jc w:val="center"/>
              <w:rPr>
                <w:b/>
              </w:rPr>
            </w:pPr>
            <w:r w:rsidRPr="007C1556">
              <w:rPr>
                <w:b/>
              </w:rPr>
              <w:t>20</w:t>
            </w:r>
          </w:p>
        </w:tc>
        <w:tc>
          <w:tcPr>
            <w:tcW w:w="851" w:type="dxa"/>
            <w:shd w:val="clear" w:color="auto" w:fill="D0CECE" w:themeFill="background2" w:themeFillShade="E6"/>
            <w:vAlign w:val="bottom"/>
          </w:tcPr>
          <w:p w:rsidR="00F1764B" w:rsidRPr="007C1556" w:rsidRDefault="00F1764B" w:rsidP="0017166E">
            <w:pPr>
              <w:spacing w:after="0" w:line="259" w:lineRule="auto"/>
              <w:ind w:left="0" w:firstLine="0"/>
              <w:jc w:val="center"/>
              <w:rPr>
                <w:b/>
              </w:rPr>
            </w:pPr>
            <w:r w:rsidRPr="007C1556">
              <w:rPr>
                <w:b/>
              </w:rPr>
              <w:t>30</w:t>
            </w:r>
          </w:p>
        </w:tc>
        <w:tc>
          <w:tcPr>
            <w:tcW w:w="850" w:type="dxa"/>
            <w:shd w:val="clear" w:color="auto" w:fill="D0CECE" w:themeFill="background2" w:themeFillShade="E6"/>
            <w:vAlign w:val="bottom"/>
          </w:tcPr>
          <w:p w:rsidR="00F1764B" w:rsidRPr="007C1556" w:rsidRDefault="00F1764B" w:rsidP="0017166E">
            <w:pPr>
              <w:spacing w:after="0" w:line="259" w:lineRule="auto"/>
              <w:ind w:left="0" w:firstLine="0"/>
              <w:jc w:val="center"/>
              <w:rPr>
                <w:b/>
              </w:rPr>
            </w:pPr>
            <w:r w:rsidRPr="007C1556">
              <w:rPr>
                <w:b/>
              </w:rPr>
              <w:t>30</w:t>
            </w:r>
          </w:p>
        </w:tc>
        <w:tc>
          <w:tcPr>
            <w:tcW w:w="893" w:type="dxa"/>
            <w:shd w:val="clear" w:color="auto" w:fill="D0CECE" w:themeFill="background2" w:themeFillShade="E6"/>
            <w:vAlign w:val="bottom"/>
          </w:tcPr>
          <w:p w:rsidR="00F1764B" w:rsidRPr="007C1556" w:rsidRDefault="00F1764B" w:rsidP="0017166E">
            <w:pPr>
              <w:spacing w:after="0" w:line="259" w:lineRule="auto"/>
              <w:ind w:left="0" w:firstLine="0"/>
              <w:jc w:val="center"/>
              <w:rPr>
                <w:b/>
              </w:rPr>
            </w:pPr>
            <w:r w:rsidRPr="007C1556">
              <w:rPr>
                <w:b/>
              </w:rPr>
              <w:t>20</w:t>
            </w:r>
          </w:p>
        </w:tc>
        <w:tc>
          <w:tcPr>
            <w:tcW w:w="951" w:type="dxa"/>
            <w:shd w:val="clear" w:color="auto" w:fill="D0CECE" w:themeFill="background2" w:themeFillShade="E6"/>
            <w:vAlign w:val="bottom"/>
          </w:tcPr>
          <w:p w:rsidR="00F1764B" w:rsidRPr="00BE4C67" w:rsidRDefault="00F1764B" w:rsidP="00BE4C67">
            <w:pPr>
              <w:spacing w:after="0" w:line="259" w:lineRule="auto"/>
              <w:ind w:left="0" w:firstLine="0"/>
              <w:jc w:val="center"/>
              <w:rPr>
                <w:b/>
              </w:rPr>
            </w:pPr>
            <w:r w:rsidRPr="00BE4C67">
              <w:rPr>
                <w:b/>
              </w:rPr>
              <w:t>100</w:t>
            </w:r>
          </w:p>
        </w:tc>
        <w:tc>
          <w:tcPr>
            <w:tcW w:w="951" w:type="dxa"/>
            <w:shd w:val="clear" w:color="auto" w:fill="D0CECE" w:themeFill="background2" w:themeFillShade="E6"/>
          </w:tcPr>
          <w:p w:rsidR="00F1764B" w:rsidRPr="00BE4C67" w:rsidRDefault="00F1764B" w:rsidP="00BE4C67">
            <w:pPr>
              <w:spacing w:after="0" w:line="259" w:lineRule="auto"/>
              <w:ind w:left="0" w:firstLine="0"/>
              <w:jc w:val="center"/>
              <w:rPr>
                <w:b/>
              </w:rPr>
            </w:pPr>
          </w:p>
        </w:tc>
      </w:tr>
    </w:tbl>
    <w:p w:rsidR="00585CF1" w:rsidRPr="00430D53" w:rsidRDefault="00585CF1" w:rsidP="009227A2">
      <w:pPr>
        <w:spacing w:after="0" w:line="276" w:lineRule="auto"/>
        <w:ind w:left="377" w:right="629" w:firstLine="0"/>
        <w:rPr>
          <w:szCs w:val="24"/>
        </w:rPr>
      </w:pPr>
      <w:bookmarkStart w:id="68" w:name="_GoBack"/>
      <w:bookmarkEnd w:id="68"/>
    </w:p>
    <w:sectPr w:rsidR="00585CF1" w:rsidRPr="00430D53" w:rsidSect="00E0547E">
      <w:footerReference w:type="even" r:id="rId14"/>
      <w:footerReference w:type="default" r:id="rId15"/>
      <w:footerReference w:type="first" r:id="rId16"/>
      <w:pgSz w:w="11900" w:h="16840"/>
      <w:pgMar w:top="1265" w:right="807" w:bottom="76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6A" w:rsidRDefault="0034316A">
      <w:pPr>
        <w:spacing w:after="0" w:line="240" w:lineRule="auto"/>
      </w:pPr>
      <w:r>
        <w:separator/>
      </w:r>
    </w:p>
  </w:endnote>
  <w:endnote w:type="continuationSeparator" w:id="0">
    <w:p w:rsidR="0034316A" w:rsidRDefault="0034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4B" w:rsidRDefault="0075454B">
    <w:pPr>
      <w:tabs>
        <w:tab w:val="center" w:pos="4535"/>
      </w:tabs>
      <w:spacing w:after="0" w:line="259" w:lineRule="auto"/>
      <w:ind w:lef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4B" w:rsidRDefault="0075454B">
    <w:pPr>
      <w:tabs>
        <w:tab w:val="center" w:pos="4535"/>
      </w:tabs>
      <w:spacing w:after="0" w:line="259" w:lineRule="auto"/>
      <w:ind w:lef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sidR="009227A2" w:rsidRPr="009227A2">
      <w:rPr>
        <w:rFonts w:ascii="Arial" w:eastAsia="Arial" w:hAnsi="Arial" w:cs="Arial"/>
        <w:noProof/>
      </w:rPr>
      <w:t>17</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4B" w:rsidRDefault="0075454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4B" w:rsidRDefault="0075454B">
    <w:pPr>
      <w:tabs>
        <w:tab w:val="center" w:pos="4536"/>
      </w:tabs>
      <w:spacing w:after="0" w:line="259" w:lineRule="auto"/>
      <w:ind w:lef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4B" w:rsidRDefault="0075454B">
    <w:pPr>
      <w:tabs>
        <w:tab w:val="center" w:pos="4536"/>
      </w:tabs>
      <w:spacing w:after="0" w:line="259" w:lineRule="auto"/>
      <w:ind w:lef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sidR="009227A2" w:rsidRPr="009227A2">
      <w:rPr>
        <w:rFonts w:ascii="Arial" w:eastAsia="Arial" w:hAnsi="Arial" w:cs="Arial"/>
        <w:noProof/>
      </w:rPr>
      <w:t>20</w:t>
    </w:r>
    <w:r>
      <w:rPr>
        <w:rFonts w:ascii="Arial" w:eastAsia="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4B" w:rsidRDefault="0075454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6A" w:rsidRDefault="0034316A">
      <w:pPr>
        <w:spacing w:after="0" w:line="240" w:lineRule="auto"/>
      </w:pPr>
      <w:r>
        <w:separator/>
      </w:r>
    </w:p>
  </w:footnote>
  <w:footnote w:type="continuationSeparator" w:id="0">
    <w:p w:rsidR="0034316A" w:rsidRDefault="0034316A">
      <w:pPr>
        <w:spacing w:after="0" w:line="240" w:lineRule="auto"/>
      </w:pPr>
      <w:r>
        <w:continuationSeparator/>
      </w:r>
    </w:p>
  </w:footnote>
  <w:footnote w:id="1">
    <w:p w:rsidR="0075454B" w:rsidRDefault="0075454B">
      <w:pPr>
        <w:pStyle w:val="FootnoteText"/>
      </w:pPr>
      <w:r>
        <w:rPr>
          <w:rStyle w:val="FootnoteReference"/>
        </w:rPr>
        <w:footnoteRef/>
      </w:r>
      <w:r>
        <w:t xml:space="preserve"> Structure of Observed Learning Outcomes by Biggs and Collis (1982)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1D1"/>
    <w:multiLevelType w:val="hybridMultilevel"/>
    <w:tmpl w:val="FED843F4"/>
    <w:lvl w:ilvl="0" w:tplc="336639F2">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DE127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66E5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C69D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25E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1CCA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2A11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926B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CE48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B10A4"/>
    <w:multiLevelType w:val="hybridMultilevel"/>
    <w:tmpl w:val="37869C14"/>
    <w:lvl w:ilvl="0" w:tplc="0C09000F">
      <w:start w:val="1"/>
      <w:numFmt w:val="decimal"/>
      <w:lvlText w:val="%1."/>
      <w:lvlJc w:val="left"/>
      <w:pPr>
        <w:ind w:left="367"/>
      </w:pPr>
      <w:rPr>
        <w:b w:val="0"/>
        <w:i w:val="0"/>
        <w:strike w:val="0"/>
        <w:dstrike w:val="0"/>
        <w:color w:val="000000"/>
        <w:sz w:val="24"/>
        <w:szCs w:val="24"/>
        <w:u w:val="none" w:color="000000"/>
        <w:bdr w:val="none" w:sz="0" w:space="0" w:color="auto"/>
        <w:shd w:val="clear" w:color="auto" w:fill="auto"/>
        <w:vertAlign w:val="baseline"/>
      </w:rPr>
    </w:lvl>
    <w:lvl w:ilvl="1" w:tplc="D4E01DD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D1A0C1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C200EE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868BA0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51858A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11404D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FEFAE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18E5EF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64272"/>
    <w:multiLevelType w:val="hybridMultilevel"/>
    <w:tmpl w:val="B22EFAF2"/>
    <w:lvl w:ilvl="0" w:tplc="AC46A496">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46F9B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7AB34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6CAE4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66EA6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F36176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E6092F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5AAB7D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B22B88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7422BB"/>
    <w:multiLevelType w:val="hybridMultilevel"/>
    <w:tmpl w:val="383CDFB6"/>
    <w:lvl w:ilvl="0" w:tplc="D276863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EC5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9891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A8CD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AC14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C6CA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81E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24D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8252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09207F"/>
    <w:multiLevelType w:val="hybridMultilevel"/>
    <w:tmpl w:val="9F0E81FA"/>
    <w:lvl w:ilvl="0" w:tplc="BE00796C">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66D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E63D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121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684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84D6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2C8B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967B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40FB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3C7D1F"/>
    <w:multiLevelType w:val="hybridMultilevel"/>
    <w:tmpl w:val="DAE29372"/>
    <w:lvl w:ilvl="0" w:tplc="1592DC20">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C39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7C8B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63B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EDD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0E3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623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5084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2B8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EC57A1"/>
    <w:multiLevelType w:val="hybridMultilevel"/>
    <w:tmpl w:val="F2B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9584C"/>
    <w:multiLevelType w:val="hybridMultilevel"/>
    <w:tmpl w:val="50DEB638"/>
    <w:lvl w:ilvl="0" w:tplc="0EF4017A">
      <w:start w:val="1"/>
      <w:numFmt w:val="bullet"/>
      <w:lvlText w:val="•"/>
      <w:lvlJc w:val="left"/>
      <w:pPr>
        <w:tabs>
          <w:tab w:val="num" w:pos="928"/>
        </w:tabs>
        <w:ind w:left="928" w:hanging="360"/>
      </w:pPr>
      <w:rPr>
        <w:rFonts w:ascii="Arial" w:hAnsi="Arial" w:hint="default"/>
      </w:rPr>
    </w:lvl>
    <w:lvl w:ilvl="1" w:tplc="124C5D20">
      <w:start w:val="1"/>
      <w:numFmt w:val="bullet"/>
      <w:lvlText w:val="•"/>
      <w:lvlJc w:val="left"/>
      <w:pPr>
        <w:tabs>
          <w:tab w:val="num" w:pos="1648"/>
        </w:tabs>
        <w:ind w:left="1648" w:hanging="360"/>
      </w:pPr>
      <w:rPr>
        <w:rFonts w:ascii="Arial" w:hAnsi="Arial" w:hint="default"/>
      </w:rPr>
    </w:lvl>
    <w:lvl w:ilvl="2" w:tplc="F5508954" w:tentative="1">
      <w:start w:val="1"/>
      <w:numFmt w:val="bullet"/>
      <w:lvlText w:val="•"/>
      <w:lvlJc w:val="left"/>
      <w:pPr>
        <w:tabs>
          <w:tab w:val="num" w:pos="2368"/>
        </w:tabs>
        <w:ind w:left="2368" w:hanging="360"/>
      </w:pPr>
      <w:rPr>
        <w:rFonts w:ascii="Arial" w:hAnsi="Arial" w:hint="default"/>
      </w:rPr>
    </w:lvl>
    <w:lvl w:ilvl="3" w:tplc="DD1AD028" w:tentative="1">
      <w:start w:val="1"/>
      <w:numFmt w:val="bullet"/>
      <w:lvlText w:val="•"/>
      <w:lvlJc w:val="left"/>
      <w:pPr>
        <w:tabs>
          <w:tab w:val="num" w:pos="3088"/>
        </w:tabs>
        <w:ind w:left="3088" w:hanging="360"/>
      </w:pPr>
      <w:rPr>
        <w:rFonts w:ascii="Arial" w:hAnsi="Arial" w:hint="default"/>
      </w:rPr>
    </w:lvl>
    <w:lvl w:ilvl="4" w:tplc="07CA0F82" w:tentative="1">
      <w:start w:val="1"/>
      <w:numFmt w:val="bullet"/>
      <w:lvlText w:val="•"/>
      <w:lvlJc w:val="left"/>
      <w:pPr>
        <w:tabs>
          <w:tab w:val="num" w:pos="3808"/>
        </w:tabs>
        <w:ind w:left="3808" w:hanging="360"/>
      </w:pPr>
      <w:rPr>
        <w:rFonts w:ascii="Arial" w:hAnsi="Arial" w:hint="default"/>
      </w:rPr>
    </w:lvl>
    <w:lvl w:ilvl="5" w:tplc="5E2E6068" w:tentative="1">
      <w:start w:val="1"/>
      <w:numFmt w:val="bullet"/>
      <w:lvlText w:val="•"/>
      <w:lvlJc w:val="left"/>
      <w:pPr>
        <w:tabs>
          <w:tab w:val="num" w:pos="4528"/>
        </w:tabs>
        <w:ind w:left="4528" w:hanging="360"/>
      </w:pPr>
      <w:rPr>
        <w:rFonts w:ascii="Arial" w:hAnsi="Arial" w:hint="default"/>
      </w:rPr>
    </w:lvl>
    <w:lvl w:ilvl="6" w:tplc="DE44541A" w:tentative="1">
      <w:start w:val="1"/>
      <w:numFmt w:val="bullet"/>
      <w:lvlText w:val="•"/>
      <w:lvlJc w:val="left"/>
      <w:pPr>
        <w:tabs>
          <w:tab w:val="num" w:pos="5248"/>
        </w:tabs>
        <w:ind w:left="5248" w:hanging="360"/>
      </w:pPr>
      <w:rPr>
        <w:rFonts w:ascii="Arial" w:hAnsi="Arial" w:hint="default"/>
      </w:rPr>
    </w:lvl>
    <w:lvl w:ilvl="7" w:tplc="CAE675AE" w:tentative="1">
      <w:start w:val="1"/>
      <w:numFmt w:val="bullet"/>
      <w:lvlText w:val="•"/>
      <w:lvlJc w:val="left"/>
      <w:pPr>
        <w:tabs>
          <w:tab w:val="num" w:pos="5968"/>
        </w:tabs>
        <w:ind w:left="5968" w:hanging="360"/>
      </w:pPr>
      <w:rPr>
        <w:rFonts w:ascii="Arial" w:hAnsi="Arial" w:hint="default"/>
      </w:rPr>
    </w:lvl>
    <w:lvl w:ilvl="8" w:tplc="055E27BA" w:tentative="1">
      <w:start w:val="1"/>
      <w:numFmt w:val="bullet"/>
      <w:lvlText w:val="•"/>
      <w:lvlJc w:val="left"/>
      <w:pPr>
        <w:tabs>
          <w:tab w:val="num" w:pos="6688"/>
        </w:tabs>
        <w:ind w:left="6688" w:hanging="360"/>
      </w:pPr>
      <w:rPr>
        <w:rFonts w:ascii="Arial" w:hAnsi="Arial" w:hint="default"/>
      </w:rPr>
    </w:lvl>
  </w:abstractNum>
  <w:abstractNum w:abstractNumId="8" w15:restartNumberingAfterBreak="0">
    <w:nsid w:val="146812AA"/>
    <w:multiLevelType w:val="hybridMultilevel"/>
    <w:tmpl w:val="7A268C5E"/>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9" w15:restartNumberingAfterBreak="0">
    <w:nsid w:val="17E552AC"/>
    <w:multiLevelType w:val="hybridMultilevel"/>
    <w:tmpl w:val="F76C76A6"/>
    <w:lvl w:ilvl="0" w:tplc="6AE8D9BE">
      <w:start w:val="1"/>
      <w:numFmt w:val="decimal"/>
      <w:lvlText w:val="%1."/>
      <w:lvlJc w:val="left"/>
      <w:pPr>
        <w:ind w:left="360"/>
      </w:pPr>
      <w:rPr>
        <w:rFonts w:ascii="Times New Roman" w:hAnsi="Times New Roman" w:cs="Arial" w:hint="default"/>
        <w:b w:val="0"/>
        <w:i w:val="0"/>
        <w:strike w:val="0"/>
        <w:dstrike w:val="0"/>
        <w:color w:val="000000"/>
        <w:sz w:val="24"/>
        <w:szCs w:val="22"/>
        <w:u w:val="none" w:color="000000"/>
        <w:bdr w:val="none" w:sz="0" w:space="0" w:color="auto"/>
        <w:shd w:val="clear" w:color="auto" w:fill="auto"/>
        <w:vertAlign w:val="baseline"/>
      </w:rPr>
    </w:lvl>
    <w:lvl w:ilvl="1" w:tplc="032CE96A">
      <w:start w:val="1"/>
      <w:numFmt w:val="bullet"/>
      <w:lvlText w:val="•"/>
      <w:lvlJc w:val="left"/>
      <w:pPr>
        <w:ind w:left="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AA27A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24F0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A14C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EAD08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8ADE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82E3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8077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E2273F"/>
    <w:multiLevelType w:val="hybridMultilevel"/>
    <w:tmpl w:val="C54A4F54"/>
    <w:lvl w:ilvl="0" w:tplc="B198A082">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8D1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684F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8603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465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3A2C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6E0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B438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E86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DC6DFD"/>
    <w:multiLevelType w:val="hybridMultilevel"/>
    <w:tmpl w:val="7A244670"/>
    <w:lvl w:ilvl="0" w:tplc="7B1AFE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842CB3"/>
    <w:multiLevelType w:val="hybridMultilevel"/>
    <w:tmpl w:val="29BC548A"/>
    <w:lvl w:ilvl="0" w:tplc="AC46A496">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5">
      <w:start w:val="1"/>
      <w:numFmt w:val="bullet"/>
      <w:lvlText w:val=""/>
      <w:lvlJc w:val="left"/>
      <w:pPr>
        <w:ind w:left="108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F27AB34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6CAE4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66EA6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F36176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E6092F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5AAB7D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B22B88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683E59"/>
    <w:multiLevelType w:val="hybridMultilevel"/>
    <w:tmpl w:val="1D6409B4"/>
    <w:lvl w:ilvl="0" w:tplc="B69E3B48">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1836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FCC8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89A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BAD1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C611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406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9466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CFD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0769C0"/>
    <w:multiLevelType w:val="hybridMultilevel"/>
    <w:tmpl w:val="65B2E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351631"/>
    <w:multiLevelType w:val="hybridMultilevel"/>
    <w:tmpl w:val="0282B38A"/>
    <w:lvl w:ilvl="0" w:tplc="0C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F444F"/>
    <w:multiLevelType w:val="hybridMultilevel"/>
    <w:tmpl w:val="7E364F22"/>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23AD666D"/>
    <w:multiLevelType w:val="hybridMultilevel"/>
    <w:tmpl w:val="7DCECAAC"/>
    <w:lvl w:ilvl="0" w:tplc="E40AEA5E">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52A6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CAD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F2A3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48F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E8E8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055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2441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E28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697880"/>
    <w:multiLevelType w:val="hybridMultilevel"/>
    <w:tmpl w:val="210C39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9751C23"/>
    <w:multiLevelType w:val="hybridMultilevel"/>
    <w:tmpl w:val="516ABF3C"/>
    <w:lvl w:ilvl="0" w:tplc="0CEAE780">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D2AF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10E4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5A0E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F6AE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EB6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0289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4E1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4E19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213E25"/>
    <w:multiLevelType w:val="hybridMultilevel"/>
    <w:tmpl w:val="C554D576"/>
    <w:lvl w:ilvl="0" w:tplc="9ADC844C">
      <w:start w:val="1"/>
      <w:numFmt w:val="decimal"/>
      <w:lvlText w:val="%1."/>
      <w:lvlJc w:val="left"/>
      <w:pPr>
        <w:ind w:left="360"/>
      </w:pPr>
      <w:rPr>
        <w:rFonts w:hint="default"/>
        <w:b/>
        <w:i w:val="0"/>
        <w:strike w:val="0"/>
        <w:dstrike w:val="0"/>
        <w:color w:val="000000"/>
        <w:sz w:val="22"/>
        <w:szCs w:val="22"/>
        <w:u w:val="none" w:color="000000"/>
        <w:bdr w:val="none" w:sz="0" w:space="0" w:color="auto"/>
        <w:shd w:val="clear" w:color="auto" w:fill="auto"/>
        <w:vertAlign w:val="baseline"/>
      </w:rPr>
    </w:lvl>
    <w:lvl w:ilvl="1" w:tplc="74F09C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8660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9841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CD7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4A02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C72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CA6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1E2F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BF20F57"/>
    <w:multiLevelType w:val="hybridMultilevel"/>
    <w:tmpl w:val="56128796"/>
    <w:lvl w:ilvl="0" w:tplc="13609418">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AC81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462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4F1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C9D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24E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442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E46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5064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D212EB"/>
    <w:multiLevelType w:val="hybridMultilevel"/>
    <w:tmpl w:val="C480DEA8"/>
    <w:lvl w:ilvl="0" w:tplc="674084B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A41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3028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D0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C07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163F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AF0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8EF0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2C2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3160E40"/>
    <w:multiLevelType w:val="hybridMultilevel"/>
    <w:tmpl w:val="A73AD704"/>
    <w:lvl w:ilvl="0" w:tplc="50B6E9B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084A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827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AF5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C3B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10E9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4C47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64B1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5223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5BC239B"/>
    <w:multiLevelType w:val="hybridMultilevel"/>
    <w:tmpl w:val="50705114"/>
    <w:lvl w:ilvl="0" w:tplc="C4BCE49A">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887140">
      <w:start w:val="1"/>
      <w:numFmt w:val="bullet"/>
      <w:lvlText w:val="o"/>
      <w:lvlJc w:val="left"/>
      <w:pPr>
        <w:ind w:left="1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8AE44C">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C74D4">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C67044">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3A6008">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0811D6">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28349A">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46D884">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190C96"/>
    <w:multiLevelType w:val="hybridMultilevel"/>
    <w:tmpl w:val="0FE4EA70"/>
    <w:lvl w:ilvl="0" w:tplc="58E248B4">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A96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A025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E56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A2FD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203F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FE82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161E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7618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F3578B"/>
    <w:multiLevelType w:val="hybridMultilevel"/>
    <w:tmpl w:val="CE0AD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2D2E26"/>
    <w:multiLevelType w:val="hybridMultilevel"/>
    <w:tmpl w:val="64103A28"/>
    <w:lvl w:ilvl="0" w:tplc="87A0A608">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0D6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A407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526D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C80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AC09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3A12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0AE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C44F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BA7316"/>
    <w:multiLevelType w:val="hybridMultilevel"/>
    <w:tmpl w:val="F7EE2680"/>
    <w:lvl w:ilvl="0" w:tplc="22AA26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5BD2AD6"/>
    <w:multiLevelType w:val="hybridMultilevel"/>
    <w:tmpl w:val="0EECDC74"/>
    <w:lvl w:ilvl="0" w:tplc="F29CD97C">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89B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C65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D6A8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1A76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61C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526F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CC50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C90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7D1570F"/>
    <w:multiLevelType w:val="hybridMultilevel"/>
    <w:tmpl w:val="72F6E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6D69F5"/>
    <w:multiLevelType w:val="hybridMultilevel"/>
    <w:tmpl w:val="2F3C9DDE"/>
    <w:lvl w:ilvl="0" w:tplc="EDF43B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09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8660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9841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CD7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4A02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C72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CA6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1E2F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06683F"/>
    <w:multiLevelType w:val="hybridMultilevel"/>
    <w:tmpl w:val="1820F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BD156B0"/>
    <w:multiLevelType w:val="hybridMultilevel"/>
    <w:tmpl w:val="E7622BEA"/>
    <w:lvl w:ilvl="0" w:tplc="F3CA26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4C20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2EA9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ACEF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EC7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0F6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AE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A486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349E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5C18F0"/>
    <w:multiLevelType w:val="multilevel"/>
    <w:tmpl w:val="CBD8AED6"/>
    <w:lvl w:ilvl="0">
      <w:start w:val="1"/>
      <w:numFmt w:val="decimal"/>
      <w:pStyle w:val="Heading1"/>
      <w:lvlText w:val="%1."/>
      <w:lvlJc w:val="left"/>
      <w:pPr>
        <w:ind w:left="377"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2126" w:hanging="1080"/>
      </w:pPr>
      <w:rPr>
        <w:rFonts w:hint="default"/>
      </w:rPr>
    </w:lvl>
    <w:lvl w:ilvl="4">
      <w:start w:val="1"/>
      <w:numFmt w:val="decimal"/>
      <w:isLgl/>
      <w:lvlText w:val="%1.%2.%3.%4.%5"/>
      <w:lvlJc w:val="left"/>
      <w:pPr>
        <w:ind w:left="2469" w:hanging="1080"/>
      </w:pPr>
      <w:rPr>
        <w:rFonts w:hint="default"/>
      </w:rPr>
    </w:lvl>
    <w:lvl w:ilvl="5">
      <w:start w:val="1"/>
      <w:numFmt w:val="decimal"/>
      <w:isLgl/>
      <w:lvlText w:val="%1.%2.%3.%4.%5.%6"/>
      <w:lvlJc w:val="left"/>
      <w:pPr>
        <w:ind w:left="3172" w:hanging="1440"/>
      </w:pPr>
      <w:rPr>
        <w:rFonts w:hint="default"/>
      </w:rPr>
    </w:lvl>
    <w:lvl w:ilvl="6">
      <w:start w:val="1"/>
      <w:numFmt w:val="decimal"/>
      <w:isLgl/>
      <w:lvlText w:val="%1.%2.%3.%4.%5.%6.%7"/>
      <w:lvlJc w:val="left"/>
      <w:pPr>
        <w:ind w:left="3515" w:hanging="1440"/>
      </w:pPr>
      <w:rPr>
        <w:rFonts w:hint="default"/>
      </w:rPr>
    </w:lvl>
    <w:lvl w:ilvl="7">
      <w:start w:val="1"/>
      <w:numFmt w:val="decimal"/>
      <w:isLgl/>
      <w:lvlText w:val="%1.%2.%3.%4.%5.%6.%7.%8"/>
      <w:lvlJc w:val="left"/>
      <w:pPr>
        <w:ind w:left="4218" w:hanging="1800"/>
      </w:pPr>
      <w:rPr>
        <w:rFonts w:hint="default"/>
      </w:rPr>
    </w:lvl>
    <w:lvl w:ilvl="8">
      <w:start w:val="1"/>
      <w:numFmt w:val="decimal"/>
      <w:isLgl/>
      <w:lvlText w:val="%1.%2.%3.%4.%5.%6.%7.%8.%9"/>
      <w:lvlJc w:val="left"/>
      <w:pPr>
        <w:ind w:left="4921" w:hanging="2160"/>
      </w:pPr>
      <w:rPr>
        <w:rFonts w:hint="default"/>
      </w:rPr>
    </w:lvl>
  </w:abstractNum>
  <w:abstractNum w:abstractNumId="35" w15:restartNumberingAfterBreak="0">
    <w:nsid w:val="4FCF052B"/>
    <w:multiLevelType w:val="hybridMultilevel"/>
    <w:tmpl w:val="B8CE3E8A"/>
    <w:lvl w:ilvl="0" w:tplc="4C9EB638">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86F8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00BD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42E7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080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83A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FA11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E57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6E70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073428"/>
    <w:multiLevelType w:val="hybridMultilevel"/>
    <w:tmpl w:val="657CE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4F74D5"/>
    <w:multiLevelType w:val="hybridMultilevel"/>
    <w:tmpl w:val="A60CC8A8"/>
    <w:lvl w:ilvl="0" w:tplc="90AA3356">
      <w:start w:val="1"/>
      <w:numFmt w:val="bullet"/>
      <w:lvlText w:val="o"/>
      <w:lvlJc w:val="left"/>
      <w:pPr>
        <w:ind w:left="3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2EAE9D2">
      <w:start w:val="1"/>
      <w:numFmt w:val="bullet"/>
      <w:lvlText w:val="o"/>
      <w:lvlJc w:val="left"/>
      <w:pPr>
        <w:ind w:left="1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FEEDA4E">
      <w:start w:val="1"/>
      <w:numFmt w:val="bullet"/>
      <w:lvlText w:val="▪"/>
      <w:lvlJc w:val="left"/>
      <w:pPr>
        <w:ind w:left="1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2DEE6EE">
      <w:start w:val="1"/>
      <w:numFmt w:val="bullet"/>
      <w:lvlText w:val="•"/>
      <w:lvlJc w:val="left"/>
      <w:pPr>
        <w:ind w:left="2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E6C3616">
      <w:start w:val="1"/>
      <w:numFmt w:val="bullet"/>
      <w:lvlText w:val="o"/>
      <w:lvlJc w:val="left"/>
      <w:pPr>
        <w:ind w:left="3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80EA04">
      <w:start w:val="1"/>
      <w:numFmt w:val="bullet"/>
      <w:lvlText w:val="▪"/>
      <w:lvlJc w:val="left"/>
      <w:pPr>
        <w:ind w:left="3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E842930">
      <w:start w:val="1"/>
      <w:numFmt w:val="bullet"/>
      <w:lvlText w:val="•"/>
      <w:lvlJc w:val="left"/>
      <w:pPr>
        <w:ind w:left="46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50CD94C">
      <w:start w:val="1"/>
      <w:numFmt w:val="bullet"/>
      <w:lvlText w:val="o"/>
      <w:lvlJc w:val="left"/>
      <w:pPr>
        <w:ind w:left="54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6943876">
      <w:start w:val="1"/>
      <w:numFmt w:val="bullet"/>
      <w:lvlText w:val="▪"/>
      <w:lvlJc w:val="left"/>
      <w:pPr>
        <w:ind w:left="61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E73608"/>
    <w:multiLevelType w:val="hybridMultilevel"/>
    <w:tmpl w:val="18B2AC6C"/>
    <w:lvl w:ilvl="0" w:tplc="051C6CE4">
      <w:start w:val="1"/>
      <w:numFmt w:val="decimal"/>
      <w:lvlText w:val="%1."/>
      <w:lvlJc w:val="left"/>
      <w:pPr>
        <w:ind w:left="360" w:hanging="360"/>
      </w:pPr>
      <w:rPr>
        <w:rFonts w:hint="default"/>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39" w15:restartNumberingAfterBreak="0">
    <w:nsid w:val="585B73A9"/>
    <w:multiLevelType w:val="hybridMultilevel"/>
    <w:tmpl w:val="C9E02052"/>
    <w:lvl w:ilvl="0" w:tplc="0C090001">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40" w15:restartNumberingAfterBreak="0">
    <w:nsid w:val="5DB9487A"/>
    <w:multiLevelType w:val="hybridMultilevel"/>
    <w:tmpl w:val="6E148098"/>
    <w:lvl w:ilvl="0" w:tplc="0C090017">
      <w:start w:val="1"/>
      <w:numFmt w:val="lowerLetter"/>
      <w:lvlText w:val="%1)"/>
      <w:lvlJc w:val="left"/>
      <w:pPr>
        <w:ind w:left="907" w:hanging="360"/>
      </w:pPr>
    </w:lvl>
    <w:lvl w:ilvl="1" w:tplc="0C090019" w:tentative="1">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41" w15:restartNumberingAfterBreak="0">
    <w:nsid w:val="613F7BAD"/>
    <w:multiLevelType w:val="hybridMultilevel"/>
    <w:tmpl w:val="68DC3902"/>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2215DED"/>
    <w:multiLevelType w:val="hybridMultilevel"/>
    <w:tmpl w:val="1CC8ABD8"/>
    <w:lvl w:ilvl="0" w:tplc="2A1014EA">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E4A46">
      <w:start w:val="1"/>
      <w:numFmt w:val="bullet"/>
      <w:lvlText w:val="o"/>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8EE9C">
      <w:start w:val="1"/>
      <w:numFmt w:val="bullet"/>
      <w:lvlText w:val="▪"/>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4094E">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4A448">
      <w:start w:val="1"/>
      <w:numFmt w:val="bullet"/>
      <w:lvlText w:val="o"/>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C92AE">
      <w:start w:val="1"/>
      <w:numFmt w:val="bullet"/>
      <w:lvlText w:val="▪"/>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6D502">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0B910">
      <w:start w:val="1"/>
      <w:numFmt w:val="bullet"/>
      <w:lvlText w:val="o"/>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29976">
      <w:start w:val="1"/>
      <w:numFmt w:val="bullet"/>
      <w:lvlText w:val="▪"/>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25104EA"/>
    <w:multiLevelType w:val="hybridMultilevel"/>
    <w:tmpl w:val="54AA5884"/>
    <w:lvl w:ilvl="0" w:tplc="5970A10C">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E01DD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D1A0C1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C200EE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868BA0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51858A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11404D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FEFAE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18E5EF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3B903E2"/>
    <w:multiLevelType w:val="hybridMultilevel"/>
    <w:tmpl w:val="4CD4F73A"/>
    <w:lvl w:ilvl="0" w:tplc="0C090001">
      <w:start w:val="1"/>
      <w:numFmt w:val="bullet"/>
      <w:lvlText w:val=""/>
      <w:lvlJc w:val="left"/>
      <w:pPr>
        <w:ind w:left="36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2EAE9D2">
      <w:start w:val="1"/>
      <w:numFmt w:val="bullet"/>
      <w:lvlText w:val="o"/>
      <w:lvlJc w:val="left"/>
      <w:pPr>
        <w:ind w:left="1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FEEDA4E">
      <w:start w:val="1"/>
      <w:numFmt w:val="bullet"/>
      <w:lvlText w:val="▪"/>
      <w:lvlJc w:val="left"/>
      <w:pPr>
        <w:ind w:left="1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2DEE6EE">
      <w:start w:val="1"/>
      <w:numFmt w:val="bullet"/>
      <w:lvlText w:val="•"/>
      <w:lvlJc w:val="left"/>
      <w:pPr>
        <w:ind w:left="2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E6C3616">
      <w:start w:val="1"/>
      <w:numFmt w:val="bullet"/>
      <w:lvlText w:val="o"/>
      <w:lvlJc w:val="left"/>
      <w:pPr>
        <w:ind w:left="3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80EA04">
      <w:start w:val="1"/>
      <w:numFmt w:val="bullet"/>
      <w:lvlText w:val="▪"/>
      <w:lvlJc w:val="left"/>
      <w:pPr>
        <w:ind w:left="3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E842930">
      <w:start w:val="1"/>
      <w:numFmt w:val="bullet"/>
      <w:lvlText w:val="•"/>
      <w:lvlJc w:val="left"/>
      <w:pPr>
        <w:ind w:left="46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50CD94C">
      <w:start w:val="1"/>
      <w:numFmt w:val="bullet"/>
      <w:lvlText w:val="o"/>
      <w:lvlJc w:val="left"/>
      <w:pPr>
        <w:ind w:left="54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6943876">
      <w:start w:val="1"/>
      <w:numFmt w:val="bullet"/>
      <w:lvlText w:val="▪"/>
      <w:lvlJc w:val="left"/>
      <w:pPr>
        <w:ind w:left="61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0F4AB7"/>
    <w:multiLevelType w:val="hybridMultilevel"/>
    <w:tmpl w:val="5D4A5BC2"/>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46" w15:restartNumberingAfterBreak="0">
    <w:nsid w:val="68844F10"/>
    <w:multiLevelType w:val="hybridMultilevel"/>
    <w:tmpl w:val="ADF2A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ACD17F1"/>
    <w:multiLevelType w:val="hybridMultilevel"/>
    <w:tmpl w:val="50B818AE"/>
    <w:lvl w:ilvl="0" w:tplc="4D4241D8">
      <w:start w:val="1"/>
      <w:numFmt w:val="bullet"/>
      <w:lvlText w:val="•"/>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A77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480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6F2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02A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CB5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E29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485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09C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C210731"/>
    <w:multiLevelType w:val="hybridMultilevel"/>
    <w:tmpl w:val="999699DE"/>
    <w:lvl w:ilvl="0" w:tplc="9ADC844C">
      <w:start w:val="1"/>
      <w:numFmt w:val="decimal"/>
      <w:lvlText w:val="%1."/>
      <w:lvlJc w:val="left"/>
      <w:pPr>
        <w:ind w:left="361" w:hanging="360"/>
      </w:pPr>
      <w:rPr>
        <w:rFonts w:hint="default"/>
        <w:b/>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49" w15:restartNumberingAfterBreak="0">
    <w:nsid w:val="6F2A74F2"/>
    <w:multiLevelType w:val="hybridMultilevel"/>
    <w:tmpl w:val="7DB05728"/>
    <w:lvl w:ilvl="0" w:tplc="EA600ED2">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92F5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44DF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F6C0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5236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E55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D09B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CBD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E6F6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04736D1"/>
    <w:multiLevelType w:val="hybridMultilevel"/>
    <w:tmpl w:val="3DE86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E52B4B"/>
    <w:multiLevelType w:val="hybridMultilevel"/>
    <w:tmpl w:val="17104586"/>
    <w:lvl w:ilvl="0" w:tplc="0C090019">
      <w:start w:val="1"/>
      <w:numFmt w:val="lowerLetter"/>
      <w:lvlText w:val="%1."/>
      <w:lvlJc w:val="left"/>
      <w:pPr>
        <w:ind w:left="1090" w:hanging="360"/>
      </w:pPr>
    </w:lvl>
    <w:lvl w:ilvl="1" w:tplc="0C090019" w:tentative="1">
      <w:start w:val="1"/>
      <w:numFmt w:val="lowerLetter"/>
      <w:lvlText w:val="%2."/>
      <w:lvlJc w:val="left"/>
      <w:pPr>
        <w:ind w:left="1810" w:hanging="360"/>
      </w:pPr>
    </w:lvl>
    <w:lvl w:ilvl="2" w:tplc="0C09001B" w:tentative="1">
      <w:start w:val="1"/>
      <w:numFmt w:val="lowerRoman"/>
      <w:lvlText w:val="%3."/>
      <w:lvlJc w:val="right"/>
      <w:pPr>
        <w:ind w:left="2530" w:hanging="180"/>
      </w:pPr>
    </w:lvl>
    <w:lvl w:ilvl="3" w:tplc="0C09000F" w:tentative="1">
      <w:start w:val="1"/>
      <w:numFmt w:val="decimal"/>
      <w:lvlText w:val="%4."/>
      <w:lvlJc w:val="left"/>
      <w:pPr>
        <w:ind w:left="3250" w:hanging="360"/>
      </w:pPr>
    </w:lvl>
    <w:lvl w:ilvl="4" w:tplc="0C090019" w:tentative="1">
      <w:start w:val="1"/>
      <w:numFmt w:val="lowerLetter"/>
      <w:lvlText w:val="%5."/>
      <w:lvlJc w:val="left"/>
      <w:pPr>
        <w:ind w:left="3970" w:hanging="360"/>
      </w:pPr>
    </w:lvl>
    <w:lvl w:ilvl="5" w:tplc="0C09001B" w:tentative="1">
      <w:start w:val="1"/>
      <w:numFmt w:val="lowerRoman"/>
      <w:lvlText w:val="%6."/>
      <w:lvlJc w:val="right"/>
      <w:pPr>
        <w:ind w:left="4690" w:hanging="180"/>
      </w:pPr>
    </w:lvl>
    <w:lvl w:ilvl="6" w:tplc="0C09000F" w:tentative="1">
      <w:start w:val="1"/>
      <w:numFmt w:val="decimal"/>
      <w:lvlText w:val="%7."/>
      <w:lvlJc w:val="left"/>
      <w:pPr>
        <w:ind w:left="5410" w:hanging="360"/>
      </w:pPr>
    </w:lvl>
    <w:lvl w:ilvl="7" w:tplc="0C090019" w:tentative="1">
      <w:start w:val="1"/>
      <w:numFmt w:val="lowerLetter"/>
      <w:lvlText w:val="%8."/>
      <w:lvlJc w:val="left"/>
      <w:pPr>
        <w:ind w:left="6130" w:hanging="360"/>
      </w:pPr>
    </w:lvl>
    <w:lvl w:ilvl="8" w:tplc="0C09001B" w:tentative="1">
      <w:start w:val="1"/>
      <w:numFmt w:val="lowerRoman"/>
      <w:lvlText w:val="%9."/>
      <w:lvlJc w:val="right"/>
      <w:pPr>
        <w:ind w:left="6850" w:hanging="180"/>
      </w:pPr>
    </w:lvl>
  </w:abstractNum>
  <w:abstractNum w:abstractNumId="52" w15:restartNumberingAfterBreak="0">
    <w:nsid w:val="74B34EAC"/>
    <w:multiLevelType w:val="hybridMultilevel"/>
    <w:tmpl w:val="DBEEF7B8"/>
    <w:lvl w:ilvl="0" w:tplc="E63ACBE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3004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26E6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DC81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E93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A43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6C01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1670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6A72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6F56988"/>
    <w:multiLevelType w:val="hybridMultilevel"/>
    <w:tmpl w:val="BE322728"/>
    <w:lvl w:ilvl="0" w:tplc="A91033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5650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AB0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F2CE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CCE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821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0AAC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8FF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68B8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79023B3"/>
    <w:multiLevelType w:val="hybridMultilevel"/>
    <w:tmpl w:val="7A90552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5" w15:restartNumberingAfterBreak="0">
    <w:nsid w:val="795B6526"/>
    <w:multiLevelType w:val="hybridMultilevel"/>
    <w:tmpl w:val="78AE3B92"/>
    <w:lvl w:ilvl="0" w:tplc="D78E0A6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EF3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44C8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4CF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66C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003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0ADF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6B0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CC6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A96129C"/>
    <w:multiLevelType w:val="hybridMultilevel"/>
    <w:tmpl w:val="60589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BFD7729"/>
    <w:multiLevelType w:val="hybridMultilevel"/>
    <w:tmpl w:val="535ED04A"/>
    <w:lvl w:ilvl="0" w:tplc="0C090009">
      <w:start w:val="1"/>
      <w:numFmt w:val="bullet"/>
      <w:lvlText w:val=""/>
      <w:lvlJc w:val="left"/>
      <w:pPr>
        <w:ind w:left="767" w:hanging="360"/>
      </w:pPr>
      <w:rPr>
        <w:rFonts w:ascii="Wingdings" w:hAnsi="Wingdings"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58" w15:restartNumberingAfterBreak="0">
    <w:nsid w:val="7E4D14AA"/>
    <w:multiLevelType w:val="hybridMultilevel"/>
    <w:tmpl w:val="BFF0CE22"/>
    <w:lvl w:ilvl="0" w:tplc="6F080EF4">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6E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E3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887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0D5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407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A42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EE1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4E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55"/>
  </w:num>
  <w:num w:numId="3">
    <w:abstractNumId w:val="35"/>
  </w:num>
  <w:num w:numId="4">
    <w:abstractNumId w:val="58"/>
  </w:num>
  <w:num w:numId="5">
    <w:abstractNumId w:val="24"/>
  </w:num>
  <w:num w:numId="6">
    <w:abstractNumId w:val="0"/>
  </w:num>
  <w:num w:numId="7">
    <w:abstractNumId w:val="43"/>
  </w:num>
  <w:num w:numId="8">
    <w:abstractNumId w:val="37"/>
  </w:num>
  <w:num w:numId="9">
    <w:abstractNumId w:val="19"/>
  </w:num>
  <w:num w:numId="10">
    <w:abstractNumId w:val="33"/>
  </w:num>
  <w:num w:numId="11">
    <w:abstractNumId w:val="53"/>
  </w:num>
  <w:num w:numId="12">
    <w:abstractNumId w:val="9"/>
  </w:num>
  <w:num w:numId="13">
    <w:abstractNumId w:val="31"/>
  </w:num>
  <w:num w:numId="14">
    <w:abstractNumId w:val="5"/>
  </w:num>
  <w:num w:numId="15">
    <w:abstractNumId w:val="47"/>
  </w:num>
  <w:num w:numId="16">
    <w:abstractNumId w:val="42"/>
  </w:num>
  <w:num w:numId="17">
    <w:abstractNumId w:val="46"/>
  </w:num>
  <w:num w:numId="18">
    <w:abstractNumId w:val="45"/>
  </w:num>
  <w:num w:numId="19">
    <w:abstractNumId w:val="1"/>
  </w:num>
  <w:num w:numId="20">
    <w:abstractNumId w:val="48"/>
  </w:num>
  <w:num w:numId="21">
    <w:abstractNumId w:val="20"/>
  </w:num>
  <w:num w:numId="22">
    <w:abstractNumId w:val="44"/>
  </w:num>
  <w:num w:numId="23">
    <w:abstractNumId w:val="52"/>
  </w:num>
  <w:num w:numId="24">
    <w:abstractNumId w:val="13"/>
  </w:num>
  <w:num w:numId="25">
    <w:abstractNumId w:val="21"/>
  </w:num>
  <w:num w:numId="26">
    <w:abstractNumId w:val="27"/>
  </w:num>
  <w:num w:numId="27">
    <w:abstractNumId w:val="3"/>
  </w:num>
  <w:num w:numId="28">
    <w:abstractNumId w:val="10"/>
  </w:num>
  <w:num w:numId="29">
    <w:abstractNumId w:val="29"/>
  </w:num>
  <w:num w:numId="30">
    <w:abstractNumId w:val="4"/>
  </w:num>
  <w:num w:numId="31">
    <w:abstractNumId w:val="39"/>
  </w:num>
  <w:num w:numId="32">
    <w:abstractNumId w:val="8"/>
  </w:num>
  <w:num w:numId="33">
    <w:abstractNumId w:val="22"/>
  </w:num>
  <w:num w:numId="34">
    <w:abstractNumId w:val="23"/>
  </w:num>
  <w:num w:numId="35">
    <w:abstractNumId w:val="17"/>
  </w:num>
  <w:num w:numId="36">
    <w:abstractNumId w:val="2"/>
  </w:num>
  <w:num w:numId="37">
    <w:abstractNumId w:val="49"/>
  </w:num>
  <w:num w:numId="38">
    <w:abstractNumId w:val="14"/>
  </w:num>
  <w:num w:numId="39">
    <w:abstractNumId w:val="12"/>
  </w:num>
  <w:num w:numId="40">
    <w:abstractNumId w:val="11"/>
  </w:num>
  <w:num w:numId="41">
    <w:abstractNumId w:val="57"/>
  </w:num>
  <w:num w:numId="42">
    <w:abstractNumId w:val="26"/>
  </w:num>
  <w:num w:numId="43">
    <w:abstractNumId w:val="41"/>
  </w:num>
  <w:num w:numId="44">
    <w:abstractNumId w:val="30"/>
  </w:num>
  <w:num w:numId="45">
    <w:abstractNumId w:val="54"/>
  </w:num>
  <w:num w:numId="46">
    <w:abstractNumId w:val="50"/>
  </w:num>
  <w:num w:numId="47">
    <w:abstractNumId w:val="6"/>
  </w:num>
  <w:num w:numId="48">
    <w:abstractNumId w:val="7"/>
  </w:num>
  <w:num w:numId="49">
    <w:abstractNumId w:val="18"/>
  </w:num>
  <w:num w:numId="50">
    <w:abstractNumId w:val="28"/>
  </w:num>
  <w:num w:numId="51">
    <w:abstractNumId w:val="40"/>
  </w:num>
  <w:num w:numId="52">
    <w:abstractNumId w:val="16"/>
  </w:num>
  <w:num w:numId="53">
    <w:abstractNumId w:val="34"/>
  </w:num>
  <w:num w:numId="54">
    <w:abstractNumId w:val="38"/>
  </w:num>
  <w:num w:numId="55">
    <w:abstractNumId w:val="51"/>
  </w:num>
  <w:num w:numId="56">
    <w:abstractNumId w:val="15"/>
  </w:num>
  <w:num w:numId="57">
    <w:abstractNumId w:val="32"/>
  </w:num>
  <w:num w:numId="58">
    <w:abstractNumId w:val="56"/>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DawNDI3MjQ0NzZQ0lEKTi0uzszPAykwqwUAWcuhdSwAAAA="/>
  </w:docVars>
  <w:rsids>
    <w:rsidRoot w:val="00585CF1"/>
    <w:rsid w:val="000007C2"/>
    <w:rsid w:val="0000138F"/>
    <w:rsid w:val="00017414"/>
    <w:rsid w:val="00020C04"/>
    <w:rsid w:val="00021584"/>
    <w:rsid w:val="00025D3F"/>
    <w:rsid w:val="0003030F"/>
    <w:rsid w:val="0003222C"/>
    <w:rsid w:val="000372BD"/>
    <w:rsid w:val="000374DD"/>
    <w:rsid w:val="00037F6A"/>
    <w:rsid w:val="0004131E"/>
    <w:rsid w:val="0004378C"/>
    <w:rsid w:val="00045124"/>
    <w:rsid w:val="000646BE"/>
    <w:rsid w:val="00064E49"/>
    <w:rsid w:val="00065429"/>
    <w:rsid w:val="00067442"/>
    <w:rsid w:val="00071033"/>
    <w:rsid w:val="00072D13"/>
    <w:rsid w:val="000825C2"/>
    <w:rsid w:val="000870A7"/>
    <w:rsid w:val="00092F90"/>
    <w:rsid w:val="0009351B"/>
    <w:rsid w:val="00097FE4"/>
    <w:rsid w:val="000A7366"/>
    <w:rsid w:val="000B0047"/>
    <w:rsid w:val="000B0585"/>
    <w:rsid w:val="000B0AE7"/>
    <w:rsid w:val="000B312B"/>
    <w:rsid w:val="000B5DF5"/>
    <w:rsid w:val="000B627E"/>
    <w:rsid w:val="000C2D14"/>
    <w:rsid w:val="000C35C1"/>
    <w:rsid w:val="000C369B"/>
    <w:rsid w:val="000C3D48"/>
    <w:rsid w:val="000D0429"/>
    <w:rsid w:val="000D0B8B"/>
    <w:rsid w:val="000D0D01"/>
    <w:rsid w:val="000D2D21"/>
    <w:rsid w:val="000D40F0"/>
    <w:rsid w:val="000D52F0"/>
    <w:rsid w:val="000E0DF3"/>
    <w:rsid w:val="000E40E0"/>
    <w:rsid w:val="000E5EA8"/>
    <w:rsid w:val="000E7FD4"/>
    <w:rsid w:val="000F00FE"/>
    <w:rsid w:val="001052CB"/>
    <w:rsid w:val="001053CE"/>
    <w:rsid w:val="00106D4C"/>
    <w:rsid w:val="00107D6C"/>
    <w:rsid w:val="001114EB"/>
    <w:rsid w:val="00111D7B"/>
    <w:rsid w:val="00113914"/>
    <w:rsid w:val="00116475"/>
    <w:rsid w:val="0011759E"/>
    <w:rsid w:val="0012088D"/>
    <w:rsid w:val="00120D20"/>
    <w:rsid w:val="00122097"/>
    <w:rsid w:val="00122374"/>
    <w:rsid w:val="00125CAB"/>
    <w:rsid w:val="00125F1C"/>
    <w:rsid w:val="00126968"/>
    <w:rsid w:val="00130D27"/>
    <w:rsid w:val="00133E81"/>
    <w:rsid w:val="001341FF"/>
    <w:rsid w:val="00135B47"/>
    <w:rsid w:val="00137453"/>
    <w:rsid w:val="00137C31"/>
    <w:rsid w:val="00137E59"/>
    <w:rsid w:val="0014050A"/>
    <w:rsid w:val="00142EFF"/>
    <w:rsid w:val="00145B65"/>
    <w:rsid w:val="00146F22"/>
    <w:rsid w:val="001501B2"/>
    <w:rsid w:val="00151AFF"/>
    <w:rsid w:val="001563E4"/>
    <w:rsid w:val="00156EAD"/>
    <w:rsid w:val="001571DB"/>
    <w:rsid w:val="00162D96"/>
    <w:rsid w:val="001634C9"/>
    <w:rsid w:val="00166324"/>
    <w:rsid w:val="0017166E"/>
    <w:rsid w:val="00171997"/>
    <w:rsid w:val="00172230"/>
    <w:rsid w:val="00172378"/>
    <w:rsid w:val="00172AE4"/>
    <w:rsid w:val="001766A6"/>
    <w:rsid w:val="00176DF4"/>
    <w:rsid w:val="001771AD"/>
    <w:rsid w:val="00184D62"/>
    <w:rsid w:val="00187FB0"/>
    <w:rsid w:val="00190B80"/>
    <w:rsid w:val="00190BC2"/>
    <w:rsid w:val="00193A18"/>
    <w:rsid w:val="0019539C"/>
    <w:rsid w:val="001961E6"/>
    <w:rsid w:val="00196E89"/>
    <w:rsid w:val="001A1FE5"/>
    <w:rsid w:val="001A38BF"/>
    <w:rsid w:val="001A659B"/>
    <w:rsid w:val="001A7024"/>
    <w:rsid w:val="001A7F73"/>
    <w:rsid w:val="001B3556"/>
    <w:rsid w:val="001B3851"/>
    <w:rsid w:val="001B5DC7"/>
    <w:rsid w:val="001B7061"/>
    <w:rsid w:val="001B7353"/>
    <w:rsid w:val="001C250E"/>
    <w:rsid w:val="001C4169"/>
    <w:rsid w:val="001C52C7"/>
    <w:rsid w:val="001C5AAC"/>
    <w:rsid w:val="001C6255"/>
    <w:rsid w:val="001D5576"/>
    <w:rsid w:val="001E1FE6"/>
    <w:rsid w:val="001E23B4"/>
    <w:rsid w:val="001E2644"/>
    <w:rsid w:val="001E3CB6"/>
    <w:rsid w:val="001E472F"/>
    <w:rsid w:val="001E66BB"/>
    <w:rsid w:val="001F3F3A"/>
    <w:rsid w:val="001F6F0D"/>
    <w:rsid w:val="00200C1A"/>
    <w:rsid w:val="00203F67"/>
    <w:rsid w:val="00206C95"/>
    <w:rsid w:val="002101E5"/>
    <w:rsid w:val="0021407C"/>
    <w:rsid w:val="00216CD2"/>
    <w:rsid w:val="00220CF7"/>
    <w:rsid w:val="002219FA"/>
    <w:rsid w:val="0022606B"/>
    <w:rsid w:val="00226C79"/>
    <w:rsid w:val="00227E5C"/>
    <w:rsid w:val="00231AFC"/>
    <w:rsid w:val="002321B0"/>
    <w:rsid w:val="0023255C"/>
    <w:rsid w:val="00235F96"/>
    <w:rsid w:val="00236029"/>
    <w:rsid w:val="00236BFC"/>
    <w:rsid w:val="002373BF"/>
    <w:rsid w:val="00237CD0"/>
    <w:rsid w:val="00237D10"/>
    <w:rsid w:val="002415C1"/>
    <w:rsid w:val="00245691"/>
    <w:rsid w:val="00250076"/>
    <w:rsid w:val="00252EEF"/>
    <w:rsid w:val="00252F90"/>
    <w:rsid w:val="00254A9C"/>
    <w:rsid w:val="00255038"/>
    <w:rsid w:val="00257516"/>
    <w:rsid w:val="00262CC3"/>
    <w:rsid w:val="00263117"/>
    <w:rsid w:val="00265E98"/>
    <w:rsid w:val="0027036A"/>
    <w:rsid w:val="00271327"/>
    <w:rsid w:val="002768C5"/>
    <w:rsid w:val="002828FE"/>
    <w:rsid w:val="0028343D"/>
    <w:rsid w:val="002846BC"/>
    <w:rsid w:val="00284F8A"/>
    <w:rsid w:val="00290C9B"/>
    <w:rsid w:val="00292C0D"/>
    <w:rsid w:val="002941D6"/>
    <w:rsid w:val="00297D9A"/>
    <w:rsid w:val="002A1EFA"/>
    <w:rsid w:val="002A45E8"/>
    <w:rsid w:val="002A4875"/>
    <w:rsid w:val="002A4D30"/>
    <w:rsid w:val="002A72BF"/>
    <w:rsid w:val="002B1A57"/>
    <w:rsid w:val="002B2473"/>
    <w:rsid w:val="002B33D0"/>
    <w:rsid w:val="002B6251"/>
    <w:rsid w:val="002C04B8"/>
    <w:rsid w:val="002D5E71"/>
    <w:rsid w:val="002E4394"/>
    <w:rsid w:val="002E495C"/>
    <w:rsid w:val="002F27ED"/>
    <w:rsid w:val="002F7807"/>
    <w:rsid w:val="00302308"/>
    <w:rsid w:val="0030233D"/>
    <w:rsid w:val="003028E8"/>
    <w:rsid w:val="00302FA0"/>
    <w:rsid w:val="00303829"/>
    <w:rsid w:val="00303C0A"/>
    <w:rsid w:val="00304F68"/>
    <w:rsid w:val="00306498"/>
    <w:rsid w:val="00321007"/>
    <w:rsid w:val="00322530"/>
    <w:rsid w:val="00322562"/>
    <w:rsid w:val="003302A1"/>
    <w:rsid w:val="00330C96"/>
    <w:rsid w:val="00336E72"/>
    <w:rsid w:val="00337262"/>
    <w:rsid w:val="003426F0"/>
    <w:rsid w:val="00342996"/>
    <w:rsid w:val="0034316A"/>
    <w:rsid w:val="0034336B"/>
    <w:rsid w:val="00343A0E"/>
    <w:rsid w:val="0034478D"/>
    <w:rsid w:val="003450BB"/>
    <w:rsid w:val="00351BBF"/>
    <w:rsid w:val="00352CEA"/>
    <w:rsid w:val="00354E66"/>
    <w:rsid w:val="00356553"/>
    <w:rsid w:val="00356B42"/>
    <w:rsid w:val="0035760B"/>
    <w:rsid w:val="00363EC4"/>
    <w:rsid w:val="00376200"/>
    <w:rsid w:val="003762FE"/>
    <w:rsid w:val="003821BA"/>
    <w:rsid w:val="0038323B"/>
    <w:rsid w:val="00386B84"/>
    <w:rsid w:val="0039062F"/>
    <w:rsid w:val="00392CBD"/>
    <w:rsid w:val="003A7C01"/>
    <w:rsid w:val="003B0EF9"/>
    <w:rsid w:val="003B1FFC"/>
    <w:rsid w:val="003B2033"/>
    <w:rsid w:val="003B3D0A"/>
    <w:rsid w:val="003B4FB4"/>
    <w:rsid w:val="003B57BB"/>
    <w:rsid w:val="003B5C9D"/>
    <w:rsid w:val="003B715D"/>
    <w:rsid w:val="003B7667"/>
    <w:rsid w:val="003C12BE"/>
    <w:rsid w:val="003C5450"/>
    <w:rsid w:val="003D3C31"/>
    <w:rsid w:val="003D772B"/>
    <w:rsid w:val="003E1382"/>
    <w:rsid w:val="003E669D"/>
    <w:rsid w:val="003E7903"/>
    <w:rsid w:val="003F0915"/>
    <w:rsid w:val="003F450B"/>
    <w:rsid w:val="003F6D2F"/>
    <w:rsid w:val="004000D1"/>
    <w:rsid w:val="00401102"/>
    <w:rsid w:val="00403677"/>
    <w:rsid w:val="004046A0"/>
    <w:rsid w:val="00407C5F"/>
    <w:rsid w:val="00412414"/>
    <w:rsid w:val="004165E5"/>
    <w:rsid w:val="004218BE"/>
    <w:rsid w:val="00424F82"/>
    <w:rsid w:val="00427984"/>
    <w:rsid w:val="00430139"/>
    <w:rsid w:val="00430D53"/>
    <w:rsid w:val="00430ECC"/>
    <w:rsid w:val="00431F29"/>
    <w:rsid w:val="00433EA5"/>
    <w:rsid w:val="0043516F"/>
    <w:rsid w:val="00435927"/>
    <w:rsid w:val="00436E9A"/>
    <w:rsid w:val="00440158"/>
    <w:rsid w:val="00444438"/>
    <w:rsid w:val="004448C1"/>
    <w:rsid w:val="00445104"/>
    <w:rsid w:val="00445AFB"/>
    <w:rsid w:val="00446653"/>
    <w:rsid w:val="004466FE"/>
    <w:rsid w:val="004528CF"/>
    <w:rsid w:val="00461F62"/>
    <w:rsid w:val="00462C9B"/>
    <w:rsid w:val="0046501A"/>
    <w:rsid w:val="00465297"/>
    <w:rsid w:val="004654A2"/>
    <w:rsid w:val="004716EE"/>
    <w:rsid w:val="00472263"/>
    <w:rsid w:val="0047307A"/>
    <w:rsid w:val="0047544A"/>
    <w:rsid w:val="0047589A"/>
    <w:rsid w:val="00475DB4"/>
    <w:rsid w:val="00483124"/>
    <w:rsid w:val="004844CA"/>
    <w:rsid w:val="0048521D"/>
    <w:rsid w:val="004867AF"/>
    <w:rsid w:val="0048710B"/>
    <w:rsid w:val="004955FB"/>
    <w:rsid w:val="004A3764"/>
    <w:rsid w:val="004B0089"/>
    <w:rsid w:val="004B1E60"/>
    <w:rsid w:val="004B33C1"/>
    <w:rsid w:val="004B3F09"/>
    <w:rsid w:val="004B6BC8"/>
    <w:rsid w:val="004B77A2"/>
    <w:rsid w:val="004C0500"/>
    <w:rsid w:val="004C39B2"/>
    <w:rsid w:val="004C5023"/>
    <w:rsid w:val="004C57D5"/>
    <w:rsid w:val="004D0300"/>
    <w:rsid w:val="004D1402"/>
    <w:rsid w:val="004D2485"/>
    <w:rsid w:val="004D3CAC"/>
    <w:rsid w:val="004D4117"/>
    <w:rsid w:val="004D56E7"/>
    <w:rsid w:val="004D5A4E"/>
    <w:rsid w:val="004D659D"/>
    <w:rsid w:val="004E08EA"/>
    <w:rsid w:val="004E1432"/>
    <w:rsid w:val="004E217B"/>
    <w:rsid w:val="004E3672"/>
    <w:rsid w:val="004E79A5"/>
    <w:rsid w:val="004F072E"/>
    <w:rsid w:val="004F605C"/>
    <w:rsid w:val="00500153"/>
    <w:rsid w:val="00501AF4"/>
    <w:rsid w:val="00501DBA"/>
    <w:rsid w:val="00502583"/>
    <w:rsid w:val="00504CCE"/>
    <w:rsid w:val="00510CB5"/>
    <w:rsid w:val="00514321"/>
    <w:rsid w:val="00514B2F"/>
    <w:rsid w:val="00515062"/>
    <w:rsid w:val="00517B2B"/>
    <w:rsid w:val="00517BBC"/>
    <w:rsid w:val="00520959"/>
    <w:rsid w:val="00524D0A"/>
    <w:rsid w:val="0052587B"/>
    <w:rsid w:val="005268DF"/>
    <w:rsid w:val="00531956"/>
    <w:rsid w:val="0053240E"/>
    <w:rsid w:val="00533FAB"/>
    <w:rsid w:val="00535873"/>
    <w:rsid w:val="0053623C"/>
    <w:rsid w:val="005402FB"/>
    <w:rsid w:val="005419F8"/>
    <w:rsid w:val="005436B1"/>
    <w:rsid w:val="00543D87"/>
    <w:rsid w:val="00551E3C"/>
    <w:rsid w:val="0055401D"/>
    <w:rsid w:val="00554377"/>
    <w:rsid w:val="005546BC"/>
    <w:rsid w:val="00554E53"/>
    <w:rsid w:val="00555E11"/>
    <w:rsid w:val="005561B0"/>
    <w:rsid w:val="005613AD"/>
    <w:rsid w:val="005635FD"/>
    <w:rsid w:val="00563943"/>
    <w:rsid w:val="005642D4"/>
    <w:rsid w:val="005660CB"/>
    <w:rsid w:val="00566148"/>
    <w:rsid w:val="00566803"/>
    <w:rsid w:val="0057183B"/>
    <w:rsid w:val="00574D69"/>
    <w:rsid w:val="00585CF1"/>
    <w:rsid w:val="005877BA"/>
    <w:rsid w:val="00593C25"/>
    <w:rsid w:val="005945F5"/>
    <w:rsid w:val="00596D22"/>
    <w:rsid w:val="005A0B23"/>
    <w:rsid w:val="005A125D"/>
    <w:rsid w:val="005A23CC"/>
    <w:rsid w:val="005A4FBC"/>
    <w:rsid w:val="005A6AD8"/>
    <w:rsid w:val="005A7750"/>
    <w:rsid w:val="005B10DD"/>
    <w:rsid w:val="005B1D31"/>
    <w:rsid w:val="005B3DFB"/>
    <w:rsid w:val="005B72AD"/>
    <w:rsid w:val="005C0D37"/>
    <w:rsid w:val="005C455C"/>
    <w:rsid w:val="005C4F1E"/>
    <w:rsid w:val="005C71E4"/>
    <w:rsid w:val="005D07F1"/>
    <w:rsid w:val="005D1FB9"/>
    <w:rsid w:val="005D339C"/>
    <w:rsid w:val="005D5DBB"/>
    <w:rsid w:val="005D7590"/>
    <w:rsid w:val="005E0C14"/>
    <w:rsid w:val="005E216F"/>
    <w:rsid w:val="005E603D"/>
    <w:rsid w:val="005F200A"/>
    <w:rsid w:val="005F23EF"/>
    <w:rsid w:val="005F2C3A"/>
    <w:rsid w:val="005F3AC3"/>
    <w:rsid w:val="005F4808"/>
    <w:rsid w:val="005F67CB"/>
    <w:rsid w:val="005F6B3A"/>
    <w:rsid w:val="006006B1"/>
    <w:rsid w:val="00607DFB"/>
    <w:rsid w:val="006112F7"/>
    <w:rsid w:val="0061320C"/>
    <w:rsid w:val="00613BBD"/>
    <w:rsid w:val="00620B45"/>
    <w:rsid w:val="00621950"/>
    <w:rsid w:val="0062198D"/>
    <w:rsid w:val="00630718"/>
    <w:rsid w:val="006324BE"/>
    <w:rsid w:val="00632D6A"/>
    <w:rsid w:val="0063373C"/>
    <w:rsid w:val="00637D2C"/>
    <w:rsid w:val="00641F35"/>
    <w:rsid w:val="00642181"/>
    <w:rsid w:val="006451E1"/>
    <w:rsid w:val="00650A7A"/>
    <w:rsid w:val="00652ADB"/>
    <w:rsid w:val="00655E96"/>
    <w:rsid w:val="0066129C"/>
    <w:rsid w:val="00663ACD"/>
    <w:rsid w:val="0066557A"/>
    <w:rsid w:val="00667DB2"/>
    <w:rsid w:val="00667DF5"/>
    <w:rsid w:val="00671C92"/>
    <w:rsid w:val="00672950"/>
    <w:rsid w:val="006756A2"/>
    <w:rsid w:val="00676B24"/>
    <w:rsid w:val="006843C3"/>
    <w:rsid w:val="0068451C"/>
    <w:rsid w:val="006871D2"/>
    <w:rsid w:val="006923D9"/>
    <w:rsid w:val="00692F70"/>
    <w:rsid w:val="00693100"/>
    <w:rsid w:val="00697BB6"/>
    <w:rsid w:val="006A174E"/>
    <w:rsid w:val="006A6F43"/>
    <w:rsid w:val="006B1D0D"/>
    <w:rsid w:val="006B2655"/>
    <w:rsid w:val="006B2AD4"/>
    <w:rsid w:val="006C0653"/>
    <w:rsid w:val="006C1060"/>
    <w:rsid w:val="006C14F6"/>
    <w:rsid w:val="006C578A"/>
    <w:rsid w:val="006C5C4F"/>
    <w:rsid w:val="006C70CC"/>
    <w:rsid w:val="006D12BD"/>
    <w:rsid w:val="006D1C08"/>
    <w:rsid w:val="006D1CC2"/>
    <w:rsid w:val="006D3E9F"/>
    <w:rsid w:val="006D5F77"/>
    <w:rsid w:val="006D6C4C"/>
    <w:rsid w:val="006D6E7A"/>
    <w:rsid w:val="006E13CA"/>
    <w:rsid w:val="006E7A8D"/>
    <w:rsid w:val="006E7D2E"/>
    <w:rsid w:val="006F4D03"/>
    <w:rsid w:val="006F516F"/>
    <w:rsid w:val="006F584F"/>
    <w:rsid w:val="006F744A"/>
    <w:rsid w:val="00704D09"/>
    <w:rsid w:val="00704E83"/>
    <w:rsid w:val="0071083A"/>
    <w:rsid w:val="0071535A"/>
    <w:rsid w:val="00720F12"/>
    <w:rsid w:val="00720FA8"/>
    <w:rsid w:val="007222B7"/>
    <w:rsid w:val="00725898"/>
    <w:rsid w:val="00726775"/>
    <w:rsid w:val="00731B89"/>
    <w:rsid w:val="0073559E"/>
    <w:rsid w:val="00745AC7"/>
    <w:rsid w:val="00745FC6"/>
    <w:rsid w:val="00746C0B"/>
    <w:rsid w:val="00750EB6"/>
    <w:rsid w:val="00751DB6"/>
    <w:rsid w:val="00753821"/>
    <w:rsid w:val="0075388F"/>
    <w:rsid w:val="0075454B"/>
    <w:rsid w:val="007577BF"/>
    <w:rsid w:val="0076069D"/>
    <w:rsid w:val="00761803"/>
    <w:rsid w:val="00767265"/>
    <w:rsid w:val="00770158"/>
    <w:rsid w:val="0077289D"/>
    <w:rsid w:val="00775BD0"/>
    <w:rsid w:val="0077650E"/>
    <w:rsid w:val="00776FD6"/>
    <w:rsid w:val="00777BB7"/>
    <w:rsid w:val="00781374"/>
    <w:rsid w:val="00786EE3"/>
    <w:rsid w:val="00787D4F"/>
    <w:rsid w:val="00792C74"/>
    <w:rsid w:val="00795A49"/>
    <w:rsid w:val="007A1B5E"/>
    <w:rsid w:val="007A43BC"/>
    <w:rsid w:val="007A4696"/>
    <w:rsid w:val="007A56F6"/>
    <w:rsid w:val="007A5A72"/>
    <w:rsid w:val="007A714F"/>
    <w:rsid w:val="007B288F"/>
    <w:rsid w:val="007B2E67"/>
    <w:rsid w:val="007B2EE5"/>
    <w:rsid w:val="007B3400"/>
    <w:rsid w:val="007B52D0"/>
    <w:rsid w:val="007B5934"/>
    <w:rsid w:val="007B5A67"/>
    <w:rsid w:val="007C78D0"/>
    <w:rsid w:val="007D0422"/>
    <w:rsid w:val="007D0983"/>
    <w:rsid w:val="007D0A41"/>
    <w:rsid w:val="007D1796"/>
    <w:rsid w:val="007D1DEC"/>
    <w:rsid w:val="007D5645"/>
    <w:rsid w:val="007E1A62"/>
    <w:rsid w:val="007E21A4"/>
    <w:rsid w:val="007E3144"/>
    <w:rsid w:val="007E6B14"/>
    <w:rsid w:val="007F1735"/>
    <w:rsid w:val="007F3347"/>
    <w:rsid w:val="007F5498"/>
    <w:rsid w:val="007F7FEE"/>
    <w:rsid w:val="008011AA"/>
    <w:rsid w:val="0080141F"/>
    <w:rsid w:val="00803CA8"/>
    <w:rsid w:val="00804B82"/>
    <w:rsid w:val="0081166A"/>
    <w:rsid w:val="00816FA1"/>
    <w:rsid w:val="00817D3D"/>
    <w:rsid w:val="00820E6C"/>
    <w:rsid w:val="00822C29"/>
    <w:rsid w:val="0082385B"/>
    <w:rsid w:val="00823889"/>
    <w:rsid w:val="00826804"/>
    <w:rsid w:val="00827E5E"/>
    <w:rsid w:val="00832CCC"/>
    <w:rsid w:val="008330CB"/>
    <w:rsid w:val="00833AEB"/>
    <w:rsid w:val="00845761"/>
    <w:rsid w:val="008466B2"/>
    <w:rsid w:val="00852F3B"/>
    <w:rsid w:val="008532BC"/>
    <w:rsid w:val="008556D9"/>
    <w:rsid w:val="00856684"/>
    <w:rsid w:val="00860DF6"/>
    <w:rsid w:val="00861B23"/>
    <w:rsid w:val="00862B05"/>
    <w:rsid w:val="00863A29"/>
    <w:rsid w:val="008649DE"/>
    <w:rsid w:val="008656F7"/>
    <w:rsid w:val="00867A8C"/>
    <w:rsid w:val="00871284"/>
    <w:rsid w:val="00872272"/>
    <w:rsid w:val="00881611"/>
    <w:rsid w:val="00883FAE"/>
    <w:rsid w:val="0089015B"/>
    <w:rsid w:val="00890C80"/>
    <w:rsid w:val="00892AEA"/>
    <w:rsid w:val="008933A2"/>
    <w:rsid w:val="008942AA"/>
    <w:rsid w:val="008962D3"/>
    <w:rsid w:val="008C59EA"/>
    <w:rsid w:val="008D404A"/>
    <w:rsid w:val="008D77D8"/>
    <w:rsid w:val="008E3BBA"/>
    <w:rsid w:val="008E3DC9"/>
    <w:rsid w:val="008E48FC"/>
    <w:rsid w:val="008E6EB4"/>
    <w:rsid w:val="008E70F7"/>
    <w:rsid w:val="008F297F"/>
    <w:rsid w:val="008F2E57"/>
    <w:rsid w:val="008F337C"/>
    <w:rsid w:val="008F4730"/>
    <w:rsid w:val="008F54D9"/>
    <w:rsid w:val="009000EB"/>
    <w:rsid w:val="0090378A"/>
    <w:rsid w:val="0090458F"/>
    <w:rsid w:val="009068DE"/>
    <w:rsid w:val="00907692"/>
    <w:rsid w:val="009113B1"/>
    <w:rsid w:val="00912865"/>
    <w:rsid w:val="00914CE1"/>
    <w:rsid w:val="00915896"/>
    <w:rsid w:val="009179A9"/>
    <w:rsid w:val="00920C94"/>
    <w:rsid w:val="0092144A"/>
    <w:rsid w:val="009227A2"/>
    <w:rsid w:val="009248EB"/>
    <w:rsid w:val="00924EDA"/>
    <w:rsid w:val="00924F22"/>
    <w:rsid w:val="0092754F"/>
    <w:rsid w:val="009277C0"/>
    <w:rsid w:val="00932822"/>
    <w:rsid w:val="00932B53"/>
    <w:rsid w:val="00933437"/>
    <w:rsid w:val="00934AC7"/>
    <w:rsid w:val="0094232E"/>
    <w:rsid w:val="0094474D"/>
    <w:rsid w:val="00945755"/>
    <w:rsid w:val="009517B6"/>
    <w:rsid w:val="009568F5"/>
    <w:rsid w:val="0095785C"/>
    <w:rsid w:val="00957CD9"/>
    <w:rsid w:val="0096483D"/>
    <w:rsid w:val="0096645C"/>
    <w:rsid w:val="00966BB4"/>
    <w:rsid w:val="009719C0"/>
    <w:rsid w:val="00977514"/>
    <w:rsid w:val="00977DF1"/>
    <w:rsid w:val="00984304"/>
    <w:rsid w:val="009849C1"/>
    <w:rsid w:val="0099067F"/>
    <w:rsid w:val="00991AF6"/>
    <w:rsid w:val="00992A41"/>
    <w:rsid w:val="009A0394"/>
    <w:rsid w:val="009A2FEF"/>
    <w:rsid w:val="009A5B17"/>
    <w:rsid w:val="009B07C6"/>
    <w:rsid w:val="009B184D"/>
    <w:rsid w:val="009B1FBF"/>
    <w:rsid w:val="009B38D6"/>
    <w:rsid w:val="009B421F"/>
    <w:rsid w:val="009B472D"/>
    <w:rsid w:val="009B5456"/>
    <w:rsid w:val="009B5529"/>
    <w:rsid w:val="009C2AA2"/>
    <w:rsid w:val="009C3454"/>
    <w:rsid w:val="009C447F"/>
    <w:rsid w:val="009D2F3A"/>
    <w:rsid w:val="009D3766"/>
    <w:rsid w:val="009D44A2"/>
    <w:rsid w:val="009E2868"/>
    <w:rsid w:val="009E4C3A"/>
    <w:rsid w:val="009F025C"/>
    <w:rsid w:val="009F09DE"/>
    <w:rsid w:val="009F1307"/>
    <w:rsid w:val="009F1BA6"/>
    <w:rsid w:val="009F2546"/>
    <w:rsid w:val="009F54D5"/>
    <w:rsid w:val="009F61F3"/>
    <w:rsid w:val="00A03BB6"/>
    <w:rsid w:val="00A04C02"/>
    <w:rsid w:val="00A06308"/>
    <w:rsid w:val="00A06973"/>
    <w:rsid w:val="00A11185"/>
    <w:rsid w:val="00A12759"/>
    <w:rsid w:val="00A175F6"/>
    <w:rsid w:val="00A2307E"/>
    <w:rsid w:val="00A238FE"/>
    <w:rsid w:val="00A23C6F"/>
    <w:rsid w:val="00A27907"/>
    <w:rsid w:val="00A30BE5"/>
    <w:rsid w:val="00A34824"/>
    <w:rsid w:val="00A34B89"/>
    <w:rsid w:val="00A35AC6"/>
    <w:rsid w:val="00A42AAE"/>
    <w:rsid w:val="00A46B52"/>
    <w:rsid w:val="00A515AB"/>
    <w:rsid w:val="00A530CF"/>
    <w:rsid w:val="00A54473"/>
    <w:rsid w:val="00A549A0"/>
    <w:rsid w:val="00A635BA"/>
    <w:rsid w:val="00A63A9F"/>
    <w:rsid w:val="00A64788"/>
    <w:rsid w:val="00A64943"/>
    <w:rsid w:val="00A659E1"/>
    <w:rsid w:val="00A70759"/>
    <w:rsid w:val="00A737DD"/>
    <w:rsid w:val="00A75751"/>
    <w:rsid w:val="00A75931"/>
    <w:rsid w:val="00A76771"/>
    <w:rsid w:val="00A77245"/>
    <w:rsid w:val="00A821C4"/>
    <w:rsid w:val="00A84945"/>
    <w:rsid w:val="00A8688A"/>
    <w:rsid w:val="00A8710F"/>
    <w:rsid w:val="00A9059D"/>
    <w:rsid w:val="00A92E78"/>
    <w:rsid w:val="00AA04B6"/>
    <w:rsid w:val="00AA1F5F"/>
    <w:rsid w:val="00AA528F"/>
    <w:rsid w:val="00AA5F80"/>
    <w:rsid w:val="00AA6BEC"/>
    <w:rsid w:val="00AB044D"/>
    <w:rsid w:val="00AB27F6"/>
    <w:rsid w:val="00AB59A5"/>
    <w:rsid w:val="00AB5FA8"/>
    <w:rsid w:val="00AB7E62"/>
    <w:rsid w:val="00AC2996"/>
    <w:rsid w:val="00AC587C"/>
    <w:rsid w:val="00AC6B60"/>
    <w:rsid w:val="00AD5484"/>
    <w:rsid w:val="00AD5A08"/>
    <w:rsid w:val="00AD66DC"/>
    <w:rsid w:val="00AD6A89"/>
    <w:rsid w:val="00AD75EF"/>
    <w:rsid w:val="00AE087B"/>
    <w:rsid w:val="00AE3D10"/>
    <w:rsid w:val="00AF7443"/>
    <w:rsid w:val="00B051DD"/>
    <w:rsid w:val="00B05322"/>
    <w:rsid w:val="00B073E1"/>
    <w:rsid w:val="00B15777"/>
    <w:rsid w:val="00B15855"/>
    <w:rsid w:val="00B20264"/>
    <w:rsid w:val="00B22A79"/>
    <w:rsid w:val="00B26BE3"/>
    <w:rsid w:val="00B31A77"/>
    <w:rsid w:val="00B34AF7"/>
    <w:rsid w:val="00B3688D"/>
    <w:rsid w:val="00B37F8C"/>
    <w:rsid w:val="00B40AB3"/>
    <w:rsid w:val="00B52464"/>
    <w:rsid w:val="00B54291"/>
    <w:rsid w:val="00B60601"/>
    <w:rsid w:val="00B67344"/>
    <w:rsid w:val="00B74039"/>
    <w:rsid w:val="00B7583F"/>
    <w:rsid w:val="00B75CFB"/>
    <w:rsid w:val="00B77702"/>
    <w:rsid w:val="00B8090A"/>
    <w:rsid w:val="00B939D4"/>
    <w:rsid w:val="00B93CA7"/>
    <w:rsid w:val="00B94A89"/>
    <w:rsid w:val="00B9623F"/>
    <w:rsid w:val="00BA2470"/>
    <w:rsid w:val="00BA34CE"/>
    <w:rsid w:val="00BA3BAC"/>
    <w:rsid w:val="00BA5A52"/>
    <w:rsid w:val="00BA6AC2"/>
    <w:rsid w:val="00BB0D27"/>
    <w:rsid w:val="00BB235B"/>
    <w:rsid w:val="00BB2D8A"/>
    <w:rsid w:val="00BB3812"/>
    <w:rsid w:val="00BB44C3"/>
    <w:rsid w:val="00BB723A"/>
    <w:rsid w:val="00BC153A"/>
    <w:rsid w:val="00BC263A"/>
    <w:rsid w:val="00BC55B5"/>
    <w:rsid w:val="00BC5BCC"/>
    <w:rsid w:val="00BD21B0"/>
    <w:rsid w:val="00BD4A49"/>
    <w:rsid w:val="00BD58E1"/>
    <w:rsid w:val="00BE175E"/>
    <w:rsid w:val="00BE2703"/>
    <w:rsid w:val="00BE3F4C"/>
    <w:rsid w:val="00BE405F"/>
    <w:rsid w:val="00BE4919"/>
    <w:rsid w:val="00BE4C67"/>
    <w:rsid w:val="00BE4D56"/>
    <w:rsid w:val="00BE692A"/>
    <w:rsid w:val="00BE75C0"/>
    <w:rsid w:val="00BE7D0B"/>
    <w:rsid w:val="00BF0E68"/>
    <w:rsid w:val="00BF0F08"/>
    <w:rsid w:val="00BF4062"/>
    <w:rsid w:val="00BF445F"/>
    <w:rsid w:val="00BF577A"/>
    <w:rsid w:val="00BF57B9"/>
    <w:rsid w:val="00C01055"/>
    <w:rsid w:val="00C0196A"/>
    <w:rsid w:val="00C06868"/>
    <w:rsid w:val="00C10EF6"/>
    <w:rsid w:val="00C20EAB"/>
    <w:rsid w:val="00C2292D"/>
    <w:rsid w:val="00C24B07"/>
    <w:rsid w:val="00C24FE0"/>
    <w:rsid w:val="00C27232"/>
    <w:rsid w:val="00C31216"/>
    <w:rsid w:val="00C331AC"/>
    <w:rsid w:val="00C3643A"/>
    <w:rsid w:val="00C36C70"/>
    <w:rsid w:val="00C43703"/>
    <w:rsid w:val="00C43EBF"/>
    <w:rsid w:val="00C47C6D"/>
    <w:rsid w:val="00C505A1"/>
    <w:rsid w:val="00C52C31"/>
    <w:rsid w:val="00C538D4"/>
    <w:rsid w:val="00C542B6"/>
    <w:rsid w:val="00C56213"/>
    <w:rsid w:val="00C56BA5"/>
    <w:rsid w:val="00C64901"/>
    <w:rsid w:val="00C66198"/>
    <w:rsid w:val="00C67A5C"/>
    <w:rsid w:val="00C73B1D"/>
    <w:rsid w:val="00C7684A"/>
    <w:rsid w:val="00C86423"/>
    <w:rsid w:val="00C86978"/>
    <w:rsid w:val="00C90F73"/>
    <w:rsid w:val="00CA04CD"/>
    <w:rsid w:val="00CA1148"/>
    <w:rsid w:val="00CA1526"/>
    <w:rsid w:val="00CA1580"/>
    <w:rsid w:val="00CA485F"/>
    <w:rsid w:val="00CA4D08"/>
    <w:rsid w:val="00CB44E5"/>
    <w:rsid w:val="00CB634C"/>
    <w:rsid w:val="00CB7DA2"/>
    <w:rsid w:val="00CC2DAA"/>
    <w:rsid w:val="00CC3A10"/>
    <w:rsid w:val="00CC437B"/>
    <w:rsid w:val="00CC4C13"/>
    <w:rsid w:val="00CC5DDC"/>
    <w:rsid w:val="00CD0972"/>
    <w:rsid w:val="00CD20BF"/>
    <w:rsid w:val="00CD3376"/>
    <w:rsid w:val="00CD7347"/>
    <w:rsid w:val="00CE1012"/>
    <w:rsid w:val="00CE1E0E"/>
    <w:rsid w:val="00CF276B"/>
    <w:rsid w:val="00CF4826"/>
    <w:rsid w:val="00CF5CEF"/>
    <w:rsid w:val="00CF6F07"/>
    <w:rsid w:val="00CF7ECA"/>
    <w:rsid w:val="00D01C1F"/>
    <w:rsid w:val="00D02493"/>
    <w:rsid w:val="00D034AF"/>
    <w:rsid w:val="00D041B4"/>
    <w:rsid w:val="00D04F2B"/>
    <w:rsid w:val="00D0523B"/>
    <w:rsid w:val="00D053E8"/>
    <w:rsid w:val="00D05A63"/>
    <w:rsid w:val="00D07B18"/>
    <w:rsid w:val="00D07E7D"/>
    <w:rsid w:val="00D13DBD"/>
    <w:rsid w:val="00D14FCB"/>
    <w:rsid w:val="00D17264"/>
    <w:rsid w:val="00D20684"/>
    <w:rsid w:val="00D21C70"/>
    <w:rsid w:val="00D24264"/>
    <w:rsid w:val="00D26D61"/>
    <w:rsid w:val="00D27640"/>
    <w:rsid w:val="00D30475"/>
    <w:rsid w:val="00D306E3"/>
    <w:rsid w:val="00D33D51"/>
    <w:rsid w:val="00D3784F"/>
    <w:rsid w:val="00D40C77"/>
    <w:rsid w:val="00D42AAF"/>
    <w:rsid w:val="00D42FF8"/>
    <w:rsid w:val="00D56B2E"/>
    <w:rsid w:val="00D6077F"/>
    <w:rsid w:val="00D61C28"/>
    <w:rsid w:val="00D623FC"/>
    <w:rsid w:val="00D62EBB"/>
    <w:rsid w:val="00D6590C"/>
    <w:rsid w:val="00D66380"/>
    <w:rsid w:val="00D70BD7"/>
    <w:rsid w:val="00D76794"/>
    <w:rsid w:val="00D76E2E"/>
    <w:rsid w:val="00D80AE2"/>
    <w:rsid w:val="00D80BDA"/>
    <w:rsid w:val="00D81FBB"/>
    <w:rsid w:val="00D830A7"/>
    <w:rsid w:val="00D83EFE"/>
    <w:rsid w:val="00D8572F"/>
    <w:rsid w:val="00D859D9"/>
    <w:rsid w:val="00D85B20"/>
    <w:rsid w:val="00D86E85"/>
    <w:rsid w:val="00D87A35"/>
    <w:rsid w:val="00D95EC4"/>
    <w:rsid w:val="00D9706A"/>
    <w:rsid w:val="00D97625"/>
    <w:rsid w:val="00DA05D0"/>
    <w:rsid w:val="00DA3EA9"/>
    <w:rsid w:val="00DA4FC6"/>
    <w:rsid w:val="00DA7EC1"/>
    <w:rsid w:val="00DB2EF7"/>
    <w:rsid w:val="00DB4CC2"/>
    <w:rsid w:val="00DC0708"/>
    <w:rsid w:val="00DC0BDA"/>
    <w:rsid w:val="00DC1D65"/>
    <w:rsid w:val="00DC4AEC"/>
    <w:rsid w:val="00DC4B87"/>
    <w:rsid w:val="00DC62D4"/>
    <w:rsid w:val="00DC74CB"/>
    <w:rsid w:val="00DC78A5"/>
    <w:rsid w:val="00DC7F9B"/>
    <w:rsid w:val="00DD0E45"/>
    <w:rsid w:val="00DD211D"/>
    <w:rsid w:val="00DD2FC9"/>
    <w:rsid w:val="00DD41DF"/>
    <w:rsid w:val="00DD7E9A"/>
    <w:rsid w:val="00DE1B30"/>
    <w:rsid w:val="00DE4695"/>
    <w:rsid w:val="00DE5816"/>
    <w:rsid w:val="00DE6F79"/>
    <w:rsid w:val="00DF1AC5"/>
    <w:rsid w:val="00DF5AD6"/>
    <w:rsid w:val="00DF71BC"/>
    <w:rsid w:val="00E00051"/>
    <w:rsid w:val="00E00427"/>
    <w:rsid w:val="00E025C3"/>
    <w:rsid w:val="00E0547E"/>
    <w:rsid w:val="00E16013"/>
    <w:rsid w:val="00E17B78"/>
    <w:rsid w:val="00E24DDD"/>
    <w:rsid w:val="00E25B47"/>
    <w:rsid w:val="00E276F8"/>
    <w:rsid w:val="00E3283F"/>
    <w:rsid w:val="00E3307D"/>
    <w:rsid w:val="00E33C4A"/>
    <w:rsid w:val="00E36620"/>
    <w:rsid w:val="00E40275"/>
    <w:rsid w:val="00E41E1B"/>
    <w:rsid w:val="00E44257"/>
    <w:rsid w:val="00E46F68"/>
    <w:rsid w:val="00E47579"/>
    <w:rsid w:val="00E51535"/>
    <w:rsid w:val="00E536DC"/>
    <w:rsid w:val="00E5492E"/>
    <w:rsid w:val="00E56454"/>
    <w:rsid w:val="00E57B08"/>
    <w:rsid w:val="00E57D4F"/>
    <w:rsid w:val="00E60130"/>
    <w:rsid w:val="00E62F90"/>
    <w:rsid w:val="00E646A4"/>
    <w:rsid w:val="00E6705E"/>
    <w:rsid w:val="00E67268"/>
    <w:rsid w:val="00E70498"/>
    <w:rsid w:val="00E745F3"/>
    <w:rsid w:val="00E76908"/>
    <w:rsid w:val="00E771B6"/>
    <w:rsid w:val="00E778AB"/>
    <w:rsid w:val="00E81912"/>
    <w:rsid w:val="00E82486"/>
    <w:rsid w:val="00E82E37"/>
    <w:rsid w:val="00E833B2"/>
    <w:rsid w:val="00E835AC"/>
    <w:rsid w:val="00E84F0E"/>
    <w:rsid w:val="00E85C6E"/>
    <w:rsid w:val="00E874D2"/>
    <w:rsid w:val="00E93C23"/>
    <w:rsid w:val="00E9412D"/>
    <w:rsid w:val="00E95BEC"/>
    <w:rsid w:val="00E96593"/>
    <w:rsid w:val="00EA5684"/>
    <w:rsid w:val="00EB0F80"/>
    <w:rsid w:val="00EB258E"/>
    <w:rsid w:val="00EB56C3"/>
    <w:rsid w:val="00EB68E7"/>
    <w:rsid w:val="00EC06A0"/>
    <w:rsid w:val="00EC0AD1"/>
    <w:rsid w:val="00EC4664"/>
    <w:rsid w:val="00EC46CB"/>
    <w:rsid w:val="00EC47BA"/>
    <w:rsid w:val="00EC5426"/>
    <w:rsid w:val="00ED11B0"/>
    <w:rsid w:val="00ED55BD"/>
    <w:rsid w:val="00EE688E"/>
    <w:rsid w:val="00EE7607"/>
    <w:rsid w:val="00EF3351"/>
    <w:rsid w:val="00EF7774"/>
    <w:rsid w:val="00F00989"/>
    <w:rsid w:val="00F01426"/>
    <w:rsid w:val="00F0206B"/>
    <w:rsid w:val="00F05C7E"/>
    <w:rsid w:val="00F070C9"/>
    <w:rsid w:val="00F1130C"/>
    <w:rsid w:val="00F13A4C"/>
    <w:rsid w:val="00F1764B"/>
    <w:rsid w:val="00F27759"/>
    <w:rsid w:val="00F332DF"/>
    <w:rsid w:val="00F35A8D"/>
    <w:rsid w:val="00F35C6E"/>
    <w:rsid w:val="00F37DF6"/>
    <w:rsid w:val="00F435F3"/>
    <w:rsid w:val="00F43AF6"/>
    <w:rsid w:val="00F43FFB"/>
    <w:rsid w:val="00F44088"/>
    <w:rsid w:val="00F4457C"/>
    <w:rsid w:val="00F517CC"/>
    <w:rsid w:val="00F51CC6"/>
    <w:rsid w:val="00F5328D"/>
    <w:rsid w:val="00F53FFE"/>
    <w:rsid w:val="00F549AC"/>
    <w:rsid w:val="00F55ABB"/>
    <w:rsid w:val="00F57906"/>
    <w:rsid w:val="00F619F4"/>
    <w:rsid w:val="00F62635"/>
    <w:rsid w:val="00F63C40"/>
    <w:rsid w:val="00F63C58"/>
    <w:rsid w:val="00F641D2"/>
    <w:rsid w:val="00F65AB0"/>
    <w:rsid w:val="00F7013D"/>
    <w:rsid w:val="00F758E0"/>
    <w:rsid w:val="00F76458"/>
    <w:rsid w:val="00F801DA"/>
    <w:rsid w:val="00F8505A"/>
    <w:rsid w:val="00F8741A"/>
    <w:rsid w:val="00F97516"/>
    <w:rsid w:val="00FA15B5"/>
    <w:rsid w:val="00FA32C9"/>
    <w:rsid w:val="00FA3779"/>
    <w:rsid w:val="00FA4ABC"/>
    <w:rsid w:val="00FB0934"/>
    <w:rsid w:val="00FB1674"/>
    <w:rsid w:val="00FB2596"/>
    <w:rsid w:val="00FB368A"/>
    <w:rsid w:val="00FB3B00"/>
    <w:rsid w:val="00FB43D6"/>
    <w:rsid w:val="00FB667D"/>
    <w:rsid w:val="00FB724A"/>
    <w:rsid w:val="00FC2D86"/>
    <w:rsid w:val="00FC7CA2"/>
    <w:rsid w:val="00FD1868"/>
    <w:rsid w:val="00FD5BF5"/>
    <w:rsid w:val="00FE04B6"/>
    <w:rsid w:val="00FE1283"/>
    <w:rsid w:val="00FE173E"/>
    <w:rsid w:val="00FE4915"/>
    <w:rsid w:val="00FE5F0E"/>
    <w:rsid w:val="00FE6834"/>
    <w:rsid w:val="00FE691D"/>
    <w:rsid w:val="00FE71BD"/>
    <w:rsid w:val="00FF1BB2"/>
    <w:rsid w:val="00FF2FC3"/>
    <w:rsid w:val="00FF620F"/>
    <w:rsid w:val="00FF6647"/>
    <w:rsid w:val="00FF7482"/>
    <w:rsid w:val="00FF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5320"/>
  <w15:docId w15:val="{B9B987D0-C0CB-4587-BF9B-6F1FF8E1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7E"/>
    <w:pPr>
      <w:spacing w:after="5" w:line="269" w:lineRule="auto"/>
      <w:ind w:left="370" w:hanging="10"/>
      <w:jc w:val="both"/>
    </w:pPr>
    <w:rPr>
      <w:rFonts w:ascii="Times New Roman" w:eastAsia="Times New Roman" w:hAnsi="Times New Roman" w:cs="Times New Roman"/>
      <w:color w:val="000000"/>
      <w:sz w:val="24"/>
    </w:rPr>
  </w:style>
  <w:style w:type="paragraph" w:styleId="Heading1">
    <w:name w:val="heading 1"/>
    <w:basedOn w:val="Title"/>
    <w:next w:val="Normal"/>
    <w:link w:val="Heading1Char"/>
    <w:uiPriority w:val="9"/>
    <w:unhideWhenUsed/>
    <w:qFormat/>
    <w:rsid w:val="00F35A8D"/>
    <w:pPr>
      <w:keepNext/>
      <w:keepLines/>
      <w:numPr>
        <w:numId w:val="53"/>
      </w:numP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E0547E"/>
    <w:pPr>
      <w:keepNext/>
      <w:keepLines/>
      <w:spacing w:after="92" w:line="264" w:lineRule="auto"/>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BE4D56"/>
    <w:pPr>
      <w:keepNext/>
      <w:keepLines/>
      <w:spacing w:after="92"/>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E0547E"/>
    <w:pPr>
      <w:keepNext/>
      <w:keepLines/>
      <w:spacing w:after="113" w:line="260" w:lineRule="auto"/>
      <w:ind w:left="1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E0547E"/>
    <w:pPr>
      <w:keepNext/>
      <w:keepLines/>
      <w:spacing w:after="113" w:line="260" w:lineRule="auto"/>
      <w:ind w:left="10"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0547E"/>
    <w:rPr>
      <w:rFonts w:ascii="Times New Roman" w:eastAsia="Times New Roman" w:hAnsi="Times New Roman" w:cs="Times New Roman"/>
      <w:b/>
      <w:color w:val="000000"/>
      <w:sz w:val="24"/>
    </w:rPr>
  </w:style>
  <w:style w:type="character" w:customStyle="1" w:styleId="Heading3Char">
    <w:name w:val="Heading 3 Char"/>
    <w:link w:val="Heading3"/>
    <w:uiPriority w:val="9"/>
    <w:rsid w:val="00BE4D56"/>
    <w:rPr>
      <w:rFonts w:ascii="Times New Roman" w:eastAsia="Times New Roman" w:hAnsi="Times New Roman" w:cs="Times New Roman"/>
      <w:b/>
      <w:i/>
      <w:color w:val="000000"/>
      <w:sz w:val="24"/>
    </w:rPr>
  </w:style>
  <w:style w:type="character" w:customStyle="1" w:styleId="Heading1Char">
    <w:name w:val="Heading 1 Char"/>
    <w:link w:val="Heading1"/>
    <w:uiPriority w:val="9"/>
    <w:rsid w:val="00F35A8D"/>
    <w:rPr>
      <w:rFonts w:ascii="Times New Roman" w:eastAsia="Times New Roman" w:hAnsi="Times New Roman" w:cs="Times New Roman"/>
      <w:b/>
      <w:color w:val="000000"/>
      <w:spacing w:val="-10"/>
      <w:kern w:val="28"/>
      <w:sz w:val="28"/>
      <w:szCs w:val="56"/>
    </w:rPr>
  </w:style>
  <w:style w:type="character" w:customStyle="1" w:styleId="Heading2Char">
    <w:name w:val="Heading 2 Char"/>
    <w:link w:val="Heading2"/>
    <w:rsid w:val="00E0547E"/>
    <w:rPr>
      <w:rFonts w:ascii="Times New Roman" w:eastAsia="Times New Roman" w:hAnsi="Times New Roman" w:cs="Times New Roman"/>
      <w:b/>
      <w:color w:val="000000"/>
      <w:sz w:val="28"/>
    </w:rPr>
  </w:style>
  <w:style w:type="character" w:customStyle="1" w:styleId="Heading5Char">
    <w:name w:val="Heading 5 Char"/>
    <w:link w:val="Heading5"/>
    <w:rsid w:val="00E0547E"/>
    <w:rPr>
      <w:rFonts w:ascii="Times New Roman" w:eastAsia="Times New Roman" w:hAnsi="Times New Roman" w:cs="Times New Roman"/>
      <w:b/>
      <w:color w:val="000000"/>
      <w:sz w:val="24"/>
    </w:rPr>
  </w:style>
  <w:style w:type="table" w:customStyle="1" w:styleId="TableGrid">
    <w:name w:val="TableGrid"/>
    <w:rsid w:val="00E0547E"/>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7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BB7"/>
    <w:rPr>
      <w:rFonts w:ascii="Segoe UI" w:eastAsia="Times New Roman" w:hAnsi="Segoe UI" w:cs="Segoe UI"/>
      <w:color w:val="000000"/>
      <w:sz w:val="18"/>
      <w:szCs w:val="18"/>
    </w:rPr>
  </w:style>
  <w:style w:type="paragraph" w:styleId="ListParagraph">
    <w:name w:val="List Paragraph"/>
    <w:basedOn w:val="Normal"/>
    <w:uiPriority w:val="34"/>
    <w:qFormat/>
    <w:rsid w:val="00CF276B"/>
    <w:pPr>
      <w:ind w:left="720"/>
      <w:contextualSpacing/>
    </w:pPr>
  </w:style>
  <w:style w:type="character" w:styleId="CommentReference">
    <w:name w:val="annotation reference"/>
    <w:basedOn w:val="DefaultParagraphFont"/>
    <w:uiPriority w:val="99"/>
    <w:semiHidden/>
    <w:unhideWhenUsed/>
    <w:rsid w:val="00D76E2E"/>
    <w:rPr>
      <w:sz w:val="16"/>
      <w:szCs w:val="16"/>
    </w:rPr>
  </w:style>
  <w:style w:type="paragraph" w:styleId="CommentText">
    <w:name w:val="annotation text"/>
    <w:basedOn w:val="Normal"/>
    <w:link w:val="CommentTextChar"/>
    <w:uiPriority w:val="99"/>
    <w:semiHidden/>
    <w:unhideWhenUsed/>
    <w:rsid w:val="00D76E2E"/>
    <w:pPr>
      <w:spacing w:line="240" w:lineRule="auto"/>
    </w:pPr>
    <w:rPr>
      <w:sz w:val="20"/>
      <w:szCs w:val="20"/>
    </w:rPr>
  </w:style>
  <w:style w:type="character" w:customStyle="1" w:styleId="CommentTextChar">
    <w:name w:val="Comment Text Char"/>
    <w:basedOn w:val="DefaultParagraphFont"/>
    <w:link w:val="CommentText"/>
    <w:uiPriority w:val="99"/>
    <w:semiHidden/>
    <w:rsid w:val="00D76E2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76E2E"/>
    <w:rPr>
      <w:b/>
      <w:bCs/>
    </w:rPr>
  </w:style>
  <w:style w:type="character" w:customStyle="1" w:styleId="CommentSubjectChar">
    <w:name w:val="Comment Subject Char"/>
    <w:basedOn w:val="CommentTextChar"/>
    <w:link w:val="CommentSubject"/>
    <w:uiPriority w:val="99"/>
    <w:semiHidden/>
    <w:rsid w:val="00D76E2E"/>
    <w:rPr>
      <w:rFonts w:ascii="Times New Roman" w:eastAsia="Times New Roman" w:hAnsi="Times New Roman" w:cs="Times New Roman"/>
      <w:b/>
      <w:bCs/>
      <w:color w:val="000000"/>
      <w:sz w:val="20"/>
      <w:szCs w:val="20"/>
    </w:rPr>
  </w:style>
  <w:style w:type="paragraph" w:styleId="FootnoteText">
    <w:name w:val="footnote text"/>
    <w:basedOn w:val="Normal"/>
    <w:link w:val="FootnoteTextChar"/>
    <w:uiPriority w:val="99"/>
    <w:semiHidden/>
    <w:unhideWhenUsed/>
    <w:rsid w:val="00FB3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68A"/>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B368A"/>
    <w:rPr>
      <w:vertAlign w:val="superscript"/>
    </w:rPr>
  </w:style>
  <w:style w:type="table" w:styleId="TableGrid0">
    <w:name w:val="Table Grid"/>
    <w:basedOn w:val="TableNormal"/>
    <w:uiPriority w:val="39"/>
    <w:rsid w:val="006B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A67"/>
    <w:rPr>
      <w:color w:val="0563C1" w:themeColor="hyperlink"/>
      <w:u w:val="single"/>
    </w:rPr>
  </w:style>
  <w:style w:type="paragraph" w:styleId="TOCHeading">
    <w:name w:val="TOC Heading"/>
    <w:basedOn w:val="Heading1"/>
    <w:next w:val="Normal"/>
    <w:uiPriority w:val="39"/>
    <w:unhideWhenUsed/>
    <w:qFormat/>
    <w:rsid w:val="004F605C"/>
    <w:pPr>
      <w:spacing w:before="240" w:line="259" w:lineRule="auto"/>
      <w:ind w:left="0" w:firstLine="0"/>
      <w:contextualSpacing w:val="0"/>
      <w:jc w:val="left"/>
      <w:outlineLvl w:val="9"/>
    </w:pPr>
    <w:rPr>
      <w:rFonts w:asciiTheme="majorHAnsi" w:eastAsiaTheme="majorEastAsia" w:hAnsiTheme="majorHAnsi" w:cstheme="majorBidi"/>
      <w:b w:val="0"/>
      <w:color w:val="2E74B5" w:themeColor="accent1" w:themeShade="BF"/>
      <w:spacing w:val="0"/>
      <w:kern w:val="0"/>
      <w:sz w:val="32"/>
      <w:szCs w:val="32"/>
      <w:lang w:val="en-US" w:eastAsia="en-US"/>
    </w:rPr>
  </w:style>
  <w:style w:type="paragraph" w:styleId="Title">
    <w:name w:val="Title"/>
    <w:basedOn w:val="Normal"/>
    <w:next w:val="Normal"/>
    <w:link w:val="TitleChar"/>
    <w:uiPriority w:val="10"/>
    <w:qFormat/>
    <w:rsid w:val="00BB2D8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B2D8A"/>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4F605C"/>
    <w:pPr>
      <w:spacing w:after="100"/>
      <w:ind w:left="0"/>
    </w:pPr>
  </w:style>
  <w:style w:type="paragraph" w:styleId="TOC2">
    <w:name w:val="toc 2"/>
    <w:basedOn w:val="Normal"/>
    <w:next w:val="Normal"/>
    <w:autoRedefine/>
    <w:uiPriority w:val="39"/>
    <w:unhideWhenUsed/>
    <w:rsid w:val="004F605C"/>
    <w:pPr>
      <w:spacing w:after="100"/>
      <w:ind w:left="240"/>
    </w:pPr>
  </w:style>
  <w:style w:type="paragraph" w:styleId="TOC3">
    <w:name w:val="toc 3"/>
    <w:basedOn w:val="Normal"/>
    <w:next w:val="Normal"/>
    <w:autoRedefine/>
    <w:uiPriority w:val="39"/>
    <w:unhideWhenUsed/>
    <w:rsid w:val="004F605C"/>
    <w:pPr>
      <w:spacing w:after="100"/>
      <w:ind w:left="480"/>
    </w:pPr>
  </w:style>
  <w:style w:type="paragraph" w:styleId="NoSpacing">
    <w:name w:val="No Spacing"/>
    <w:link w:val="NoSpacingChar"/>
    <w:uiPriority w:val="1"/>
    <w:qFormat/>
    <w:rsid w:val="006C0653"/>
    <w:pPr>
      <w:spacing w:after="0" w:line="240" w:lineRule="auto"/>
      <w:ind w:left="370" w:hanging="10"/>
      <w:jc w:val="both"/>
    </w:pPr>
    <w:rPr>
      <w:rFonts w:ascii="Times New Roman" w:eastAsia="Times New Roman" w:hAnsi="Times New Roman" w:cs="Times New Roman"/>
      <w:color w:val="000000"/>
      <w:sz w:val="24"/>
    </w:rPr>
  </w:style>
  <w:style w:type="paragraph" w:styleId="DocumentMap">
    <w:name w:val="Document Map"/>
    <w:basedOn w:val="Normal"/>
    <w:link w:val="DocumentMapChar"/>
    <w:uiPriority w:val="99"/>
    <w:semiHidden/>
    <w:unhideWhenUsed/>
    <w:rsid w:val="009214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144A"/>
    <w:rPr>
      <w:rFonts w:ascii="Tahoma" w:eastAsia="Times New Roman" w:hAnsi="Tahoma" w:cs="Tahoma"/>
      <w:color w:val="000000"/>
      <w:sz w:val="16"/>
      <w:szCs w:val="16"/>
    </w:rPr>
  </w:style>
  <w:style w:type="character" w:customStyle="1" w:styleId="NoSpacingChar">
    <w:name w:val="No Spacing Char"/>
    <w:basedOn w:val="DefaultParagraphFont"/>
    <w:link w:val="NoSpacing"/>
    <w:uiPriority w:val="1"/>
    <w:rsid w:val="00EB56C3"/>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EB56C3"/>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201">
      <w:bodyDiv w:val="1"/>
      <w:marLeft w:val="0"/>
      <w:marRight w:val="0"/>
      <w:marTop w:val="0"/>
      <w:marBottom w:val="0"/>
      <w:divBdr>
        <w:top w:val="none" w:sz="0" w:space="0" w:color="auto"/>
        <w:left w:val="none" w:sz="0" w:space="0" w:color="auto"/>
        <w:bottom w:val="none" w:sz="0" w:space="0" w:color="auto"/>
        <w:right w:val="none" w:sz="0" w:space="0" w:color="auto"/>
      </w:divBdr>
    </w:div>
    <w:div w:id="262734997">
      <w:bodyDiv w:val="1"/>
      <w:marLeft w:val="0"/>
      <w:marRight w:val="0"/>
      <w:marTop w:val="0"/>
      <w:marBottom w:val="0"/>
      <w:divBdr>
        <w:top w:val="none" w:sz="0" w:space="0" w:color="auto"/>
        <w:left w:val="none" w:sz="0" w:space="0" w:color="auto"/>
        <w:bottom w:val="none" w:sz="0" w:space="0" w:color="auto"/>
        <w:right w:val="none" w:sz="0" w:space="0" w:color="auto"/>
      </w:divBdr>
    </w:div>
    <w:div w:id="290215338">
      <w:bodyDiv w:val="1"/>
      <w:marLeft w:val="0"/>
      <w:marRight w:val="0"/>
      <w:marTop w:val="0"/>
      <w:marBottom w:val="0"/>
      <w:divBdr>
        <w:top w:val="none" w:sz="0" w:space="0" w:color="auto"/>
        <w:left w:val="none" w:sz="0" w:space="0" w:color="auto"/>
        <w:bottom w:val="none" w:sz="0" w:space="0" w:color="auto"/>
        <w:right w:val="none" w:sz="0" w:space="0" w:color="auto"/>
      </w:divBdr>
    </w:div>
    <w:div w:id="314601969">
      <w:bodyDiv w:val="1"/>
      <w:marLeft w:val="0"/>
      <w:marRight w:val="0"/>
      <w:marTop w:val="0"/>
      <w:marBottom w:val="0"/>
      <w:divBdr>
        <w:top w:val="none" w:sz="0" w:space="0" w:color="auto"/>
        <w:left w:val="none" w:sz="0" w:space="0" w:color="auto"/>
        <w:bottom w:val="none" w:sz="0" w:space="0" w:color="auto"/>
        <w:right w:val="none" w:sz="0" w:space="0" w:color="auto"/>
      </w:divBdr>
    </w:div>
    <w:div w:id="366878777">
      <w:bodyDiv w:val="1"/>
      <w:marLeft w:val="0"/>
      <w:marRight w:val="0"/>
      <w:marTop w:val="0"/>
      <w:marBottom w:val="0"/>
      <w:divBdr>
        <w:top w:val="none" w:sz="0" w:space="0" w:color="auto"/>
        <w:left w:val="none" w:sz="0" w:space="0" w:color="auto"/>
        <w:bottom w:val="none" w:sz="0" w:space="0" w:color="auto"/>
        <w:right w:val="none" w:sz="0" w:space="0" w:color="auto"/>
      </w:divBdr>
    </w:div>
    <w:div w:id="411005865">
      <w:bodyDiv w:val="1"/>
      <w:marLeft w:val="0"/>
      <w:marRight w:val="0"/>
      <w:marTop w:val="0"/>
      <w:marBottom w:val="0"/>
      <w:divBdr>
        <w:top w:val="none" w:sz="0" w:space="0" w:color="auto"/>
        <w:left w:val="none" w:sz="0" w:space="0" w:color="auto"/>
        <w:bottom w:val="none" w:sz="0" w:space="0" w:color="auto"/>
        <w:right w:val="none" w:sz="0" w:space="0" w:color="auto"/>
      </w:divBdr>
    </w:div>
    <w:div w:id="616067641">
      <w:bodyDiv w:val="1"/>
      <w:marLeft w:val="0"/>
      <w:marRight w:val="0"/>
      <w:marTop w:val="0"/>
      <w:marBottom w:val="0"/>
      <w:divBdr>
        <w:top w:val="none" w:sz="0" w:space="0" w:color="auto"/>
        <w:left w:val="none" w:sz="0" w:space="0" w:color="auto"/>
        <w:bottom w:val="none" w:sz="0" w:space="0" w:color="auto"/>
        <w:right w:val="none" w:sz="0" w:space="0" w:color="auto"/>
      </w:divBdr>
    </w:div>
    <w:div w:id="751043779">
      <w:bodyDiv w:val="1"/>
      <w:marLeft w:val="0"/>
      <w:marRight w:val="0"/>
      <w:marTop w:val="0"/>
      <w:marBottom w:val="0"/>
      <w:divBdr>
        <w:top w:val="none" w:sz="0" w:space="0" w:color="auto"/>
        <w:left w:val="none" w:sz="0" w:space="0" w:color="auto"/>
        <w:bottom w:val="none" w:sz="0" w:space="0" w:color="auto"/>
        <w:right w:val="none" w:sz="0" w:space="0" w:color="auto"/>
      </w:divBdr>
    </w:div>
    <w:div w:id="784496393">
      <w:bodyDiv w:val="1"/>
      <w:marLeft w:val="0"/>
      <w:marRight w:val="0"/>
      <w:marTop w:val="0"/>
      <w:marBottom w:val="0"/>
      <w:divBdr>
        <w:top w:val="none" w:sz="0" w:space="0" w:color="auto"/>
        <w:left w:val="none" w:sz="0" w:space="0" w:color="auto"/>
        <w:bottom w:val="none" w:sz="0" w:space="0" w:color="auto"/>
        <w:right w:val="none" w:sz="0" w:space="0" w:color="auto"/>
      </w:divBdr>
    </w:div>
    <w:div w:id="888418283">
      <w:bodyDiv w:val="1"/>
      <w:marLeft w:val="0"/>
      <w:marRight w:val="0"/>
      <w:marTop w:val="0"/>
      <w:marBottom w:val="0"/>
      <w:divBdr>
        <w:top w:val="none" w:sz="0" w:space="0" w:color="auto"/>
        <w:left w:val="none" w:sz="0" w:space="0" w:color="auto"/>
        <w:bottom w:val="none" w:sz="0" w:space="0" w:color="auto"/>
        <w:right w:val="none" w:sz="0" w:space="0" w:color="auto"/>
      </w:divBdr>
    </w:div>
    <w:div w:id="905191995">
      <w:bodyDiv w:val="1"/>
      <w:marLeft w:val="0"/>
      <w:marRight w:val="0"/>
      <w:marTop w:val="0"/>
      <w:marBottom w:val="0"/>
      <w:divBdr>
        <w:top w:val="none" w:sz="0" w:space="0" w:color="auto"/>
        <w:left w:val="none" w:sz="0" w:space="0" w:color="auto"/>
        <w:bottom w:val="none" w:sz="0" w:space="0" w:color="auto"/>
        <w:right w:val="none" w:sz="0" w:space="0" w:color="auto"/>
      </w:divBdr>
    </w:div>
    <w:div w:id="927737454">
      <w:bodyDiv w:val="1"/>
      <w:marLeft w:val="0"/>
      <w:marRight w:val="0"/>
      <w:marTop w:val="0"/>
      <w:marBottom w:val="0"/>
      <w:divBdr>
        <w:top w:val="none" w:sz="0" w:space="0" w:color="auto"/>
        <w:left w:val="none" w:sz="0" w:space="0" w:color="auto"/>
        <w:bottom w:val="none" w:sz="0" w:space="0" w:color="auto"/>
        <w:right w:val="none" w:sz="0" w:space="0" w:color="auto"/>
      </w:divBdr>
    </w:div>
    <w:div w:id="1103452745">
      <w:bodyDiv w:val="1"/>
      <w:marLeft w:val="0"/>
      <w:marRight w:val="0"/>
      <w:marTop w:val="0"/>
      <w:marBottom w:val="0"/>
      <w:divBdr>
        <w:top w:val="none" w:sz="0" w:space="0" w:color="auto"/>
        <w:left w:val="none" w:sz="0" w:space="0" w:color="auto"/>
        <w:bottom w:val="none" w:sz="0" w:space="0" w:color="auto"/>
        <w:right w:val="none" w:sz="0" w:space="0" w:color="auto"/>
      </w:divBdr>
    </w:div>
    <w:div w:id="1129083847">
      <w:bodyDiv w:val="1"/>
      <w:marLeft w:val="0"/>
      <w:marRight w:val="0"/>
      <w:marTop w:val="0"/>
      <w:marBottom w:val="0"/>
      <w:divBdr>
        <w:top w:val="none" w:sz="0" w:space="0" w:color="auto"/>
        <w:left w:val="none" w:sz="0" w:space="0" w:color="auto"/>
        <w:bottom w:val="none" w:sz="0" w:space="0" w:color="auto"/>
        <w:right w:val="none" w:sz="0" w:space="0" w:color="auto"/>
      </w:divBdr>
    </w:div>
    <w:div w:id="1266040127">
      <w:bodyDiv w:val="1"/>
      <w:marLeft w:val="0"/>
      <w:marRight w:val="0"/>
      <w:marTop w:val="0"/>
      <w:marBottom w:val="0"/>
      <w:divBdr>
        <w:top w:val="none" w:sz="0" w:space="0" w:color="auto"/>
        <w:left w:val="none" w:sz="0" w:space="0" w:color="auto"/>
        <w:bottom w:val="none" w:sz="0" w:space="0" w:color="auto"/>
        <w:right w:val="none" w:sz="0" w:space="0" w:color="auto"/>
      </w:divBdr>
    </w:div>
    <w:div w:id="1477795049">
      <w:bodyDiv w:val="1"/>
      <w:marLeft w:val="0"/>
      <w:marRight w:val="0"/>
      <w:marTop w:val="0"/>
      <w:marBottom w:val="0"/>
      <w:divBdr>
        <w:top w:val="none" w:sz="0" w:space="0" w:color="auto"/>
        <w:left w:val="none" w:sz="0" w:space="0" w:color="auto"/>
        <w:bottom w:val="none" w:sz="0" w:space="0" w:color="auto"/>
        <w:right w:val="none" w:sz="0" w:space="0" w:color="auto"/>
      </w:divBdr>
    </w:div>
    <w:div w:id="1561095099">
      <w:bodyDiv w:val="1"/>
      <w:marLeft w:val="0"/>
      <w:marRight w:val="0"/>
      <w:marTop w:val="0"/>
      <w:marBottom w:val="0"/>
      <w:divBdr>
        <w:top w:val="none" w:sz="0" w:space="0" w:color="auto"/>
        <w:left w:val="none" w:sz="0" w:space="0" w:color="auto"/>
        <w:bottom w:val="none" w:sz="0" w:space="0" w:color="auto"/>
        <w:right w:val="none" w:sz="0" w:space="0" w:color="auto"/>
      </w:divBdr>
    </w:div>
    <w:div w:id="1776092400">
      <w:bodyDiv w:val="1"/>
      <w:marLeft w:val="0"/>
      <w:marRight w:val="0"/>
      <w:marTop w:val="0"/>
      <w:marBottom w:val="0"/>
      <w:divBdr>
        <w:top w:val="none" w:sz="0" w:space="0" w:color="auto"/>
        <w:left w:val="none" w:sz="0" w:space="0" w:color="auto"/>
        <w:bottom w:val="none" w:sz="0" w:space="0" w:color="auto"/>
        <w:right w:val="none" w:sz="0" w:space="0" w:color="auto"/>
      </w:divBdr>
    </w:div>
    <w:div w:id="1889029826">
      <w:bodyDiv w:val="1"/>
      <w:marLeft w:val="0"/>
      <w:marRight w:val="0"/>
      <w:marTop w:val="0"/>
      <w:marBottom w:val="0"/>
      <w:divBdr>
        <w:top w:val="none" w:sz="0" w:space="0" w:color="auto"/>
        <w:left w:val="none" w:sz="0" w:space="0" w:color="auto"/>
        <w:bottom w:val="none" w:sz="0" w:space="0" w:color="auto"/>
        <w:right w:val="none" w:sz="0" w:space="0" w:color="auto"/>
      </w:divBdr>
    </w:div>
    <w:div w:id="1975065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c.in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164E-6F22-4190-94D1-47F61DC4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29</Pages>
  <Words>9216</Words>
  <Characters>52532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Microsoft Word - SPFSC Biology Prescription eff12</vt:lpstr>
    </vt:vector>
  </TitlesOfParts>
  <Company>SPC</Company>
  <LinksUpToDate>false</LinksUpToDate>
  <CharactersWithSpaces>61625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SPFSC Biology Prescription eff12</dc:title>
  <dc:creator>lavenie</dc:creator>
  <cp:lastModifiedBy>Fatai Ahelmhalahlah</cp:lastModifiedBy>
  <cp:revision>51</cp:revision>
  <cp:lastPrinted>2020-02-20T00:36:00Z</cp:lastPrinted>
  <dcterms:created xsi:type="dcterms:W3CDTF">2020-01-10T04:54:00Z</dcterms:created>
  <dcterms:modified xsi:type="dcterms:W3CDTF">2020-03-24T04:03:00Z</dcterms:modified>
</cp:coreProperties>
</file>