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77" w:rsidRPr="00CD6385" w:rsidRDefault="00CD6385">
      <w:pPr>
        <w:rPr>
          <w:u w:val="single"/>
        </w:rPr>
      </w:pPr>
      <w:r>
        <w:rPr>
          <w:u w:val="single"/>
        </w:rPr>
        <w:t>DAY 1</w:t>
      </w:r>
    </w:p>
    <w:p w:rsidR="00D8480E" w:rsidRPr="00415B8A" w:rsidRDefault="00D8480E">
      <w:pPr>
        <w:rPr>
          <w:b/>
          <w:u w:val="single"/>
        </w:rPr>
      </w:pPr>
      <w:r w:rsidRPr="00415B8A">
        <w:rPr>
          <w:b/>
          <w:u w:val="single"/>
        </w:rPr>
        <w:t>TOPIC: PARTICLES</w:t>
      </w:r>
    </w:p>
    <w:p w:rsidR="00D8480E" w:rsidRDefault="00D8480E"/>
    <w:p w:rsidR="00D8480E" w:rsidRDefault="00D8480E">
      <w:r>
        <w:t>Aim : Use the kinetic theory model to explain the expansion of solids, liquids and gases on heating.</w:t>
      </w:r>
    </w:p>
    <w:p w:rsidR="00D8480E" w:rsidRPr="0068614F" w:rsidRDefault="00D8480E">
      <w:pPr>
        <w:rPr>
          <w:u w:val="single"/>
        </w:rPr>
      </w:pPr>
      <w:r w:rsidRPr="0068614F">
        <w:rPr>
          <w:u w:val="single"/>
        </w:rPr>
        <w:t xml:space="preserve">Acitvity 1: </w:t>
      </w:r>
    </w:p>
    <w:p w:rsidR="00D8480E" w:rsidRDefault="00D8480E">
      <w:r>
        <w:t>Watch video V.15: Expansion of solids.</w:t>
      </w:r>
    </w:p>
    <w:p w:rsidR="00D8480E" w:rsidRDefault="00D8480E">
      <w:r>
        <w:t>Answer the following questions</w:t>
      </w:r>
      <w:r w:rsidR="00415B8A">
        <w:t>, in your exercise book</w:t>
      </w:r>
      <w:r>
        <w:t>.</w:t>
      </w:r>
    </w:p>
    <w:p w:rsidR="00D8480E" w:rsidRDefault="00D8480E" w:rsidP="0068614F">
      <w:pPr>
        <w:pStyle w:val="ListParagraph"/>
        <w:numPr>
          <w:ilvl w:val="0"/>
          <w:numId w:val="1"/>
        </w:numPr>
      </w:pPr>
      <w:r>
        <w:t>Does the ball go through the ring before it is heated?</w:t>
      </w:r>
      <w:r w:rsidR="006E00F7">
        <w:t xml:space="preserve"> </w:t>
      </w:r>
      <w:r w:rsidR="006E00F7">
        <w:rPr>
          <w:i/>
          <w:color w:val="FF0000"/>
        </w:rPr>
        <w:t>yes</w:t>
      </w:r>
    </w:p>
    <w:p w:rsidR="00D8480E" w:rsidRDefault="00D8480E" w:rsidP="0068614F">
      <w:pPr>
        <w:pStyle w:val="ListParagraph"/>
        <w:numPr>
          <w:ilvl w:val="0"/>
          <w:numId w:val="1"/>
        </w:numPr>
      </w:pPr>
      <w:r>
        <w:t>After heating the ball for 5 minutes, can the ball still go through the ring?</w:t>
      </w:r>
      <w:r w:rsidR="006E00F7">
        <w:t xml:space="preserve"> </w:t>
      </w:r>
      <w:r w:rsidR="006E00F7">
        <w:rPr>
          <w:i/>
          <w:color w:val="FF0000"/>
        </w:rPr>
        <w:t>no</w:t>
      </w:r>
    </w:p>
    <w:p w:rsidR="00D8480E" w:rsidRDefault="00D8480E" w:rsidP="0068614F">
      <w:pPr>
        <w:pStyle w:val="ListParagraph"/>
        <w:numPr>
          <w:ilvl w:val="0"/>
          <w:numId w:val="1"/>
        </w:numPr>
      </w:pPr>
      <w:r>
        <w:t>What has the heat done to the ball?</w:t>
      </w:r>
      <w:r w:rsidR="006E00F7">
        <w:t xml:space="preserve"> </w:t>
      </w:r>
      <w:r w:rsidR="006E00F7" w:rsidRPr="006E00F7">
        <w:rPr>
          <w:i/>
          <w:color w:val="FF0000"/>
        </w:rPr>
        <w:t>The heat has expanded the ring.</w:t>
      </w:r>
    </w:p>
    <w:p w:rsidR="00D8480E" w:rsidRDefault="00D8480E" w:rsidP="0068614F">
      <w:pPr>
        <w:pStyle w:val="ListParagraph"/>
        <w:numPr>
          <w:ilvl w:val="0"/>
          <w:numId w:val="1"/>
        </w:numPr>
      </w:pPr>
      <w:r>
        <w:t>A solid</w:t>
      </w:r>
      <w:r w:rsidR="006E00F7">
        <w:t xml:space="preserve"> </w:t>
      </w:r>
      <w:r w:rsidR="006E00F7" w:rsidRPr="006E00F7">
        <w:rPr>
          <w:i/>
          <w:color w:val="FF0000"/>
          <w:u w:val="single"/>
        </w:rPr>
        <w:t>expands</w:t>
      </w:r>
      <w:r w:rsidR="006E00F7">
        <w:t xml:space="preserve"> </w:t>
      </w:r>
      <w:r w:rsidR="006E00F7" w:rsidRPr="006E00F7">
        <w:rPr>
          <w:color w:val="FF0000"/>
        </w:rPr>
        <w:t>(gets bigger in volume)</w:t>
      </w:r>
      <w:r w:rsidR="006E00F7">
        <w:t xml:space="preserve"> </w:t>
      </w:r>
      <w:r>
        <w:t>when it heated and</w:t>
      </w:r>
      <w:r w:rsidRPr="006E00F7">
        <w:rPr>
          <w:i/>
          <w:color w:val="FF0000"/>
          <w:u w:val="single"/>
        </w:rPr>
        <w:t xml:space="preserve"> </w:t>
      </w:r>
      <w:r w:rsidR="006E00F7" w:rsidRPr="006E00F7">
        <w:rPr>
          <w:i/>
          <w:color w:val="FF0000"/>
          <w:u w:val="single"/>
        </w:rPr>
        <w:t>contracts</w:t>
      </w:r>
      <w:r>
        <w:t xml:space="preserve"> </w:t>
      </w:r>
      <w:r w:rsidR="006E00F7" w:rsidRPr="006E00F7">
        <w:rPr>
          <w:color w:val="FF0000"/>
        </w:rPr>
        <w:t>(gets smaller in volume)</w:t>
      </w:r>
      <w:r w:rsidR="006E00F7">
        <w:t xml:space="preserve"> </w:t>
      </w:r>
      <w:r>
        <w:t>when it is cooled.</w:t>
      </w:r>
    </w:p>
    <w:p w:rsidR="00D8480E" w:rsidRDefault="00D8480E"/>
    <w:p w:rsidR="00D8480E" w:rsidRPr="0068614F" w:rsidRDefault="00D8480E">
      <w:pPr>
        <w:rPr>
          <w:u w:val="single"/>
        </w:rPr>
      </w:pPr>
      <w:r w:rsidRPr="0068614F">
        <w:rPr>
          <w:u w:val="single"/>
        </w:rPr>
        <w:t xml:space="preserve">Activity 2: </w:t>
      </w:r>
    </w:p>
    <w:p w:rsidR="00D8480E" w:rsidRDefault="00D8480E">
      <w:r>
        <w:t xml:space="preserve">Watch video V.16 : </w:t>
      </w:r>
      <w:r w:rsidR="008E2B61">
        <w:t>“</w:t>
      </w:r>
      <w:r>
        <w:t>Expansion of liquids and gases.</w:t>
      </w:r>
      <w:r w:rsidR="008E2B61">
        <w:t>”</w:t>
      </w:r>
    </w:p>
    <w:p w:rsidR="00D8480E" w:rsidRDefault="00D8480E">
      <w:r>
        <w:t>Answer the following questions</w:t>
      </w:r>
      <w:r w:rsidR="00415B8A">
        <w:t>,</w:t>
      </w:r>
      <w:r w:rsidR="00415B8A" w:rsidRPr="00415B8A">
        <w:t xml:space="preserve"> </w:t>
      </w:r>
      <w:r w:rsidR="00415B8A">
        <w:t>in your exercise book.</w:t>
      </w:r>
    </w:p>
    <w:p w:rsidR="00D8480E" w:rsidRPr="0068614F" w:rsidRDefault="0068614F">
      <w:pPr>
        <w:rPr>
          <w:u w:val="single"/>
        </w:rPr>
      </w:pPr>
      <w:r w:rsidRPr="0068614F">
        <w:rPr>
          <w:u w:val="single"/>
        </w:rPr>
        <w:t>Gases</w:t>
      </w:r>
    </w:p>
    <w:p w:rsidR="00D8480E" w:rsidRDefault="0068614F">
      <w:r>
        <w:t xml:space="preserve">The small clear bottle is filled with air (gas) and the red drop of oil is placed inside the straw to indicate the volume or space occupied by the air, inside the small bottle. </w:t>
      </w:r>
    </w:p>
    <w:p w:rsidR="00D8480E" w:rsidRDefault="00D8480E" w:rsidP="0068614F">
      <w:pPr>
        <w:pStyle w:val="ListParagraph"/>
        <w:numPr>
          <w:ilvl w:val="0"/>
          <w:numId w:val="2"/>
        </w:numPr>
      </w:pPr>
      <w:r>
        <w:t>Describe what happens to the red drop of oil when the</w:t>
      </w:r>
      <w:r w:rsidR="0068614F">
        <w:t xml:space="preserve"> bottle is placed in: a) hot water b) cold water.</w:t>
      </w:r>
      <w:r w:rsidR="006E00F7">
        <w:t xml:space="preserve"> </w:t>
      </w:r>
      <w:r w:rsidR="006E00F7">
        <w:rPr>
          <w:i/>
          <w:color w:val="FF0000"/>
        </w:rPr>
        <w:t>A) it rises up the tube b) it moves down.</w:t>
      </w:r>
    </w:p>
    <w:p w:rsidR="0068614F" w:rsidRDefault="0068614F" w:rsidP="0068614F">
      <w:pPr>
        <w:pStyle w:val="ListParagraph"/>
        <w:numPr>
          <w:ilvl w:val="0"/>
          <w:numId w:val="2"/>
        </w:numPr>
      </w:pPr>
      <w:r>
        <w:t>Explain why the drop of oil moves: a) up b) down.</w:t>
      </w:r>
      <w:r w:rsidR="006E00F7">
        <w:t xml:space="preserve"> </w:t>
      </w:r>
      <w:r w:rsidR="006E00F7" w:rsidRPr="006E00F7">
        <w:rPr>
          <w:i/>
          <w:color w:val="FF0000"/>
        </w:rPr>
        <w:t>A) the gas inside the small clear bottle expands and moves up the tube, pushing the drop of oil up. B) the gas contracts, pulling the drop of oil back down.</w:t>
      </w:r>
    </w:p>
    <w:p w:rsidR="0068614F" w:rsidRDefault="0068614F" w:rsidP="0068614F">
      <w:pPr>
        <w:pStyle w:val="ListParagraph"/>
        <w:numPr>
          <w:ilvl w:val="0"/>
          <w:numId w:val="2"/>
        </w:numPr>
        <w:tabs>
          <w:tab w:val="left" w:pos="2370"/>
        </w:tabs>
      </w:pPr>
      <w:r>
        <w:t xml:space="preserve">This experiment proves that gases </w:t>
      </w:r>
      <w:r w:rsidR="006E00F7">
        <w:rPr>
          <w:i/>
          <w:color w:val="FF0000"/>
          <w:u w:val="single"/>
        </w:rPr>
        <w:t>expand</w:t>
      </w:r>
      <w:r>
        <w:t xml:space="preserve"> when heated and</w:t>
      </w:r>
      <w:r w:rsidR="006E00F7">
        <w:t xml:space="preserve"> </w:t>
      </w:r>
      <w:r w:rsidR="006E00F7">
        <w:rPr>
          <w:i/>
          <w:color w:val="FF0000"/>
          <w:u w:val="single"/>
        </w:rPr>
        <w:t>contract</w:t>
      </w:r>
      <w:r w:rsidRPr="006E00F7">
        <w:rPr>
          <w:color w:val="FF0000"/>
        </w:rPr>
        <w:t xml:space="preserve"> </w:t>
      </w:r>
      <w:r>
        <w:t>when cooled.</w:t>
      </w:r>
    </w:p>
    <w:p w:rsidR="0068614F" w:rsidRDefault="0068614F" w:rsidP="0068614F">
      <w:pPr>
        <w:tabs>
          <w:tab w:val="left" w:pos="2370"/>
        </w:tabs>
        <w:rPr>
          <w:u w:val="single"/>
        </w:rPr>
      </w:pPr>
      <w:r>
        <w:rPr>
          <w:u w:val="single"/>
        </w:rPr>
        <w:t>Liquids</w:t>
      </w:r>
    </w:p>
    <w:p w:rsidR="0068614F" w:rsidRDefault="0068614F" w:rsidP="00051983">
      <w:pPr>
        <w:pStyle w:val="ListParagraph"/>
        <w:numPr>
          <w:ilvl w:val="0"/>
          <w:numId w:val="3"/>
        </w:numPr>
        <w:tabs>
          <w:tab w:val="left" w:pos="2370"/>
        </w:tabs>
      </w:pPr>
      <w:r w:rsidRPr="00051983">
        <w:t>Describe what happens to the red coloured water, when the small bottle is placed in hot water.</w:t>
      </w:r>
    </w:p>
    <w:p w:rsidR="006E00F7" w:rsidRPr="00AB38F4" w:rsidRDefault="00AB38F4" w:rsidP="006E00F7">
      <w:pPr>
        <w:pStyle w:val="ListParagraph"/>
        <w:tabs>
          <w:tab w:val="left" w:pos="2370"/>
        </w:tabs>
        <w:rPr>
          <w:i/>
          <w:color w:val="FF0000"/>
        </w:rPr>
      </w:pPr>
      <w:r w:rsidRPr="00AB38F4">
        <w:rPr>
          <w:i/>
          <w:color w:val="FF0000"/>
        </w:rPr>
        <w:t>It moves up the straw.</w:t>
      </w:r>
    </w:p>
    <w:p w:rsidR="0068614F" w:rsidRDefault="0068614F" w:rsidP="00051983">
      <w:pPr>
        <w:pStyle w:val="ListParagraph"/>
        <w:numPr>
          <w:ilvl w:val="0"/>
          <w:numId w:val="3"/>
        </w:numPr>
        <w:tabs>
          <w:tab w:val="left" w:pos="2370"/>
        </w:tabs>
      </w:pPr>
      <w:r w:rsidRPr="00051983">
        <w:t>Explain what is happening to the volume of the coloured water when it is placed in hot water.</w:t>
      </w:r>
    </w:p>
    <w:p w:rsidR="00AB38F4" w:rsidRPr="00AB38F4" w:rsidRDefault="00AB38F4" w:rsidP="00AB38F4">
      <w:pPr>
        <w:pStyle w:val="ListParagraph"/>
        <w:tabs>
          <w:tab w:val="left" w:pos="2370"/>
        </w:tabs>
        <w:rPr>
          <w:i/>
          <w:color w:val="FF0000"/>
        </w:rPr>
      </w:pPr>
      <w:r w:rsidRPr="00AB38F4">
        <w:rPr>
          <w:i/>
          <w:color w:val="FF0000"/>
        </w:rPr>
        <w:t>The volume of the coloured water is increasing.</w:t>
      </w:r>
    </w:p>
    <w:p w:rsidR="00AB38F4" w:rsidRPr="00051983" w:rsidRDefault="0068614F" w:rsidP="00AB38F4">
      <w:pPr>
        <w:pStyle w:val="ListParagraph"/>
        <w:numPr>
          <w:ilvl w:val="0"/>
          <w:numId w:val="3"/>
        </w:numPr>
        <w:tabs>
          <w:tab w:val="left" w:pos="2370"/>
        </w:tabs>
      </w:pPr>
      <w:r w:rsidRPr="00051983">
        <w:t xml:space="preserve">This shows that liquids </w:t>
      </w:r>
      <w:r w:rsidR="00AB38F4" w:rsidRPr="00AB38F4">
        <w:rPr>
          <w:i/>
          <w:color w:val="FF0000"/>
          <w:u w:val="single"/>
        </w:rPr>
        <w:t>expand</w:t>
      </w:r>
      <w:r w:rsidRPr="00051983">
        <w:t xml:space="preserve"> when they are heated.</w:t>
      </w:r>
    </w:p>
    <w:p w:rsidR="00051983" w:rsidRDefault="0068614F" w:rsidP="00051983">
      <w:pPr>
        <w:pStyle w:val="ListParagraph"/>
        <w:numPr>
          <w:ilvl w:val="0"/>
          <w:numId w:val="3"/>
        </w:numPr>
        <w:tabs>
          <w:tab w:val="left" w:pos="2370"/>
        </w:tabs>
      </w:pPr>
      <w:r w:rsidRPr="00051983">
        <w:t xml:space="preserve">Describe what happens to </w:t>
      </w:r>
      <w:r w:rsidR="00051983" w:rsidRPr="00051983">
        <w:t>the coloured water when the bottle is placed in cold water.</w:t>
      </w:r>
    </w:p>
    <w:p w:rsidR="00AB38F4" w:rsidRPr="00AB38F4" w:rsidRDefault="00AB38F4" w:rsidP="00AB38F4">
      <w:pPr>
        <w:pStyle w:val="ListParagraph"/>
        <w:tabs>
          <w:tab w:val="left" w:pos="2370"/>
        </w:tabs>
        <w:rPr>
          <w:i/>
          <w:color w:val="FF0000"/>
        </w:rPr>
      </w:pPr>
      <w:r w:rsidRPr="00AB38F4">
        <w:rPr>
          <w:i/>
          <w:color w:val="FF0000"/>
        </w:rPr>
        <w:t>The colored water moves down the straw.</w:t>
      </w:r>
    </w:p>
    <w:p w:rsidR="00051983" w:rsidRDefault="00051983" w:rsidP="00051983">
      <w:pPr>
        <w:pStyle w:val="ListParagraph"/>
        <w:numPr>
          <w:ilvl w:val="0"/>
          <w:numId w:val="3"/>
        </w:numPr>
        <w:tabs>
          <w:tab w:val="left" w:pos="2370"/>
        </w:tabs>
      </w:pPr>
      <w:r w:rsidRPr="00051983">
        <w:t xml:space="preserve">Explain what is happening to the volume of the </w:t>
      </w:r>
      <w:r w:rsidR="00AB38F4" w:rsidRPr="00051983">
        <w:t>colored</w:t>
      </w:r>
      <w:r w:rsidRPr="00051983">
        <w:t xml:space="preserve"> water, when it is placed in cold water.</w:t>
      </w:r>
    </w:p>
    <w:p w:rsidR="00AB38F4" w:rsidRDefault="00AB38F4" w:rsidP="00AB38F4">
      <w:pPr>
        <w:pStyle w:val="ListParagraph"/>
        <w:tabs>
          <w:tab w:val="left" w:pos="2370"/>
        </w:tabs>
      </w:pPr>
      <w:r>
        <w:t>The volume is decreasing.</w:t>
      </w:r>
    </w:p>
    <w:p w:rsidR="00AB38F4" w:rsidRPr="00AB38F4" w:rsidRDefault="00AB38F4" w:rsidP="00AB38F4">
      <w:pPr>
        <w:pStyle w:val="ListParagraph"/>
        <w:tabs>
          <w:tab w:val="left" w:pos="2370"/>
        </w:tabs>
        <w:rPr>
          <w:i/>
          <w:color w:val="FF0000"/>
        </w:rPr>
      </w:pPr>
      <w:r w:rsidRPr="00AB38F4">
        <w:rPr>
          <w:i/>
          <w:color w:val="FF0000"/>
        </w:rPr>
        <w:lastRenderedPageBreak/>
        <w:t>The volume of the colored water is decreasing.</w:t>
      </w:r>
    </w:p>
    <w:p w:rsidR="0068614F" w:rsidRPr="00051983" w:rsidRDefault="00051983" w:rsidP="00051983">
      <w:pPr>
        <w:pStyle w:val="ListParagraph"/>
        <w:numPr>
          <w:ilvl w:val="0"/>
          <w:numId w:val="3"/>
        </w:numPr>
        <w:tabs>
          <w:tab w:val="left" w:pos="2370"/>
        </w:tabs>
      </w:pPr>
      <w:r w:rsidRPr="00051983">
        <w:t xml:space="preserve">This shows that liquids </w:t>
      </w:r>
      <w:r w:rsidR="00AB38F4" w:rsidRPr="00AB38F4">
        <w:rPr>
          <w:i/>
          <w:color w:val="FF0000"/>
          <w:u w:val="single"/>
        </w:rPr>
        <w:t>contract</w:t>
      </w:r>
      <w:r w:rsidRPr="00051983">
        <w:t xml:space="preserve"> when they are cooled. </w:t>
      </w:r>
      <w:r w:rsidR="0068614F" w:rsidRPr="00051983">
        <w:t xml:space="preserve"> </w:t>
      </w:r>
    </w:p>
    <w:p w:rsidR="00415B8A" w:rsidRDefault="00415B8A" w:rsidP="00051983"/>
    <w:p w:rsidR="00415B8A" w:rsidRPr="00415B8A" w:rsidRDefault="00415B8A" w:rsidP="00051983">
      <w:pPr>
        <w:rPr>
          <w:u w:val="single"/>
        </w:rPr>
      </w:pPr>
      <w:r w:rsidRPr="00415B8A">
        <w:rPr>
          <w:u w:val="single"/>
        </w:rPr>
        <w:t>Activity 3</w:t>
      </w:r>
      <w:r>
        <w:rPr>
          <w:u w:val="single"/>
        </w:rPr>
        <w:t>:</w:t>
      </w:r>
    </w:p>
    <w:p w:rsidR="00D8480E" w:rsidRDefault="00051983" w:rsidP="00051983">
      <w:r>
        <w:t>When heated under the same conditions, gases expand more than liquids which expand more than solids. Complete the table below to show the difference in the expansions of a solid, a liquid and a gas.</w:t>
      </w:r>
    </w:p>
    <w:p w:rsidR="00C04541" w:rsidRDefault="00C04541" w:rsidP="00051983"/>
    <w:tbl>
      <w:tblPr>
        <w:tblStyle w:val="TableGrid"/>
        <w:tblW w:w="0" w:type="auto"/>
        <w:tblLook w:val="04A0" w:firstRow="1" w:lastRow="0" w:firstColumn="1" w:lastColumn="0" w:noHBand="0" w:noVBand="1"/>
      </w:tblPr>
      <w:tblGrid>
        <w:gridCol w:w="1615"/>
        <w:gridCol w:w="2430"/>
        <w:gridCol w:w="5305"/>
      </w:tblGrid>
      <w:tr w:rsidR="00051983" w:rsidTr="00C04541">
        <w:tc>
          <w:tcPr>
            <w:tcW w:w="1615" w:type="dxa"/>
          </w:tcPr>
          <w:p w:rsidR="00051983" w:rsidRPr="00C04541" w:rsidRDefault="00051983" w:rsidP="00051983">
            <w:pPr>
              <w:rPr>
                <w:b/>
              </w:rPr>
            </w:pPr>
            <w:r w:rsidRPr="00C04541">
              <w:rPr>
                <w:b/>
              </w:rPr>
              <w:t>State</w:t>
            </w:r>
          </w:p>
        </w:tc>
        <w:tc>
          <w:tcPr>
            <w:tcW w:w="2430" w:type="dxa"/>
          </w:tcPr>
          <w:p w:rsidR="00C04541" w:rsidRPr="00C04541" w:rsidRDefault="00051983" w:rsidP="00051983">
            <w:pPr>
              <w:rPr>
                <w:b/>
              </w:rPr>
            </w:pPr>
            <w:r w:rsidRPr="00C04541">
              <w:rPr>
                <w:b/>
              </w:rPr>
              <w:t xml:space="preserve">Expansion </w:t>
            </w:r>
          </w:p>
          <w:p w:rsidR="00051983" w:rsidRPr="00C04541" w:rsidRDefault="00051983" w:rsidP="00051983">
            <w:pPr>
              <w:rPr>
                <w:b/>
              </w:rPr>
            </w:pPr>
            <w:r w:rsidRPr="00C04541">
              <w:rPr>
                <w:b/>
              </w:rPr>
              <w:t>(large, modera</w:t>
            </w:r>
            <w:r w:rsidR="00C04541" w:rsidRPr="00C04541">
              <w:rPr>
                <w:b/>
              </w:rPr>
              <w:t>te, small</w:t>
            </w:r>
            <w:r w:rsidRPr="00C04541">
              <w:rPr>
                <w:b/>
              </w:rPr>
              <w:t>)</w:t>
            </w:r>
          </w:p>
        </w:tc>
        <w:tc>
          <w:tcPr>
            <w:tcW w:w="5305" w:type="dxa"/>
          </w:tcPr>
          <w:p w:rsidR="00051983" w:rsidRPr="00C04541" w:rsidRDefault="00051983" w:rsidP="00051983">
            <w:pPr>
              <w:rPr>
                <w:b/>
              </w:rPr>
            </w:pPr>
            <w:r w:rsidRPr="00C04541">
              <w:rPr>
                <w:b/>
              </w:rPr>
              <w:t>Reason</w:t>
            </w:r>
            <w:r w:rsidR="00C04541" w:rsidRPr="00C04541">
              <w:rPr>
                <w:b/>
              </w:rPr>
              <w:t xml:space="preserve"> (use kinetic theory of particles)</w:t>
            </w:r>
          </w:p>
        </w:tc>
      </w:tr>
      <w:tr w:rsidR="00051983" w:rsidTr="00C04541">
        <w:tc>
          <w:tcPr>
            <w:tcW w:w="1615" w:type="dxa"/>
          </w:tcPr>
          <w:p w:rsidR="00051983" w:rsidRDefault="00051983" w:rsidP="00051983">
            <w:r>
              <w:t>Solid</w:t>
            </w:r>
          </w:p>
        </w:tc>
        <w:tc>
          <w:tcPr>
            <w:tcW w:w="2430" w:type="dxa"/>
          </w:tcPr>
          <w:p w:rsidR="00051983" w:rsidRDefault="00C04541" w:rsidP="00051983">
            <w:r>
              <w:t xml:space="preserve">Small </w:t>
            </w:r>
          </w:p>
        </w:tc>
        <w:tc>
          <w:tcPr>
            <w:tcW w:w="5305" w:type="dxa"/>
          </w:tcPr>
          <w:p w:rsidR="00051983" w:rsidRDefault="00C04541" w:rsidP="00051983">
            <w:r>
              <w:t>Very strong force holding the particles together.</w:t>
            </w:r>
          </w:p>
          <w:p w:rsidR="00C04541" w:rsidRDefault="00C04541" w:rsidP="00051983">
            <w:r>
              <w:t>Particles do not move far apart, they only vibrate, thus expanding the solid a little, then move back to their original positions.</w:t>
            </w:r>
          </w:p>
          <w:p w:rsidR="00415B8A" w:rsidRDefault="00415B8A" w:rsidP="00051983"/>
        </w:tc>
      </w:tr>
      <w:tr w:rsidR="00051983" w:rsidTr="00C04541">
        <w:trPr>
          <w:trHeight w:val="863"/>
        </w:trPr>
        <w:tc>
          <w:tcPr>
            <w:tcW w:w="1615" w:type="dxa"/>
          </w:tcPr>
          <w:p w:rsidR="00051983" w:rsidRDefault="00C04541" w:rsidP="00C04541">
            <w:pPr>
              <w:jc w:val="both"/>
            </w:pPr>
            <w:r>
              <w:t>Liquid</w:t>
            </w:r>
          </w:p>
          <w:p w:rsidR="00C04541" w:rsidRDefault="00C04541" w:rsidP="00C04541">
            <w:pPr>
              <w:jc w:val="both"/>
            </w:pPr>
          </w:p>
          <w:p w:rsidR="00C04541" w:rsidRDefault="00C04541" w:rsidP="00C04541">
            <w:pPr>
              <w:jc w:val="both"/>
            </w:pPr>
          </w:p>
        </w:tc>
        <w:tc>
          <w:tcPr>
            <w:tcW w:w="2430" w:type="dxa"/>
          </w:tcPr>
          <w:p w:rsidR="00051983" w:rsidRPr="00B06FE4" w:rsidRDefault="00AB38F4" w:rsidP="00051983">
            <w:pPr>
              <w:rPr>
                <w:i/>
              </w:rPr>
            </w:pPr>
            <w:r w:rsidRPr="00B06FE4">
              <w:rPr>
                <w:i/>
                <w:color w:val="FF0000"/>
              </w:rPr>
              <w:t>moderate</w:t>
            </w:r>
          </w:p>
        </w:tc>
        <w:tc>
          <w:tcPr>
            <w:tcW w:w="5305" w:type="dxa"/>
          </w:tcPr>
          <w:p w:rsidR="00051983" w:rsidRPr="00B06FE4" w:rsidRDefault="00AB38F4" w:rsidP="00051983">
            <w:pPr>
              <w:rPr>
                <w:i/>
                <w:color w:val="FF0000"/>
              </w:rPr>
            </w:pPr>
            <w:r w:rsidRPr="00B06FE4">
              <w:rPr>
                <w:i/>
                <w:color w:val="FF0000"/>
              </w:rPr>
              <w:t>Weaker force holding particles together and there is space between the particles therefore particles are able to move away from each other and move to the available spaces thus expanding liquids faster than solids.</w:t>
            </w:r>
          </w:p>
          <w:p w:rsidR="00415B8A" w:rsidRDefault="00415B8A" w:rsidP="00051983"/>
          <w:p w:rsidR="00415B8A" w:rsidRDefault="00415B8A" w:rsidP="00051983"/>
          <w:p w:rsidR="00415B8A" w:rsidRDefault="00415B8A" w:rsidP="00051983"/>
        </w:tc>
      </w:tr>
      <w:tr w:rsidR="00051983" w:rsidTr="00C04541">
        <w:tc>
          <w:tcPr>
            <w:tcW w:w="1615" w:type="dxa"/>
          </w:tcPr>
          <w:p w:rsidR="00051983" w:rsidRDefault="00C04541" w:rsidP="00051983">
            <w:r>
              <w:t>Gas</w:t>
            </w:r>
          </w:p>
          <w:p w:rsidR="00C04541" w:rsidRDefault="00C04541" w:rsidP="00051983"/>
          <w:p w:rsidR="00C04541" w:rsidRDefault="00C04541" w:rsidP="00051983"/>
        </w:tc>
        <w:tc>
          <w:tcPr>
            <w:tcW w:w="2430" w:type="dxa"/>
          </w:tcPr>
          <w:p w:rsidR="00051983" w:rsidRPr="00B06FE4" w:rsidRDefault="00AB38F4" w:rsidP="00051983">
            <w:pPr>
              <w:rPr>
                <w:i/>
              </w:rPr>
            </w:pPr>
            <w:r w:rsidRPr="00B06FE4">
              <w:rPr>
                <w:i/>
                <w:color w:val="FF0000"/>
              </w:rPr>
              <w:t>larger</w:t>
            </w:r>
          </w:p>
        </w:tc>
        <w:tc>
          <w:tcPr>
            <w:tcW w:w="5305" w:type="dxa"/>
          </w:tcPr>
          <w:p w:rsidR="00051983" w:rsidRPr="00B06FE4" w:rsidRDefault="00B06FE4" w:rsidP="00051983">
            <w:pPr>
              <w:rPr>
                <w:i/>
                <w:color w:val="FF0000"/>
              </w:rPr>
            </w:pPr>
            <w:r w:rsidRPr="00B06FE4">
              <w:rPr>
                <w:i/>
                <w:color w:val="FF0000"/>
              </w:rPr>
              <w:t>Lots of space between particles, and there is almost no force holding particles together so they move quickly in all directions, expanding the gas more.</w:t>
            </w:r>
          </w:p>
          <w:p w:rsidR="00415B8A" w:rsidRDefault="00415B8A" w:rsidP="00051983">
            <w:bookmarkStart w:id="0" w:name="_GoBack"/>
            <w:bookmarkEnd w:id="0"/>
          </w:p>
          <w:p w:rsidR="00415B8A" w:rsidRDefault="00415B8A" w:rsidP="00051983"/>
          <w:p w:rsidR="00415B8A" w:rsidRDefault="00415B8A" w:rsidP="00051983"/>
          <w:p w:rsidR="00415B8A" w:rsidRDefault="00415B8A" w:rsidP="00051983"/>
          <w:p w:rsidR="00415B8A" w:rsidRDefault="00415B8A" w:rsidP="00051983"/>
        </w:tc>
      </w:tr>
    </w:tbl>
    <w:p w:rsidR="00051983" w:rsidRDefault="00051983" w:rsidP="00051983"/>
    <w:sectPr w:rsidR="000519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41" w:rsidRDefault="00C04541" w:rsidP="00C04541">
      <w:pPr>
        <w:spacing w:after="0" w:line="240" w:lineRule="auto"/>
      </w:pPr>
      <w:r>
        <w:separator/>
      </w:r>
    </w:p>
  </w:endnote>
  <w:endnote w:type="continuationSeparator" w:id="0">
    <w:p w:rsidR="00C04541" w:rsidRDefault="00C04541" w:rsidP="00C0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4" w:rsidRDefault="004C5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41" w:rsidRPr="00C04541" w:rsidRDefault="00C04541">
    <w:pPr>
      <w:pStyle w:val="Footer"/>
      <w:rPr>
        <w:rFonts w:ascii="Agency FB" w:hAnsi="Agency FB"/>
        <w:i/>
      </w:rPr>
    </w:pPr>
    <w:r w:rsidRPr="00C04541">
      <w:rPr>
        <w:rFonts w:ascii="Agency FB" w:hAnsi="Agency FB"/>
        <w:i/>
      </w:rPr>
      <w:t xml:space="preserve">Year 9 Basic Science home school </w:t>
    </w:r>
    <w:r w:rsidR="00415B8A">
      <w:rPr>
        <w:rFonts w:ascii="Agency FB" w:hAnsi="Agency FB"/>
        <w:i/>
      </w:rPr>
      <w:t xml:space="preserve">day 1 </w:t>
    </w:r>
    <w:r w:rsidR="004C5144">
      <w:rPr>
        <w:rFonts w:ascii="Agency FB" w:hAnsi="Agency FB"/>
        <w:i/>
      </w:rPr>
      <w:t xml:space="preserve">notes and </w:t>
    </w:r>
    <w:r w:rsidR="00415B8A">
      <w:rPr>
        <w:rFonts w:ascii="Agency FB" w:hAnsi="Agency FB"/>
        <w:i/>
      </w:rPr>
      <w:t>activity sheet.</w:t>
    </w:r>
    <w:r w:rsidRPr="00C04541">
      <w:rPr>
        <w:rFonts w:ascii="Agency FB" w:hAnsi="Agency FB"/>
        <w:i/>
      </w:rPr>
      <w:t xml:space="preserve"> </w:t>
    </w:r>
    <w:r w:rsidR="004C5144">
      <w:rPr>
        <w:rFonts w:ascii="Agency FB" w:hAnsi="Agency FB"/>
        <w:i/>
      </w:rPr>
      <w:t xml:space="preserve">                                                                                          </w:t>
    </w:r>
    <w:r w:rsidR="004C5144" w:rsidRPr="004C5144">
      <w:rPr>
        <w:rFonts w:ascii="French Script MT" w:hAnsi="French Script MT" w:cs="AngsanaUPC"/>
        <w:i/>
      </w:rPr>
      <w:t>Nae Natapei</w:t>
    </w:r>
    <w:r w:rsidR="00415B8A" w:rsidRPr="004C5144">
      <w:rPr>
        <w:rFonts w:ascii="French Script MT" w:hAnsi="French Script MT" w:cs="AngsanaUPC"/>
        <w:i/>
      </w:rPr>
      <w:t xml:space="preserve">                                                                                                                 </w:t>
    </w:r>
  </w:p>
  <w:p w:rsidR="00C04541" w:rsidRDefault="00C04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4" w:rsidRDefault="004C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41" w:rsidRDefault="00C04541" w:rsidP="00C04541">
      <w:pPr>
        <w:spacing w:after="0" w:line="240" w:lineRule="auto"/>
      </w:pPr>
      <w:r>
        <w:separator/>
      </w:r>
    </w:p>
  </w:footnote>
  <w:footnote w:type="continuationSeparator" w:id="0">
    <w:p w:rsidR="00C04541" w:rsidRDefault="00C04541" w:rsidP="00C0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4" w:rsidRDefault="004C5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347820"/>
      <w:docPartObj>
        <w:docPartGallery w:val="Page Numbers (Top of Page)"/>
        <w:docPartUnique/>
      </w:docPartObj>
    </w:sdtPr>
    <w:sdtEndPr>
      <w:rPr>
        <w:color w:val="7F7F7F" w:themeColor="background1" w:themeShade="7F"/>
        <w:spacing w:val="60"/>
      </w:rPr>
    </w:sdtEndPr>
    <w:sdtContent>
      <w:p w:rsidR="00415B8A" w:rsidRDefault="00415B8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06FE4" w:rsidRPr="00B06FE4">
          <w:rPr>
            <w:b/>
            <w:bCs/>
            <w:noProof/>
          </w:rPr>
          <w:t>1</w:t>
        </w:r>
        <w:r>
          <w:rPr>
            <w:b/>
            <w:bCs/>
            <w:noProof/>
          </w:rPr>
          <w:fldChar w:fldCharType="end"/>
        </w:r>
        <w:r>
          <w:rPr>
            <w:b/>
            <w:bCs/>
          </w:rPr>
          <w:t xml:space="preserve"> /2| </w:t>
        </w:r>
        <w:r>
          <w:rPr>
            <w:color w:val="7F7F7F" w:themeColor="background1" w:themeShade="7F"/>
            <w:spacing w:val="60"/>
          </w:rPr>
          <w:t>Page</w:t>
        </w:r>
      </w:p>
    </w:sdtContent>
  </w:sdt>
  <w:p w:rsidR="00415B8A" w:rsidRDefault="00415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4" w:rsidRDefault="004C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3937"/>
    <w:multiLevelType w:val="hybridMultilevel"/>
    <w:tmpl w:val="7024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269B9"/>
    <w:multiLevelType w:val="hybridMultilevel"/>
    <w:tmpl w:val="632AD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1A6624"/>
    <w:multiLevelType w:val="hybridMultilevel"/>
    <w:tmpl w:val="82821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E"/>
    <w:rsid w:val="00051983"/>
    <w:rsid w:val="00415B8A"/>
    <w:rsid w:val="004C5144"/>
    <w:rsid w:val="0068614F"/>
    <w:rsid w:val="006E00F7"/>
    <w:rsid w:val="008E2B61"/>
    <w:rsid w:val="00A83C4A"/>
    <w:rsid w:val="00AB38F4"/>
    <w:rsid w:val="00B06FE4"/>
    <w:rsid w:val="00B34577"/>
    <w:rsid w:val="00C04541"/>
    <w:rsid w:val="00CD6385"/>
    <w:rsid w:val="00D8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52CD-94E5-4B7F-9B6D-EE86DC69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4F"/>
    <w:pPr>
      <w:ind w:left="720"/>
      <w:contextualSpacing/>
    </w:pPr>
  </w:style>
  <w:style w:type="table" w:styleId="TableGrid">
    <w:name w:val="Table Grid"/>
    <w:basedOn w:val="TableNormal"/>
    <w:uiPriority w:val="39"/>
    <w:rsid w:val="0005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41"/>
  </w:style>
  <w:style w:type="paragraph" w:styleId="Footer">
    <w:name w:val="footer"/>
    <w:basedOn w:val="Normal"/>
    <w:link w:val="FooterChar"/>
    <w:uiPriority w:val="99"/>
    <w:unhideWhenUsed/>
    <w:rsid w:val="00C0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 Natapei Sero</dc:creator>
  <cp:keywords/>
  <dc:description/>
  <cp:lastModifiedBy>User</cp:lastModifiedBy>
  <cp:revision>2</cp:revision>
  <dcterms:created xsi:type="dcterms:W3CDTF">2020-04-19T11:47:00Z</dcterms:created>
  <dcterms:modified xsi:type="dcterms:W3CDTF">2020-04-19T11:47:00Z</dcterms:modified>
</cp:coreProperties>
</file>