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4621"/>
        <w:gridCol w:w="4621"/>
      </w:tblGrid>
      <w:tr w:rsidR="00A40FD6" w:rsidTr="00AF38D7">
        <w:trPr>
          <w:trHeight w:val="730"/>
        </w:trPr>
        <w:tc>
          <w:tcPr>
            <w:tcW w:w="9242" w:type="dxa"/>
            <w:gridSpan w:val="2"/>
          </w:tcPr>
          <w:p w:rsidR="00A40FD6" w:rsidRPr="00A655B9" w:rsidRDefault="00A40FD6" w:rsidP="00A40FD6">
            <w:pPr>
              <w:jc w:val="center"/>
              <w:outlineLvl w:val="0"/>
              <w:rPr>
                <w:rFonts w:ascii="Arial Rounded MT Bold" w:hAnsi="Arial Rounded MT Bold"/>
                <w:bCs/>
                <w:sz w:val="28"/>
                <w:szCs w:val="28"/>
              </w:rPr>
            </w:pPr>
            <w:r w:rsidRPr="00130854">
              <w:rPr>
                <w:rFonts w:ascii="Arial Rounded MT Bold" w:hAnsi="Arial Rounded MT Bold"/>
                <w:bCs/>
                <w:sz w:val="28"/>
                <w:szCs w:val="28"/>
              </w:rPr>
              <w:t>AGRICULTURAL SCIENCE</w:t>
            </w:r>
          </w:p>
        </w:tc>
      </w:tr>
      <w:tr w:rsidR="008A19E0" w:rsidTr="000445E5">
        <w:trPr>
          <w:trHeight w:val="730"/>
        </w:trPr>
        <w:tc>
          <w:tcPr>
            <w:tcW w:w="4621" w:type="dxa"/>
          </w:tcPr>
          <w:p w:rsidR="008A19E0" w:rsidRPr="00A655B9" w:rsidRDefault="008A19E0" w:rsidP="000445E5">
            <w:pPr>
              <w:outlineLvl w:val="0"/>
              <w:rPr>
                <w:rFonts w:ascii="Arial Rounded MT Bold" w:hAnsi="Arial Rounded MT Bold"/>
                <w:bCs/>
                <w:sz w:val="28"/>
                <w:szCs w:val="28"/>
              </w:rPr>
            </w:pPr>
            <w:r w:rsidRPr="00A655B9">
              <w:rPr>
                <w:rFonts w:ascii="Arial Rounded MT Bold" w:hAnsi="Arial Rounded MT Bold"/>
                <w:bCs/>
                <w:sz w:val="28"/>
                <w:szCs w:val="28"/>
              </w:rPr>
              <w:t xml:space="preserve">Strand </w:t>
            </w:r>
            <w:r>
              <w:rPr>
                <w:rFonts w:ascii="Arial Rounded MT Bold" w:hAnsi="Arial Rounded MT Bold"/>
                <w:bCs/>
                <w:sz w:val="28"/>
                <w:szCs w:val="28"/>
              </w:rPr>
              <w:t>2:</w:t>
            </w:r>
            <w:r w:rsidRPr="00F91FBE">
              <w:rPr>
                <w:rFonts w:ascii="Arial" w:eastAsia="Times New Roman" w:hAnsi="Arial" w:cs="Arial"/>
                <w:b/>
                <w:color w:val="000000"/>
                <w:sz w:val="24"/>
                <w:szCs w:val="24"/>
              </w:rPr>
              <w:t xml:space="preserve"> </w:t>
            </w:r>
            <w:r w:rsidRPr="004E2149">
              <w:rPr>
                <w:rFonts w:eastAsia="Bookman Old Style" w:cs="Times New Roman"/>
                <w:b/>
                <w:sz w:val="28"/>
              </w:rPr>
              <w:t>Sustainable Primary Production</w:t>
            </w:r>
          </w:p>
        </w:tc>
        <w:tc>
          <w:tcPr>
            <w:tcW w:w="4621" w:type="dxa"/>
          </w:tcPr>
          <w:p w:rsidR="008A19E0" w:rsidRPr="00A655B9" w:rsidRDefault="008A19E0" w:rsidP="000445E5">
            <w:pPr>
              <w:outlineLvl w:val="0"/>
              <w:rPr>
                <w:rFonts w:ascii="Arial Rounded MT Bold" w:hAnsi="Arial Rounded MT Bold"/>
                <w:bCs/>
                <w:sz w:val="28"/>
                <w:szCs w:val="28"/>
              </w:rPr>
            </w:pPr>
            <w:r w:rsidRPr="00A655B9">
              <w:rPr>
                <w:rFonts w:ascii="Arial Rounded MT Bold" w:hAnsi="Arial Rounded MT Bold"/>
                <w:bCs/>
                <w:sz w:val="28"/>
                <w:szCs w:val="28"/>
              </w:rPr>
              <w:t xml:space="preserve">Sub-strand </w:t>
            </w:r>
            <w:r w:rsidRPr="00A72A9C">
              <w:rPr>
                <w:rFonts w:ascii="Arial Rounded MT Bold" w:hAnsi="Arial Rounded MT Bold"/>
                <w:bCs/>
                <w:sz w:val="28"/>
                <w:szCs w:val="28"/>
              </w:rPr>
              <w:t>2.1</w:t>
            </w:r>
            <w:r>
              <w:rPr>
                <w:rFonts w:ascii="Arial Rounded MT Bold" w:hAnsi="Arial Rounded MT Bold"/>
                <w:bCs/>
                <w:sz w:val="28"/>
                <w:szCs w:val="28"/>
              </w:rPr>
              <w:t xml:space="preserve">: </w:t>
            </w:r>
            <w:r w:rsidRPr="00A72A9C">
              <w:rPr>
                <w:rFonts w:ascii="Arial Rounded MT Bold" w:hAnsi="Arial Rounded MT Bold"/>
                <w:bCs/>
                <w:sz w:val="28"/>
                <w:szCs w:val="28"/>
              </w:rPr>
              <w:t xml:space="preserve"> Analysis of Management Practices for Sustainable Primary Production</w:t>
            </w:r>
          </w:p>
        </w:tc>
      </w:tr>
      <w:tr w:rsidR="008A19E0" w:rsidTr="000445E5">
        <w:tc>
          <w:tcPr>
            <w:tcW w:w="9242" w:type="dxa"/>
            <w:gridSpan w:val="2"/>
          </w:tcPr>
          <w:p w:rsidR="008A19E0" w:rsidRPr="007C66F0" w:rsidRDefault="008A19E0" w:rsidP="000445E5">
            <w:pPr>
              <w:rPr>
                <w:rFonts w:ascii="Arial Rounded MT Bold" w:hAnsi="Arial Rounded MT Bold"/>
                <w:bCs/>
                <w:sz w:val="24"/>
                <w:szCs w:val="24"/>
              </w:rPr>
            </w:pPr>
            <w:r w:rsidRPr="002C5D07">
              <w:rPr>
                <w:rFonts w:ascii="Arial" w:hAnsi="Arial" w:cs="Arial"/>
                <w:b/>
                <w:sz w:val="24"/>
                <w:szCs w:val="24"/>
              </w:rPr>
              <w:t>LESSON</w:t>
            </w:r>
            <w:r>
              <w:rPr>
                <w:rFonts w:ascii="Arial" w:hAnsi="Arial" w:cs="Arial"/>
                <w:b/>
                <w:sz w:val="24"/>
                <w:szCs w:val="24"/>
              </w:rPr>
              <w:t xml:space="preserve"> ACTIVITY</w:t>
            </w:r>
            <w:r w:rsidRPr="002C5D07">
              <w:rPr>
                <w:rFonts w:ascii="Arial" w:hAnsi="Arial" w:cs="Arial"/>
                <w:b/>
                <w:sz w:val="24"/>
                <w:szCs w:val="24"/>
              </w:rPr>
              <w:t xml:space="preserve"> </w:t>
            </w:r>
            <w:r w:rsidRPr="00D3448B">
              <w:rPr>
                <w:b/>
                <w:bCs/>
                <w:szCs w:val="28"/>
              </w:rPr>
              <w:t xml:space="preserve"> </w:t>
            </w:r>
            <w:r w:rsidRPr="007C66F0">
              <w:rPr>
                <w:rFonts w:ascii="Arial Rounded MT Bold" w:hAnsi="Arial Rounded MT Bold"/>
                <w:bCs/>
                <w:sz w:val="24"/>
                <w:szCs w:val="24"/>
              </w:rPr>
              <w:t xml:space="preserve">5: </w:t>
            </w:r>
            <w:r w:rsidRPr="007C66F0">
              <w:rPr>
                <w:rFonts w:ascii="Arial Rounded MT Bold" w:hAnsi="Arial Rounded MT Bold"/>
                <w:bCs/>
                <w:sz w:val="24"/>
                <w:szCs w:val="24"/>
              </w:rPr>
              <w:tab/>
              <w:t>IMPORTANCE OF MANAGEMENT PRACTICES FOR SUSTAINABLE PRIMARY PRODUCTION</w:t>
            </w:r>
          </w:p>
          <w:p w:rsidR="008A19E0" w:rsidRPr="00A72A9C" w:rsidRDefault="008A19E0" w:rsidP="000445E5">
            <w:pPr>
              <w:ind w:left="720" w:hanging="720"/>
              <w:jc w:val="center"/>
              <w:rPr>
                <w:rFonts w:ascii="Lucida Sans" w:hAnsi="Lucida Sans"/>
                <w:b/>
                <w:bCs/>
                <w:sz w:val="24"/>
                <w:szCs w:val="28"/>
              </w:rPr>
            </w:pPr>
          </w:p>
        </w:tc>
      </w:tr>
    </w:tbl>
    <w:p w:rsidR="008A19E0" w:rsidRDefault="008A19E0" w:rsidP="008A19E0">
      <w:pPr>
        <w:rPr>
          <w:szCs w:val="23"/>
        </w:rPr>
      </w:pPr>
    </w:p>
    <w:p w:rsidR="008A19E0" w:rsidRPr="00D3448B" w:rsidRDefault="008A19E0" w:rsidP="008A19E0">
      <w:pPr>
        <w:rPr>
          <w:b/>
          <w:bCs/>
          <w:sz w:val="28"/>
          <w:szCs w:val="28"/>
        </w:rPr>
      </w:pPr>
      <w:r w:rsidRPr="00D3448B">
        <w:rPr>
          <w:szCs w:val="23"/>
        </w:rPr>
        <w:t>The Specific Learning Outcome (SLO) targeted in this activity are provided below.</w:t>
      </w:r>
    </w:p>
    <w:tbl>
      <w:tblPr>
        <w:tblStyle w:val="TableGrid"/>
        <w:tblW w:w="0" w:type="auto"/>
        <w:tblLayout w:type="fixed"/>
        <w:tblLook w:val="04A0"/>
      </w:tblPr>
      <w:tblGrid>
        <w:gridCol w:w="738"/>
        <w:gridCol w:w="6390"/>
        <w:gridCol w:w="720"/>
        <w:gridCol w:w="1394"/>
      </w:tblGrid>
      <w:tr w:rsidR="008A19E0" w:rsidRPr="00D3448B" w:rsidTr="000445E5">
        <w:tc>
          <w:tcPr>
            <w:tcW w:w="738" w:type="dxa"/>
          </w:tcPr>
          <w:p w:rsidR="008A19E0" w:rsidRPr="00D3448B" w:rsidRDefault="008A19E0" w:rsidP="000445E5">
            <w:pPr>
              <w:autoSpaceDE w:val="0"/>
              <w:autoSpaceDN w:val="0"/>
              <w:adjustRightInd w:val="0"/>
              <w:rPr>
                <w:rFonts w:ascii="Calibri" w:hAnsi="Calibri" w:cs="Calibri"/>
                <w:b/>
                <w:color w:val="000000"/>
                <w:szCs w:val="24"/>
                <w:lang w:val="en-US"/>
              </w:rPr>
            </w:pPr>
          </w:p>
          <w:tbl>
            <w:tblPr>
              <w:tblW w:w="0" w:type="auto"/>
              <w:tblBorders>
                <w:top w:val="nil"/>
                <w:left w:val="nil"/>
                <w:bottom w:val="nil"/>
                <w:right w:val="nil"/>
              </w:tblBorders>
              <w:tblLayout w:type="fixed"/>
              <w:tblLook w:val="0000"/>
            </w:tblPr>
            <w:tblGrid>
              <w:gridCol w:w="672"/>
            </w:tblGrid>
            <w:tr w:rsidR="008A19E0" w:rsidRPr="00D3448B" w:rsidTr="000445E5">
              <w:trPr>
                <w:trHeight w:val="120"/>
              </w:trPr>
              <w:tc>
                <w:tcPr>
                  <w:tcW w:w="672" w:type="dxa"/>
                </w:tcPr>
                <w:p w:rsidR="008A19E0" w:rsidRPr="00D3448B" w:rsidRDefault="008A19E0" w:rsidP="000445E5">
                  <w:pPr>
                    <w:autoSpaceDE w:val="0"/>
                    <w:autoSpaceDN w:val="0"/>
                    <w:adjustRightInd w:val="0"/>
                    <w:spacing w:after="0" w:line="240" w:lineRule="auto"/>
                    <w:jc w:val="center"/>
                    <w:rPr>
                      <w:rFonts w:ascii="Calibri" w:hAnsi="Calibri" w:cs="Calibri"/>
                      <w:b/>
                      <w:color w:val="000000"/>
                      <w:szCs w:val="23"/>
                      <w:lang w:val="en-US"/>
                    </w:rPr>
                  </w:pPr>
                  <w:r w:rsidRPr="00D3448B">
                    <w:rPr>
                      <w:rFonts w:ascii="Calibri" w:hAnsi="Calibri" w:cs="Calibri"/>
                      <w:b/>
                      <w:bCs/>
                      <w:color w:val="000000"/>
                      <w:szCs w:val="23"/>
                      <w:lang w:val="en-US"/>
                    </w:rPr>
                    <w:t>SLO#</w:t>
                  </w:r>
                </w:p>
              </w:tc>
            </w:tr>
          </w:tbl>
          <w:p w:rsidR="008A19E0" w:rsidRPr="00D3448B" w:rsidRDefault="008A19E0" w:rsidP="000445E5">
            <w:pPr>
              <w:rPr>
                <w:b/>
                <w:szCs w:val="28"/>
              </w:rPr>
            </w:pPr>
          </w:p>
        </w:tc>
        <w:tc>
          <w:tcPr>
            <w:tcW w:w="6390" w:type="dxa"/>
          </w:tcPr>
          <w:p w:rsidR="008A19E0" w:rsidRPr="00D3448B" w:rsidRDefault="008A19E0" w:rsidP="000445E5">
            <w:pPr>
              <w:autoSpaceDE w:val="0"/>
              <w:autoSpaceDN w:val="0"/>
              <w:adjustRightInd w:val="0"/>
              <w:rPr>
                <w:rFonts w:ascii="Calibri" w:hAnsi="Calibri" w:cs="Calibri"/>
                <w:b/>
                <w:color w:val="000000"/>
                <w:szCs w:val="24"/>
                <w:lang w:val="en-US"/>
              </w:rPr>
            </w:pPr>
          </w:p>
          <w:tbl>
            <w:tblPr>
              <w:tblW w:w="0" w:type="auto"/>
              <w:tblBorders>
                <w:top w:val="nil"/>
                <w:left w:val="nil"/>
                <w:bottom w:val="nil"/>
                <w:right w:val="nil"/>
              </w:tblBorders>
              <w:tblLayout w:type="fixed"/>
              <w:tblLook w:val="0000"/>
            </w:tblPr>
            <w:tblGrid>
              <w:gridCol w:w="4722"/>
            </w:tblGrid>
            <w:tr w:rsidR="008A19E0" w:rsidRPr="00D3448B" w:rsidTr="000445E5">
              <w:trPr>
                <w:trHeight w:val="120"/>
              </w:trPr>
              <w:tc>
                <w:tcPr>
                  <w:tcW w:w="4722" w:type="dxa"/>
                </w:tcPr>
                <w:p w:rsidR="008A19E0" w:rsidRPr="00D3448B" w:rsidRDefault="008A19E0" w:rsidP="000445E5">
                  <w:pPr>
                    <w:autoSpaceDE w:val="0"/>
                    <w:autoSpaceDN w:val="0"/>
                    <w:adjustRightInd w:val="0"/>
                    <w:spacing w:after="0" w:line="240" w:lineRule="auto"/>
                    <w:rPr>
                      <w:rFonts w:ascii="Calibri" w:hAnsi="Calibri" w:cs="Calibri"/>
                      <w:b/>
                      <w:color w:val="000000"/>
                      <w:szCs w:val="23"/>
                      <w:lang w:val="en-US"/>
                    </w:rPr>
                  </w:pPr>
                  <w:r w:rsidRPr="00D3448B">
                    <w:rPr>
                      <w:rFonts w:ascii="Calibri" w:hAnsi="Calibri" w:cs="Calibri"/>
                      <w:b/>
                      <w:bCs/>
                      <w:color w:val="000000"/>
                      <w:szCs w:val="23"/>
                      <w:lang w:val="en-US"/>
                    </w:rPr>
                    <w:t xml:space="preserve">Specific Learning Outcomes: </w:t>
                  </w:r>
                  <w:r w:rsidRPr="00D3448B">
                    <w:rPr>
                      <w:rFonts w:ascii="Calibri" w:hAnsi="Calibri" w:cs="Calibri"/>
                      <w:b/>
                      <w:i/>
                      <w:iCs/>
                      <w:color w:val="000000"/>
                      <w:szCs w:val="23"/>
                      <w:lang w:val="en-US"/>
                    </w:rPr>
                    <w:t xml:space="preserve">Students are able to </w:t>
                  </w:r>
                </w:p>
              </w:tc>
            </w:tr>
          </w:tbl>
          <w:p w:rsidR="008A19E0" w:rsidRPr="00D3448B" w:rsidRDefault="008A19E0" w:rsidP="000445E5">
            <w:pPr>
              <w:rPr>
                <w:b/>
                <w:szCs w:val="28"/>
              </w:rPr>
            </w:pPr>
          </w:p>
        </w:tc>
        <w:tc>
          <w:tcPr>
            <w:tcW w:w="720" w:type="dxa"/>
          </w:tcPr>
          <w:p w:rsidR="008A19E0" w:rsidRPr="00D3448B" w:rsidRDefault="008A19E0" w:rsidP="000445E5">
            <w:pPr>
              <w:autoSpaceDE w:val="0"/>
              <w:autoSpaceDN w:val="0"/>
              <w:adjustRightInd w:val="0"/>
              <w:rPr>
                <w:rFonts w:ascii="Calibri" w:hAnsi="Calibri" w:cs="Calibri"/>
                <w:b/>
                <w:color w:val="000000"/>
                <w:szCs w:val="24"/>
                <w:lang w:val="en-US"/>
              </w:rPr>
            </w:pPr>
          </w:p>
          <w:tbl>
            <w:tblPr>
              <w:tblW w:w="0" w:type="auto"/>
              <w:tblBorders>
                <w:top w:val="nil"/>
                <w:left w:val="nil"/>
                <w:bottom w:val="nil"/>
                <w:right w:val="nil"/>
              </w:tblBorders>
              <w:tblLayout w:type="fixed"/>
              <w:tblLook w:val="0000"/>
            </w:tblPr>
            <w:tblGrid>
              <w:gridCol w:w="1044"/>
            </w:tblGrid>
            <w:tr w:rsidR="008A19E0" w:rsidRPr="00D3448B" w:rsidTr="000445E5">
              <w:trPr>
                <w:trHeight w:val="266"/>
              </w:trPr>
              <w:tc>
                <w:tcPr>
                  <w:tcW w:w="1044" w:type="dxa"/>
                </w:tcPr>
                <w:p w:rsidR="008A19E0" w:rsidRPr="00D3448B" w:rsidRDefault="008A19E0" w:rsidP="000445E5">
                  <w:pPr>
                    <w:autoSpaceDE w:val="0"/>
                    <w:autoSpaceDN w:val="0"/>
                    <w:adjustRightInd w:val="0"/>
                    <w:spacing w:after="0" w:line="240" w:lineRule="auto"/>
                    <w:rPr>
                      <w:rFonts w:ascii="Calibri" w:hAnsi="Calibri" w:cs="Calibri"/>
                      <w:b/>
                      <w:color w:val="000000"/>
                      <w:szCs w:val="23"/>
                      <w:lang w:val="en-US"/>
                    </w:rPr>
                  </w:pPr>
                  <w:r w:rsidRPr="00D3448B">
                    <w:rPr>
                      <w:rFonts w:ascii="Calibri" w:hAnsi="Calibri" w:cs="Calibri"/>
                      <w:b/>
                      <w:bCs/>
                      <w:color w:val="000000"/>
                      <w:szCs w:val="23"/>
                      <w:lang w:val="en-US"/>
                    </w:rPr>
                    <w:t>Skill level</w:t>
                  </w:r>
                </w:p>
              </w:tc>
            </w:tr>
          </w:tbl>
          <w:p w:rsidR="008A19E0" w:rsidRPr="00D3448B" w:rsidRDefault="008A19E0" w:rsidP="000445E5">
            <w:pPr>
              <w:rPr>
                <w:b/>
                <w:szCs w:val="28"/>
              </w:rPr>
            </w:pPr>
          </w:p>
        </w:tc>
        <w:tc>
          <w:tcPr>
            <w:tcW w:w="1394" w:type="dxa"/>
          </w:tcPr>
          <w:p w:rsidR="008A19E0" w:rsidRPr="00D3448B" w:rsidRDefault="008A19E0" w:rsidP="000445E5">
            <w:pPr>
              <w:autoSpaceDE w:val="0"/>
              <w:autoSpaceDN w:val="0"/>
              <w:adjustRightInd w:val="0"/>
              <w:rPr>
                <w:rFonts w:ascii="Calibri" w:hAnsi="Calibri" w:cs="Calibri"/>
                <w:b/>
                <w:color w:val="000000"/>
                <w:szCs w:val="24"/>
                <w:lang w:val="en-US"/>
              </w:rPr>
            </w:pPr>
          </w:p>
          <w:tbl>
            <w:tblPr>
              <w:tblW w:w="0" w:type="auto"/>
              <w:tblBorders>
                <w:top w:val="nil"/>
                <w:left w:val="nil"/>
                <w:bottom w:val="nil"/>
                <w:right w:val="nil"/>
              </w:tblBorders>
              <w:tblLayout w:type="fixed"/>
              <w:tblLook w:val="0000"/>
            </w:tblPr>
            <w:tblGrid>
              <w:gridCol w:w="1101"/>
            </w:tblGrid>
            <w:tr w:rsidR="008A19E0" w:rsidRPr="00D3448B" w:rsidTr="000445E5">
              <w:trPr>
                <w:trHeight w:val="120"/>
              </w:trPr>
              <w:tc>
                <w:tcPr>
                  <w:tcW w:w="1101" w:type="dxa"/>
                </w:tcPr>
                <w:p w:rsidR="008A19E0" w:rsidRPr="00D3448B" w:rsidRDefault="008A19E0" w:rsidP="000445E5">
                  <w:pPr>
                    <w:autoSpaceDE w:val="0"/>
                    <w:autoSpaceDN w:val="0"/>
                    <w:adjustRightInd w:val="0"/>
                    <w:spacing w:after="0" w:line="240" w:lineRule="auto"/>
                    <w:rPr>
                      <w:rFonts w:ascii="Calibri" w:hAnsi="Calibri" w:cs="Calibri"/>
                      <w:b/>
                      <w:color w:val="000000"/>
                      <w:szCs w:val="23"/>
                      <w:lang w:val="en-US"/>
                    </w:rPr>
                  </w:pPr>
                  <w:r w:rsidRPr="00D3448B">
                    <w:rPr>
                      <w:rFonts w:ascii="Calibri" w:hAnsi="Calibri" w:cs="Calibri"/>
                      <w:b/>
                      <w:bCs/>
                      <w:color w:val="000000"/>
                      <w:szCs w:val="23"/>
                      <w:lang w:val="en-US"/>
                    </w:rPr>
                    <w:t>SLO code</w:t>
                  </w:r>
                </w:p>
              </w:tc>
            </w:tr>
          </w:tbl>
          <w:p w:rsidR="008A19E0" w:rsidRPr="00D3448B" w:rsidRDefault="008A19E0" w:rsidP="000445E5">
            <w:pPr>
              <w:rPr>
                <w:b/>
                <w:szCs w:val="28"/>
              </w:rPr>
            </w:pPr>
          </w:p>
        </w:tc>
      </w:tr>
      <w:tr w:rsidR="008A19E0" w:rsidRPr="00D3448B" w:rsidTr="000445E5">
        <w:tc>
          <w:tcPr>
            <w:tcW w:w="738" w:type="dxa"/>
            <w:vAlign w:val="center"/>
          </w:tcPr>
          <w:p w:rsidR="008A19E0" w:rsidRPr="00D3448B" w:rsidRDefault="008A19E0" w:rsidP="000445E5">
            <w:pPr>
              <w:jc w:val="center"/>
              <w:rPr>
                <w:szCs w:val="28"/>
              </w:rPr>
            </w:pPr>
            <w:r w:rsidRPr="00D3448B">
              <w:rPr>
                <w:szCs w:val="28"/>
              </w:rPr>
              <w:t>19</w:t>
            </w:r>
          </w:p>
        </w:tc>
        <w:tc>
          <w:tcPr>
            <w:tcW w:w="6390" w:type="dxa"/>
            <w:vAlign w:val="center"/>
          </w:tcPr>
          <w:p w:rsidR="008A19E0" w:rsidRPr="00D3448B" w:rsidRDefault="008A19E0" w:rsidP="000445E5">
            <w:pPr>
              <w:rPr>
                <w:color w:val="000000" w:themeColor="text1"/>
                <w:szCs w:val="28"/>
              </w:rPr>
            </w:pPr>
            <w:r w:rsidRPr="00D3448B">
              <w:rPr>
                <w:rFonts w:eastAsia="Times New Roman" w:cs="Times New Roman"/>
                <w:color w:val="000000" w:themeColor="text1"/>
                <w:szCs w:val="24"/>
                <w:lang w:eastAsia="en-AU"/>
              </w:rPr>
              <w:t>Identify types of water management practices used to maintain sustainable primary production</w:t>
            </w:r>
          </w:p>
        </w:tc>
        <w:tc>
          <w:tcPr>
            <w:tcW w:w="720" w:type="dxa"/>
            <w:vAlign w:val="center"/>
          </w:tcPr>
          <w:p w:rsidR="008A19E0" w:rsidRPr="00D3448B" w:rsidRDefault="008A19E0" w:rsidP="000445E5">
            <w:pPr>
              <w:jc w:val="center"/>
              <w:rPr>
                <w:color w:val="000000" w:themeColor="text1"/>
                <w:szCs w:val="28"/>
              </w:rPr>
            </w:pPr>
            <w:r w:rsidRPr="00D3448B">
              <w:rPr>
                <w:rFonts w:ascii="Times New Roman" w:eastAsia="Times New Roman" w:hAnsi="Times New Roman" w:cs="Times New Roman"/>
                <w:color w:val="000000" w:themeColor="text1"/>
                <w:szCs w:val="24"/>
                <w:lang w:eastAsia="en-AU"/>
              </w:rPr>
              <w:t>1</w:t>
            </w:r>
          </w:p>
        </w:tc>
        <w:tc>
          <w:tcPr>
            <w:tcW w:w="1394" w:type="dxa"/>
            <w:vAlign w:val="center"/>
          </w:tcPr>
          <w:p w:rsidR="008A19E0" w:rsidRPr="00D3448B" w:rsidRDefault="008A19E0" w:rsidP="000445E5">
            <w:pPr>
              <w:rPr>
                <w:color w:val="000000" w:themeColor="text1"/>
                <w:szCs w:val="28"/>
              </w:rPr>
            </w:pPr>
            <w:r w:rsidRPr="00D3448B">
              <w:rPr>
                <w:rFonts w:ascii="Times New Roman" w:eastAsia="Times New Roman" w:hAnsi="Times New Roman" w:cs="Times New Roman"/>
                <w:color w:val="000000" w:themeColor="text1"/>
                <w:szCs w:val="24"/>
                <w:lang w:eastAsia="en-AU"/>
              </w:rPr>
              <w:t>agr2.1.1.6</w:t>
            </w:r>
          </w:p>
        </w:tc>
      </w:tr>
      <w:tr w:rsidR="008A19E0" w:rsidRPr="00D3448B" w:rsidTr="000445E5">
        <w:tc>
          <w:tcPr>
            <w:tcW w:w="738" w:type="dxa"/>
            <w:vAlign w:val="center"/>
          </w:tcPr>
          <w:p w:rsidR="008A19E0" w:rsidRPr="00D3448B" w:rsidRDefault="008A19E0" w:rsidP="000445E5">
            <w:pPr>
              <w:jc w:val="center"/>
              <w:rPr>
                <w:szCs w:val="28"/>
              </w:rPr>
            </w:pPr>
            <w:r w:rsidRPr="00D3448B">
              <w:rPr>
                <w:szCs w:val="28"/>
              </w:rPr>
              <w:t>20</w:t>
            </w:r>
          </w:p>
        </w:tc>
        <w:tc>
          <w:tcPr>
            <w:tcW w:w="6390" w:type="dxa"/>
            <w:vAlign w:val="center"/>
          </w:tcPr>
          <w:p w:rsidR="008A19E0" w:rsidRPr="00D3448B" w:rsidRDefault="008A19E0" w:rsidP="000445E5">
            <w:pPr>
              <w:rPr>
                <w:color w:val="000000" w:themeColor="text1"/>
                <w:szCs w:val="28"/>
              </w:rPr>
            </w:pPr>
            <w:r w:rsidRPr="00D3448B">
              <w:rPr>
                <w:rFonts w:eastAsia="Times New Roman" w:cs="Times New Roman"/>
                <w:color w:val="000000" w:themeColor="text1"/>
                <w:szCs w:val="24"/>
                <w:lang w:eastAsia="en-AU"/>
              </w:rPr>
              <w:t>Describe the features of water management practices used to maintain sustainable primary production</w:t>
            </w:r>
          </w:p>
        </w:tc>
        <w:tc>
          <w:tcPr>
            <w:tcW w:w="720" w:type="dxa"/>
            <w:vAlign w:val="center"/>
          </w:tcPr>
          <w:p w:rsidR="008A19E0" w:rsidRPr="00D3448B" w:rsidRDefault="008A19E0" w:rsidP="000445E5">
            <w:pPr>
              <w:jc w:val="center"/>
              <w:rPr>
                <w:color w:val="000000" w:themeColor="text1"/>
                <w:szCs w:val="28"/>
              </w:rPr>
            </w:pPr>
            <w:r w:rsidRPr="00D3448B">
              <w:rPr>
                <w:rFonts w:ascii="Times New Roman" w:eastAsia="Times New Roman" w:hAnsi="Times New Roman" w:cs="Times New Roman"/>
                <w:color w:val="000000" w:themeColor="text1"/>
                <w:szCs w:val="24"/>
                <w:lang w:eastAsia="en-AU"/>
              </w:rPr>
              <w:t>2</w:t>
            </w:r>
          </w:p>
        </w:tc>
        <w:tc>
          <w:tcPr>
            <w:tcW w:w="1394" w:type="dxa"/>
            <w:vAlign w:val="center"/>
          </w:tcPr>
          <w:p w:rsidR="008A19E0" w:rsidRPr="00D3448B" w:rsidRDefault="008A19E0" w:rsidP="000445E5">
            <w:pPr>
              <w:rPr>
                <w:color w:val="000000" w:themeColor="text1"/>
                <w:szCs w:val="28"/>
              </w:rPr>
            </w:pPr>
            <w:r w:rsidRPr="00D3448B">
              <w:rPr>
                <w:rFonts w:ascii="Times New Roman" w:eastAsia="Times New Roman" w:hAnsi="Times New Roman" w:cs="Times New Roman"/>
                <w:color w:val="000000" w:themeColor="text1"/>
                <w:szCs w:val="24"/>
                <w:lang w:eastAsia="en-AU"/>
              </w:rPr>
              <w:t>agr2.1.2.5</w:t>
            </w:r>
          </w:p>
        </w:tc>
      </w:tr>
      <w:tr w:rsidR="008A19E0" w:rsidRPr="00D3448B" w:rsidTr="000445E5">
        <w:tc>
          <w:tcPr>
            <w:tcW w:w="738" w:type="dxa"/>
            <w:vAlign w:val="center"/>
          </w:tcPr>
          <w:p w:rsidR="008A19E0" w:rsidRPr="00D3448B" w:rsidRDefault="008A19E0" w:rsidP="000445E5">
            <w:pPr>
              <w:jc w:val="center"/>
              <w:rPr>
                <w:szCs w:val="28"/>
              </w:rPr>
            </w:pPr>
            <w:r w:rsidRPr="00D3448B">
              <w:rPr>
                <w:szCs w:val="28"/>
              </w:rPr>
              <w:t>21</w:t>
            </w:r>
          </w:p>
        </w:tc>
        <w:tc>
          <w:tcPr>
            <w:tcW w:w="6390" w:type="dxa"/>
            <w:vAlign w:val="center"/>
          </w:tcPr>
          <w:p w:rsidR="008A19E0" w:rsidRPr="00D3448B" w:rsidRDefault="008A19E0" w:rsidP="000445E5">
            <w:pPr>
              <w:rPr>
                <w:color w:val="000000" w:themeColor="text1"/>
                <w:szCs w:val="28"/>
              </w:rPr>
            </w:pPr>
            <w:r w:rsidRPr="00D3448B">
              <w:rPr>
                <w:rFonts w:eastAsia="Times New Roman" w:cs="Times New Roman"/>
                <w:color w:val="000000" w:themeColor="text1"/>
                <w:szCs w:val="24"/>
                <w:lang w:eastAsia="en-AU"/>
              </w:rPr>
              <w:t>Describe how water management practices maintain sustainable primary production</w:t>
            </w:r>
          </w:p>
        </w:tc>
        <w:tc>
          <w:tcPr>
            <w:tcW w:w="720" w:type="dxa"/>
            <w:vAlign w:val="center"/>
          </w:tcPr>
          <w:p w:rsidR="008A19E0" w:rsidRPr="00D3448B" w:rsidRDefault="008A19E0" w:rsidP="000445E5">
            <w:pPr>
              <w:jc w:val="center"/>
              <w:rPr>
                <w:color w:val="000000" w:themeColor="text1"/>
                <w:szCs w:val="28"/>
              </w:rPr>
            </w:pPr>
            <w:r w:rsidRPr="00D3448B">
              <w:rPr>
                <w:rFonts w:ascii="Times New Roman" w:eastAsia="Times New Roman" w:hAnsi="Times New Roman" w:cs="Times New Roman"/>
                <w:color w:val="000000" w:themeColor="text1"/>
                <w:szCs w:val="24"/>
                <w:lang w:eastAsia="en-AU"/>
              </w:rPr>
              <w:t>2</w:t>
            </w:r>
          </w:p>
        </w:tc>
        <w:tc>
          <w:tcPr>
            <w:tcW w:w="1394" w:type="dxa"/>
            <w:vAlign w:val="center"/>
          </w:tcPr>
          <w:p w:rsidR="008A19E0" w:rsidRPr="00D3448B" w:rsidRDefault="008A19E0" w:rsidP="000445E5">
            <w:pPr>
              <w:rPr>
                <w:color w:val="000000" w:themeColor="text1"/>
                <w:szCs w:val="28"/>
              </w:rPr>
            </w:pPr>
            <w:r w:rsidRPr="00D3448B">
              <w:rPr>
                <w:rFonts w:ascii="Times New Roman" w:eastAsia="Times New Roman" w:hAnsi="Times New Roman" w:cs="Times New Roman"/>
                <w:color w:val="000000" w:themeColor="text1"/>
                <w:szCs w:val="24"/>
                <w:lang w:eastAsia="en-AU"/>
              </w:rPr>
              <w:t>agr2.1.2.6</w:t>
            </w:r>
          </w:p>
        </w:tc>
      </w:tr>
      <w:tr w:rsidR="008A19E0" w:rsidRPr="00D3448B" w:rsidTr="000445E5">
        <w:tc>
          <w:tcPr>
            <w:tcW w:w="738" w:type="dxa"/>
            <w:vAlign w:val="center"/>
          </w:tcPr>
          <w:p w:rsidR="008A19E0" w:rsidRPr="00D3448B" w:rsidRDefault="008A19E0" w:rsidP="000445E5">
            <w:pPr>
              <w:jc w:val="center"/>
              <w:rPr>
                <w:szCs w:val="28"/>
              </w:rPr>
            </w:pPr>
            <w:r w:rsidRPr="00D3448B">
              <w:rPr>
                <w:szCs w:val="28"/>
              </w:rPr>
              <w:t>22</w:t>
            </w:r>
          </w:p>
        </w:tc>
        <w:tc>
          <w:tcPr>
            <w:tcW w:w="6390" w:type="dxa"/>
            <w:vAlign w:val="center"/>
          </w:tcPr>
          <w:p w:rsidR="008A19E0" w:rsidRPr="00D3448B" w:rsidRDefault="008A19E0" w:rsidP="000445E5">
            <w:pPr>
              <w:rPr>
                <w:color w:val="000000" w:themeColor="text1"/>
                <w:szCs w:val="28"/>
              </w:rPr>
            </w:pPr>
            <w:r w:rsidRPr="00D3448B">
              <w:rPr>
                <w:rFonts w:eastAsia="Times New Roman" w:cs="Times New Roman"/>
                <w:color w:val="000000" w:themeColor="text1"/>
                <w:szCs w:val="24"/>
                <w:lang w:eastAsia="en-AU"/>
              </w:rPr>
              <w:t>Explain how water management practices are used to maintain sustainable primary production</w:t>
            </w:r>
          </w:p>
        </w:tc>
        <w:tc>
          <w:tcPr>
            <w:tcW w:w="720" w:type="dxa"/>
            <w:vAlign w:val="center"/>
          </w:tcPr>
          <w:p w:rsidR="008A19E0" w:rsidRPr="00D3448B" w:rsidRDefault="008A19E0" w:rsidP="000445E5">
            <w:pPr>
              <w:jc w:val="center"/>
              <w:rPr>
                <w:color w:val="000000" w:themeColor="text1"/>
                <w:szCs w:val="28"/>
              </w:rPr>
            </w:pPr>
            <w:r w:rsidRPr="00D3448B">
              <w:rPr>
                <w:rFonts w:ascii="Times New Roman" w:eastAsia="Times New Roman" w:hAnsi="Times New Roman" w:cs="Times New Roman"/>
                <w:color w:val="000000" w:themeColor="text1"/>
                <w:szCs w:val="24"/>
                <w:lang w:eastAsia="en-AU"/>
              </w:rPr>
              <w:t>3</w:t>
            </w:r>
          </w:p>
        </w:tc>
        <w:tc>
          <w:tcPr>
            <w:tcW w:w="1394" w:type="dxa"/>
            <w:vAlign w:val="center"/>
          </w:tcPr>
          <w:p w:rsidR="008A19E0" w:rsidRPr="00D3448B" w:rsidRDefault="008A19E0" w:rsidP="000445E5">
            <w:pPr>
              <w:rPr>
                <w:bCs/>
                <w:color w:val="000000" w:themeColor="text1"/>
                <w:szCs w:val="28"/>
              </w:rPr>
            </w:pPr>
            <w:r w:rsidRPr="00D3448B">
              <w:rPr>
                <w:rFonts w:ascii="Times New Roman" w:eastAsia="Times New Roman" w:hAnsi="Times New Roman" w:cs="Times New Roman"/>
                <w:color w:val="000000" w:themeColor="text1"/>
                <w:szCs w:val="24"/>
                <w:lang w:eastAsia="en-AU"/>
              </w:rPr>
              <w:t>agr2.1.3.6</w:t>
            </w:r>
          </w:p>
        </w:tc>
      </w:tr>
      <w:tr w:rsidR="008A19E0" w:rsidRPr="00D3448B" w:rsidTr="000445E5">
        <w:tc>
          <w:tcPr>
            <w:tcW w:w="738" w:type="dxa"/>
            <w:vAlign w:val="center"/>
          </w:tcPr>
          <w:p w:rsidR="008A19E0" w:rsidRPr="00D3448B" w:rsidRDefault="008A19E0" w:rsidP="000445E5">
            <w:pPr>
              <w:jc w:val="center"/>
              <w:rPr>
                <w:szCs w:val="28"/>
              </w:rPr>
            </w:pPr>
            <w:r w:rsidRPr="00D3448B">
              <w:rPr>
                <w:szCs w:val="28"/>
              </w:rPr>
              <w:t>23</w:t>
            </w:r>
          </w:p>
        </w:tc>
        <w:tc>
          <w:tcPr>
            <w:tcW w:w="6390" w:type="dxa"/>
            <w:vAlign w:val="center"/>
          </w:tcPr>
          <w:p w:rsidR="008A19E0" w:rsidRPr="00D3448B" w:rsidRDefault="008A19E0" w:rsidP="000445E5">
            <w:pPr>
              <w:rPr>
                <w:rFonts w:eastAsia="Times New Roman" w:cs="Times New Roman"/>
                <w:color w:val="000000" w:themeColor="text1"/>
                <w:szCs w:val="24"/>
                <w:lang w:eastAsia="en-AU"/>
              </w:rPr>
            </w:pPr>
            <w:r w:rsidRPr="00D3448B">
              <w:rPr>
                <w:rFonts w:eastAsia="Times New Roman" w:cs="Times New Roman"/>
                <w:color w:val="000000" w:themeColor="text1"/>
                <w:szCs w:val="24"/>
                <w:lang w:eastAsia="en-AU"/>
              </w:rPr>
              <w:t>Discuss ways to improve water management practices to enhance sustainable primary production</w:t>
            </w:r>
          </w:p>
        </w:tc>
        <w:tc>
          <w:tcPr>
            <w:tcW w:w="720" w:type="dxa"/>
            <w:vAlign w:val="center"/>
          </w:tcPr>
          <w:p w:rsidR="008A19E0" w:rsidRPr="00D3448B" w:rsidRDefault="008A19E0" w:rsidP="000445E5">
            <w:pPr>
              <w:jc w:val="center"/>
              <w:rPr>
                <w:rFonts w:eastAsia="Times New Roman" w:cs="Times New Roman"/>
                <w:color w:val="000000" w:themeColor="text1"/>
                <w:szCs w:val="24"/>
                <w:lang w:eastAsia="en-AU"/>
              </w:rPr>
            </w:pPr>
            <w:r w:rsidRPr="00D3448B">
              <w:rPr>
                <w:rFonts w:ascii="Times New Roman" w:eastAsia="Times New Roman" w:hAnsi="Times New Roman" w:cs="Times New Roman"/>
                <w:color w:val="000000" w:themeColor="text1"/>
                <w:szCs w:val="24"/>
                <w:lang w:eastAsia="en-AU"/>
              </w:rPr>
              <w:t>4</w:t>
            </w:r>
          </w:p>
        </w:tc>
        <w:tc>
          <w:tcPr>
            <w:tcW w:w="1394" w:type="dxa"/>
            <w:vAlign w:val="center"/>
          </w:tcPr>
          <w:p w:rsidR="008A19E0" w:rsidRPr="00D3448B" w:rsidRDefault="008A19E0" w:rsidP="000445E5">
            <w:pPr>
              <w:rPr>
                <w:rFonts w:eastAsia="Times New Roman" w:cs="Times New Roman"/>
                <w:color w:val="000000" w:themeColor="text1"/>
                <w:szCs w:val="24"/>
                <w:lang w:eastAsia="en-AU"/>
              </w:rPr>
            </w:pPr>
            <w:r w:rsidRPr="00D3448B">
              <w:rPr>
                <w:rFonts w:ascii="Times New Roman" w:eastAsia="Times New Roman" w:hAnsi="Times New Roman" w:cs="Times New Roman"/>
                <w:color w:val="000000" w:themeColor="text1"/>
                <w:szCs w:val="24"/>
                <w:lang w:eastAsia="en-AU"/>
              </w:rPr>
              <w:t>agr2.1.4.6</w:t>
            </w:r>
          </w:p>
        </w:tc>
      </w:tr>
    </w:tbl>
    <w:p w:rsidR="008A19E0" w:rsidRDefault="008A19E0" w:rsidP="008A19E0">
      <w:pPr>
        <w:pStyle w:val="Heading2"/>
        <w:rPr>
          <w:rFonts w:asciiTheme="minorHAnsi" w:hAnsiTheme="minorHAnsi"/>
          <w:sz w:val="24"/>
        </w:rPr>
      </w:pPr>
    </w:p>
    <w:p w:rsidR="008A19E0" w:rsidRPr="00D3448B" w:rsidRDefault="008A19E0" w:rsidP="008A19E0">
      <w:pPr>
        <w:pStyle w:val="Heading2"/>
        <w:rPr>
          <w:rFonts w:asciiTheme="minorHAnsi" w:hAnsiTheme="minorHAnsi"/>
          <w:sz w:val="22"/>
        </w:rPr>
      </w:pPr>
      <w:r w:rsidRPr="00D3448B">
        <w:rPr>
          <w:rFonts w:asciiTheme="minorHAnsi" w:hAnsiTheme="minorHAnsi"/>
          <w:sz w:val="22"/>
        </w:rPr>
        <w:t>WATER MANAGEMENT PRACTICES</w:t>
      </w:r>
    </w:p>
    <w:p w:rsidR="008A19E0" w:rsidRDefault="008A19E0" w:rsidP="008A19E0">
      <w:pPr>
        <w:pStyle w:val="Heading2"/>
        <w:rPr>
          <w:rFonts w:asciiTheme="minorHAnsi" w:hAnsiTheme="minorHAnsi"/>
          <w:sz w:val="24"/>
        </w:rPr>
      </w:pPr>
      <w:r>
        <w:rPr>
          <w:noProof/>
          <w:lang w:val="en-NZ" w:eastAsia="en-NZ"/>
        </w:rPr>
        <w:lastRenderedPageBreak/>
        <w:drawing>
          <wp:inline distT="0" distB="0" distL="0" distR="0">
            <wp:extent cx="5731510" cy="2964954"/>
            <wp:effectExtent l="0" t="0" r="2540" b="6985"/>
            <wp:docPr id="21" name="Picture 21" descr="Screenshot_15_141743973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5_1417439734956"/>
                    <pic:cNvPicPr>
                      <a:picLocks noChangeAspect="1" noChangeArrowheads="1"/>
                    </pic:cNvPicPr>
                  </pic:nvPicPr>
                  <pic:blipFill>
                    <a:blip r:embed="rId7" cstate="print"/>
                    <a:srcRect/>
                    <a:stretch>
                      <a:fillRect/>
                    </a:stretch>
                  </pic:blipFill>
                  <pic:spPr bwMode="auto">
                    <a:xfrm>
                      <a:off x="0" y="0"/>
                      <a:ext cx="5731510" cy="2964954"/>
                    </a:xfrm>
                    <a:prstGeom prst="rect">
                      <a:avLst/>
                    </a:prstGeom>
                    <a:noFill/>
                    <a:ln w="9525">
                      <a:noFill/>
                      <a:miter lim="800000"/>
                      <a:headEnd/>
                      <a:tailEnd/>
                    </a:ln>
                  </pic:spPr>
                </pic:pic>
              </a:graphicData>
            </a:graphic>
          </wp:inline>
        </w:drawing>
      </w:r>
    </w:p>
    <w:p w:rsidR="008A19E0" w:rsidRDefault="008A19E0" w:rsidP="008A19E0">
      <w:pPr>
        <w:pStyle w:val="Heading2"/>
        <w:rPr>
          <w:rFonts w:asciiTheme="minorHAnsi" w:hAnsiTheme="minorHAnsi"/>
          <w:sz w:val="22"/>
        </w:rPr>
      </w:pPr>
    </w:p>
    <w:p w:rsidR="008A19E0" w:rsidRDefault="008A19E0" w:rsidP="008A19E0">
      <w:pPr>
        <w:pStyle w:val="Heading2"/>
        <w:rPr>
          <w:rFonts w:asciiTheme="minorHAnsi" w:hAnsiTheme="minorHAnsi"/>
          <w:sz w:val="22"/>
        </w:rPr>
      </w:pPr>
    </w:p>
    <w:p w:rsidR="008A19E0" w:rsidRPr="00D3448B" w:rsidRDefault="008A19E0" w:rsidP="008A19E0">
      <w:pPr>
        <w:pStyle w:val="Heading2"/>
        <w:rPr>
          <w:rFonts w:asciiTheme="minorHAnsi" w:hAnsiTheme="minorHAnsi"/>
          <w:sz w:val="22"/>
        </w:rPr>
      </w:pPr>
      <w:r w:rsidRPr="00D3448B">
        <w:rPr>
          <w:rFonts w:asciiTheme="minorHAnsi" w:hAnsiTheme="minorHAnsi"/>
          <w:sz w:val="22"/>
        </w:rPr>
        <w:t>The importance of water management</w:t>
      </w:r>
    </w:p>
    <w:p w:rsidR="008A19E0" w:rsidRPr="00D3448B" w:rsidRDefault="008A19E0" w:rsidP="008A19E0">
      <w:pPr>
        <w:pStyle w:val="NormalWeb"/>
        <w:rPr>
          <w:rStyle w:val="Emphasis"/>
          <w:rFonts w:asciiTheme="minorHAnsi" w:hAnsiTheme="minorHAnsi"/>
          <w:i w:val="0"/>
          <w:iCs w:val="0"/>
          <w:sz w:val="22"/>
        </w:rPr>
      </w:pPr>
      <w:r w:rsidRPr="00D3448B">
        <w:rPr>
          <w:rFonts w:asciiTheme="minorHAnsi" w:hAnsiTheme="minorHAnsi"/>
          <w:sz w:val="22"/>
        </w:rPr>
        <w:t xml:space="preserve">Water management affects many aspects of our lives. Water is so common that we often do not think about where it comes from or where it is managed. But, bad water management can really hit us hard. </w:t>
      </w:r>
    </w:p>
    <w:p w:rsidR="008A19E0" w:rsidRDefault="008A19E0" w:rsidP="008A19E0">
      <w:pPr>
        <w:rPr>
          <w:rStyle w:val="Emphasis"/>
          <w:b/>
          <w:i w:val="0"/>
        </w:rPr>
      </w:pPr>
    </w:p>
    <w:p w:rsidR="008A19E0" w:rsidRDefault="008A19E0" w:rsidP="008A19E0">
      <w:pPr>
        <w:rPr>
          <w:rStyle w:val="Emphasis"/>
          <w:b/>
          <w:i w:val="0"/>
        </w:rPr>
      </w:pPr>
    </w:p>
    <w:p w:rsidR="008A19E0" w:rsidRPr="00D3448B" w:rsidRDefault="008A19E0" w:rsidP="008A19E0">
      <w:pPr>
        <w:rPr>
          <w:rStyle w:val="Emphasis"/>
          <w:b/>
          <w:i w:val="0"/>
        </w:rPr>
      </w:pPr>
      <w:r w:rsidRPr="00D3448B">
        <w:rPr>
          <w:rStyle w:val="Emphasis"/>
          <w:b/>
          <w:i w:val="0"/>
        </w:rPr>
        <w:t xml:space="preserve">Water management </w:t>
      </w:r>
    </w:p>
    <w:p w:rsidR="008A19E0" w:rsidRPr="00D3448B" w:rsidRDefault="008A19E0" w:rsidP="008A19E0">
      <w:pPr>
        <w:rPr>
          <w:rStyle w:val="st"/>
        </w:rPr>
      </w:pPr>
      <w:r w:rsidRPr="00D3448B">
        <w:rPr>
          <w:rStyle w:val="Emphasis"/>
        </w:rPr>
        <w:t>Water resource</w:t>
      </w:r>
      <w:r w:rsidRPr="00D3448B">
        <w:rPr>
          <w:rStyle w:val="st"/>
        </w:rPr>
        <w:t xml:space="preserve"> management is the activity of planning, developing, distributing and managing the optimum use of </w:t>
      </w:r>
      <w:r w:rsidRPr="00D3448B">
        <w:rPr>
          <w:rStyle w:val="Emphasis"/>
        </w:rPr>
        <w:t>water resources</w:t>
      </w:r>
      <w:r w:rsidRPr="00D3448B">
        <w:rPr>
          <w:rStyle w:val="st"/>
        </w:rPr>
        <w:t>.</w:t>
      </w:r>
    </w:p>
    <w:p w:rsidR="008A19E0" w:rsidRPr="00D3448B" w:rsidRDefault="008A19E0" w:rsidP="008A19E0">
      <w:pPr>
        <w:spacing w:after="0"/>
        <w:rPr>
          <w:lang w:val="en-US"/>
        </w:rPr>
      </w:pPr>
      <w:r w:rsidRPr="00D3448B">
        <w:rPr>
          <w:lang w:val="en-US"/>
        </w:rPr>
        <w:t>Water is not an essential plant nutrient, but a solvent by means of which the nutrients in the soil and the fertilizers are dissolved and made available to plants. Without water all crop growth stops. Even if water is available, but in amounts less than the maximum a crop can use at a particular time, growth suffers and harvest is reduced.</w:t>
      </w:r>
    </w:p>
    <w:p w:rsidR="008A19E0" w:rsidRPr="00D3448B" w:rsidRDefault="008A19E0" w:rsidP="008A19E0">
      <w:pPr>
        <w:spacing w:after="0"/>
        <w:rPr>
          <w:lang w:val="en-US"/>
        </w:rPr>
      </w:pPr>
      <w:r w:rsidRPr="00D3448B">
        <w:rPr>
          <w:lang w:val="en-US"/>
        </w:rPr>
        <w:t>Farmers must know how to manage their water to avoid shortage of water at root level, because this could have a detrimental effect on plant growth development and production.</w:t>
      </w:r>
    </w:p>
    <w:p w:rsidR="008A19E0" w:rsidRPr="00D3448B" w:rsidRDefault="008A19E0" w:rsidP="008A19E0">
      <w:pPr>
        <w:spacing w:after="0"/>
        <w:rPr>
          <w:lang w:val="en-US"/>
        </w:rPr>
      </w:pPr>
      <w:r w:rsidRPr="00D3448B">
        <w:rPr>
          <w:lang w:val="en-US"/>
        </w:rPr>
        <w:t>Drainage is an important part of the management of water in the farm.</w:t>
      </w:r>
    </w:p>
    <w:p w:rsidR="008A19E0" w:rsidRPr="00D3448B" w:rsidRDefault="008A19E0" w:rsidP="008A19E0">
      <w:pPr>
        <w:spacing w:after="0"/>
        <w:rPr>
          <w:lang w:val="en-US"/>
        </w:rPr>
      </w:pPr>
      <w:r w:rsidRPr="00D3448B">
        <w:rPr>
          <w:lang w:val="en-US"/>
        </w:rPr>
        <w:t>All excess water has to be drained out to avoid water logging situation and fungal disease.</w:t>
      </w:r>
    </w:p>
    <w:p w:rsidR="008A19E0" w:rsidRPr="00D3448B" w:rsidRDefault="008A19E0" w:rsidP="008A19E0">
      <w:pPr>
        <w:spacing w:after="0"/>
        <w:rPr>
          <w:lang w:val="en-US"/>
        </w:rPr>
      </w:pPr>
      <w:r w:rsidRPr="00D3448B">
        <w:rPr>
          <w:lang w:val="en-US"/>
        </w:rPr>
        <w:t>All water management has a cost the farmer has to work out the best method he can afford and one that, will pay for itself by increasing crop yield and quality.</w:t>
      </w:r>
    </w:p>
    <w:p w:rsidR="008A19E0" w:rsidRPr="00915772" w:rsidRDefault="008A19E0" w:rsidP="008A19E0">
      <w:pPr>
        <w:spacing w:after="0"/>
        <w:rPr>
          <w:rStyle w:val="st"/>
          <w:lang w:val="en-US"/>
        </w:rPr>
      </w:pPr>
      <w:r w:rsidRPr="00D3448B">
        <w:rPr>
          <w:lang w:val="en-US"/>
        </w:rPr>
        <w:t>We then come to the problem of (1) wa</w:t>
      </w:r>
      <w:r>
        <w:rPr>
          <w:lang w:val="en-US"/>
        </w:rPr>
        <w:t xml:space="preserve">ter supply, (2) irrigation and </w:t>
      </w:r>
      <w:r w:rsidRPr="00D3448B">
        <w:rPr>
          <w:lang w:val="en-US"/>
        </w:rPr>
        <w:t>(3) run off that farmer usually face in their farm productions</w:t>
      </w:r>
    </w:p>
    <w:p w:rsidR="008A19E0" w:rsidRPr="00D3448B" w:rsidRDefault="008A19E0" w:rsidP="008A19E0">
      <w:pPr>
        <w:spacing w:after="0" w:line="240" w:lineRule="auto"/>
        <w:rPr>
          <w:rFonts w:eastAsia="Times New Roman" w:cs="Times New Roman"/>
          <w:szCs w:val="24"/>
        </w:rPr>
      </w:pPr>
    </w:p>
    <w:p w:rsidR="008A19E0" w:rsidRPr="00915772" w:rsidRDefault="008A19E0" w:rsidP="008A19E0">
      <w:pPr>
        <w:spacing w:after="0" w:line="240" w:lineRule="auto"/>
        <w:rPr>
          <w:rFonts w:eastAsia="Times New Roman" w:cs="Times New Roman"/>
          <w:i/>
          <w:szCs w:val="24"/>
        </w:rPr>
      </w:pPr>
      <w:r w:rsidRPr="00915772">
        <w:rPr>
          <w:rFonts w:eastAsia="Times New Roman" w:cs="Times New Roman"/>
          <w:i/>
          <w:szCs w:val="24"/>
        </w:rPr>
        <w:t>What is the importance of water management?</w:t>
      </w:r>
    </w:p>
    <w:p w:rsidR="008A19E0" w:rsidRPr="00D3448B" w:rsidRDefault="008A19E0" w:rsidP="008A19E0">
      <w:pPr>
        <w:spacing w:after="0" w:line="240" w:lineRule="auto"/>
        <w:rPr>
          <w:rFonts w:eastAsia="Times New Roman" w:cs="Times New Roman"/>
          <w:szCs w:val="24"/>
        </w:rPr>
      </w:pPr>
    </w:p>
    <w:p w:rsidR="008A19E0" w:rsidRPr="00D3448B" w:rsidRDefault="008A19E0" w:rsidP="008A19E0">
      <w:pPr>
        <w:spacing w:after="0" w:line="240" w:lineRule="auto"/>
        <w:rPr>
          <w:rFonts w:eastAsia="Times New Roman" w:cs="Times New Roman"/>
          <w:szCs w:val="24"/>
        </w:rPr>
      </w:pPr>
      <w:r w:rsidRPr="00D3448B">
        <w:rPr>
          <w:rFonts w:eastAsia="Times New Roman" w:cs="Times New Roman"/>
          <w:b/>
          <w:bCs/>
          <w:szCs w:val="24"/>
        </w:rPr>
        <w:t>Water Management</w:t>
      </w:r>
      <w:r w:rsidRPr="00D3448B">
        <w:rPr>
          <w:rFonts w:eastAsia="Times New Roman" w:cs="Times New Roman"/>
          <w:szCs w:val="24"/>
        </w:rPr>
        <w:t xml:space="preserve"> is </w:t>
      </w:r>
      <w:r w:rsidRPr="00D3448B">
        <w:rPr>
          <w:rFonts w:eastAsia="Times New Roman" w:cs="Times New Roman"/>
          <w:b/>
          <w:bCs/>
          <w:szCs w:val="24"/>
        </w:rPr>
        <w:t>important</w:t>
      </w:r>
      <w:r w:rsidRPr="00D3448B">
        <w:rPr>
          <w:rFonts w:eastAsia="Times New Roman" w:cs="Times New Roman"/>
          <w:szCs w:val="24"/>
        </w:rPr>
        <w:t xml:space="preserve"> since it helps determine future Irrigation expectations. </w:t>
      </w:r>
      <w:r w:rsidRPr="00D3448B">
        <w:rPr>
          <w:rFonts w:eastAsia="Times New Roman" w:cs="Times New Roman"/>
          <w:b/>
          <w:bCs/>
          <w:szCs w:val="24"/>
        </w:rPr>
        <w:t>Water management</w:t>
      </w:r>
      <w:r w:rsidRPr="00D3448B">
        <w:rPr>
          <w:rFonts w:eastAsia="Times New Roman" w:cs="Times New Roman"/>
          <w:szCs w:val="24"/>
        </w:rPr>
        <w:t xml:space="preserve"> is the </w:t>
      </w:r>
      <w:r w:rsidRPr="00D3448B">
        <w:rPr>
          <w:rFonts w:eastAsia="Times New Roman" w:cs="Times New Roman"/>
          <w:b/>
          <w:bCs/>
          <w:szCs w:val="24"/>
        </w:rPr>
        <w:t>management</w:t>
      </w:r>
      <w:r w:rsidRPr="00D3448B">
        <w:rPr>
          <w:rFonts w:eastAsia="Times New Roman" w:cs="Times New Roman"/>
          <w:szCs w:val="24"/>
        </w:rPr>
        <w:t xml:space="preserve"> of </w:t>
      </w:r>
      <w:r w:rsidRPr="00D3448B">
        <w:rPr>
          <w:rFonts w:eastAsia="Times New Roman" w:cs="Times New Roman"/>
          <w:b/>
          <w:bCs/>
          <w:szCs w:val="24"/>
        </w:rPr>
        <w:t>water resources</w:t>
      </w:r>
      <w:r w:rsidRPr="00D3448B">
        <w:rPr>
          <w:rFonts w:eastAsia="Times New Roman" w:cs="Times New Roman"/>
          <w:szCs w:val="24"/>
        </w:rPr>
        <w:t xml:space="preserve"> under set policies and regulations. </w:t>
      </w:r>
      <w:r w:rsidRPr="00D3448B">
        <w:rPr>
          <w:rFonts w:eastAsia="Times New Roman" w:cs="Times New Roman"/>
          <w:b/>
          <w:bCs/>
          <w:szCs w:val="24"/>
        </w:rPr>
        <w:t>Water</w:t>
      </w:r>
      <w:r w:rsidRPr="00D3448B">
        <w:rPr>
          <w:rFonts w:eastAsia="Times New Roman" w:cs="Times New Roman"/>
          <w:szCs w:val="24"/>
        </w:rPr>
        <w:t xml:space="preserve">, once an abundant natural </w:t>
      </w:r>
      <w:r w:rsidRPr="00D3448B">
        <w:rPr>
          <w:rFonts w:eastAsia="Times New Roman" w:cs="Times New Roman"/>
          <w:b/>
          <w:bCs/>
          <w:szCs w:val="24"/>
        </w:rPr>
        <w:t>resource</w:t>
      </w:r>
      <w:r w:rsidRPr="00D3448B">
        <w:rPr>
          <w:rFonts w:eastAsia="Times New Roman" w:cs="Times New Roman"/>
          <w:szCs w:val="24"/>
        </w:rPr>
        <w:t>, is becoming a more valuable commodity due to droughts and overuse.</w:t>
      </w:r>
    </w:p>
    <w:p w:rsidR="008A19E0" w:rsidRPr="00D3448B" w:rsidRDefault="008A19E0" w:rsidP="008A19E0">
      <w:pPr>
        <w:spacing w:after="0" w:line="240" w:lineRule="auto"/>
        <w:rPr>
          <w:rFonts w:eastAsia="Times New Roman" w:cs="Times New Roman"/>
          <w:szCs w:val="24"/>
        </w:rPr>
      </w:pPr>
      <w:r w:rsidRPr="00D3448B">
        <w:rPr>
          <w:rFonts w:eastAsia="Times New Roman" w:cs="Times New Roman"/>
          <w:szCs w:val="24"/>
        </w:rPr>
        <w:t>How can we improve water management?</w:t>
      </w:r>
    </w:p>
    <w:p w:rsidR="008A19E0" w:rsidRPr="00D3448B" w:rsidRDefault="008A19E0" w:rsidP="008A19E0">
      <w:pPr>
        <w:numPr>
          <w:ilvl w:val="0"/>
          <w:numId w:val="21"/>
        </w:numPr>
        <w:spacing w:before="100" w:beforeAutospacing="1" w:after="100" w:afterAutospacing="1" w:line="240" w:lineRule="auto"/>
        <w:rPr>
          <w:rFonts w:eastAsia="Times New Roman" w:cs="Times New Roman"/>
          <w:szCs w:val="24"/>
        </w:rPr>
      </w:pPr>
      <w:r w:rsidRPr="00D3448B">
        <w:rPr>
          <w:rFonts w:eastAsia="Times New Roman" w:cs="Times New Roman"/>
          <w:szCs w:val="24"/>
        </w:rPr>
        <w:t>Increase soil organic matter.</w:t>
      </w:r>
    </w:p>
    <w:p w:rsidR="008A19E0" w:rsidRPr="00D3448B" w:rsidRDefault="008A19E0" w:rsidP="008A19E0">
      <w:pPr>
        <w:numPr>
          <w:ilvl w:val="0"/>
          <w:numId w:val="21"/>
        </w:numPr>
        <w:spacing w:before="100" w:beforeAutospacing="1" w:after="100" w:afterAutospacing="1" w:line="240" w:lineRule="auto"/>
        <w:rPr>
          <w:rFonts w:eastAsia="Times New Roman" w:cs="Times New Roman"/>
          <w:szCs w:val="24"/>
        </w:rPr>
      </w:pPr>
      <w:r w:rsidRPr="00D3448B">
        <w:rPr>
          <w:rFonts w:eastAsia="Times New Roman" w:cs="Times New Roman"/>
          <w:szCs w:val="24"/>
        </w:rPr>
        <w:t>Improve soil structure.</w:t>
      </w:r>
    </w:p>
    <w:p w:rsidR="008A19E0" w:rsidRPr="00D3448B" w:rsidRDefault="008A19E0" w:rsidP="008A19E0">
      <w:pPr>
        <w:numPr>
          <w:ilvl w:val="0"/>
          <w:numId w:val="21"/>
        </w:numPr>
        <w:spacing w:before="100" w:beforeAutospacing="1" w:after="100" w:afterAutospacing="1" w:line="240" w:lineRule="auto"/>
        <w:rPr>
          <w:rFonts w:eastAsia="Times New Roman" w:cs="Times New Roman"/>
          <w:szCs w:val="24"/>
        </w:rPr>
      </w:pPr>
      <w:r w:rsidRPr="00D3448B">
        <w:rPr>
          <w:rFonts w:eastAsia="Times New Roman" w:cs="Times New Roman"/>
          <w:szCs w:val="24"/>
        </w:rPr>
        <w:t>Reduce soil erosion.</w:t>
      </w:r>
    </w:p>
    <w:p w:rsidR="008A19E0" w:rsidRPr="00D3448B" w:rsidRDefault="008A19E0" w:rsidP="008A19E0">
      <w:pPr>
        <w:numPr>
          <w:ilvl w:val="0"/>
          <w:numId w:val="21"/>
        </w:numPr>
        <w:spacing w:before="100" w:beforeAutospacing="1" w:after="100" w:afterAutospacing="1" w:line="240" w:lineRule="auto"/>
        <w:rPr>
          <w:rFonts w:eastAsia="Times New Roman" w:cs="Times New Roman"/>
          <w:szCs w:val="24"/>
        </w:rPr>
      </w:pPr>
      <w:r w:rsidRPr="00D3448B">
        <w:rPr>
          <w:rFonts w:eastAsia="Times New Roman" w:cs="Times New Roman"/>
          <w:szCs w:val="24"/>
        </w:rPr>
        <w:t>Increase water filtration.</w:t>
      </w:r>
    </w:p>
    <w:p w:rsidR="008A19E0" w:rsidRPr="00D3448B" w:rsidRDefault="008A19E0" w:rsidP="008A19E0">
      <w:pPr>
        <w:numPr>
          <w:ilvl w:val="0"/>
          <w:numId w:val="21"/>
        </w:numPr>
        <w:spacing w:before="100" w:beforeAutospacing="1" w:after="100" w:afterAutospacing="1" w:line="240" w:lineRule="auto"/>
        <w:rPr>
          <w:rFonts w:eastAsia="Times New Roman" w:cs="Times New Roman"/>
          <w:szCs w:val="24"/>
        </w:rPr>
      </w:pPr>
      <w:r w:rsidRPr="00D3448B">
        <w:rPr>
          <w:rFonts w:eastAsia="Times New Roman" w:cs="Times New Roman"/>
          <w:szCs w:val="24"/>
        </w:rPr>
        <w:t>Increase efficiency of water use.</w:t>
      </w:r>
    </w:p>
    <w:p w:rsidR="008A19E0" w:rsidRPr="00D3448B" w:rsidRDefault="008A19E0" w:rsidP="008A19E0">
      <w:pPr>
        <w:numPr>
          <w:ilvl w:val="0"/>
          <w:numId w:val="21"/>
        </w:numPr>
        <w:spacing w:before="100" w:beforeAutospacing="1" w:after="100" w:afterAutospacing="1" w:line="240" w:lineRule="auto"/>
        <w:rPr>
          <w:rFonts w:eastAsia="Times New Roman" w:cs="Times New Roman"/>
          <w:szCs w:val="24"/>
        </w:rPr>
      </w:pPr>
      <w:r w:rsidRPr="00D3448B">
        <w:rPr>
          <w:rFonts w:eastAsia="Times New Roman" w:cs="Times New Roman"/>
          <w:szCs w:val="24"/>
        </w:rPr>
        <w:t>Replenish soil nutrients.</w:t>
      </w:r>
    </w:p>
    <w:p w:rsidR="008A19E0" w:rsidRPr="00D3448B" w:rsidRDefault="008A19E0" w:rsidP="008A19E0">
      <w:pPr>
        <w:numPr>
          <w:ilvl w:val="0"/>
          <w:numId w:val="21"/>
        </w:numPr>
        <w:spacing w:before="100" w:beforeAutospacing="1" w:after="100" w:afterAutospacing="1" w:line="240" w:lineRule="auto"/>
        <w:rPr>
          <w:rFonts w:eastAsia="Times New Roman" w:cs="Times New Roman"/>
          <w:szCs w:val="24"/>
        </w:rPr>
      </w:pPr>
      <w:r w:rsidRPr="00D3448B">
        <w:rPr>
          <w:rFonts w:eastAsia="Times New Roman" w:cs="Times New Roman"/>
          <w:szCs w:val="24"/>
        </w:rPr>
        <w:t>Increase the efficiency of nutrient uptake.</w:t>
      </w:r>
    </w:p>
    <w:p w:rsidR="008A19E0" w:rsidRPr="00915772" w:rsidRDefault="008A19E0" w:rsidP="008A19E0">
      <w:pPr>
        <w:spacing w:after="0" w:line="240" w:lineRule="auto"/>
        <w:rPr>
          <w:rFonts w:eastAsia="Times New Roman" w:cs="Times New Roman"/>
          <w:i/>
          <w:szCs w:val="24"/>
        </w:rPr>
      </w:pPr>
      <w:r w:rsidRPr="00915772">
        <w:rPr>
          <w:rFonts w:eastAsia="Times New Roman" w:cs="Times New Roman"/>
          <w:i/>
          <w:szCs w:val="24"/>
        </w:rPr>
        <w:t>What are the objectives of water management?</w:t>
      </w:r>
    </w:p>
    <w:p w:rsidR="008A19E0" w:rsidRPr="00D3448B" w:rsidRDefault="008A19E0" w:rsidP="008A19E0">
      <w:pPr>
        <w:spacing w:after="0" w:line="240" w:lineRule="auto"/>
        <w:rPr>
          <w:rFonts w:eastAsia="Times New Roman" w:cs="Times New Roman"/>
          <w:szCs w:val="24"/>
        </w:rPr>
      </w:pPr>
    </w:p>
    <w:p w:rsidR="008A19E0" w:rsidRPr="00D3448B" w:rsidRDefault="008A19E0" w:rsidP="008A19E0">
      <w:pPr>
        <w:spacing w:after="0" w:line="240" w:lineRule="auto"/>
        <w:rPr>
          <w:rFonts w:eastAsia="Times New Roman" w:cs="Times New Roman"/>
          <w:szCs w:val="24"/>
        </w:rPr>
      </w:pPr>
      <w:r w:rsidRPr="00D3448B">
        <w:rPr>
          <w:rFonts w:eastAsia="Times New Roman" w:cs="Times New Roman"/>
          <w:szCs w:val="24"/>
        </w:rPr>
        <w:t xml:space="preserve">Improving productivity of irrigation </w:t>
      </w:r>
      <w:r w:rsidRPr="00D3448B">
        <w:rPr>
          <w:rFonts w:eastAsia="Times New Roman" w:cs="Times New Roman"/>
          <w:b/>
          <w:bCs/>
          <w:szCs w:val="24"/>
        </w:rPr>
        <w:t>water</w:t>
      </w:r>
      <w:r w:rsidRPr="00D3448B">
        <w:rPr>
          <w:rFonts w:eastAsia="Times New Roman" w:cs="Times New Roman"/>
          <w:szCs w:val="24"/>
        </w:rPr>
        <w:t xml:space="preserve"> by efficient conveyance and its effective farm level </w:t>
      </w:r>
      <w:r w:rsidRPr="00D3448B">
        <w:rPr>
          <w:rFonts w:eastAsia="Times New Roman" w:cs="Times New Roman"/>
          <w:b/>
          <w:bCs/>
          <w:szCs w:val="24"/>
        </w:rPr>
        <w:t>use</w:t>
      </w:r>
      <w:r w:rsidRPr="00D3448B">
        <w:rPr>
          <w:rFonts w:eastAsia="Times New Roman" w:cs="Times New Roman"/>
          <w:szCs w:val="24"/>
        </w:rPr>
        <w:t xml:space="preserve"> by adopting conservation agricultural practices. Production of more profitable crops through high efficiency irrigation systems for meeting increasing domestic demand and enhancing exports.</w:t>
      </w:r>
    </w:p>
    <w:p w:rsidR="008A19E0" w:rsidRPr="00D3448B" w:rsidRDefault="008A19E0" w:rsidP="008A19E0">
      <w:pPr>
        <w:spacing w:after="0" w:line="240" w:lineRule="auto"/>
        <w:rPr>
          <w:rFonts w:eastAsia="Times New Roman" w:cs="Times New Roman"/>
          <w:szCs w:val="24"/>
        </w:rPr>
      </w:pPr>
    </w:p>
    <w:p w:rsidR="008A19E0" w:rsidRDefault="008A19E0" w:rsidP="008A19E0">
      <w:pPr>
        <w:spacing w:after="0" w:line="240" w:lineRule="auto"/>
        <w:rPr>
          <w:rFonts w:eastAsia="Times New Roman" w:cs="Times New Roman"/>
          <w:b/>
          <w:bCs/>
          <w:szCs w:val="24"/>
          <w:lang w:val="en-US"/>
        </w:rPr>
      </w:pPr>
    </w:p>
    <w:p w:rsidR="008A19E0" w:rsidRPr="00D3448B" w:rsidRDefault="008A19E0" w:rsidP="008A19E0">
      <w:pPr>
        <w:spacing w:after="0" w:line="240" w:lineRule="auto"/>
        <w:rPr>
          <w:rFonts w:eastAsia="Times New Roman" w:cs="Times New Roman"/>
          <w:b/>
          <w:bCs/>
          <w:szCs w:val="24"/>
          <w:lang w:val="en-US"/>
        </w:rPr>
      </w:pPr>
      <w:r w:rsidRPr="00D3448B">
        <w:rPr>
          <w:rFonts w:eastAsia="Times New Roman" w:cs="Times New Roman"/>
          <w:b/>
          <w:bCs/>
          <w:szCs w:val="24"/>
          <w:lang w:val="en-US"/>
        </w:rPr>
        <w:t>Water conversation practices</w:t>
      </w:r>
    </w:p>
    <w:p w:rsidR="008A19E0" w:rsidRPr="00D3448B" w:rsidRDefault="008A19E0" w:rsidP="008A19E0">
      <w:pPr>
        <w:spacing w:after="0" w:line="240" w:lineRule="auto"/>
        <w:rPr>
          <w:rFonts w:eastAsia="Times New Roman" w:cs="Times New Roman"/>
          <w:szCs w:val="24"/>
          <w:lang w:val="en-US"/>
        </w:rPr>
      </w:pPr>
    </w:p>
    <w:p w:rsidR="008A19E0" w:rsidRPr="00D3448B" w:rsidRDefault="008A19E0" w:rsidP="008A19E0">
      <w:pPr>
        <w:spacing w:after="0" w:line="240" w:lineRule="auto"/>
        <w:rPr>
          <w:rFonts w:eastAsia="Times New Roman" w:cs="Times New Roman"/>
          <w:szCs w:val="24"/>
          <w:lang w:val="en-US"/>
        </w:rPr>
      </w:pPr>
      <w:r w:rsidRPr="00D3448B">
        <w:rPr>
          <w:rFonts w:eastAsia="Times New Roman" w:cs="Times New Roman"/>
          <w:szCs w:val="24"/>
          <w:lang w:val="en-US"/>
        </w:rPr>
        <w:t>All plants need large amount of water for growth. It is also essential to microorganisms.</w:t>
      </w:r>
    </w:p>
    <w:p w:rsidR="008A19E0" w:rsidRPr="00D3448B" w:rsidRDefault="008A19E0" w:rsidP="008A19E0">
      <w:pPr>
        <w:spacing w:after="0" w:line="240" w:lineRule="auto"/>
        <w:rPr>
          <w:rFonts w:eastAsia="Times New Roman" w:cs="Times New Roman"/>
          <w:szCs w:val="24"/>
          <w:lang w:val="en-US"/>
        </w:rPr>
      </w:pPr>
      <w:r w:rsidRPr="00D3448B">
        <w:rPr>
          <w:rFonts w:eastAsia="Times New Roman" w:cs="Times New Roman"/>
          <w:szCs w:val="24"/>
          <w:lang w:val="en-US"/>
        </w:rPr>
        <w:t>We now have the problem of (1) increasing water entry into the soil, (2) improving soil water movement and (3) increasing water storage capacity.</w:t>
      </w:r>
    </w:p>
    <w:p w:rsidR="008A19E0" w:rsidRPr="00D3448B" w:rsidRDefault="008A19E0" w:rsidP="008A19E0">
      <w:pPr>
        <w:numPr>
          <w:ilvl w:val="0"/>
          <w:numId w:val="1"/>
        </w:numPr>
        <w:spacing w:after="0" w:line="240" w:lineRule="auto"/>
        <w:rPr>
          <w:rFonts w:eastAsia="Times New Roman" w:cs="Times New Roman"/>
          <w:szCs w:val="24"/>
          <w:lang w:val="en-US"/>
        </w:rPr>
      </w:pPr>
      <w:r w:rsidRPr="00D3448B">
        <w:rPr>
          <w:rFonts w:eastAsia="Times New Roman" w:cs="Times New Roman"/>
          <w:szCs w:val="24"/>
          <w:lang w:val="en-US"/>
        </w:rPr>
        <w:t>Increasing water entry.</w:t>
      </w:r>
    </w:p>
    <w:p w:rsidR="008A19E0" w:rsidRPr="00D3448B" w:rsidRDefault="008A19E0" w:rsidP="008A19E0">
      <w:pPr>
        <w:numPr>
          <w:ilvl w:val="0"/>
          <w:numId w:val="2"/>
        </w:numPr>
        <w:spacing w:after="0" w:line="240" w:lineRule="auto"/>
        <w:rPr>
          <w:rFonts w:eastAsia="Times New Roman" w:cs="Times New Roman"/>
          <w:szCs w:val="24"/>
          <w:lang w:val="en-US"/>
        </w:rPr>
      </w:pPr>
      <w:r w:rsidRPr="00D3448B">
        <w:rPr>
          <w:rFonts w:eastAsia="Times New Roman" w:cs="Times New Roman"/>
          <w:szCs w:val="24"/>
          <w:lang w:val="en-US"/>
        </w:rPr>
        <w:t xml:space="preserve">Ploughing/cultivating is the common device for increasing water entry. </w:t>
      </w:r>
    </w:p>
    <w:p w:rsidR="008A19E0" w:rsidRPr="00D3448B" w:rsidRDefault="008A19E0" w:rsidP="008A19E0">
      <w:pPr>
        <w:spacing w:after="0" w:line="240" w:lineRule="auto"/>
        <w:ind w:left="720"/>
        <w:rPr>
          <w:rFonts w:eastAsia="Times New Roman" w:cs="Times New Roman"/>
          <w:szCs w:val="24"/>
          <w:lang w:val="en-US"/>
        </w:rPr>
      </w:pPr>
      <w:r w:rsidRPr="00D3448B">
        <w:rPr>
          <w:rFonts w:eastAsia="Times New Roman" w:cs="Times New Roman"/>
          <w:szCs w:val="24"/>
          <w:lang w:val="en-US"/>
        </w:rPr>
        <w:t>Cultivating will break the crust that often seals the surface of cultivated pores or air spaces which permit more rapid water entry.</w:t>
      </w:r>
    </w:p>
    <w:p w:rsidR="008A19E0" w:rsidRPr="00D3448B" w:rsidRDefault="008A19E0" w:rsidP="008A19E0">
      <w:pPr>
        <w:numPr>
          <w:ilvl w:val="0"/>
          <w:numId w:val="3"/>
        </w:numPr>
        <w:spacing w:after="0" w:line="240" w:lineRule="auto"/>
        <w:rPr>
          <w:rFonts w:eastAsia="Times New Roman" w:cs="Times New Roman"/>
          <w:szCs w:val="24"/>
          <w:lang w:val="en-US"/>
        </w:rPr>
      </w:pPr>
      <w:r w:rsidRPr="00D3448B">
        <w:rPr>
          <w:rFonts w:eastAsia="Times New Roman" w:cs="Times New Roman"/>
          <w:szCs w:val="24"/>
          <w:lang w:val="en-US"/>
        </w:rPr>
        <w:t>Contour ploughing is an extremely valuable water conservation device .</w:t>
      </w:r>
    </w:p>
    <w:p w:rsidR="008A19E0" w:rsidRPr="00D3448B" w:rsidRDefault="008A19E0" w:rsidP="008A19E0">
      <w:pPr>
        <w:numPr>
          <w:ilvl w:val="0"/>
          <w:numId w:val="3"/>
        </w:numPr>
        <w:spacing w:after="0" w:line="240" w:lineRule="auto"/>
        <w:rPr>
          <w:rFonts w:eastAsia="Times New Roman" w:cs="Times New Roman"/>
          <w:szCs w:val="24"/>
          <w:lang w:val="en-US"/>
        </w:rPr>
      </w:pPr>
      <w:r w:rsidRPr="00D3448B">
        <w:rPr>
          <w:rFonts w:eastAsia="Times New Roman" w:cs="Times New Roman"/>
          <w:szCs w:val="24"/>
          <w:lang w:val="en-US"/>
        </w:rPr>
        <w:t>Mulches also serves to break the crust-forming force of the rain drops and keep water clear and so it will penetrate more readily. Mulches help hold water on the soil.</w:t>
      </w:r>
    </w:p>
    <w:p w:rsidR="008A19E0" w:rsidRPr="00D3448B" w:rsidRDefault="008A19E0" w:rsidP="008A19E0">
      <w:pPr>
        <w:numPr>
          <w:ilvl w:val="0"/>
          <w:numId w:val="3"/>
        </w:numPr>
        <w:spacing w:after="0" w:line="240" w:lineRule="auto"/>
        <w:rPr>
          <w:rFonts w:eastAsia="Times New Roman" w:cs="Times New Roman"/>
          <w:szCs w:val="24"/>
          <w:lang w:val="en-US"/>
        </w:rPr>
      </w:pPr>
      <w:r w:rsidRPr="00D3448B">
        <w:rPr>
          <w:rFonts w:eastAsia="Times New Roman" w:cs="Times New Roman"/>
          <w:szCs w:val="24"/>
          <w:lang w:val="en-US"/>
        </w:rPr>
        <w:t>Early planting and contour planting are devices for increasing entry of rate of water.</w:t>
      </w:r>
    </w:p>
    <w:p w:rsidR="008A19E0" w:rsidRPr="00D3448B" w:rsidRDefault="008A19E0" w:rsidP="008A19E0">
      <w:pPr>
        <w:numPr>
          <w:ilvl w:val="0"/>
          <w:numId w:val="3"/>
        </w:numPr>
        <w:spacing w:after="0" w:line="240" w:lineRule="auto"/>
        <w:rPr>
          <w:rFonts w:eastAsia="Times New Roman" w:cs="Times New Roman"/>
          <w:szCs w:val="24"/>
          <w:lang w:val="en-US"/>
        </w:rPr>
      </w:pPr>
      <w:r w:rsidRPr="00D3448B">
        <w:rPr>
          <w:rFonts w:eastAsia="Times New Roman" w:cs="Times New Roman"/>
          <w:szCs w:val="24"/>
          <w:lang w:val="en-US"/>
        </w:rPr>
        <w:t>Cover crops planted after harvest of cash or feed crops will serve to prevent run off.</w:t>
      </w:r>
    </w:p>
    <w:p w:rsidR="008A19E0" w:rsidRPr="00D3448B" w:rsidRDefault="008A19E0" w:rsidP="008A19E0">
      <w:pPr>
        <w:spacing w:after="0" w:line="240" w:lineRule="auto"/>
        <w:ind w:left="720"/>
        <w:rPr>
          <w:rFonts w:eastAsia="Times New Roman" w:cs="Times New Roman"/>
          <w:szCs w:val="24"/>
        </w:rPr>
      </w:pPr>
      <w:r w:rsidRPr="00D3448B">
        <w:rPr>
          <w:rFonts w:eastAsia="Times New Roman" w:cs="Times New Roman"/>
          <w:szCs w:val="24"/>
          <w:lang w:val="en-US"/>
        </w:rPr>
        <w:t>Green manure crops which have been ploughed under will help by increasing the number of pores.</w:t>
      </w:r>
    </w:p>
    <w:p w:rsidR="008A19E0" w:rsidRPr="00D3448B" w:rsidRDefault="008A19E0" w:rsidP="008A19E0">
      <w:pPr>
        <w:spacing w:after="0" w:line="240" w:lineRule="auto"/>
        <w:rPr>
          <w:rFonts w:eastAsia="Times New Roman" w:cs="Times New Roman"/>
          <w:szCs w:val="24"/>
        </w:rPr>
      </w:pPr>
    </w:p>
    <w:p w:rsidR="008A19E0" w:rsidRPr="00D3448B" w:rsidRDefault="008A19E0" w:rsidP="008A19E0">
      <w:pPr>
        <w:numPr>
          <w:ilvl w:val="0"/>
          <w:numId w:val="4"/>
        </w:numPr>
        <w:spacing w:after="0"/>
        <w:rPr>
          <w:lang w:val="en-US"/>
        </w:rPr>
      </w:pPr>
      <w:r w:rsidRPr="00D3448B">
        <w:rPr>
          <w:b/>
          <w:bCs/>
          <w:lang w:val="en-US"/>
        </w:rPr>
        <w:t>Improving soil water movement</w:t>
      </w:r>
    </w:p>
    <w:p w:rsidR="008A19E0" w:rsidRPr="00D3448B" w:rsidRDefault="008A19E0" w:rsidP="008A19E0">
      <w:pPr>
        <w:spacing w:after="0"/>
        <w:ind w:left="720"/>
        <w:rPr>
          <w:lang w:val="en-US"/>
        </w:rPr>
      </w:pPr>
      <w:r w:rsidRPr="00D3448B">
        <w:rPr>
          <w:lang w:val="en-US"/>
        </w:rPr>
        <w:t>Soil water movement is mainly controlled by soil texture, aeration and content of organic matter.</w:t>
      </w:r>
    </w:p>
    <w:p w:rsidR="008A19E0" w:rsidRPr="00D3448B" w:rsidRDefault="008A19E0" w:rsidP="008A19E0">
      <w:pPr>
        <w:spacing w:after="0"/>
        <w:ind w:left="720"/>
        <w:rPr>
          <w:lang w:val="en-US"/>
        </w:rPr>
      </w:pPr>
      <w:r w:rsidRPr="00D3448B">
        <w:rPr>
          <w:lang w:val="en-US"/>
        </w:rPr>
        <w:t>Little can be done to improve the movement of soil water in lands actually under cultivation and growing a crop.</w:t>
      </w:r>
    </w:p>
    <w:p w:rsidR="008A19E0" w:rsidRPr="00D3448B" w:rsidRDefault="008A19E0" w:rsidP="008A19E0">
      <w:pPr>
        <w:spacing w:after="0"/>
        <w:rPr>
          <w:lang w:val="en-US"/>
        </w:rPr>
      </w:pPr>
      <w:r w:rsidRPr="00D3448B">
        <w:rPr>
          <w:lang w:val="en-US"/>
        </w:rPr>
        <w:tab/>
        <w:t>Ploughing has a temporary effect but in the ploughing zone only.</w:t>
      </w:r>
    </w:p>
    <w:p w:rsidR="008A19E0" w:rsidRPr="00D3448B" w:rsidRDefault="008A19E0" w:rsidP="008A19E0">
      <w:pPr>
        <w:spacing w:after="0"/>
        <w:ind w:left="720"/>
        <w:rPr>
          <w:lang w:val="en-US"/>
        </w:rPr>
      </w:pPr>
      <w:r w:rsidRPr="00D3448B">
        <w:rPr>
          <w:lang w:val="en-US"/>
        </w:rPr>
        <w:t>In general this must be done before or after growing a crop. This usually accomplished by ploughing in animal and green manures, and by ploughing in crop residues. Grasses grown in rotation has a good effect on soil water management.</w:t>
      </w:r>
    </w:p>
    <w:p w:rsidR="008A19E0" w:rsidRPr="00D3448B" w:rsidRDefault="008A19E0" w:rsidP="008A19E0">
      <w:pPr>
        <w:numPr>
          <w:ilvl w:val="0"/>
          <w:numId w:val="5"/>
        </w:numPr>
        <w:rPr>
          <w:lang w:val="en-US"/>
        </w:rPr>
      </w:pPr>
      <w:r w:rsidRPr="00D3448B">
        <w:rPr>
          <w:b/>
          <w:bCs/>
          <w:lang w:val="en-US"/>
        </w:rPr>
        <w:t>Increasing water storage</w:t>
      </w:r>
    </w:p>
    <w:p w:rsidR="008A19E0" w:rsidRPr="00D3448B" w:rsidRDefault="008A19E0" w:rsidP="008A19E0">
      <w:pPr>
        <w:spacing w:after="0"/>
        <w:ind w:left="720"/>
        <w:rPr>
          <w:lang w:val="en-US"/>
        </w:rPr>
      </w:pPr>
      <w:r w:rsidRPr="00D3448B">
        <w:rPr>
          <w:lang w:val="en-US"/>
        </w:rPr>
        <w:lastRenderedPageBreak/>
        <w:t>The water storage capacity of the soil is determined by the size of soil particles and the organic matter content of the soil. As with water movement this capacity can only be improved before and after cropping with the use of green manures, animal manures and crop residues ploughed into the soil.</w:t>
      </w:r>
    </w:p>
    <w:p w:rsidR="008A19E0" w:rsidRPr="00F260A4" w:rsidRDefault="008A19E0" w:rsidP="008A19E0">
      <w:pPr>
        <w:spacing w:after="0"/>
        <w:ind w:left="720"/>
        <w:rPr>
          <w:sz w:val="24"/>
          <w:lang w:val="en-US"/>
        </w:rPr>
      </w:pPr>
      <w:r w:rsidRPr="00F260A4">
        <w:rPr>
          <w:sz w:val="24"/>
          <w:lang w:val="en-US"/>
        </w:rPr>
        <w:t>The devices used for increasing water entry will increase the amount of water a cultivated land can store.</w:t>
      </w:r>
    </w:p>
    <w:p w:rsidR="008A19E0" w:rsidRPr="00D3448B" w:rsidRDefault="008A19E0" w:rsidP="008A19E0">
      <w:pPr>
        <w:spacing w:after="0"/>
        <w:ind w:left="720"/>
        <w:rPr>
          <w:lang w:val="en-US"/>
        </w:rPr>
      </w:pPr>
      <w:r w:rsidRPr="00D3448B">
        <w:rPr>
          <w:lang w:val="en-US"/>
        </w:rPr>
        <w:t>The device for diminishing the amount of water evaporated from the surface of cultivated soil include fallow, mulches and weed control.</w:t>
      </w:r>
    </w:p>
    <w:p w:rsidR="008A19E0" w:rsidRPr="00D3448B" w:rsidRDefault="008A19E0" w:rsidP="008A19E0">
      <w:pPr>
        <w:ind w:left="720"/>
        <w:rPr>
          <w:b/>
          <w:bCs/>
          <w:lang w:val="en-US"/>
        </w:rPr>
      </w:pPr>
    </w:p>
    <w:p w:rsidR="008A19E0" w:rsidRPr="00D3448B" w:rsidRDefault="008A19E0" w:rsidP="008A19E0">
      <w:pPr>
        <w:spacing w:after="0"/>
        <w:ind w:left="720"/>
        <w:rPr>
          <w:lang w:val="en-US"/>
        </w:rPr>
      </w:pPr>
      <w:r w:rsidRPr="00D3448B">
        <w:rPr>
          <w:b/>
          <w:bCs/>
          <w:lang w:val="en-US"/>
        </w:rPr>
        <w:t>Water supply:</w:t>
      </w:r>
    </w:p>
    <w:p w:rsidR="008A19E0" w:rsidRPr="00D3448B" w:rsidRDefault="008A19E0" w:rsidP="008A19E0">
      <w:pPr>
        <w:numPr>
          <w:ilvl w:val="0"/>
          <w:numId w:val="6"/>
        </w:numPr>
        <w:spacing w:after="0"/>
        <w:rPr>
          <w:lang w:val="en-US"/>
        </w:rPr>
      </w:pPr>
      <w:r w:rsidRPr="00D3448B">
        <w:rPr>
          <w:i/>
          <w:iCs/>
          <w:lang w:val="en-US"/>
        </w:rPr>
        <w:t>Rainfall :</w:t>
      </w:r>
    </w:p>
    <w:p w:rsidR="008A19E0" w:rsidRPr="00D3448B" w:rsidRDefault="008A19E0" w:rsidP="008A19E0">
      <w:pPr>
        <w:spacing w:after="0"/>
        <w:ind w:left="720"/>
        <w:rPr>
          <w:lang w:val="en-US"/>
        </w:rPr>
      </w:pPr>
      <w:r>
        <w:rPr>
          <w:lang w:val="en-US"/>
        </w:rPr>
        <w:t>C</w:t>
      </w:r>
      <w:r w:rsidRPr="00D3448B">
        <w:rPr>
          <w:lang w:val="en-US"/>
        </w:rPr>
        <w:t>rops and animals always rely on rainfall for most of their water needs. Unfortunately the rainfall cannot always satisfy their needs or even within a production period. Rainfall is really unreliable. The farmer always find ways to compensate for the shortfall of rain to make sure plants and livestock have their required amount of water for their development, growth or production.</w:t>
      </w:r>
    </w:p>
    <w:p w:rsidR="008A19E0" w:rsidRPr="00D3448B" w:rsidRDefault="008A19E0" w:rsidP="008A19E0">
      <w:pPr>
        <w:spacing w:after="0"/>
        <w:ind w:left="720"/>
        <w:rPr>
          <w:lang w:val="en-US"/>
        </w:rPr>
      </w:pPr>
    </w:p>
    <w:p w:rsidR="008A19E0" w:rsidRPr="00D3448B" w:rsidRDefault="008A19E0" w:rsidP="008A19E0">
      <w:pPr>
        <w:numPr>
          <w:ilvl w:val="0"/>
          <w:numId w:val="7"/>
        </w:numPr>
        <w:spacing w:after="0"/>
        <w:rPr>
          <w:lang w:val="en-US"/>
        </w:rPr>
      </w:pPr>
      <w:r w:rsidRPr="00D3448B">
        <w:rPr>
          <w:i/>
          <w:iCs/>
          <w:lang w:val="en-US"/>
        </w:rPr>
        <w:t>Water storage system (tank, dam, reservoir…)</w:t>
      </w:r>
    </w:p>
    <w:p w:rsidR="008A19E0" w:rsidRPr="00D3448B" w:rsidRDefault="008A19E0" w:rsidP="008A19E0">
      <w:pPr>
        <w:spacing w:after="0"/>
        <w:ind w:left="720"/>
        <w:rPr>
          <w:lang w:val="en-US"/>
        </w:rPr>
      </w:pPr>
      <w:r w:rsidRPr="00D3448B">
        <w:rPr>
          <w:lang w:val="en-US"/>
        </w:rPr>
        <w:t>The farmer has to capture water from the rainfall to store it in different devices such as:</w:t>
      </w:r>
    </w:p>
    <w:p w:rsidR="008A19E0" w:rsidRPr="00D3448B" w:rsidRDefault="008A19E0" w:rsidP="008A19E0">
      <w:pPr>
        <w:numPr>
          <w:ilvl w:val="0"/>
          <w:numId w:val="8"/>
        </w:numPr>
        <w:tabs>
          <w:tab w:val="num" w:pos="720"/>
        </w:tabs>
        <w:spacing w:after="0"/>
        <w:rPr>
          <w:lang w:val="en-US"/>
        </w:rPr>
      </w:pPr>
      <w:r w:rsidRPr="00D3448B">
        <w:rPr>
          <w:lang w:val="en-US"/>
        </w:rPr>
        <w:t>Water tank has limited quantity depending on the rainfall,</w:t>
      </w:r>
    </w:p>
    <w:p w:rsidR="008A19E0" w:rsidRPr="00D3448B" w:rsidRDefault="008A19E0" w:rsidP="008A19E0">
      <w:pPr>
        <w:numPr>
          <w:ilvl w:val="0"/>
          <w:numId w:val="8"/>
        </w:numPr>
        <w:tabs>
          <w:tab w:val="num" w:pos="720"/>
        </w:tabs>
        <w:spacing w:after="0"/>
        <w:rPr>
          <w:lang w:val="en-US"/>
        </w:rPr>
      </w:pPr>
      <w:r w:rsidRPr="00D3448B">
        <w:rPr>
          <w:lang w:val="en-US"/>
        </w:rPr>
        <w:t>River dam has large quantity to draw water from,</w:t>
      </w:r>
    </w:p>
    <w:p w:rsidR="008A19E0" w:rsidRPr="00D3448B" w:rsidRDefault="008A19E0" w:rsidP="008A19E0">
      <w:pPr>
        <w:numPr>
          <w:ilvl w:val="0"/>
          <w:numId w:val="8"/>
        </w:numPr>
        <w:tabs>
          <w:tab w:val="num" w:pos="720"/>
        </w:tabs>
        <w:spacing w:after="0"/>
        <w:rPr>
          <w:lang w:val="en-US"/>
        </w:rPr>
      </w:pPr>
      <w:r w:rsidRPr="00D3448B">
        <w:rPr>
          <w:lang w:val="en-US"/>
        </w:rPr>
        <w:t>Dam constructed in the gullies/farm ponds,</w:t>
      </w:r>
    </w:p>
    <w:p w:rsidR="008A19E0" w:rsidRPr="00D3448B" w:rsidRDefault="008A19E0" w:rsidP="008A19E0">
      <w:pPr>
        <w:numPr>
          <w:ilvl w:val="0"/>
          <w:numId w:val="8"/>
        </w:numPr>
        <w:tabs>
          <w:tab w:val="num" w:pos="720"/>
        </w:tabs>
        <w:spacing w:after="0"/>
        <w:rPr>
          <w:lang w:val="en-US"/>
        </w:rPr>
      </w:pPr>
      <w:r w:rsidRPr="00D3448B">
        <w:rPr>
          <w:lang w:val="en-US"/>
        </w:rPr>
        <w:t>Any type of water reservoir (natural lake, artificial lake, water hole….)</w:t>
      </w:r>
    </w:p>
    <w:p w:rsidR="008A19E0" w:rsidRPr="00D3448B" w:rsidRDefault="008A19E0" w:rsidP="008A19E0">
      <w:pPr>
        <w:numPr>
          <w:ilvl w:val="0"/>
          <w:numId w:val="9"/>
        </w:numPr>
        <w:spacing w:after="0"/>
        <w:rPr>
          <w:lang w:val="en-US"/>
        </w:rPr>
      </w:pPr>
      <w:r w:rsidRPr="00D3448B">
        <w:rPr>
          <w:i/>
          <w:iCs/>
          <w:lang w:val="en-US"/>
        </w:rPr>
        <w:t>Water supply system drawn from nearby river/stream.</w:t>
      </w:r>
    </w:p>
    <w:p w:rsidR="008A19E0" w:rsidRPr="00D3448B" w:rsidRDefault="008A19E0" w:rsidP="008A19E0">
      <w:pPr>
        <w:spacing w:after="0"/>
        <w:ind w:left="720"/>
        <w:rPr>
          <w:lang w:val="en-US"/>
        </w:rPr>
      </w:pPr>
      <w:r w:rsidRPr="00D3448B">
        <w:rPr>
          <w:i/>
          <w:iCs/>
          <w:lang w:val="en-US"/>
        </w:rPr>
        <w:t>T</w:t>
      </w:r>
      <w:r w:rsidRPr="00D3448B">
        <w:rPr>
          <w:lang w:val="en-US"/>
        </w:rPr>
        <w:t>he farmer has to install a pump to draw water from the river to the cultivated area, needing pipe system or water channel/furrows to take water to the plant roots.</w:t>
      </w:r>
    </w:p>
    <w:p w:rsidR="008A19E0" w:rsidRPr="00D3448B" w:rsidRDefault="008A19E0" w:rsidP="008A19E0">
      <w:pPr>
        <w:spacing w:after="0"/>
        <w:ind w:left="720"/>
        <w:rPr>
          <w:lang w:val="en-US"/>
        </w:rPr>
      </w:pPr>
      <w:r w:rsidRPr="00D3448B">
        <w:rPr>
          <w:lang w:val="en-US"/>
        </w:rPr>
        <w:t>In the case of paddy system such as rice and taro paddies huge quantity of water has to be drawn and channeled to the crops.</w:t>
      </w:r>
    </w:p>
    <w:p w:rsidR="008A19E0" w:rsidRPr="00D3448B" w:rsidRDefault="008A19E0" w:rsidP="008A19E0">
      <w:pPr>
        <w:spacing w:after="0"/>
        <w:ind w:left="720"/>
        <w:rPr>
          <w:lang w:val="en-US"/>
        </w:rPr>
      </w:pPr>
      <w:r w:rsidRPr="00D3448B">
        <w:rPr>
          <w:lang w:val="en-US"/>
        </w:rPr>
        <w:t>These devices have to be constructed close to the garden or cultivated area.</w:t>
      </w:r>
    </w:p>
    <w:p w:rsidR="008A19E0" w:rsidRPr="00D3448B" w:rsidRDefault="008A19E0" w:rsidP="008A19E0">
      <w:pPr>
        <w:pStyle w:val="ListParagraph"/>
        <w:numPr>
          <w:ilvl w:val="0"/>
          <w:numId w:val="9"/>
        </w:numPr>
        <w:spacing w:after="0"/>
        <w:rPr>
          <w:lang w:val="en-US"/>
        </w:rPr>
      </w:pPr>
      <w:r w:rsidRPr="00D3448B">
        <w:rPr>
          <w:i/>
          <w:iCs/>
          <w:lang w:val="en-US"/>
        </w:rPr>
        <w:t xml:space="preserve">Pumps: </w:t>
      </w:r>
      <w:r w:rsidRPr="00D3448B">
        <w:rPr>
          <w:lang w:val="en-US"/>
        </w:rPr>
        <w:t>design to raise water can be in the form of a hand pump, a hydro pump, a motor driven pump.</w:t>
      </w:r>
    </w:p>
    <w:p w:rsidR="008A19E0" w:rsidRPr="00D3448B" w:rsidRDefault="008A19E0" w:rsidP="008A19E0">
      <w:pPr>
        <w:pStyle w:val="ListParagraph"/>
        <w:spacing w:after="0"/>
        <w:rPr>
          <w:i/>
          <w:iCs/>
          <w:lang w:val="en-US"/>
        </w:rPr>
      </w:pPr>
    </w:p>
    <w:p w:rsidR="008A19E0" w:rsidRPr="00D3448B" w:rsidRDefault="008A19E0" w:rsidP="008A19E0">
      <w:pPr>
        <w:pStyle w:val="ListParagraph"/>
        <w:rPr>
          <w:b/>
          <w:bCs/>
          <w:lang w:val="en-US"/>
        </w:rPr>
      </w:pPr>
      <w:r w:rsidRPr="00D3448B">
        <w:rPr>
          <w:b/>
          <w:bCs/>
          <w:lang w:val="en-US"/>
        </w:rPr>
        <w:t>Irrigation</w:t>
      </w:r>
    </w:p>
    <w:p w:rsidR="008A19E0" w:rsidRPr="00D3448B" w:rsidRDefault="008A19E0" w:rsidP="008A19E0">
      <w:pPr>
        <w:spacing w:after="0" w:line="240" w:lineRule="auto"/>
        <w:rPr>
          <w:rFonts w:eastAsia="Times New Roman" w:cs="Times New Roman"/>
          <w:i/>
          <w:szCs w:val="24"/>
        </w:rPr>
      </w:pPr>
      <w:r w:rsidRPr="00D3448B">
        <w:rPr>
          <w:rFonts w:eastAsia="Times New Roman" w:cs="Times New Roman"/>
          <w:i/>
          <w:szCs w:val="24"/>
        </w:rPr>
        <w:t>What do you mean by irrigation?</w:t>
      </w:r>
    </w:p>
    <w:p w:rsidR="008A19E0" w:rsidRPr="00D3448B" w:rsidRDefault="008A19E0" w:rsidP="008A19E0">
      <w:pPr>
        <w:spacing w:after="0" w:line="240" w:lineRule="auto"/>
        <w:rPr>
          <w:rFonts w:eastAsia="Times New Roman" w:cs="Times New Roman"/>
          <w:szCs w:val="24"/>
        </w:rPr>
      </w:pPr>
    </w:p>
    <w:p w:rsidR="008A19E0" w:rsidRPr="00D3448B" w:rsidRDefault="008A19E0" w:rsidP="008A19E0">
      <w:pPr>
        <w:spacing w:after="0" w:line="240" w:lineRule="auto"/>
        <w:rPr>
          <w:rFonts w:eastAsia="Times New Roman" w:cs="Times New Roman"/>
          <w:szCs w:val="24"/>
        </w:rPr>
      </w:pPr>
      <w:r w:rsidRPr="00D3448B">
        <w:rPr>
          <w:rFonts w:eastAsia="Times New Roman" w:cs="Times New Roman"/>
          <w:szCs w:val="24"/>
        </w:rPr>
        <w:t xml:space="preserve"> A system of supplying (land) with water by </w:t>
      </w:r>
      <w:r w:rsidRPr="00D3448B">
        <w:rPr>
          <w:rFonts w:eastAsia="Times New Roman" w:cs="Times New Roman"/>
          <w:b/>
          <w:bCs/>
          <w:szCs w:val="24"/>
        </w:rPr>
        <w:t>means</w:t>
      </w:r>
      <w:r w:rsidRPr="00D3448B">
        <w:rPr>
          <w:rFonts w:eastAsia="Times New Roman" w:cs="Times New Roman"/>
          <w:szCs w:val="24"/>
        </w:rPr>
        <w:t xml:space="preserve"> of artificial canals, ditches, etc, especially to promote the growth of food crops. </w:t>
      </w:r>
    </w:p>
    <w:p w:rsidR="008A19E0" w:rsidRPr="00D3448B" w:rsidRDefault="008A19E0" w:rsidP="008A19E0">
      <w:pPr>
        <w:pStyle w:val="ListParagraph"/>
        <w:rPr>
          <w:lang w:val="en-US"/>
        </w:rPr>
      </w:pPr>
    </w:p>
    <w:p w:rsidR="008A19E0" w:rsidRPr="00D3448B" w:rsidRDefault="008A19E0" w:rsidP="008A19E0">
      <w:pPr>
        <w:pStyle w:val="ListParagraph"/>
        <w:spacing w:after="0"/>
        <w:rPr>
          <w:lang w:val="en-US"/>
        </w:rPr>
      </w:pPr>
    </w:p>
    <w:p w:rsidR="008A19E0" w:rsidRPr="00D3448B" w:rsidRDefault="008A19E0" w:rsidP="008A19E0">
      <w:pPr>
        <w:pStyle w:val="ListParagraph"/>
        <w:spacing w:after="0"/>
        <w:rPr>
          <w:lang w:val="en-US"/>
        </w:rPr>
      </w:pPr>
    </w:p>
    <w:p w:rsidR="008A19E0" w:rsidRPr="00D3448B" w:rsidRDefault="008A19E0" w:rsidP="008A19E0">
      <w:pPr>
        <w:pStyle w:val="ListParagraph"/>
        <w:spacing w:after="0"/>
        <w:rPr>
          <w:lang w:val="en-US"/>
        </w:rPr>
      </w:pPr>
      <w:r w:rsidRPr="00D3448B">
        <w:rPr>
          <w:lang w:val="en-US"/>
        </w:rPr>
        <w:t>Make the most use of your water</w:t>
      </w:r>
    </w:p>
    <w:p w:rsidR="008A19E0" w:rsidRPr="00D3448B" w:rsidRDefault="008A19E0" w:rsidP="008A19E0">
      <w:pPr>
        <w:pStyle w:val="ListParagraph"/>
        <w:numPr>
          <w:ilvl w:val="0"/>
          <w:numId w:val="10"/>
        </w:numPr>
        <w:spacing w:after="0"/>
        <w:rPr>
          <w:lang w:val="en-US"/>
        </w:rPr>
      </w:pPr>
      <w:r w:rsidRPr="00D3448B">
        <w:rPr>
          <w:lang w:val="en-US"/>
        </w:rPr>
        <w:t>Water in the morning or evening to avoid much evaporation before it gets down.</w:t>
      </w:r>
    </w:p>
    <w:p w:rsidR="008A19E0" w:rsidRPr="00D3448B" w:rsidRDefault="008A19E0" w:rsidP="008A19E0">
      <w:pPr>
        <w:pStyle w:val="ListParagraph"/>
        <w:numPr>
          <w:ilvl w:val="0"/>
          <w:numId w:val="10"/>
        </w:numPr>
        <w:spacing w:after="0"/>
        <w:rPr>
          <w:lang w:val="en-US"/>
        </w:rPr>
      </w:pPr>
      <w:r w:rsidRPr="00D3448B">
        <w:rPr>
          <w:lang w:val="en-US"/>
        </w:rPr>
        <w:t>Train plants in good water habits. Less frequent, deep soakings will train the roots to grow deep.</w:t>
      </w:r>
    </w:p>
    <w:p w:rsidR="008A19E0" w:rsidRPr="00D3448B" w:rsidRDefault="008A19E0" w:rsidP="008A19E0">
      <w:pPr>
        <w:pStyle w:val="ListParagraph"/>
        <w:numPr>
          <w:ilvl w:val="0"/>
          <w:numId w:val="10"/>
        </w:numPr>
        <w:spacing w:after="0"/>
        <w:rPr>
          <w:lang w:val="en-US"/>
        </w:rPr>
      </w:pPr>
      <w:r w:rsidRPr="00D3448B">
        <w:rPr>
          <w:lang w:val="en-US"/>
        </w:rPr>
        <w:t>Light sprinkling create problem for the farmer as the plants develop superficial roots where they are more vulnerable to heating up and drying up.</w:t>
      </w:r>
    </w:p>
    <w:p w:rsidR="008A19E0" w:rsidRPr="00D3448B" w:rsidRDefault="008A19E0" w:rsidP="008A19E0">
      <w:pPr>
        <w:pStyle w:val="ListParagraph"/>
        <w:numPr>
          <w:ilvl w:val="0"/>
          <w:numId w:val="10"/>
        </w:numPr>
        <w:spacing w:after="0"/>
        <w:rPr>
          <w:lang w:val="en-US"/>
        </w:rPr>
      </w:pPr>
      <w:r w:rsidRPr="00D3448B">
        <w:rPr>
          <w:lang w:val="en-US"/>
        </w:rPr>
        <w:lastRenderedPageBreak/>
        <w:t>Water the roots of the plants, not the leaves where water will easily be evaporated. Use a soaker hose or a watering system that carries water directly into the root system.</w:t>
      </w:r>
    </w:p>
    <w:p w:rsidR="008A19E0" w:rsidRPr="00D3448B" w:rsidRDefault="008A19E0" w:rsidP="008A19E0">
      <w:pPr>
        <w:pStyle w:val="ListParagraph"/>
        <w:numPr>
          <w:ilvl w:val="0"/>
          <w:numId w:val="10"/>
        </w:numPr>
        <w:spacing w:after="0"/>
        <w:rPr>
          <w:lang w:val="en-US"/>
        </w:rPr>
      </w:pPr>
      <w:r w:rsidRPr="00D3448B">
        <w:rPr>
          <w:lang w:val="en-US"/>
        </w:rPr>
        <w:t>Mulch around your crops to conserve moisture in the soil. Make sure there is moisture in the soil before you mulch.</w:t>
      </w:r>
    </w:p>
    <w:p w:rsidR="008A19E0" w:rsidRPr="00D3448B" w:rsidRDefault="008A19E0" w:rsidP="008A19E0">
      <w:pPr>
        <w:pStyle w:val="ListParagraph"/>
        <w:spacing w:after="0"/>
        <w:rPr>
          <w:lang w:val="en-US"/>
        </w:rPr>
      </w:pPr>
      <w:r w:rsidRPr="00D3448B">
        <w:rPr>
          <w:lang w:val="en-US"/>
        </w:rPr>
        <w:t>Make use of every drop of water. Rinse water from washing machine, “grey water” from bath can be mixed with soluble fertilizer such as Aquasol or Thrive-this to encourage the growth of healthy plants with vigorous root systems.</w:t>
      </w:r>
    </w:p>
    <w:p w:rsidR="008A19E0" w:rsidRPr="00D3448B" w:rsidRDefault="008A19E0" w:rsidP="008A19E0">
      <w:pPr>
        <w:pStyle w:val="ListParagraph"/>
        <w:spacing w:after="0"/>
        <w:rPr>
          <w:lang w:val="en-US"/>
        </w:rPr>
      </w:pPr>
    </w:p>
    <w:p w:rsidR="008A19E0" w:rsidRPr="00D3448B" w:rsidRDefault="008A19E0" w:rsidP="008A19E0">
      <w:pPr>
        <w:pStyle w:val="ListParagraph"/>
        <w:spacing w:after="0"/>
        <w:rPr>
          <w:lang w:val="en-US"/>
        </w:rPr>
      </w:pPr>
      <w:r w:rsidRPr="00D3448B">
        <w:rPr>
          <w:b/>
          <w:bCs/>
          <w:lang w:val="en-US"/>
        </w:rPr>
        <w:t>Irrigation systems</w:t>
      </w:r>
    </w:p>
    <w:p w:rsidR="008A19E0" w:rsidRPr="00D3448B" w:rsidRDefault="008A19E0" w:rsidP="008A19E0">
      <w:pPr>
        <w:pStyle w:val="ListParagraph"/>
        <w:spacing w:after="0"/>
        <w:rPr>
          <w:lang w:val="en-US"/>
        </w:rPr>
      </w:pPr>
      <w:r w:rsidRPr="00D3448B">
        <w:rPr>
          <w:lang w:val="en-US"/>
        </w:rPr>
        <w:t>Basin irrigation or flood irrigation</w:t>
      </w:r>
    </w:p>
    <w:p w:rsidR="008A19E0" w:rsidRPr="00D3448B" w:rsidRDefault="008A19E0" w:rsidP="008A19E0">
      <w:pPr>
        <w:pStyle w:val="ListParagraph"/>
        <w:spacing w:after="0"/>
        <w:rPr>
          <w:lang w:val="en-US"/>
        </w:rPr>
      </w:pPr>
      <w:r w:rsidRPr="00D3448B">
        <w:rPr>
          <w:lang w:val="en-US"/>
        </w:rPr>
        <w:t>Water from the main channels is allowed to flow into the basin that are carefully terraced and leveled. Siphon tubes are used. It has the advantages of even distribution of water, cheap to operate but it is easy to over use water, it needs quite a lot of work to construct basins and care must be taken to avoid erosion on steeper slopes by constructing stepped water channels, lined with concrete.</w:t>
      </w:r>
    </w:p>
    <w:p w:rsidR="008A19E0" w:rsidRPr="00D3448B" w:rsidRDefault="008A19E0" w:rsidP="008A19E0">
      <w:pPr>
        <w:pStyle w:val="ListParagraph"/>
        <w:rPr>
          <w:i/>
          <w:iCs/>
          <w:lang w:val="en-US"/>
        </w:rPr>
      </w:pPr>
    </w:p>
    <w:p w:rsidR="008A19E0" w:rsidRPr="00D3448B" w:rsidRDefault="008A19E0" w:rsidP="008A19E0">
      <w:pPr>
        <w:pStyle w:val="ListParagraph"/>
        <w:spacing w:after="0"/>
        <w:rPr>
          <w:lang w:val="en-US"/>
        </w:rPr>
      </w:pPr>
      <w:r w:rsidRPr="00D3448B">
        <w:rPr>
          <w:i/>
          <w:iCs/>
          <w:lang w:val="en-US"/>
        </w:rPr>
        <w:t>Why do we need irrigation?</w:t>
      </w:r>
    </w:p>
    <w:p w:rsidR="008A19E0" w:rsidRPr="00D3448B" w:rsidRDefault="008A19E0" w:rsidP="008A19E0">
      <w:pPr>
        <w:pStyle w:val="ListParagraph"/>
        <w:numPr>
          <w:ilvl w:val="0"/>
          <w:numId w:val="11"/>
        </w:numPr>
        <w:spacing w:after="0"/>
        <w:rPr>
          <w:lang w:val="en-US"/>
        </w:rPr>
      </w:pPr>
      <w:r w:rsidRPr="00D3448B">
        <w:rPr>
          <w:lang w:val="en-US"/>
        </w:rPr>
        <w:t>To make crops grow during dry season,</w:t>
      </w:r>
    </w:p>
    <w:p w:rsidR="008A19E0" w:rsidRPr="00D3448B" w:rsidRDefault="008A19E0" w:rsidP="008A19E0">
      <w:pPr>
        <w:pStyle w:val="ListParagraph"/>
        <w:numPr>
          <w:ilvl w:val="0"/>
          <w:numId w:val="11"/>
        </w:numPr>
        <w:spacing w:after="0"/>
        <w:rPr>
          <w:lang w:val="en-US"/>
        </w:rPr>
      </w:pPr>
      <w:r w:rsidRPr="00D3448B">
        <w:rPr>
          <w:lang w:val="en-US"/>
        </w:rPr>
        <w:t>To help plants through dry times,</w:t>
      </w:r>
    </w:p>
    <w:p w:rsidR="008A19E0" w:rsidRPr="00D3448B" w:rsidRDefault="008A19E0" w:rsidP="008A19E0">
      <w:pPr>
        <w:pStyle w:val="ListParagraph"/>
        <w:numPr>
          <w:ilvl w:val="0"/>
          <w:numId w:val="11"/>
        </w:numPr>
        <w:spacing w:after="0"/>
        <w:rPr>
          <w:lang w:val="en-US"/>
        </w:rPr>
      </w:pPr>
      <w:r w:rsidRPr="00D3448B">
        <w:rPr>
          <w:lang w:val="en-US"/>
        </w:rPr>
        <w:t>To extend the rainy season,</w:t>
      </w:r>
    </w:p>
    <w:p w:rsidR="008A19E0" w:rsidRPr="00D3448B" w:rsidRDefault="008A19E0" w:rsidP="008A19E0">
      <w:pPr>
        <w:pStyle w:val="ListParagraph"/>
        <w:numPr>
          <w:ilvl w:val="0"/>
          <w:numId w:val="11"/>
        </w:numPr>
        <w:spacing w:after="0"/>
        <w:rPr>
          <w:lang w:val="en-US"/>
        </w:rPr>
      </w:pPr>
      <w:r w:rsidRPr="00D3448B">
        <w:rPr>
          <w:lang w:val="en-US"/>
        </w:rPr>
        <w:t>To improve yield of crops,</w:t>
      </w:r>
    </w:p>
    <w:p w:rsidR="008A19E0" w:rsidRPr="00D3448B" w:rsidRDefault="008A19E0" w:rsidP="008A19E0">
      <w:pPr>
        <w:pStyle w:val="ListParagraph"/>
        <w:numPr>
          <w:ilvl w:val="0"/>
          <w:numId w:val="11"/>
        </w:numPr>
        <w:spacing w:after="0"/>
        <w:rPr>
          <w:lang w:val="en-US"/>
        </w:rPr>
      </w:pPr>
      <w:r w:rsidRPr="00D3448B">
        <w:rPr>
          <w:lang w:val="en-US"/>
        </w:rPr>
        <w:t>To improve quality of crops.</w:t>
      </w:r>
    </w:p>
    <w:p w:rsidR="008A19E0" w:rsidRPr="00D3448B" w:rsidRDefault="008A19E0" w:rsidP="008A19E0">
      <w:pPr>
        <w:pStyle w:val="ListParagraph"/>
        <w:spacing w:after="0"/>
        <w:ind w:left="1440"/>
        <w:rPr>
          <w:lang w:val="en-US"/>
        </w:rPr>
      </w:pPr>
    </w:p>
    <w:p w:rsidR="008A19E0" w:rsidRPr="00D3448B" w:rsidRDefault="008A19E0" w:rsidP="008A19E0">
      <w:pPr>
        <w:pStyle w:val="ListParagraph"/>
        <w:spacing w:after="0"/>
        <w:rPr>
          <w:lang w:val="en-US"/>
        </w:rPr>
      </w:pPr>
      <w:r w:rsidRPr="00D3448B">
        <w:rPr>
          <w:b/>
          <w:bCs/>
          <w:i/>
          <w:iCs/>
          <w:lang w:val="en-US"/>
        </w:rPr>
        <w:t>Methods of irrigation</w:t>
      </w:r>
    </w:p>
    <w:p w:rsidR="008A19E0" w:rsidRPr="00D3448B" w:rsidRDefault="008A19E0" w:rsidP="008A19E0">
      <w:pPr>
        <w:pStyle w:val="ListParagraph"/>
        <w:numPr>
          <w:ilvl w:val="0"/>
          <w:numId w:val="12"/>
        </w:numPr>
        <w:spacing w:after="0"/>
        <w:rPr>
          <w:lang w:val="en-US"/>
        </w:rPr>
      </w:pPr>
      <w:r w:rsidRPr="00D3448B">
        <w:rPr>
          <w:i/>
          <w:iCs/>
          <w:lang w:val="en-US"/>
        </w:rPr>
        <w:t>Dip tanks</w:t>
      </w:r>
      <w:r w:rsidRPr="00D3448B">
        <w:rPr>
          <w:lang w:val="en-US"/>
        </w:rPr>
        <w:t>:</w:t>
      </w:r>
    </w:p>
    <w:p w:rsidR="008A19E0" w:rsidRPr="00D3448B" w:rsidRDefault="008A19E0" w:rsidP="008A19E0">
      <w:pPr>
        <w:pStyle w:val="ListParagraph"/>
        <w:spacing w:after="0"/>
        <w:rPr>
          <w:lang w:val="en-US"/>
        </w:rPr>
      </w:pPr>
      <w:r w:rsidRPr="00D3448B">
        <w:rPr>
          <w:lang w:val="en-US"/>
        </w:rPr>
        <w:t>Water is collected in buckets to supply to plants.</w:t>
      </w:r>
    </w:p>
    <w:p w:rsidR="008A19E0" w:rsidRPr="00D3448B" w:rsidRDefault="008A19E0" w:rsidP="008A19E0">
      <w:pPr>
        <w:pStyle w:val="ListParagraph"/>
        <w:numPr>
          <w:ilvl w:val="0"/>
          <w:numId w:val="13"/>
        </w:numPr>
        <w:spacing w:after="0"/>
        <w:rPr>
          <w:lang w:val="en-US"/>
        </w:rPr>
      </w:pPr>
      <w:r w:rsidRPr="00D3448B">
        <w:rPr>
          <w:i/>
          <w:iCs/>
          <w:lang w:val="en-US"/>
        </w:rPr>
        <w:t xml:space="preserve">Furrow irrigation: </w:t>
      </w:r>
    </w:p>
    <w:p w:rsidR="008A19E0" w:rsidRDefault="008A19E0" w:rsidP="008A19E0">
      <w:pPr>
        <w:pStyle w:val="ListParagraph"/>
        <w:spacing w:after="0"/>
        <w:rPr>
          <w:lang w:val="en-US"/>
        </w:rPr>
      </w:pPr>
      <w:r w:rsidRPr="00D3448B">
        <w:rPr>
          <w:lang w:val="en-US"/>
        </w:rPr>
        <w:t>Water is guided along the surface of the ground by making furrows and dams on a gentle slope. Water is led along one row at a time until all the rows have been irrigated.</w:t>
      </w:r>
    </w:p>
    <w:p w:rsidR="008A19E0" w:rsidRPr="00915772" w:rsidRDefault="008A19E0" w:rsidP="008A19E0">
      <w:pPr>
        <w:spacing w:after="0"/>
        <w:rPr>
          <w:lang w:val="en-US"/>
        </w:rPr>
      </w:pPr>
      <w:r w:rsidRPr="00915772">
        <w:rPr>
          <w:lang w:val="en-US"/>
        </w:rPr>
        <w:t>It is inexpensive where water is plentiful but it is easy to put on to much water (causing too much leaching and poor root development) and it is unsuitable for steep slope.</w:t>
      </w:r>
    </w:p>
    <w:p w:rsidR="008A19E0" w:rsidRPr="00F260A4" w:rsidRDefault="008A19E0" w:rsidP="008A19E0">
      <w:pPr>
        <w:pStyle w:val="ListParagraph"/>
        <w:spacing w:after="0"/>
        <w:rPr>
          <w:sz w:val="24"/>
          <w:lang w:val="en-US"/>
        </w:rPr>
      </w:pPr>
    </w:p>
    <w:p w:rsidR="008A19E0" w:rsidRPr="001C2CDC" w:rsidRDefault="008A19E0" w:rsidP="008A19E0">
      <w:pPr>
        <w:spacing w:after="0"/>
        <w:ind w:left="720"/>
        <w:rPr>
          <w:rStyle w:val="st"/>
          <w:sz w:val="24"/>
        </w:rPr>
      </w:pPr>
      <w:r>
        <w:rPr>
          <w:noProof/>
          <w:lang w:val="en-NZ" w:eastAsia="en-NZ"/>
        </w:rPr>
        <w:drawing>
          <wp:inline distT="0" distB="0" distL="0" distR="0">
            <wp:extent cx="2634789" cy="1870710"/>
            <wp:effectExtent l="0" t="0" r="0" b="0"/>
            <wp:docPr id="24" name="Picture 24" descr="Image result for irrigation sys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rrigation system&quot;"/>
                    <pic:cNvPicPr>
                      <a:picLocks noChangeAspect="1" noChangeArrowheads="1"/>
                    </pic:cNvPicPr>
                  </pic:nvPicPr>
                  <pic:blipFill>
                    <a:blip r:embed="rId8" cstate="print"/>
                    <a:srcRect/>
                    <a:stretch>
                      <a:fillRect/>
                    </a:stretch>
                  </pic:blipFill>
                  <pic:spPr bwMode="auto">
                    <a:xfrm>
                      <a:off x="0" y="0"/>
                      <a:ext cx="2708230" cy="1922853"/>
                    </a:xfrm>
                    <a:prstGeom prst="rect">
                      <a:avLst/>
                    </a:prstGeom>
                    <a:noFill/>
                    <a:ln w="9525">
                      <a:noFill/>
                      <a:miter lim="800000"/>
                      <a:headEnd/>
                      <a:tailEnd/>
                    </a:ln>
                  </pic:spPr>
                </pic:pic>
              </a:graphicData>
            </a:graphic>
          </wp:inline>
        </w:drawing>
      </w:r>
      <w:r w:rsidRPr="00D3448B">
        <w:rPr>
          <w:rStyle w:val="st"/>
          <w:i/>
        </w:rPr>
        <w:t>Drip irrigation</w:t>
      </w:r>
    </w:p>
    <w:p w:rsidR="008A19E0" w:rsidRDefault="008A19E0" w:rsidP="008A19E0">
      <w:pPr>
        <w:spacing w:before="240" w:after="0"/>
        <w:rPr>
          <w:rFonts w:eastAsia="Times New Roman" w:cs="Times New Roman"/>
          <w:color w:val="000000" w:themeColor="text1"/>
          <w:sz w:val="24"/>
          <w:szCs w:val="24"/>
          <w:lang w:val="en-US" w:eastAsia="en-AU"/>
        </w:rPr>
      </w:pPr>
      <w:r>
        <w:rPr>
          <w:noProof/>
          <w:lang w:val="en-NZ" w:eastAsia="en-NZ"/>
        </w:rPr>
        <w:lastRenderedPageBreak/>
        <w:drawing>
          <wp:inline distT="0" distB="0" distL="0" distR="0">
            <wp:extent cx="3780692" cy="2517634"/>
            <wp:effectExtent l="0" t="0" r="0" b="0"/>
            <wp:docPr id="23" name="Picture 23" descr="Image result for irrigation sys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rrigation system&quot;"/>
                    <pic:cNvPicPr>
                      <a:picLocks noChangeAspect="1" noChangeArrowheads="1"/>
                    </pic:cNvPicPr>
                  </pic:nvPicPr>
                  <pic:blipFill>
                    <a:blip r:embed="rId9" cstate="print"/>
                    <a:srcRect/>
                    <a:stretch>
                      <a:fillRect/>
                    </a:stretch>
                  </pic:blipFill>
                  <pic:spPr bwMode="auto">
                    <a:xfrm>
                      <a:off x="0" y="0"/>
                      <a:ext cx="3788499" cy="2522833"/>
                    </a:xfrm>
                    <a:prstGeom prst="rect">
                      <a:avLst/>
                    </a:prstGeom>
                    <a:noFill/>
                    <a:ln w="9525">
                      <a:noFill/>
                      <a:miter lim="800000"/>
                      <a:headEnd/>
                      <a:tailEnd/>
                    </a:ln>
                  </pic:spPr>
                </pic:pic>
              </a:graphicData>
            </a:graphic>
          </wp:inline>
        </w:drawing>
      </w:r>
    </w:p>
    <w:p w:rsidR="008A19E0" w:rsidRPr="001C2CDC" w:rsidRDefault="008A19E0" w:rsidP="008A19E0">
      <w:pPr>
        <w:spacing w:before="240" w:after="0"/>
        <w:rPr>
          <w:rFonts w:eastAsia="Times New Roman" w:cs="Times New Roman"/>
          <w:color w:val="000000" w:themeColor="text1"/>
          <w:sz w:val="24"/>
          <w:szCs w:val="24"/>
          <w:lang w:val="en-US" w:eastAsia="en-AU"/>
        </w:rPr>
      </w:pPr>
      <w:r>
        <w:rPr>
          <w:noProof/>
          <w:lang w:val="en-NZ" w:eastAsia="en-NZ"/>
        </w:rPr>
        <w:drawing>
          <wp:inline distT="0" distB="0" distL="0" distR="0">
            <wp:extent cx="3835700" cy="2162908"/>
            <wp:effectExtent l="0" t="0" r="0" b="8890"/>
            <wp:docPr id="26" name="Picture 26" descr="Image result for irrigation sys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rrigation system&quot;"/>
                    <pic:cNvPicPr>
                      <a:picLocks noChangeAspect="1" noChangeArrowheads="1"/>
                    </pic:cNvPicPr>
                  </pic:nvPicPr>
                  <pic:blipFill>
                    <a:blip r:embed="rId10" cstate="print"/>
                    <a:srcRect/>
                    <a:stretch>
                      <a:fillRect/>
                    </a:stretch>
                  </pic:blipFill>
                  <pic:spPr bwMode="auto">
                    <a:xfrm>
                      <a:off x="0" y="0"/>
                      <a:ext cx="3865995" cy="2179991"/>
                    </a:xfrm>
                    <a:prstGeom prst="rect">
                      <a:avLst/>
                    </a:prstGeom>
                    <a:noFill/>
                    <a:ln w="9525">
                      <a:noFill/>
                      <a:miter lim="800000"/>
                      <a:headEnd/>
                      <a:tailEnd/>
                    </a:ln>
                  </pic:spPr>
                </pic:pic>
              </a:graphicData>
            </a:graphic>
          </wp:inline>
        </w:drawing>
      </w:r>
      <w:r w:rsidRPr="00D3448B">
        <w:rPr>
          <w:rFonts w:eastAsia="Times New Roman" w:cs="Times New Roman"/>
          <w:i/>
          <w:color w:val="000000" w:themeColor="text1"/>
          <w:szCs w:val="24"/>
          <w:lang w:val="en-US" w:eastAsia="en-AU"/>
        </w:rPr>
        <w:t>Furrow irrigation</w:t>
      </w:r>
    </w:p>
    <w:p w:rsidR="008A19E0" w:rsidRPr="00D3448B" w:rsidRDefault="008A19E0" w:rsidP="008A19E0">
      <w:pPr>
        <w:spacing w:before="240" w:after="0"/>
        <w:rPr>
          <w:rFonts w:eastAsia="Times New Roman" w:cs="Times New Roman"/>
          <w:i/>
          <w:color w:val="000000" w:themeColor="text1"/>
          <w:szCs w:val="24"/>
          <w:lang w:val="en-US" w:eastAsia="en-AU"/>
        </w:rPr>
      </w:pPr>
      <w:r>
        <w:rPr>
          <w:noProof/>
          <w:lang w:val="en-NZ" w:eastAsia="en-NZ"/>
        </w:rPr>
        <w:drawing>
          <wp:inline distT="0" distB="0" distL="0" distR="0">
            <wp:extent cx="3675097" cy="3314700"/>
            <wp:effectExtent l="0" t="0" r="1905" b="0"/>
            <wp:docPr id="10" name="Picture 27" descr="Image result for irrigation sys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rrigation system&quot;"/>
                    <pic:cNvPicPr>
                      <a:picLocks noChangeAspect="1" noChangeArrowheads="1"/>
                    </pic:cNvPicPr>
                  </pic:nvPicPr>
                  <pic:blipFill>
                    <a:blip r:embed="rId11" cstate="print"/>
                    <a:srcRect/>
                    <a:stretch>
                      <a:fillRect/>
                    </a:stretch>
                  </pic:blipFill>
                  <pic:spPr bwMode="auto">
                    <a:xfrm>
                      <a:off x="0" y="0"/>
                      <a:ext cx="3685435" cy="3324024"/>
                    </a:xfrm>
                    <a:prstGeom prst="rect">
                      <a:avLst/>
                    </a:prstGeom>
                    <a:noFill/>
                    <a:ln w="9525">
                      <a:noFill/>
                      <a:miter lim="800000"/>
                      <a:headEnd/>
                      <a:tailEnd/>
                    </a:ln>
                  </pic:spPr>
                </pic:pic>
              </a:graphicData>
            </a:graphic>
          </wp:inline>
        </w:drawing>
      </w:r>
      <w:r w:rsidRPr="00D3448B">
        <w:rPr>
          <w:rFonts w:eastAsia="Times New Roman" w:cs="Times New Roman"/>
          <w:i/>
          <w:color w:val="000000" w:themeColor="text1"/>
          <w:szCs w:val="24"/>
          <w:lang w:val="en-US" w:eastAsia="en-AU"/>
        </w:rPr>
        <w:t>Furrow irrigation</w:t>
      </w:r>
    </w:p>
    <w:p w:rsidR="008A19E0" w:rsidRDefault="008A19E0" w:rsidP="008A19E0">
      <w:pPr>
        <w:spacing w:before="240" w:after="0"/>
        <w:rPr>
          <w:rFonts w:eastAsia="Times New Roman" w:cs="Times New Roman"/>
          <w:i/>
          <w:color w:val="000000" w:themeColor="text1"/>
          <w:sz w:val="24"/>
          <w:szCs w:val="24"/>
          <w:lang w:val="en-US" w:eastAsia="en-AU"/>
        </w:rPr>
      </w:pPr>
    </w:p>
    <w:p w:rsidR="008A19E0" w:rsidRPr="00D3448B" w:rsidRDefault="008A19E0" w:rsidP="008A19E0">
      <w:pPr>
        <w:rPr>
          <w:i/>
          <w:sz w:val="20"/>
        </w:rPr>
      </w:pPr>
      <w:r>
        <w:rPr>
          <w:noProof/>
          <w:lang w:val="en-NZ" w:eastAsia="en-NZ"/>
        </w:rPr>
        <w:lastRenderedPageBreak/>
        <w:drawing>
          <wp:inline distT="0" distB="0" distL="0" distR="0">
            <wp:extent cx="4491764" cy="2980592"/>
            <wp:effectExtent l="0" t="0" r="4445" b="0"/>
            <wp:docPr id="11" name="Picture 30" descr="Image result for irrigation sys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rrigation system&quot;"/>
                    <pic:cNvPicPr>
                      <a:picLocks noChangeAspect="1" noChangeArrowheads="1"/>
                    </pic:cNvPicPr>
                  </pic:nvPicPr>
                  <pic:blipFill>
                    <a:blip r:embed="rId12" cstate="print"/>
                    <a:srcRect/>
                    <a:stretch>
                      <a:fillRect/>
                    </a:stretch>
                  </pic:blipFill>
                  <pic:spPr bwMode="auto">
                    <a:xfrm>
                      <a:off x="0" y="0"/>
                      <a:ext cx="4499000" cy="2985394"/>
                    </a:xfrm>
                    <a:prstGeom prst="rect">
                      <a:avLst/>
                    </a:prstGeom>
                    <a:noFill/>
                    <a:ln w="9525">
                      <a:noFill/>
                      <a:miter lim="800000"/>
                      <a:headEnd/>
                      <a:tailEnd/>
                    </a:ln>
                  </pic:spPr>
                </pic:pic>
              </a:graphicData>
            </a:graphic>
          </wp:inline>
        </w:drawing>
      </w:r>
      <w:r w:rsidRPr="00552EEA">
        <w:rPr>
          <w:i/>
        </w:rPr>
        <w:t>Sprinkler irrigation</w:t>
      </w:r>
    </w:p>
    <w:p w:rsidR="008A19E0" w:rsidRPr="00552EEA" w:rsidRDefault="008A19E0" w:rsidP="008A19E0">
      <w:pPr>
        <w:rPr>
          <w:i/>
        </w:rPr>
      </w:pPr>
      <w:r>
        <w:rPr>
          <w:noProof/>
          <w:lang w:val="en-NZ" w:eastAsia="en-NZ"/>
        </w:rPr>
        <w:drawing>
          <wp:inline distT="0" distB="0" distL="0" distR="0">
            <wp:extent cx="4220308" cy="2930320"/>
            <wp:effectExtent l="0" t="0" r="8890" b="3810"/>
            <wp:docPr id="31" name="Picture 31" descr="Image result for flood irrig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lood irrigation&quot;"/>
                    <pic:cNvPicPr>
                      <a:picLocks noChangeAspect="1" noChangeArrowheads="1"/>
                    </pic:cNvPicPr>
                  </pic:nvPicPr>
                  <pic:blipFill>
                    <a:blip r:embed="rId13" cstate="print"/>
                    <a:srcRect/>
                    <a:stretch>
                      <a:fillRect/>
                    </a:stretch>
                  </pic:blipFill>
                  <pic:spPr bwMode="auto">
                    <a:xfrm>
                      <a:off x="0" y="0"/>
                      <a:ext cx="4242357" cy="2945629"/>
                    </a:xfrm>
                    <a:prstGeom prst="rect">
                      <a:avLst/>
                    </a:prstGeom>
                    <a:noFill/>
                    <a:ln w="9525">
                      <a:noFill/>
                      <a:miter lim="800000"/>
                      <a:headEnd/>
                      <a:tailEnd/>
                    </a:ln>
                  </pic:spPr>
                </pic:pic>
              </a:graphicData>
            </a:graphic>
          </wp:inline>
        </w:drawing>
      </w:r>
      <w:r w:rsidRPr="00552EEA">
        <w:rPr>
          <w:i/>
        </w:rPr>
        <w:t>Basin or Flood irrigation</w:t>
      </w:r>
    </w:p>
    <w:p w:rsidR="008A19E0" w:rsidRDefault="008A19E0" w:rsidP="008A19E0">
      <w:pPr>
        <w:rPr>
          <w:i/>
        </w:rPr>
      </w:pPr>
    </w:p>
    <w:p w:rsidR="008A19E0" w:rsidRPr="00552EEA" w:rsidRDefault="008A19E0" w:rsidP="008A19E0">
      <w:pPr>
        <w:numPr>
          <w:ilvl w:val="0"/>
          <w:numId w:val="14"/>
        </w:numPr>
        <w:spacing w:after="0"/>
        <w:rPr>
          <w:i/>
          <w:lang w:val="en-US"/>
        </w:rPr>
      </w:pPr>
      <w:r w:rsidRPr="00552EEA">
        <w:rPr>
          <w:i/>
          <w:iCs/>
          <w:lang w:val="en-US"/>
        </w:rPr>
        <w:t xml:space="preserve">Sprinkler irrigation: </w:t>
      </w:r>
    </w:p>
    <w:p w:rsidR="008A19E0" w:rsidRPr="00552EEA" w:rsidRDefault="008A19E0" w:rsidP="008A19E0">
      <w:pPr>
        <w:spacing w:after="0"/>
        <w:rPr>
          <w:i/>
          <w:lang w:val="en-US"/>
        </w:rPr>
      </w:pPr>
      <w:r w:rsidRPr="00552EEA">
        <w:rPr>
          <w:i/>
          <w:lang w:val="en-US"/>
        </w:rPr>
        <w:t>Water is pumped under pressure through pipes laid across the field-vertical pipes with sprinklers on top turn slowly round-water is forced out falls like rain.</w:t>
      </w:r>
    </w:p>
    <w:p w:rsidR="008A19E0" w:rsidRPr="00552EEA" w:rsidRDefault="008A19E0" w:rsidP="008A19E0">
      <w:pPr>
        <w:spacing w:after="0"/>
        <w:rPr>
          <w:i/>
          <w:lang w:val="en-US"/>
        </w:rPr>
      </w:pPr>
      <w:r w:rsidRPr="00552EEA">
        <w:rPr>
          <w:i/>
          <w:lang w:val="en-US"/>
        </w:rPr>
        <w:t>This system can be used safely on sloping lad-there is no risk of erosion, water is well distributed, the rate of irrigation can be controlled, the amount of water can be controlled and less water is lost through drainage.</w:t>
      </w:r>
    </w:p>
    <w:p w:rsidR="008A19E0" w:rsidRPr="00552EEA" w:rsidRDefault="008A19E0" w:rsidP="008A19E0">
      <w:pPr>
        <w:spacing w:after="0"/>
        <w:rPr>
          <w:i/>
          <w:lang w:val="en-US"/>
        </w:rPr>
      </w:pPr>
      <w:r w:rsidRPr="00552EEA">
        <w:rPr>
          <w:i/>
          <w:lang w:val="en-US"/>
        </w:rPr>
        <w:t>But it has the disadvantages of being too costly, needing fuel to run the pumps, labour is needed to move pipes, the wind can blow the sprinkled causing uneven distribution of water and the humidity caused can encourage fungal diseases.</w:t>
      </w:r>
    </w:p>
    <w:p w:rsidR="008A19E0" w:rsidRPr="00552EEA" w:rsidRDefault="008A19E0" w:rsidP="008A19E0">
      <w:pPr>
        <w:numPr>
          <w:ilvl w:val="0"/>
          <w:numId w:val="15"/>
        </w:numPr>
        <w:spacing w:after="0"/>
        <w:rPr>
          <w:i/>
          <w:lang w:val="en-US"/>
        </w:rPr>
      </w:pPr>
      <w:r w:rsidRPr="00552EEA">
        <w:rPr>
          <w:i/>
          <w:iCs/>
          <w:lang w:val="en-US"/>
        </w:rPr>
        <w:t>Trickle irrigation:</w:t>
      </w:r>
    </w:p>
    <w:p w:rsidR="008A19E0" w:rsidRPr="00552EEA" w:rsidRDefault="008A19E0" w:rsidP="008A19E0">
      <w:pPr>
        <w:spacing w:after="0"/>
        <w:rPr>
          <w:i/>
          <w:lang w:val="en-US"/>
        </w:rPr>
      </w:pPr>
      <w:r w:rsidRPr="00552EEA">
        <w:rPr>
          <w:i/>
          <w:lang w:val="en-US"/>
        </w:rPr>
        <w:lastRenderedPageBreak/>
        <w:t>Plastic pipes are laid along the length of plant rows and are connected to the water supply. Small holes allow water to drip out slowly beside each plant – the soil beside the plants is near dug and never water logged.</w:t>
      </w:r>
    </w:p>
    <w:p w:rsidR="008A19E0" w:rsidRPr="00552EEA" w:rsidRDefault="008A19E0" w:rsidP="008A19E0">
      <w:pPr>
        <w:spacing w:after="0"/>
        <w:rPr>
          <w:i/>
        </w:rPr>
      </w:pPr>
      <w:r w:rsidRPr="00552EEA">
        <w:rPr>
          <w:i/>
          <w:lang w:val="en-US"/>
        </w:rPr>
        <w:t xml:space="preserve">Its advantages being that where water is scarce this is a good method because very little is needed. Also the spaces between the plants stay dry, reducing weeds chance to grow and causing less evaporation. Its disadvantages are the costs of labour to line </w:t>
      </w:r>
      <w:r w:rsidRPr="00552EEA">
        <w:rPr>
          <w:i/>
        </w:rPr>
        <w:t>up the plants and the trickle holes so each plant has its own supply of water.</w:t>
      </w:r>
    </w:p>
    <w:p w:rsidR="008A19E0" w:rsidRPr="00552EEA" w:rsidRDefault="008A19E0" w:rsidP="008A19E0">
      <w:pPr>
        <w:spacing w:after="0"/>
        <w:rPr>
          <w:i/>
          <w:sz w:val="20"/>
        </w:rPr>
      </w:pPr>
    </w:p>
    <w:p w:rsidR="008A19E0" w:rsidRPr="00552EEA" w:rsidRDefault="008A19E0" w:rsidP="008A19E0">
      <w:pPr>
        <w:spacing w:after="0"/>
        <w:rPr>
          <w:i/>
          <w:lang w:val="en-US"/>
        </w:rPr>
      </w:pPr>
      <w:r w:rsidRPr="00552EEA">
        <w:rPr>
          <w:b/>
          <w:bCs/>
          <w:i/>
          <w:lang w:val="en-US"/>
        </w:rPr>
        <w:t>Run off</w:t>
      </w:r>
    </w:p>
    <w:p w:rsidR="008A19E0" w:rsidRPr="00552EEA" w:rsidRDefault="008A19E0" w:rsidP="008A19E0">
      <w:pPr>
        <w:spacing w:after="0"/>
        <w:rPr>
          <w:i/>
          <w:lang w:val="en-US"/>
        </w:rPr>
      </w:pPr>
      <w:r w:rsidRPr="00552EEA">
        <w:rPr>
          <w:i/>
          <w:iCs/>
          <w:lang w:val="en-US"/>
        </w:rPr>
        <w:t>It is a waste of water and a loss of valuable water</w:t>
      </w:r>
    </w:p>
    <w:p w:rsidR="008A19E0" w:rsidRPr="00552EEA" w:rsidRDefault="008A19E0" w:rsidP="008A19E0">
      <w:pPr>
        <w:numPr>
          <w:ilvl w:val="0"/>
          <w:numId w:val="16"/>
        </w:numPr>
        <w:spacing w:after="0"/>
        <w:rPr>
          <w:i/>
          <w:lang w:val="en-US"/>
        </w:rPr>
      </w:pPr>
      <w:r w:rsidRPr="00552EEA">
        <w:rPr>
          <w:i/>
          <w:lang w:val="en-US"/>
        </w:rPr>
        <w:t>Water runoff is the water that is not entering the soil but escape on the surface of the soil from a higher point to the lower point. It usually occur on the slopes as water run off to the lower point and can cause soil erosion.</w:t>
      </w:r>
    </w:p>
    <w:p w:rsidR="008A19E0" w:rsidRPr="00552EEA" w:rsidRDefault="008A19E0" w:rsidP="008A19E0">
      <w:pPr>
        <w:numPr>
          <w:ilvl w:val="0"/>
          <w:numId w:val="16"/>
        </w:numPr>
        <w:spacing w:after="0"/>
        <w:rPr>
          <w:i/>
          <w:lang w:val="en-US"/>
        </w:rPr>
      </w:pPr>
      <w:r w:rsidRPr="00552EEA">
        <w:rPr>
          <w:i/>
          <w:lang w:val="en-US"/>
        </w:rPr>
        <w:t>The farmer can effectively use this water if he uses some devices to catch the water such as dams constructed in the gullies or building a water holes at the lowest point of his farm and construct channels to divert the water to the hole during rainy season or rainy days.</w:t>
      </w:r>
    </w:p>
    <w:p w:rsidR="008A19E0" w:rsidRPr="00552EEA" w:rsidRDefault="008A19E0" w:rsidP="008A19E0">
      <w:pPr>
        <w:numPr>
          <w:ilvl w:val="0"/>
          <w:numId w:val="16"/>
        </w:numPr>
        <w:spacing w:after="0"/>
        <w:rPr>
          <w:i/>
          <w:lang w:val="en-US"/>
        </w:rPr>
      </w:pPr>
      <w:r w:rsidRPr="00552EEA">
        <w:rPr>
          <w:i/>
          <w:lang w:val="en-US"/>
        </w:rPr>
        <w:t>The farmer can also use mulches to trap water and conserve it or stop soil erosion.</w:t>
      </w:r>
    </w:p>
    <w:p w:rsidR="008A19E0" w:rsidRPr="00552EEA" w:rsidRDefault="008A19E0" w:rsidP="008A19E0">
      <w:pPr>
        <w:numPr>
          <w:ilvl w:val="0"/>
          <w:numId w:val="16"/>
        </w:numPr>
        <w:spacing w:after="0"/>
        <w:rPr>
          <w:i/>
          <w:lang w:val="en-US"/>
        </w:rPr>
      </w:pPr>
      <w:r w:rsidRPr="00552EEA">
        <w:rPr>
          <w:i/>
          <w:lang w:val="en-US"/>
        </w:rPr>
        <w:t>Farmer can also plant grasses on the waterways or between rows of tall crops to reduce the water run-off and encourage the water to enter the soil.</w:t>
      </w:r>
    </w:p>
    <w:p w:rsidR="008A19E0" w:rsidRPr="00552EEA" w:rsidRDefault="008A19E0" w:rsidP="008A19E0">
      <w:pPr>
        <w:spacing w:after="0"/>
        <w:rPr>
          <w:i/>
          <w:lang w:val="en-US"/>
        </w:rPr>
      </w:pPr>
      <w:r w:rsidRPr="00552EEA">
        <w:rPr>
          <w:i/>
          <w:lang w:val="en-US"/>
        </w:rPr>
        <w:t>Water run-off is dangerous as it is the major cause of soil erosion on gentle slopes. It carries away valuable soil particles that make up the top soil.</w:t>
      </w:r>
    </w:p>
    <w:p w:rsidR="008A19E0" w:rsidRPr="00552EEA" w:rsidRDefault="008A19E0" w:rsidP="008A19E0">
      <w:pPr>
        <w:pStyle w:val="ListParagraph"/>
        <w:numPr>
          <w:ilvl w:val="0"/>
          <w:numId w:val="20"/>
        </w:numPr>
        <w:spacing w:after="0"/>
        <w:rPr>
          <w:i/>
          <w:lang w:val="en-US"/>
        </w:rPr>
      </w:pPr>
      <w:r w:rsidRPr="00552EEA">
        <w:rPr>
          <w:i/>
          <w:lang w:val="en-US"/>
        </w:rPr>
        <w:t>Farmers can dig ditches, holes or damps to catch water run-off to be used later for irrigation.</w:t>
      </w:r>
    </w:p>
    <w:p w:rsidR="008A19E0" w:rsidRPr="00552EEA" w:rsidRDefault="008A19E0" w:rsidP="008A19E0">
      <w:pPr>
        <w:spacing w:after="0"/>
        <w:rPr>
          <w:i/>
          <w:lang w:val="en-US"/>
        </w:rPr>
      </w:pPr>
      <w:r>
        <w:rPr>
          <w:noProof/>
          <w:lang w:val="en-NZ" w:eastAsia="en-NZ"/>
        </w:rPr>
        <w:drawing>
          <wp:inline distT="0" distB="0" distL="0" distR="0">
            <wp:extent cx="4375999" cy="3121269"/>
            <wp:effectExtent l="0" t="0" r="5715" b="3175"/>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4" cstate="print"/>
                    <a:srcRect/>
                    <a:stretch>
                      <a:fillRect/>
                    </a:stretch>
                  </pic:blipFill>
                  <pic:spPr bwMode="auto">
                    <a:xfrm>
                      <a:off x="0" y="0"/>
                      <a:ext cx="4384965" cy="3127664"/>
                    </a:xfrm>
                    <a:prstGeom prst="rect">
                      <a:avLst/>
                    </a:prstGeom>
                    <a:noFill/>
                    <a:ln w="9525">
                      <a:noFill/>
                      <a:miter lim="800000"/>
                      <a:headEnd/>
                      <a:tailEnd/>
                    </a:ln>
                  </pic:spPr>
                </pic:pic>
              </a:graphicData>
            </a:graphic>
          </wp:inline>
        </w:drawing>
      </w:r>
      <w:r w:rsidRPr="00552EEA">
        <w:rPr>
          <w:i/>
          <w:lang w:val="en-US"/>
        </w:rPr>
        <w:t>Run-off</w:t>
      </w:r>
    </w:p>
    <w:p w:rsidR="008A19E0" w:rsidRDefault="008A19E0" w:rsidP="008A19E0">
      <w:pPr>
        <w:spacing w:after="0"/>
        <w:rPr>
          <w:i/>
          <w:sz w:val="24"/>
          <w:lang w:val="en-US"/>
        </w:rPr>
      </w:pPr>
    </w:p>
    <w:p w:rsidR="008A19E0" w:rsidRPr="00552EEA" w:rsidRDefault="008A19E0" w:rsidP="008A19E0">
      <w:pPr>
        <w:spacing w:after="0"/>
        <w:rPr>
          <w:i/>
          <w:sz w:val="18"/>
          <w:lang w:val="en-US"/>
        </w:rPr>
      </w:pPr>
      <w:r>
        <w:rPr>
          <w:noProof/>
          <w:lang w:val="en-NZ" w:eastAsia="en-NZ"/>
        </w:rPr>
        <w:lastRenderedPageBreak/>
        <w:drawing>
          <wp:inline distT="0" distB="0" distL="0" distR="0">
            <wp:extent cx="4348223" cy="3261529"/>
            <wp:effectExtent l="0" t="0" r="0" b="0"/>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5" cstate="print"/>
                    <a:srcRect/>
                    <a:stretch>
                      <a:fillRect/>
                    </a:stretch>
                  </pic:blipFill>
                  <pic:spPr bwMode="auto">
                    <a:xfrm>
                      <a:off x="0" y="0"/>
                      <a:ext cx="4364391" cy="3273657"/>
                    </a:xfrm>
                    <a:prstGeom prst="rect">
                      <a:avLst/>
                    </a:prstGeom>
                    <a:noFill/>
                    <a:ln w="9525">
                      <a:noFill/>
                      <a:miter lim="800000"/>
                      <a:headEnd/>
                      <a:tailEnd/>
                    </a:ln>
                  </pic:spPr>
                </pic:pic>
              </a:graphicData>
            </a:graphic>
          </wp:inline>
        </w:drawing>
      </w:r>
      <w:r w:rsidRPr="00552EEA">
        <w:rPr>
          <w:i/>
          <w:sz w:val="18"/>
          <w:lang w:val="en-US"/>
        </w:rPr>
        <w:t>Catchment of water run-off</w:t>
      </w:r>
    </w:p>
    <w:p w:rsidR="008A19E0" w:rsidRDefault="008A19E0" w:rsidP="008A19E0">
      <w:pPr>
        <w:spacing w:after="0"/>
        <w:rPr>
          <w:i/>
          <w:sz w:val="24"/>
          <w:lang w:val="en-US"/>
        </w:rPr>
      </w:pPr>
    </w:p>
    <w:p w:rsidR="008A19E0" w:rsidRDefault="008A19E0" w:rsidP="008A19E0">
      <w:pPr>
        <w:spacing w:after="0"/>
        <w:rPr>
          <w:i/>
          <w:sz w:val="24"/>
          <w:lang w:val="en-US"/>
        </w:rPr>
      </w:pPr>
    </w:p>
    <w:p w:rsidR="008A19E0" w:rsidRPr="00552EEA" w:rsidRDefault="008A19E0" w:rsidP="008A19E0">
      <w:pPr>
        <w:rPr>
          <w:b/>
          <w:bCs/>
          <w:szCs w:val="28"/>
        </w:rPr>
      </w:pPr>
      <w:r w:rsidRPr="00552EEA">
        <w:rPr>
          <w:b/>
          <w:bCs/>
          <w:szCs w:val="28"/>
        </w:rPr>
        <w:t>Exercise 5</w:t>
      </w:r>
    </w:p>
    <w:p w:rsidR="008A19E0" w:rsidRPr="00915772" w:rsidRDefault="008A19E0" w:rsidP="008A19E0">
      <w:pPr>
        <w:ind w:left="45"/>
        <w:rPr>
          <w:rFonts w:eastAsia="Times New Roman" w:cs="Times New Roman"/>
          <w:color w:val="000000" w:themeColor="text1"/>
          <w:szCs w:val="24"/>
          <w:lang w:eastAsia="en-AU"/>
        </w:rPr>
      </w:pPr>
      <w:r w:rsidRPr="00915772">
        <w:rPr>
          <w:b/>
          <w:bCs/>
          <w:szCs w:val="28"/>
        </w:rPr>
        <w:t>1</w:t>
      </w:r>
      <w:r w:rsidRPr="00915772">
        <w:rPr>
          <w:szCs w:val="28"/>
        </w:rPr>
        <w:t xml:space="preserve">. </w:t>
      </w:r>
      <w:r w:rsidRPr="00915772">
        <w:rPr>
          <w:rFonts w:eastAsia="Times New Roman" w:cs="Times New Roman"/>
          <w:color w:val="000000" w:themeColor="text1"/>
          <w:szCs w:val="24"/>
          <w:lang w:eastAsia="en-AU"/>
        </w:rPr>
        <w:t>Identify types of water management practices used to maintain sustainable primary production.</w:t>
      </w:r>
    </w:p>
    <w:p w:rsidR="008A19E0" w:rsidRPr="00915772" w:rsidRDefault="008A19E0" w:rsidP="008A19E0">
      <w:pPr>
        <w:ind w:left="45"/>
        <w:rPr>
          <w:szCs w:val="28"/>
        </w:rPr>
      </w:pPr>
      <w:r w:rsidRPr="00915772">
        <w:rPr>
          <w:b/>
          <w:bCs/>
          <w:szCs w:val="28"/>
        </w:rPr>
        <w:t>-</w:t>
      </w:r>
      <w:r w:rsidRPr="00915772">
        <w:rPr>
          <w:szCs w:val="28"/>
        </w:rPr>
        <w:t>------------------------------------------------------------------------------------------------------------------------------------</w:t>
      </w:r>
    </w:p>
    <w:p w:rsidR="008A19E0" w:rsidRPr="00915772" w:rsidRDefault="008A19E0" w:rsidP="008A19E0">
      <w:pPr>
        <w:spacing w:before="240" w:after="0"/>
        <w:rPr>
          <w:rFonts w:eastAsia="Times New Roman" w:cs="Times New Roman"/>
          <w:color w:val="000000" w:themeColor="text1"/>
          <w:szCs w:val="24"/>
          <w:lang w:eastAsia="en-AU"/>
        </w:rPr>
      </w:pPr>
      <w:r w:rsidRPr="00915772">
        <w:rPr>
          <w:b/>
          <w:bCs/>
          <w:szCs w:val="28"/>
        </w:rPr>
        <w:t>2</w:t>
      </w:r>
      <w:r w:rsidRPr="00915772">
        <w:rPr>
          <w:bCs/>
          <w:color w:val="000000" w:themeColor="text1"/>
          <w:szCs w:val="28"/>
        </w:rPr>
        <w:t xml:space="preserve">. </w:t>
      </w:r>
      <w:r w:rsidRPr="00915772">
        <w:rPr>
          <w:rFonts w:eastAsia="Times New Roman" w:cs="Times New Roman"/>
          <w:color w:val="000000" w:themeColor="text1"/>
          <w:szCs w:val="24"/>
          <w:lang w:eastAsia="en-AU"/>
        </w:rPr>
        <w:t>Describe the features of water management practices used to maintain sustainable primary production.</w:t>
      </w:r>
    </w:p>
    <w:p w:rsidR="008A19E0" w:rsidRPr="00915772" w:rsidRDefault="008A19E0" w:rsidP="008A19E0">
      <w:pPr>
        <w:spacing w:before="240" w:after="0"/>
        <w:rPr>
          <w:rFonts w:eastAsia="Times New Roman" w:cs="Times New Roman"/>
          <w:color w:val="000000" w:themeColor="text1"/>
          <w:szCs w:val="24"/>
          <w:lang w:eastAsia="en-AU"/>
        </w:rPr>
      </w:pPr>
      <w:r w:rsidRPr="00915772">
        <w:rPr>
          <w:rFonts w:eastAsia="Times New Roman" w:cs="Times New Roman"/>
          <w:color w:val="000000" w:themeColor="text1"/>
          <w:szCs w:val="24"/>
          <w:lang w:eastAsia="en-AU"/>
        </w:rPr>
        <w:t>---------------------------------------------------------------------------------------------------------------------------</w:t>
      </w:r>
    </w:p>
    <w:p w:rsidR="008A19E0" w:rsidRPr="00915772" w:rsidRDefault="008A19E0" w:rsidP="008A19E0">
      <w:pPr>
        <w:spacing w:after="0" w:line="240" w:lineRule="auto"/>
        <w:rPr>
          <w:rFonts w:eastAsia="Times New Roman" w:cs="Times New Roman"/>
          <w:color w:val="000000" w:themeColor="text1"/>
          <w:szCs w:val="24"/>
          <w:lang w:eastAsia="en-AU"/>
        </w:rPr>
      </w:pPr>
      <w:r w:rsidRPr="00915772">
        <w:rPr>
          <w:b/>
          <w:bCs/>
          <w:szCs w:val="28"/>
        </w:rPr>
        <w:t>3</w:t>
      </w:r>
      <w:r w:rsidRPr="00915772">
        <w:rPr>
          <w:bCs/>
          <w:color w:val="000000" w:themeColor="text1"/>
          <w:szCs w:val="28"/>
        </w:rPr>
        <w:t xml:space="preserve">. </w:t>
      </w:r>
      <w:r w:rsidRPr="00915772">
        <w:rPr>
          <w:rFonts w:eastAsia="Times New Roman" w:cs="Times New Roman"/>
          <w:color w:val="000000" w:themeColor="text1"/>
          <w:szCs w:val="24"/>
          <w:lang w:eastAsia="en-AU"/>
        </w:rPr>
        <w:t>Describe how water management practices maintain sustainable primary production.</w:t>
      </w:r>
    </w:p>
    <w:p w:rsidR="008A19E0" w:rsidRPr="00915772" w:rsidRDefault="008A19E0" w:rsidP="008A19E0">
      <w:pPr>
        <w:spacing w:before="240" w:after="0"/>
        <w:rPr>
          <w:bCs/>
          <w:color w:val="000000" w:themeColor="text1"/>
          <w:szCs w:val="28"/>
        </w:rPr>
      </w:pPr>
      <w:r w:rsidRPr="00915772">
        <w:rPr>
          <w:bCs/>
          <w:color w:val="000000" w:themeColor="text1"/>
          <w:szCs w:val="28"/>
        </w:rPr>
        <w:t>--------------------------------------------------------------------------------------------------------------------------------------</w:t>
      </w:r>
    </w:p>
    <w:p w:rsidR="008A19E0" w:rsidRPr="00915772" w:rsidRDefault="008A19E0" w:rsidP="008A19E0">
      <w:pPr>
        <w:spacing w:after="0" w:line="240" w:lineRule="auto"/>
        <w:rPr>
          <w:rFonts w:eastAsia="Times New Roman" w:cs="Times New Roman"/>
          <w:color w:val="000000" w:themeColor="text1"/>
          <w:szCs w:val="24"/>
          <w:lang w:eastAsia="en-AU"/>
        </w:rPr>
      </w:pPr>
      <w:r w:rsidRPr="00915772">
        <w:rPr>
          <w:b/>
          <w:bCs/>
          <w:szCs w:val="28"/>
        </w:rPr>
        <w:t>4</w:t>
      </w:r>
      <w:r w:rsidRPr="00915772">
        <w:rPr>
          <w:bCs/>
          <w:szCs w:val="28"/>
        </w:rPr>
        <w:t>.</w:t>
      </w:r>
      <w:r w:rsidRPr="00915772">
        <w:rPr>
          <w:rFonts w:eastAsia="Times New Roman" w:cs="Times New Roman"/>
          <w:color w:val="000000" w:themeColor="text1"/>
          <w:szCs w:val="24"/>
          <w:lang w:eastAsia="en-AU"/>
        </w:rPr>
        <w:t>Explain how water management practices are used to maintain sustainable primary production.</w:t>
      </w:r>
    </w:p>
    <w:p w:rsidR="008A19E0" w:rsidRPr="00915772" w:rsidRDefault="008A19E0" w:rsidP="008A19E0">
      <w:pPr>
        <w:spacing w:before="240"/>
        <w:rPr>
          <w:rFonts w:eastAsia="Times New Roman" w:cs="Times New Roman"/>
          <w:color w:val="000000" w:themeColor="text1"/>
          <w:szCs w:val="24"/>
          <w:lang w:eastAsia="en-AU"/>
        </w:rPr>
      </w:pPr>
      <w:r w:rsidRPr="00915772">
        <w:rPr>
          <w:rFonts w:eastAsia="Times New Roman" w:cs="Times New Roman"/>
          <w:color w:val="000000" w:themeColor="text1"/>
          <w:szCs w:val="24"/>
          <w:lang w:eastAsia="en-AU"/>
        </w:rPr>
        <w:t>---------------------------------------------------------------------------------------------------------------------------</w:t>
      </w:r>
    </w:p>
    <w:p w:rsidR="008A19E0" w:rsidRPr="00915772" w:rsidRDefault="008A19E0" w:rsidP="008A19E0">
      <w:pPr>
        <w:spacing w:after="0" w:line="240" w:lineRule="auto"/>
        <w:rPr>
          <w:rFonts w:eastAsia="Times New Roman" w:cs="Times New Roman"/>
          <w:color w:val="E36C0A" w:themeColor="accent6" w:themeShade="BF"/>
          <w:szCs w:val="24"/>
          <w:lang w:eastAsia="en-AU"/>
        </w:rPr>
      </w:pPr>
      <w:r w:rsidRPr="00915772">
        <w:rPr>
          <w:b/>
          <w:bCs/>
          <w:szCs w:val="28"/>
        </w:rPr>
        <w:t xml:space="preserve"> 5</w:t>
      </w:r>
      <w:r w:rsidRPr="00915772">
        <w:rPr>
          <w:bCs/>
          <w:szCs w:val="28"/>
        </w:rPr>
        <w:t xml:space="preserve">. </w:t>
      </w:r>
      <w:r w:rsidRPr="00915772">
        <w:rPr>
          <w:rFonts w:eastAsia="Times New Roman" w:cs="Times New Roman"/>
          <w:color w:val="000000" w:themeColor="text1"/>
          <w:szCs w:val="24"/>
          <w:lang w:eastAsia="en-AU"/>
        </w:rPr>
        <w:t>Discuss ways to improve water management practices to enhance sustainable primary production.</w:t>
      </w:r>
    </w:p>
    <w:p w:rsidR="008A19E0" w:rsidRPr="00915772" w:rsidRDefault="008A19E0" w:rsidP="008A19E0">
      <w:pPr>
        <w:spacing w:before="240"/>
        <w:rPr>
          <w:rFonts w:ascii="Times New Roman" w:eastAsia="Times New Roman" w:hAnsi="Times New Roman" w:cs="Times New Roman"/>
          <w:color w:val="000000" w:themeColor="text1"/>
          <w:szCs w:val="24"/>
          <w:lang w:eastAsia="en-AU"/>
        </w:rPr>
      </w:pPr>
      <w:r w:rsidRPr="00915772">
        <w:rPr>
          <w:rFonts w:eastAsia="Times New Roman" w:cs="Times New Roman"/>
          <w:color w:val="000000" w:themeColor="text1"/>
          <w:szCs w:val="24"/>
          <w:lang w:eastAsia="en-AU"/>
        </w:rPr>
        <w:t>---------------------------------------------------------------------------------------------------------------------------</w:t>
      </w:r>
    </w:p>
    <w:p w:rsidR="008A19E0" w:rsidRDefault="008A19E0" w:rsidP="008A19E0">
      <w:pPr>
        <w:rPr>
          <w:b/>
          <w:bCs/>
          <w:szCs w:val="28"/>
        </w:rPr>
      </w:pPr>
    </w:p>
    <w:p w:rsidR="008A19E0" w:rsidRDefault="008A19E0" w:rsidP="008A19E0">
      <w:pPr>
        <w:rPr>
          <w:b/>
          <w:bCs/>
          <w:szCs w:val="28"/>
        </w:rPr>
      </w:pPr>
    </w:p>
    <w:p w:rsidR="008A19E0" w:rsidRDefault="008A19E0" w:rsidP="008A19E0">
      <w:pPr>
        <w:rPr>
          <w:b/>
          <w:bCs/>
          <w:szCs w:val="28"/>
        </w:rPr>
      </w:pPr>
    </w:p>
    <w:p w:rsidR="008A19E0" w:rsidRDefault="008A19E0" w:rsidP="008A19E0">
      <w:pPr>
        <w:rPr>
          <w:b/>
          <w:bCs/>
          <w:szCs w:val="28"/>
        </w:rPr>
      </w:pPr>
    </w:p>
    <w:p w:rsidR="00A40FD6" w:rsidRDefault="00A40FD6" w:rsidP="008A19E0">
      <w:pPr>
        <w:rPr>
          <w:b/>
          <w:bCs/>
          <w:szCs w:val="28"/>
        </w:rPr>
      </w:pPr>
    </w:p>
    <w:p w:rsidR="00A40FD6" w:rsidRDefault="00A40FD6" w:rsidP="008A19E0">
      <w:pPr>
        <w:rPr>
          <w:b/>
          <w:bCs/>
          <w:szCs w:val="28"/>
        </w:rPr>
      </w:pPr>
    </w:p>
    <w:sectPr w:rsidR="00A40FD6" w:rsidSect="00283AB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2F9" w:rsidRDefault="00BF12F9" w:rsidP="006A05B2">
      <w:pPr>
        <w:spacing w:after="0" w:line="240" w:lineRule="auto"/>
      </w:pPr>
      <w:r>
        <w:separator/>
      </w:r>
    </w:p>
  </w:endnote>
  <w:endnote w:type="continuationSeparator" w:id="1">
    <w:p w:rsidR="00BF12F9" w:rsidRDefault="00BF12F9" w:rsidP="006A05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AB3" w:rsidRDefault="00B67A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AB3" w:rsidRDefault="00B67AB3" w:rsidP="00B67AB3">
    <w:pPr>
      <w:pStyle w:val="Footer"/>
      <w:pBdr>
        <w:top w:val="single" w:sz="4" w:space="1" w:color="auto"/>
      </w:pBdr>
    </w:pPr>
    <w:r w:rsidRPr="00B67AB3">
      <w:t>Agricultural_Science_Strand 2_Sub-strand 2.1_Lesson Activity_5</w:t>
    </w:r>
    <w:r>
      <w:t xml:space="preserve"> </w:t>
    </w:r>
    <w:r>
      <w:tab/>
      <w:t xml:space="preserve">Page </w:t>
    </w:r>
    <w:sdt>
      <w:sdtPr>
        <w:id w:val="179249365"/>
        <w:docPartObj>
          <w:docPartGallery w:val="Page Numbers (Bottom of Page)"/>
          <w:docPartUnique/>
        </w:docPartObj>
      </w:sdtPr>
      <w:sdtContent>
        <w:fldSimple w:instr=" PAGE   \* MERGEFORMAT ">
          <w:r>
            <w:rPr>
              <w:noProof/>
            </w:rPr>
            <w:t>9</w:t>
          </w:r>
        </w:fldSimple>
      </w:sdtContent>
    </w:sdt>
  </w:p>
  <w:p w:rsidR="006A05B2" w:rsidRDefault="006A05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AB3" w:rsidRDefault="00B67A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2F9" w:rsidRDefault="00BF12F9" w:rsidP="006A05B2">
      <w:pPr>
        <w:spacing w:after="0" w:line="240" w:lineRule="auto"/>
      </w:pPr>
      <w:r>
        <w:separator/>
      </w:r>
    </w:p>
  </w:footnote>
  <w:footnote w:type="continuationSeparator" w:id="1">
    <w:p w:rsidR="00BF12F9" w:rsidRDefault="00BF12F9" w:rsidP="006A05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AB3" w:rsidRDefault="00B67A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AB3" w:rsidRDefault="00B67AB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AB3" w:rsidRDefault="00B67A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10D09"/>
    <w:multiLevelType w:val="hybridMultilevel"/>
    <w:tmpl w:val="6EB245F0"/>
    <w:lvl w:ilvl="0" w:tplc="66B6EBA2">
      <w:start w:val="2"/>
      <w:numFmt w:val="decimal"/>
      <w:lvlText w:val="%1."/>
      <w:lvlJc w:val="left"/>
      <w:pPr>
        <w:tabs>
          <w:tab w:val="num" w:pos="720"/>
        </w:tabs>
        <w:ind w:left="720" w:hanging="360"/>
      </w:pPr>
    </w:lvl>
    <w:lvl w:ilvl="1" w:tplc="6B88DBF2" w:tentative="1">
      <w:start w:val="1"/>
      <w:numFmt w:val="decimal"/>
      <w:lvlText w:val="%2."/>
      <w:lvlJc w:val="left"/>
      <w:pPr>
        <w:tabs>
          <w:tab w:val="num" w:pos="1440"/>
        </w:tabs>
        <w:ind w:left="1440" w:hanging="360"/>
      </w:pPr>
    </w:lvl>
    <w:lvl w:ilvl="2" w:tplc="7B444D00" w:tentative="1">
      <w:start w:val="1"/>
      <w:numFmt w:val="decimal"/>
      <w:lvlText w:val="%3."/>
      <w:lvlJc w:val="left"/>
      <w:pPr>
        <w:tabs>
          <w:tab w:val="num" w:pos="2160"/>
        </w:tabs>
        <w:ind w:left="2160" w:hanging="360"/>
      </w:pPr>
    </w:lvl>
    <w:lvl w:ilvl="3" w:tplc="7EFACBD6" w:tentative="1">
      <w:start w:val="1"/>
      <w:numFmt w:val="decimal"/>
      <w:lvlText w:val="%4."/>
      <w:lvlJc w:val="left"/>
      <w:pPr>
        <w:tabs>
          <w:tab w:val="num" w:pos="2880"/>
        </w:tabs>
        <w:ind w:left="2880" w:hanging="360"/>
      </w:pPr>
    </w:lvl>
    <w:lvl w:ilvl="4" w:tplc="5FF2612E" w:tentative="1">
      <w:start w:val="1"/>
      <w:numFmt w:val="decimal"/>
      <w:lvlText w:val="%5."/>
      <w:lvlJc w:val="left"/>
      <w:pPr>
        <w:tabs>
          <w:tab w:val="num" w:pos="3600"/>
        </w:tabs>
        <w:ind w:left="3600" w:hanging="360"/>
      </w:pPr>
    </w:lvl>
    <w:lvl w:ilvl="5" w:tplc="B8507ADC" w:tentative="1">
      <w:start w:val="1"/>
      <w:numFmt w:val="decimal"/>
      <w:lvlText w:val="%6."/>
      <w:lvlJc w:val="left"/>
      <w:pPr>
        <w:tabs>
          <w:tab w:val="num" w:pos="4320"/>
        </w:tabs>
        <w:ind w:left="4320" w:hanging="360"/>
      </w:pPr>
    </w:lvl>
    <w:lvl w:ilvl="6" w:tplc="DE74BF64" w:tentative="1">
      <w:start w:val="1"/>
      <w:numFmt w:val="decimal"/>
      <w:lvlText w:val="%7."/>
      <w:lvlJc w:val="left"/>
      <w:pPr>
        <w:tabs>
          <w:tab w:val="num" w:pos="5040"/>
        </w:tabs>
        <w:ind w:left="5040" w:hanging="360"/>
      </w:pPr>
    </w:lvl>
    <w:lvl w:ilvl="7" w:tplc="E064DF02" w:tentative="1">
      <w:start w:val="1"/>
      <w:numFmt w:val="decimal"/>
      <w:lvlText w:val="%8."/>
      <w:lvlJc w:val="left"/>
      <w:pPr>
        <w:tabs>
          <w:tab w:val="num" w:pos="5760"/>
        </w:tabs>
        <w:ind w:left="5760" w:hanging="360"/>
      </w:pPr>
    </w:lvl>
    <w:lvl w:ilvl="8" w:tplc="CFDCC9E2" w:tentative="1">
      <w:start w:val="1"/>
      <w:numFmt w:val="decimal"/>
      <w:lvlText w:val="%9."/>
      <w:lvlJc w:val="left"/>
      <w:pPr>
        <w:tabs>
          <w:tab w:val="num" w:pos="6480"/>
        </w:tabs>
        <w:ind w:left="6480" w:hanging="360"/>
      </w:pPr>
    </w:lvl>
  </w:abstractNum>
  <w:abstractNum w:abstractNumId="1">
    <w:nsid w:val="1397499E"/>
    <w:multiLevelType w:val="hybridMultilevel"/>
    <w:tmpl w:val="F6EC55E2"/>
    <w:lvl w:ilvl="0" w:tplc="1114B040">
      <w:start w:val="3"/>
      <w:numFmt w:val="decimal"/>
      <w:lvlText w:val="%1."/>
      <w:lvlJc w:val="left"/>
      <w:pPr>
        <w:tabs>
          <w:tab w:val="num" w:pos="720"/>
        </w:tabs>
        <w:ind w:left="720" w:hanging="360"/>
      </w:pPr>
    </w:lvl>
    <w:lvl w:ilvl="1" w:tplc="31260FDC" w:tentative="1">
      <w:start w:val="1"/>
      <w:numFmt w:val="decimal"/>
      <w:lvlText w:val="%2."/>
      <w:lvlJc w:val="left"/>
      <w:pPr>
        <w:tabs>
          <w:tab w:val="num" w:pos="1440"/>
        </w:tabs>
        <w:ind w:left="1440" w:hanging="360"/>
      </w:pPr>
    </w:lvl>
    <w:lvl w:ilvl="2" w:tplc="D0246F7C" w:tentative="1">
      <w:start w:val="1"/>
      <w:numFmt w:val="decimal"/>
      <w:lvlText w:val="%3."/>
      <w:lvlJc w:val="left"/>
      <w:pPr>
        <w:tabs>
          <w:tab w:val="num" w:pos="2160"/>
        </w:tabs>
        <w:ind w:left="2160" w:hanging="360"/>
      </w:pPr>
    </w:lvl>
    <w:lvl w:ilvl="3" w:tplc="726CF300" w:tentative="1">
      <w:start w:val="1"/>
      <w:numFmt w:val="decimal"/>
      <w:lvlText w:val="%4."/>
      <w:lvlJc w:val="left"/>
      <w:pPr>
        <w:tabs>
          <w:tab w:val="num" w:pos="2880"/>
        </w:tabs>
        <w:ind w:left="2880" w:hanging="360"/>
      </w:pPr>
    </w:lvl>
    <w:lvl w:ilvl="4" w:tplc="03482E54" w:tentative="1">
      <w:start w:val="1"/>
      <w:numFmt w:val="decimal"/>
      <w:lvlText w:val="%5."/>
      <w:lvlJc w:val="left"/>
      <w:pPr>
        <w:tabs>
          <w:tab w:val="num" w:pos="3600"/>
        </w:tabs>
        <w:ind w:left="3600" w:hanging="360"/>
      </w:pPr>
    </w:lvl>
    <w:lvl w:ilvl="5" w:tplc="D8E2F08C" w:tentative="1">
      <w:start w:val="1"/>
      <w:numFmt w:val="decimal"/>
      <w:lvlText w:val="%6."/>
      <w:lvlJc w:val="left"/>
      <w:pPr>
        <w:tabs>
          <w:tab w:val="num" w:pos="4320"/>
        </w:tabs>
        <w:ind w:left="4320" w:hanging="360"/>
      </w:pPr>
    </w:lvl>
    <w:lvl w:ilvl="6" w:tplc="B434E136" w:tentative="1">
      <w:start w:val="1"/>
      <w:numFmt w:val="decimal"/>
      <w:lvlText w:val="%7."/>
      <w:lvlJc w:val="left"/>
      <w:pPr>
        <w:tabs>
          <w:tab w:val="num" w:pos="5040"/>
        </w:tabs>
        <w:ind w:left="5040" w:hanging="360"/>
      </w:pPr>
    </w:lvl>
    <w:lvl w:ilvl="7" w:tplc="84960800" w:tentative="1">
      <w:start w:val="1"/>
      <w:numFmt w:val="decimal"/>
      <w:lvlText w:val="%8."/>
      <w:lvlJc w:val="left"/>
      <w:pPr>
        <w:tabs>
          <w:tab w:val="num" w:pos="5760"/>
        </w:tabs>
        <w:ind w:left="5760" w:hanging="360"/>
      </w:pPr>
    </w:lvl>
    <w:lvl w:ilvl="8" w:tplc="670819A6" w:tentative="1">
      <w:start w:val="1"/>
      <w:numFmt w:val="decimal"/>
      <w:lvlText w:val="%9."/>
      <w:lvlJc w:val="left"/>
      <w:pPr>
        <w:tabs>
          <w:tab w:val="num" w:pos="6480"/>
        </w:tabs>
        <w:ind w:left="6480" w:hanging="360"/>
      </w:pPr>
    </w:lvl>
  </w:abstractNum>
  <w:abstractNum w:abstractNumId="2">
    <w:nsid w:val="1656214A"/>
    <w:multiLevelType w:val="hybridMultilevel"/>
    <w:tmpl w:val="A19C4880"/>
    <w:lvl w:ilvl="0" w:tplc="AED6E56C">
      <w:start w:val="1"/>
      <w:numFmt w:val="bullet"/>
      <w:lvlText w:val=""/>
      <w:lvlJc w:val="left"/>
      <w:pPr>
        <w:tabs>
          <w:tab w:val="num" w:pos="1800"/>
        </w:tabs>
        <w:ind w:left="1800" w:hanging="360"/>
      </w:pPr>
      <w:rPr>
        <w:rFonts w:ascii="Wingdings" w:hAnsi="Wingdings" w:hint="default"/>
      </w:rPr>
    </w:lvl>
    <w:lvl w:ilvl="1" w:tplc="23FA71C8" w:tentative="1">
      <w:start w:val="1"/>
      <w:numFmt w:val="bullet"/>
      <w:lvlText w:val=""/>
      <w:lvlJc w:val="left"/>
      <w:pPr>
        <w:tabs>
          <w:tab w:val="num" w:pos="2520"/>
        </w:tabs>
        <w:ind w:left="2520" w:hanging="360"/>
      </w:pPr>
      <w:rPr>
        <w:rFonts w:ascii="Wingdings" w:hAnsi="Wingdings" w:hint="default"/>
      </w:rPr>
    </w:lvl>
    <w:lvl w:ilvl="2" w:tplc="6C3491F0" w:tentative="1">
      <w:start w:val="1"/>
      <w:numFmt w:val="bullet"/>
      <w:lvlText w:val=""/>
      <w:lvlJc w:val="left"/>
      <w:pPr>
        <w:tabs>
          <w:tab w:val="num" w:pos="3240"/>
        </w:tabs>
        <w:ind w:left="3240" w:hanging="360"/>
      </w:pPr>
      <w:rPr>
        <w:rFonts w:ascii="Wingdings" w:hAnsi="Wingdings" w:hint="default"/>
      </w:rPr>
    </w:lvl>
    <w:lvl w:ilvl="3" w:tplc="21A2A124" w:tentative="1">
      <w:start w:val="1"/>
      <w:numFmt w:val="bullet"/>
      <w:lvlText w:val=""/>
      <w:lvlJc w:val="left"/>
      <w:pPr>
        <w:tabs>
          <w:tab w:val="num" w:pos="3960"/>
        </w:tabs>
        <w:ind w:left="3960" w:hanging="360"/>
      </w:pPr>
      <w:rPr>
        <w:rFonts w:ascii="Wingdings" w:hAnsi="Wingdings" w:hint="default"/>
      </w:rPr>
    </w:lvl>
    <w:lvl w:ilvl="4" w:tplc="56DC9AD6" w:tentative="1">
      <w:start w:val="1"/>
      <w:numFmt w:val="bullet"/>
      <w:lvlText w:val=""/>
      <w:lvlJc w:val="left"/>
      <w:pPr>
        <w:tabs>
          <w:tab w:val="num" w:pos="4680"/>
        </w:tabs>
        <w:ind w:left="4680" w:hanging="360"/>
      </w:pPr>
      <w:rPr>
        <w:rFonts w:ascii="Wingdings" w:hAnsi="Wingdings" w:hint="default"/>
      </w:rPr>
    </w:lvl>
    <w:lvl w:ilvl="5" w:tplc="AEC6905A" w:tentative="1">
      <w:start w:val="1"/>
      <w:numFmt w:val="bullet"/>
      <w:lvlText w:val=""/>
      <w:lvlJc w:val="left"/>
      <w:pPr>
        <w:tabs>
          <w:tab w:val="num" w:pos="5400"/>
        </w:tabs>
        <w:ind w:left="5400" w:hanging="360"/>
      </w:pPr>
      <w:rPr>
        <w:rFonts w:ascii="Wingdings" w:hAnsi="Wingdings" w:hint="default"/>
      </w:rPr>
    </w:lvl>
    <w:lvl w:ilvl="6" w:tplc="673CDC3C" w:tentative="1">
      <w:start w:val="1"/>
      <w:numFmt w:val="bullet"/>
      <w:lvlText w:val=""/>
      <w:lvlJc w:val="left"/>
      <w:pPr>
        <w:tabs>
          <w:tab w:val="num" w:pos="6120"/>
        </w:tabs>
        <w:ind w:left="6120" w:hanging="360"/>
      </w:pPr>
      <w:rPr>
        <w:rFonts w:ascii="Wingdings" w:hAnsi="Wingdings" w:hint="default"/>
      </w:rPr>
    </w:lvl>
    <w:lvl w:ilvl="7" w:tplc="69B80DA0" w:tentative="1">
      <w:start w:val="1"/>
      <w:numFmt w:val="bullet"/>
      <w:lvlText w:val=""/>
      <w:lvlJc w:val="left"/>
      <w:pPr>
        <w:tabs>
          <w:tab w:val="num" w:pos="6840"/>
        </w:tabs>
        <w:ind w:left="6840" w:hanging="360"/>
      </w:pPr>
      <w:rPr>
        <w:rFonts w:ascii="Wingdings" w:hAnsi="Wingdings" w:hint="default"/>
      </w:rPr>
    </w:lvl>
    <w:lvl w:ilvl="8" w:tplc="2A16D6B6" w:tentative="1">
      <w:start w:val="1"/>
      <w:numFmt w:val="bullet"/>
      <w:lvlText w:val=""/>
      <w:lvlJc w:val="left"/>
      <w:pPr>
        <w:tabs>
          <w:tab w:val="num" w:pos="7560"/>
        </w:tabs>
        <w:ind w:left="7560" w:hanging="360"/>
      </w:pPr>
      <w:rPr>
        <w:rFonts w:ascii="Wingdings" w:hAnsi="Wingdings" w:hint="default"/>
      </w:rPr>
    </w:lvl>
  </w:abstractNum>
  <w:abstractNum w:abstractNumId="3">
    <w:nsid w:val="18745872"/>
    <w:multiLevelType w:val="hybridMultilevel"/>
    <w:tmpl w:val="92949FFC"/>
    <w:lvl w:ilvl="0" w:tplc="F2182DDA">
      <w:start w:val="1"/>
      <w:numFmt w:val="bullet"/>
      <w:lvlText w:val=""/>
      <w:lvlJc w:val="left"/>
      <w:pPr>
        <w:tabs>
          <w:tab w:val="num" w:pos="1440"/>
        </w:tabs>
        <w:ind w:left="1440" w:hanging="360"/>
      </w:pPr>
      <w:rPr>
        <w:rFonts w:ascii="Wingdings" w:hAnsi="Wingdings" w:hint="default"/>
      </w:rPr>
    </w:lvl>
    <w:lvl w:ilvl="1" w:tplc="82E28392" w:tentative="1">
      <w:start w:val="1"/>
      <w:numFmt w:val="bullet"/>
      <w:lvlText w:val=""/>
      <w:lvlJc w:val="left"/>
      <w:pPr>
        <w:tabs>
          <w:tab w:val="num" w:pos="2160"/>
        </w:tabs>
        <w:ind w:left="2160" w:hanging="360"/>
      </w:pPr>
      <w:rPr>
        <w:rFonts w:ascii="Wingdings" w:hAnsi="Wingdings" w:hint="default"/>
      </w:rPr>
    </w:lvl>
    <w:lvl w:ilvl="2" w:tplc="096AA376" w:tentative="1">
      <w:start w:val="1"/>
      <w:numFmt w:val="bullet"/>
      <w:lvlText w:val=""/>
      <w:lvlJc w:val="left"/>
      <w:pPr>
        <w:tabs>
          <w:tab w:val="num" w:pos="2880"/>
        </w:tabs>
        <w:ind w:left="2880" w:hanging="360"/>
      </w:pPr>
      <w:rPr>
        <w:rFonts w:ascii="Wingdings" w:hAnsi="Wingdings" w:hint="default"/>
      </w:rPr>
    </w:lvl>
    <w:lvl w:ilvl="3" w:tplc="67C6A5E6" w:tentative="1">
      <w:start w:val="1"/>
      <w:numFmt w:val="bullet"/>
      <w:lvlText w:val=""/>
      <w:lvlJc w:val="left"/>
      <w:pPr>
        <w:tabs>
          <w:tab w:val="num" w:pos="3600"/>
        </w:tabs>
        <w:ind w:left="3600" w:hanging="360"/>
      </w:pPr>
      <w:rPr>
        <w:rFonts w:ascii="Wingdings" w:hAnsi="Wingdings" w:hint="default"/>
      </w:rPr>
    </w:lvl>
    <w:lvl w:ilvl="4" w:tplc="DA94F164" w:tentative="1">
      <w:start w:val="1"/>
      <w:numFmt w:val="bullet"/>
      <w:lvlText w:val=""/>
      <w:lvlJc w:val="left"/>
      <w:pPr>
        <w:tabs>
          <w:tab w:val="num" w:pos="4320"/>
        </w:tabs>
        <w:ind w:left="4320" w:hanging="360"/>
      </w:pPr>
      <w:rPr>
        <w:rFonts w:ascii="Wingdings" w:hAnsi="Wingdings" w:hint="default"/>
      </w:rPr>
    </w:lvl>
    <w:lvl w:ilvl="5" w:tplc="2C5AFBB2" w:tentative="1">
      <w:start w:val="1"/>
      <w:numFmt w:val="bullet"/>
      <w:lvlText w:val=""/>
      <w:lvlJc w:val="left"/>
      <w:pPr>
        <w:tabs>
          <w:tab w:val="num" w:pos="5040"/>
        </w:tabs>
        <w:ind w:left="5040" w:hanging="360"/>
      </w:pPr>
      <w:rPr>
        <w:rFonts w:ascii="Wingdings" w:hAnsi="Wingdings" w:hint="default"/>
      </w:rPr>
    </w:lvl>
    <w:lvl w:ilvl="6" w:tplc="62D060C0" w:tentative="1">
      <w:start w:val="1"/>
      <w:numFmt w:val="bullet"/>
      <w:lvlText w:val=""/>
      <w:lvlJc w:val="left"/>
      <w:pPr>
        <w:tabs>
          <w:tab w:val="num" w:pos="5760"/>
        </w:tabs>
        <w:ind w:left="5760" w:hanging="360"/>
      </w:pPr>
      <w:rPr>
        <w:rFonts w:ascii="Wingdings" w:hAnsi="Wingdings" w:hint="default"/>
      </w:rPr>
    </w:lvl>
    <w:lvl w:ilvl="7" w:tplc="27BA540C" w:tentative="1">
      <w:start w:val="1"/>
      <w:numFmt w:val="bullet"/>
      <w:lvlText w:val=""/>
      <w:lvlJc w:val="left"/>
      <w:pPr>
        <w:tabs>
          <w:tab w:val="num" w:pos="6480"/>
        </w:tabs>
        <w:ind w:left="6480" w:hanging="360"/>
      </w:pPr>
      <w:rPr>
        <w:rFonts w:ascii="Wingdings" w:hAnsi="Wingdings" w:hint="default"/>
      </w:rPr>
    </w:lvl>
    <w:lvl w:ilvl="8" w:tplc="CE38D2A6" w:tentative="1">
      <w:start w:val="1"/>
      <w:numFmt w:val="bullet"/>
      <w:lvlText w:val=""/>
      <w:lvlJc w:val="left"/>
      <w:pPr>
        <w:tabs>
          <w:tab w:val="num" w:pos="7200"/>
        </w:tabs>
        <w:ind w:left="7200" w:hanging="360"/>
      </w:pPr>
      <w:rPr>
        <w:rFonts w:ascii="Wingdings" w:hAnsi="Wingdings" w:hint="default"/>
      </w:rPr>
    </w:lvl>
  </w:abstractNum>
  <w:abstractNum w:abstractNumId="4">
    <w:nsid w:val="1C760181"/>
    <w:multiLevelType w:val="hybridMultilevel"/>
    <w:tmpl w:val="DB5E5E88"/>
    <w:lvl w:ilvl="0" w:tplc="2014F722">
      <w:start w:val="1"/>
      <w:numFmt w:val="bullet"/>
      <w:lvlText w:val=""/>
      <w:lvlJc w:val="left"/>
      <w:pPr>
        <w:tabs>
          <w:tab w:val="num" w:pos="1440"/>
        </w:tabs>
        <w:ind w:left="1440" w:hanging="360"/>
      </w:pPr>
      <w:rPr>
        <w:rFonts w:ascii="Wingdings" w:hAnsi="Wingdings" w:hint="default"/>
      </w:rPr>
    </w:lvl>
    <w:lvl w:ilvl="1" w:tplc="7A3E41C4" w:tentative="1">
      <w:start w:val="1"/>
      <w:numFmt w:val="bullet"/>
      <w:lvlText w:val=""/>
      <w:lvlJc w:val="left"/>
      <w:pPr>
        <w:tabs>
          <w:tab w:val="num" w:pos="2160"/>
        </w:tabs>
        <w:ind w:left="2160" w:hanging="360"/>
      </w:pPr>
      <w:rPr>
        <w:rFonts w:ascii="Wingdings" w:hAnsi="Wingdings" w:hint="default"/>
      </w:rPr>
    </w:lvl>
    <w:lvl w:ilvl="2" w:tplc="8BF25F94" w:tentative="1">
      <w:start w:val="1"/>
      <w:numFmt w:val="bullet"/>
      <w:lvlText w:val=""/>
      <w:lvlJc w:val="left"/>
      <w:pPr>
        <w:tabs>
          <w:tab w:val="num" w:pos="2880"/>
        </w:tabs>
        <w:ind w:left="2880" w:hanging="360"/>
      </w:pPr>
      <w:rPr>
        <w:rFonts w:ascii="Wingdings" w:hAnsi="Wingdings" w:hint="default"/>
      </w:rPr>
    </w:lvl>
    <w:lvl w:ilvl="3" w:tplc="15B29290" w:tentative="1">
      <w:start w:val="1"/>
      <w:numFmt w:val="bullet"/>
      <w:lvlText w:val=""/>
      <w:lvlJc w:val="left"/>
      <w:pPr>
        <w:tabs>
          <w:tab w:val="num" w:pos="3600"/>
        </w:tabs>
        <w:ind w:left="3600" w:hanging="360"/>
      </w:pPr>
      <w:rPr>
        <w:rFonts w:ascii="Wingdings" w:hAnsi="Wingdings" w:hint="default"/>
      </w:rPr>
    </w:lvl>
    <w:lvl w:ilvl="4" w:tplc="10F26DC4" w:tentative="1">
      <w:start w:val="1"/>
      <w:numFmt w:val="bullet"/>
      <w:lvlText w:val=""/>
      <w:lvlJc w:val="left"/>
      <w:pPr>
        <w:tabs>
          <w:tab w:val="num" w:pos="4320"/>
        </w:tabs>
        <w:ind w:left="4320" w:hanging="360"/>
      </w:pPr>
      <w:rPr>
        <w:rFonts w:ascii="Wingdings" w:hAnsi="Wingdings" w:hint="default"/>
      </w:rPr>
    </w:lvl>
    <w:lvl w:ilvl="5" w:tplc="61D83536" w:tentative="1">
      <w:start w:val="1"/>
      <w:numFmt w:val="bullet"/>
      <w:lvlText w:val=""/>
      <w:lvlJc w:val="left"/>
      <w:pPr>
        <w:tabs>
          <w:tab w:val="num" w:pos="5040"/>
        </w:tabs>
        <w:ind w:left="5040" w:hanging="360"/>
      </w:pPr>
      <w:rPr>
        <w:rFonts w:ascii="Wingdings" w:hAnsi="Wingdings" w:hint="default"/>
      </w:rPr>
    </w:lvl>
    <w:lvl w:ilvl="6" w:tplc="BD26DBA0" w:tentative="1">
      <w:start w:val="1"/>
      <w:numFmt w:val="bullet"/>
      <w:lvlText w:val=""/>
      <w:lvlJc w:val="left"/>
      <w:pPr>
        <w:tabs>
          <w:tab w:val="num" w:pos="5760"/>
        </w:tabs>
        <w:ind w:left="5760" w:hanging="360"/>
      </w:pPr>
      <w:rPr>
        <w:rFonts w:ascii="Wingdings" w:hAnsi="Wingdings" w:hint="default"/>
      </w:rPr>
    </w:lvl>
    <w:lvl w:ilvl="7" w:tplc="42EE12A2" w:tentative="1">
      <w:start w:val="1"/>
      <w:numFmt w:val="bullet"/>
      <w:lvlText w:val=""/>
      <w:lvlJc w:val="left"/>
      <w:pPr>
        <w:tabs>
          <w:tab w:val="num" w:pos="6480"/>
        </w:tabs>
        <w:ind w:left="6480" w:hanging="360"/>
      </w:pPr>
      <w:rPr>
        <w:rFonts w:ascii="Wingdings" w:hAnsi="Wingdings" w:hint="default"/>
      </w:rPr>
    </w:lvl>
    <w:lvl w:ilvl="8" w:tplc="38AA5694" w:tentative="1">
      <w:start w:val="1"/>
      <w:numFmt w:val="bullet"/>
      <w:lvlText w:val=""/>
      <w:lvlJc w:val="left"/>
      <w:pPr>
        <w:tabs>
          <w:tab w:val="num" w:pos="7200"/>
        </w:tabs>
        <w:ind w:left="7200" w:hanging="360"/>
      </w:pPr>
      <w:rPr>
        <w:rFonts w:ascii="Wingdings" w:hAnsi="Wingdings" w:hint="default"/>
      </w:rPr>
    </w:lvl>
  </w:abstractNum>
  <w:abstractNum w:abstractNumId="5">
    <w:nsid w:val="1DD23BDB"/>
    <w:multiLevelType w:val="hybridMultilevel"/>
    <w:tmpl w:val="0C14D462"/>
    <w:lvl w:ilvl="0" w:tplc="5A68B6A0">
      <w:start w:val="1"/>
      <w:numFmt w:val="bullet"/>
      <w:lvlText w:val=""/>
      <w:lvlJc w:val="left"/>
      <w:pPr>
        <w:tabs>
          <w:tab w:val="num" w:pos="1440"/>
        </w:tabs>
        <w:ind w:left="1440" w:hanging="360"/>
      </w:pPr>
      <w:rPr>
        <w:rFonts w:ascii="Wingdings" w:hAnsi="Wingdings" w:hint="default"/>
      </w:rPr>
    </w:lvl>
    <w:lvl w:ilvl="1" w:tplc="9B2A1B64" w:tentative="1">
      <w:start w:val="1"/>
      <w:numFmt w:val="bullet"/>
      <w:lvlText w:val=""/>
      <w:lvlJc w:val="left"/>
      <w:pPr>
        <w:tabs>
          <w:tab w:val="num" w:pos="2160"/>
        </w:tabs>
        <w:ind w:left="2160" w:hanging="360"/>
      </w:pPr>
      <w:rPr>
        <w:rFonts w:ascii="Wingdings" w:hAnsi="Wingdings" w:hint="default"/>
      </w:rPr>
    </w:lvl>
    <w:lvl w:ilvl="2" w:tplc="4A2877E4" w:tentative="1">
      <w:start w:val="1"/>
      <w:numFmt w:val="bullet"/>
      <w:lvlText w:val=""/>
      <w:lvlJc w:val="left"/>
      <w:pPr>
        <w:tabs>
          <w:tab w:val="num" w:pos="2880"/>
        </w:tabs>
        <w:ind w:left="2880" w:hanging="360"/>
      </w:pPr>
      <w:rPr>
        <w:rFonts w:ascii="Wingdings" w:hAnsi="Wingdings" w:hint="default"/>
      </w:rPr>
    </w:lvl>
    <w:lvl w:ilvl="3" w:tplc="C3040BA8" w:tentative="1">
      <w:start w:val="1"/>
      <w:numFmt w:val="bullet"/>
      <w:lvlText w:val=""/>
      <w:lvlJc w:val="left"/>
      <w:pPr>
        <w:tabs>
          <w:tab w:val="num" w:pos="3600"/>
        </w:tabs>
        <w:ind w:left="3600" w:hanging="360"/>
      </w:pPr>
      <w:rPr>
        <w:rFonts w:ascii="Wingdings" w:hAnsi="Wingdings" w:hint="default"/>
      </w:rPr>
    </w:lvl>
    <w:lvl w:ilvl="4" w:tplc="79D44E0C" w:tentative="1">
      <w:start w:val="1"/>
      <w:numFmt w:val="bullet"/>
      <w:lvlText w:val=""/>
      <w:lvlJc w:val="left"/>
      <w:pPr>
        <w:tabs>
          <w:tab w:val="num" w:pos="4320"/>
        </w:tabs>
        <w:ind w:left="4320" w:hanging="360"/>
      </w:pPr>
      <w:rPr>
        <w:rFonts w:ascii="Wingdings" w:hAnsi="Wingdings" w:hint="default"/>
      </w:rPr>
    </w:lvl>
    <w:lvl w:ilvl="5" w:tplc="79869DF0" w:tentative="1">
      <w:start w:val="1"/>
      <w:numFmt w:val="bullet"/>
      <w:lvlText w:val=""/>
      <w:lvlJc w:val="left"/>
      <w:pPr>
        <w:tabs>
          <w:tab w:val="num" w:pos="5040"/>
        </w:tabs>
        <w:ind w:left="5040" w:hanging="360"/>
      </w:pPr>
      <w:rPr>
        <w:rFonts w:ascii="Wingdings" w:hAnsi="Wingdings" w:hint="default"/>
      </w:rPr>
    </w:lvl>
    <w:lvl w:ilvl="6" w:tplc="6C92755E" w:tentative="1">
      <w:start w:val="1"/>
      <w:numFmt w:val="bullet"/>
      <w:lvlText w:val=""/>
      <w:lvlJc w:val="left"/>
      <w:pPr>
        <w:tabs>
          <w:tab w:val="num" w:pos="5760"/>
        </w:tabs>
        <w:ind w:left="5760" w:hanging="360"/>
      </w:pPr>
      <w:rPr>
        <w:rFonts w:ascii="Wingdings" w:hAnsi="Wingdings" w:hint="default"/>
      </w:rPr>
    </w:lvl>
    <w:lvl w:ilvl="7" w:tplc="1A269714" w:tentative="1">
      <w:start w:val="1"/>
      <w:numFmt w:val="bullet"/>
      <w:lvlText w:val=""/>
      <w:lvlJc w:val="left"/>
      <w:pPr>
        <w:tabs>
          <w:tab w:val="num" w:pos="6480"/>
        </w:tabs>
        <w:ind w:left="6480" w:hanging="360"/>
      </w:pPr>
      <w:rPr>
        <w:rFonts w:ascii="Wingdings" w:hAnsi="Wingdings" w:hint="default"/>
      </w:rPr>
    </w:lvl>
    <w:lvl w:ilvl="8" w:tplc="7AFC924E" w:tentative="1">
      <w:start w:val="1"/>
      <w:numFmt w:val="bullet"/>
      <w:lvlText w:val=""/>
      <w:lvlJc w:val="left"/>
      <w:pPr>
        <w:tabs>
          <w:tab w:val="num" w:pos="7200"/>
        </w:tabs>
        <w:ind w:left="7200" w:hanging="360"/>
      </w:pPr>
      <w:rPr>
        <w:rFonts w:ascii="Wingdings" w:hAnsi="Wingdings" w:hint="default"/>
      </w:rPr>
    </w:lvl>
  </w:abstractNum>
  <w:abstractNum w:abstractNumId="6">
    <w:nsid w:val="229E4866"/>
    <w:multiLevelType w:val="hybridMultilevel"/>
    <w:tmpl w:val="533A5A2C"/>
    <w:lvl w:ilvl="0" w:tplc="D53298E4">
      <w:start w:val="1"/>
      <w:numFmt w:val="bullet"/>
      <w:lvlText w:val=""/>
      <w:lvlJc w:val="left"/>
      <w:pPr>
        <w:tabs>
          <w:tab w:val="num" w:pos="720"/>
        </w:tabs>
        <w:ind w:left="720" w:hanging="360"/>
      </w:pPr>
      <w:rPr>
        <w:rFonts w:ascii="Wingdings" w:hAnsi="Wingdings" w:hint="default"/>
      </w:rPr>
    </w:lvl>
    <w:lvl w:ilvl="1" w:tplc="D510451A" w:tentative="1">
      <w:start w:val="1"/>
      <w:numFmt w:val="bullet"/>
      <w:lvlText w:val=""/>
      <w:lvlJc w:val="left"/>
      <w:pPr>
        <w:tabs>
          <w:tab w:val="num" w:pos="1440"/>
        </w:tabs>
        <w:ind w:left="1440" w:hanging="360"/>
      </w:pPr>
      <w:rPr>
        <w:rFonts w:ascii="Wingdings" w:hAnsi="Wingdings" w:hint="default"/>
      </w:rPr>
    </w:lvl>
    <w:lvl w:ilvl="2" w:tplc="6FE645C6" w:tentative="1">
      <w:start w:val="1"/>
      <w:numFmt w:val="bullet"/>
      <w:lvlText w:val=""/>
      <w:lvlJc w:val="left"/>
      <w:pPr>
        <w:tabs>
          <w:tab w:val="num" w:pos="2160"/>
        </w:tabs>
        <w:ind w:left="2160" w:hanging="360"/>
      </w:pPr>
      <w:rPr>
        <w:rFonts w:ascii="Wingdings" w:hAnsi="Wingdings" w:hint="default"/>
      </w:rPr>
    </w:lvl>
    <w:lvl w:ilvl="3" w:tplc="3656019E" w:tentative="1">
      <w:start w:val="1"/>
      <w:numFmt w:val="bullet"/>
      <w:lvlText w:val=""/>
      <w:lvlJc w:val="left"/>
      <w:pPr>
        <w:tabs>
          <w:tab w:val="num" w:pos="2880"/>
        </w:tabs>
        <w:ind w:left="2880" w:hanging="360"/>
      </w:pPr>
      <w:rPr>
        <w:rFonts w:ascii="Wingdings" w:hAnsi="Wingdings" w:hint="default"/>
      </w:rPr>
    </w:lvl>
    <w:lvl w:ilvl="4" w:tplc="830A791C" w:tentative="1">
      <w:start w:val="1"/>
      <w:numFmt w:val="bullet"/>
      <w:lvlText w:val=""/>
      <w:lvlJc w:val="left"/>
      <w:pPr>
        <w:tabs>
          <w:tab w:val="num" w:pos="3600"/>
        </w:tabs>
        <w:ind w:left="3600" w:hanging="360"/>
      </w:pPr>
      <w:rPr>
        <w:rFonts w:ascii="Wingdings" w:hAnsi="Wingdings" w:hint="default"/>
      </w:rPr>
    </w:lvl>
    <w:lvl w:ilvl="5" w:tplc="CB8A2B4E" w:tentative="1">
      <w:start w:val="1"/>
      <w:numFmt w:val="bullet"/>
      <w:lvlText w:val=""/>
      <w:lvlJc w:val="left"/>
      <w:pPr>
        <w:tabs>
          <w:tab w:val="num" w:pos="4320"/>
        </w:tabs>
        <w:ind w:left="4320" w:hanging="360"/>
      </w:pPr>
      <w:rPr>
        <w:rFonts w:ascii="Wingdings" w:hAnsi="Wingdings" w:hint="default"/>
      </w:rPr>
    </w:lvl>
    <w:lvl w:ilvl="6" w:tplc="B3C4FEE4" w:tentative="1">
      <w:start w:val="1"/>
      <w:numFmt w:val="bullet"/>
      <w:lvlText w:val=""/>
      <w:lvlJc w:val="left"/>
      <w:pPr>
        <w:tabs>
          <w:tab w:val="num" w:pos="5040"/>
        </w:tabs>
        <w:ind w:left="5040" w:hanging="360"/>
      </w:pPr>
      <w:rPr>
        <w:rFonts w:ascii="Wingdings" w:hAnsi="Wingdings" w:hint="default"/>
      </w:rPr>
    </w:lvl>
    <w:lvl w:ilvl="7" w:tplc="2CA29744" w:tentative="1">
      <w:start w:val="1"/>
      <w:numFmt w:val="bullet"/>
      <w:lvlText w:val=""/>
      <w:lvlJc w:val="left"/>
      <w:pPr>
        <w:tabs>
          <w:tab w:val="num" w:pos="5760"/>
        </w:tabs>
        <w:ind w:left="5760" w:hanging="360"/>
      </w:pPr>
      <w:rPr>
        <w:rFonts w:ascii="Wingdings" w:hAnsi="Wingdings" w:hint="default"/>
      </w:rPr>
    </w:lvl>
    <w:lvl w:ilvl="8" w:tplc="B4ACA6EE" w:tentative="1">
      <w:start w:val="1"/>
      <w:numFmt w:val="bullet"/>
      <w:lvlText w:val=""/>
      <w:lvlJc w:val="left"/>
      <w:pPr>
        <w:tabs>
          <w:tab w:val="num" w:pos="6480"/>
        </w:tabs>
        <w:ind w:left="6480" w:hanging="360"/>
      </w:pPr>
      <w:rPr>
        <w:rFonts w:ascii="Wingdings" w:hAnsi="Wingdings" w:hint="default"/>
      </w:rPr>
    </w:lvl>
  </w:abstractNum>
  <w:abstractNum w:abstractNumId="7">
    <w:nsid w:val="23E8424C"/>
    <w:multiLevelType w:val="hybridMultilevel"/>
    <w:tmpl w:val="602E2DF6"/>
    <w:lvl w:ilvl="0" w:tplc="86725E2C">
      <w:start w:val="1"/>
      <w:numFmt w:val="bullet"/>
      <w:lvlText w:val=""/>
      <w:lvlJc w:val="left"/>
      <w:pPr>
        <w:tabs>
          <w:tab w:val="num" w:pos="720"/>
        </w:tabs>
        <w:ind w:left="720" w:hanging="360"/>
      </w:pPr>
      <w:rPr>
        <w:rFonts w:ascii="Wingdings" w:hAnsi="Wingdings" w:hint="default"/>
      </w:rPr>
    </w:lvl>
    <w:lvl w:ilvl="1" w:tplc="3A368138" w:tentative="1">
      <w:start w:val="1"/>
      <w:numFmt w:val="bullet"/>
      <w:lvlText w:val=""/>
      <w:lvlJc w:val="left"/>
      <w:pPr>
        <w:tabs>
          <w:tab w:val="num" w:pos="1440"/>
        </w:tabs>
        <w:ind w:left="1440" w:hanging="360"/>
      </w:pPr>
      <w:rPr>
        <w:rFonts w:ascii="Wingdings" w:hAnsi="Wingdings" w:hint="default"/>
      </w:rPr>
    </w:lvl>
    <w:lvl w:ilvl="2" w:tplc="A392BBA0" w:tentative="1">
      <w:start w:val="1"/>
      <w:numFmt w:val="bullet"/>
      <w:lvlText w:val=""/>
      <w:lvlJc w:val="left"/>
      <w:pPr>
        <w:tabs>
          <w:tab w:val="num" w:pos="2160"/>
        </w:tabs>
        <w:ind w:left="2160" w:hanging="360"/>
      </w:pPr>
      <w:rPr>
        <w:rFonts w:ascii="Wingdings" w:hAnsi="Wingdings" w:hint="default"/>
      </w:rPr>
    </w:lvl>
    <w:lvl w:ilvl="3" w:tplc="A3D0F168" w:tentative="1">
      <w:start w:val="1"/>
      <w:numFmt w:val="bullet"/>
      <w:lvlText w:val=""/>
      <w:lvlJc w:val="left"/>
      <w:pPr>
        <w:tabs>
          <w:tab w:val="num" w:pos="2880"/>
        </w:tabs>
        <w:ind w:left="2880" w:hanging="360"/>
      </w:pPr>
      <w:rPr>
        <w:rFonts w:ascii="Wingdings" w:hAnsi="Wingdings" w:hint="default"/>
      </w:rPr>
    </w:lvl>
    <w:lvl w:ilvl="4" w:tplc="CBF4C486" w:tentative="1">
      <w:start w:val="1"/>
      <w:numFmt w:val="bullet"/>
      <w:lvlText w:val=""/>
      <w:lvlJc w:val="left"/>
      <w:pPr>
        <w:tabs>
          <w:tab w:val="num" w:pos="3600"/>
        </w:tabs>
        <w:ind w:left="3600" w:hanging="360"/>
      </w:pPr>
      <w:rPr>
        <w:rFonts w:ascii="Wingdings" w:hAnsi="Wingdings" w:hint="default"/>
      </w:rPr>
    </w:lvl>
    <w:lvl w:ilvl="5" w:tplc="F30E27DA" w:tentative="1">
      <w:start w:val="1"/>
      <w:numFmt w:val="bullet"/>
      <w:lvlText w:val=""/>
      <w:lvlJc w:val="left"/>
      <w:pPr>
        <w:tabs>
          <w:tab w:val="num" w:pos="4320"/>
        </w:tabs>
        <w:ind w:left="4320" w:hanging="360"/>
      </w:pPr>
      <w:rPr>
        <w:rFonts w:ascii="Wingdings" w:hAnsi="Wingdings" w:hint="default"/>
      </w:rPr>
    </w:lvl>
    <w:lvl w:ilvl="6" w:tplc="56ECF852" w:tentative="1">
      <w:start w:val="1"/>
      <w:numFmt w:val="bullet"/>
      <w:lvlText w:val=""/>
      <w:lvlJc w:val="left"/>
      <w:pPr>
        <w:tabs>
          <w:tab w:val="num" w:pos="5040"/>
        </w:tabs>
        <w:ind w:left="5040" w:hanging="360"/>
      </w:pPr>
      <w:rPr>
        <w:rFonts w:ascii="Wingdings" w:hAnsi="Wingdings" w:hint="default"/>
      </w:rPr>
    </w:lvl>
    <w:lvl w:ilvl="7" w:tplc="FAD66740" w:tentative="1">
      <w:start w:val="1"/>
      <w:numFmt w:val="bullet"/>
      <w:lvlText w:val=""/>
      <w:lvlJc w:val="left"/>
      <w:pPr>
        <w:tabs>
          <w:tab w:val="num" w:pos="5760"/>
        </w:tabs>
        <w:ind w:left="5760" w:hanging="360"/>
      </w:pPr>
      <w:rPr>
        <w:rFonts w:ascii="Wingdings" w:hAnsi="Wingdings" w:hint="default"/>
      </w:rPr>
    </w:lvl>
    <w:lvl w:ilvl="8" w:tplc="8FE49F48" w:tentative="1">
      <w:start w:val="1"/>
      <w:numFmt w:val="bullet"/>
      <w:lvlText w:val=""/>
      <w:lvlJc w:val="left"/>
      <w:pPr>
        <w:tabs>
          <w:tab w:val="num" w:pos="6480"/>
        </w:tabs>
        <w:ind w:left="6480" w:hanging="360"/>
      </w:pPr>
      <w:rPr>
        <w:rFonts w:ascii="Wingdings" w:hAnsi="Wingdings" w:hint="default"/>
      </w:rPr>
    </w:lvl>
  </w:abstractNum>
  <w:abstractNum w:abstractNumId="8">
    <w:nsid w:val="32552E0D"/>
    <w:multiLevelType w:val="multilevel"/>
    <w:tmpl w:val="B622AB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9E4670"/>
    <w:multiLevelType w:val="hybridMultilevel"/>
    <w:tmpl w:val="D4C8A158"/>
    <w:lvl w:ilvl="0" w:tplc="55A88326">
      <w:start w:val="1"/>
      <w:numFmt w:val="bullet"/>
      <w:lvlText w:val=""/>
      <w:lvlJc w:val="left"/>
      <w:pPr>
        <w:tabs>
          <w:tab w:val="num" w:pos="720"/>
        </w:tabs>
        <w:ind w:left="720" w:hanging="360"/>
      </w:pPr>
      <w:rPr>
        <w:rFonts w:ascii="Wingdings" w:hAnsi="Wingdings" w:hint="default"/>
      </w:rPr>
    </w:lvl>
    <w:lvl w:ilvl="1" w:tplc="C3B6AE42" w:tentative="1">
      <w:start w:val="1"/>
      <w:numFmt w:val="bullet"/>
      <w:lvlText w:val=""/>
      <w:lvlJc w:val="left"/>
      <w:pPr>
        <w:tabs>
          <w:tab w:val="num" w:pos="1440"/>
        </w:tabs>
        <w:ind w:left="1440" w:hanging="360"/>
      </w:pPr>
      <w:rPr>
        <w:rFonts w:ascii="Wingdings" w:hAnsi="Wingdings" w:hint="default"/>
      </w:rPr>
    </w:lvl>
    <w:lvl w:ilvl="2" w:tplc="B792DFB8" w:tentative="1">
      <w:start w:val="1"/>
      <w:numFmt w:val="bullet"/>
      <w:lvlText w:val=""/>
      <w:lvlJc w:val="left"/>
      <w:pPr>
        <w:tabs>
          <w:tab w:val="num" w:pos="2160"/>
        </w:tabs>
        <w:ind w:left="2160" w:hanging="360"/>
      </w:pPr>
      <w:rPr>
        <w:rFonts w:ascii="Wingdings" w:hAnsi="Wingdings" w:hint="default"/>
      </w:rPr>
    </w:lvl>
    <w:lvl w:ilvl="3" w:tplc="17568A14" w:tentative="1">
      <w:start w:val="1"/>
      <w:numFmt w:val="bullet"/>
      <w:lvlText w:val=""/>
      <w:lvlJc w:val="left"/>
      <w:pPr>
        <w:tabs>
          <w:tab w:val="num" w:pos="2880"/>
        </w:tabs>
        <w:ind w:left="2880" w:hanging="360"/>
      </w:pPr>
      <w:rPr>
        <w:rFonts w:ascii="Wingdings" w:hAnsi="Wingdings" w:hint="default"/>
      </w:rPr>
    </w:lvl>
    <w:lvl w:ilvl="4" w:tplc="C25A9EE2" w:tentative="1">
      <w:start w:val="1"/>
      <w:numFmt w:val="bullet"/>
      <w:lvlText w:val=""/>
      <w:lvlJc w:val="left"/>
      <w:pPr>
        <w:tabs>
          <w:tab w:val="num" w:pos="3600"/>
        </w:tabs>
        <w:ind w:left="3600" w:hanging="360"/>
      </w:pPr>
      <w:rPr>
        <w:rFonts w:ascii="Wingdings" w:hAnsi="Wingdings" w:hint="default"/>
      </w:rPr>
    </w:lvl>
    <w:lvl w:ilvl="5" w:tplc="BE9858D6" w:tentative="1">
      <w:start w:val="1"/>
      <w:numFmt w:val="bullet"/>
      <w:lvlText w:val=""/>
      <w:lvlJc w:val="left"/>
      <w:pPr>
        <w:tabs>
          <w:tab w:val="num" w:pos="4320"/>
        </w:tabs>
        <w:ind w:left="4320" w:hanging="360"/>
      </w:pPr>
      <w:rPr>
        <w:rFonts w:ascii="Wingdings" w:hAnsi="Wingdings" w:hint="default"/>
      </w:rPr>
    </w:lvl>
    <w:lvl w:ilvl="6" w:tplc="75A00A14" w:tentative="1">
      <w:start w:val="1"/>
      <w:numFmt w:val="bullet"/>
      <w:lvlText w:val=""/>
      <w:lvlJc w:val="left"/>
      <w:pPr>
        <w:tabs>
          <w:tab w:val="num" w:pos="5040"/>
        </w:tabs>
        <w:ind w:left="5040" w:hanging="360"/>
      </w:pPr>
      <w:rPr>
        <w:rFonts w:ascii="Wingdings" w:hAnsi="Wingdings" w:hint="default"/>
      </w:rPr>
    </w:lvl>
    <w:lvl w:ilvl="7" w:tplc="231C3F0E" w:tentative="1">
      <w:start w:val="1"/>
      <w:numFmt w:val="bullet"/>
      <w:lvlText w:val=""/>
      <w:lvlJc w:val="left"/>
      <w:pPr>
        <w:tabs>
          <w:tab w:val="num" w:pos="5760"/>
        </w:tabs>
        <w:ind w:left="5760" w:hanging="360"/>
      </w:pPr>
      <w:rPr>
        <w:rFonts w:ascii="Wingdings" w:hAnsi="Wingdings" w:hint="default"/>
      </w:rPr>
    </w:lvl>
    <w:lvl w:ilvl="8" w:tplc="453C84FC" w:tentative="1">
      <w:start w:val="1"/>
      <w:numFmt w:val="bullet"/>
      <w:lvlText w:val=""/>
      <w:lvlJc w:val="left"/>
      <w:pPr>
        <w:tabs>
          <w:tab w:val="num" w:pos="6480"/>
        </w:tabs>
        <w:ind w:left="6480" w:hanging="360"/>
      </w:pPr>
      <w:rPr>
        <w:rFonts w:ascii="Wingdings" w:hAnsi="Wingdings" w:hint="default"/>
      </w:rPr>
    </w:lvl>
  </w:abstractNum>
  <w:abstractNum w:abstractNumId="10">
    <w:nsid w:val="3E67496D"/>
    <w:multiLevelType w:val="hybridMultilevel"/>
    <w:tmpl w:val="44C824E6"/>
    <w:lvl w:ilvl="0" w:tplc="D0F6291E">
      <w:start w:val="3"/>
      <w:numFmt w:val="decimal"/>
      <w:lvlText w:val="%1."/>
      <w:lvlJc w:val="left"/>
      <w:pPr>
        <w:tabs>
          <w:tab w:val="num" w:pos="720"/>
        </w:tabs>
        <w:ind w:left="720" w:hanging="360"/>
      </w:pPr>
    </w:lvl>
    <w:lvl w:ilvl="1" w:tplc="D408C97C" w:tentative="1">
      <w:start w:val="1"/>
      <w:numFmt w:val="decimal"/>
      <w:lvlText w:val="%2."/>
      <w:lvlJc w:val="left"/>
      <w:pPr>
        <w:tabs>
          <w:tab w:val="num" w:pos="1440"/>
        </w:tabs>
        <w:ind w:left="1440" w:hanging="360"/>
      </w:pPr>
    </w:lvl>
    <w:lvl w:ilvl="2" w:tplc="1A20A126" w:tentative="1">
      <w:start w:val="1"/>
      <w:numFmt w:val="decimal"/>
      <w:lvlText w:val="%3."/>
      <w:lvlJc w:val="left"/>
      <w:pPr>
        <w:tabs>
          <w:tab w:val="num" w:pos="2160"/>
        </w:tabs>
        <w:ind w:left="2160" w:hanging="360"/>
      </w:pPr>
    </w:lvl>
    <w:lvl w:ilvl="3" w:tplc="B2E0B836" w:tentative="1">
      <w:start w:val="1"/>
      <w:numFmt w:val="decimal"/>
      <w:lvlText w:val="%4."/>
      <w:lvlJc w:val="left"/>
      <w:pPr>
        <w:tabs>
          <w:tab w:val="num" w:pos="2880"/>
        </w:tabs>
        <w:ind w:left="2880" w:hanging="360"/>
      </w:pPr>
    </w:lvl>
    <w:lvl w:ilvl="4" w:tplc="82CC572A" w:tentative="1">
      <w:start w:val="1"/>
      <w:numFmt w:val="decimal"/>
      <w:lvlText w:val="%5."/>
      <w:lvlJc w:val="left"/>
      <w:pPr>
        <w:tabs>
          <w:tab w:val="num" w:pos="3600"/>
        </w:tabs>
        <w:ind w:left="3600" w:hanging="360"/>
      </w:pPr>
    </w:lvl>
    <w:lvl w:ilvl="5" w:tplc="47FAAA70" w:tentative="1">
      <w:start w:val="1"/>
      <w:numFmt w:val="decimal"/>
      <w:lvlText w:val="%6."/>
      <w:lvlJc w:val="left"/>
      <w:pPr>
        <w:tabs>
          <w:tab w:val="num" w:pos="4320"/>
        </w:tabs>
        <w:ind w:left="4320" w:hanging="360"/>
      </w:pPr>
    </w:lvl>
    <w:lvl w:ilvl="6" w:tplc="29DC2368" w:tentative="1">
      <w:start w:val="1"/>
      <w:numFmt w:val="decimal"/>
      <w:lvlText w:val="%7."/>
      <w:lvlJc w:val="left"/>
      <w:pPr>
        <w:tabs>
          <w:tab w:val="num" w:pos="5040"/>
        </w:tabs>
        <w:ind w:left="5040" w:hanging="360"/>
      </w:pPr>
    </w:lvl>
    <w:lvl w:ilvl="7" w:tplc="92DC788E" w:tentative="1">
      <w:start w:val="1"/>
      <w:numFmt w:val="decimal"/>
      <w:lvlText w:val="%8."/>
      <w:lvlJc w:val="left"/>
      <w:pPr>
        <w:tabs>
          <w:tab w:val="num" w:pos="5760"/>
        </w:tabs>
        <w:ind w:left="5760" w:hanging="360"/>
      </w:pPr>
    </w:lvl>
    <w:lvl w:ilvl="8" w:tplc="6C0C7412" w:tentative="1">
      <w:start w:val="1"/>
      <w:numFmt w:val="decimal"/>
      <w:lvlText w:val="%9."/>
      <w:lvlJc w:val="left"/>
      <w:pPr>
        <w:tabs>
          <w:tab w:val="num" w:pos="6480"/>
        </w:tabs>
        <w:ind w:left="6480" w:hanging="360"/>
      </w:pPr>
    </w:lvl>
  </w:abstractNum>
  <w:abstractNum w:abstractNumId="11">
    <w:nsid w:val="52845753"/>
    <w:multiLevelType w:val="hybridMultilevel"/>
    <w:tmpl w:val="A5008BB8"/>
    <w:lvl w:ilvl="0" w:tplc="8646ADA2">
      <w:start w:val="2"/>
      <w:numFmt w:val="decimal"/>
      <w:lvlText w:val="%1."/>
      <w:lvlJc w:val="left"/>
      <w:pPr>
        <w:tabs>
          <w:tab w:val="num" w:pos="720"/>
        </w:tabs>
        <w:ind w:left="720" w:hanging="360"/>
      </w:pPr>
    </w:lvl>
    <w:lvl w:ilvl="1" w:tplc="9BC8B708" w:tentative="1">
      <w:start w:val="1"/>
      <w:numFmt w:val="decimal"/>
      <w:lvlText w:val="%2."/>
      <w:lvlJc w:val="left"/>
      <w:pPr>
        <w:tabs>
          <w:tab w:val="num" w:pos="1440"/>
        </w:tabs>
        <w:ind w:left="1440" w:hanging="360"/>
      </w:pPr>
    </w:lvl>
    <w:lvl w:ilvl="2" w:tplc="3A90176A" w:tentative="1">
      <w:start w:val="1"/>
      <w:numFmt w:val="decimal"/>
      <w:lvlText w:val="%3."/>
      <w:lvlJc w:val="left"/>
      <w:pPr>
        <w:tabs>
          <w:tab w:val="num" w:pos="2160"/>
        </w:tabs>
        <w:ind w:left="2160" w:hanging="360"/>
      </w:pPr>
    </w:lvl>
    <w:lvl w:ilvl="3" w:tplc="98B275D2" w:tentative="1">
      <w:start w:val="1"/>
      <w:numFmt w:val="decimal"/>
      <w:lvlText w:val="%4."/>
      <w:lvlJc w:val="left"/>
      <w:pPr>
        <w:tabs>
          <w:tab w:val="num" w:pos="2880"/>
        </w:tabs>
        <w:ind w:left="2880" w:hanging="360"/>
      </w:pPr>
    </w:lvl>
    <w:lvl w:ilvl="4" w:tplc="56E05BB8" w:tentative="1">
      <w:start w:val="1"/>
      <w:numFmt w:val="decimal"/>
      <w:lvlText w:val="%5."/>
      <w:lvlJc w:val="left"/>
      <w:pPr>
        <w:tabs>
          <w:tab w:val="num" w:pos="3600"/>
        </w:tabs>
        <w:ind w:left="3600" w:hanging="360"/>
      </w:pPr>
    </w:lvl>
    <w:lvl w:ilvl="5" w:tplc="FDB80850" w:tentative="1">
      <w:start w:val="1"/>
      <w:numFmt w:val="decimal"/>
      <w:lvlText w:val="%6."/>
      <w:lvlJc w:val="left"/>
      <w:pPr>
        <w:tabs>
          <w:tab w:val="num" w:pos="4320"/>
        </w:tabs>
        <w:ind w:left="4320" w:hanging="360"/>
      </w:pPr>
    </w:lvl>
    <w:lvl w:ilvl="6" w:tplc="2D021228" w:tentative="1">
      <w:start w:val="1"/>
      <w:numFmt w:val="decimal"/>
      <w:lvlText w:val="%7."/>
      <w:lvlJc w:val="left"/>
      <w:pPr>
        <w:tabs>
          <w:tab w:val="num" w:pos="5040"/>
        </w:tabs>
        <w:ind w:left="5040" w:hanging="360"/>
      </w:pPr>
    </w:lvl>
    <w:lvl w:ilvl="7" w:tplc="F5A8F814" w:tentative="1">
      <w:start w:val="1"/>
      <w:numFmt w:val="decimal"/>
      <w:lvlText w:val="%8."/>
      <w:lvlJc w:val="left"/>
      <w:pPr>
        <w:tabs>
          <w:tab w:val="num" w:pos="5760"/>
        </w:tabs>
        <w:ind w:left="5760" w:hanging="360"/>
      </w:pPr>
    </w:lvl>
    <w:lvl w:ilvl="8" w:tplc="B4E8A9F8" w:tentative="1">
      <w:start w:val="1"/>
      <w:numFmt w:val="decimal"/>
      <w:lvlText w:val="%9."/>
      <w:lvlJc w:val="left"/>
      <w:pPr>
        <w:tabs>
          <w:tab w:val="num" w:pos="6480"/>
        </w:tabs>
        <w:ind w:left="6480" w:hanging="360"/>
      </w:pPr>
    </w:lvl>
  </w:abstractNum>
  <w:abstractNum w:abstractNumId="12">
    <w:nsid w:val="545F0810"/>
    <w:multiLevelType w:val="hybridMultilevel"/>
    <w:tmpl w:val="EE9680BA"/>
    <w:lvl w:ilvl="0" w:tplc="ECA053B8">
      <w:start w:val="1"/>
      <w:numFmt w:val="bullet"/>
      <w:lvlText w:val=""/>
      <w:lvlJc w:val="left"/>
      <w:pPr>
        <w:tabs>
          <w:tab w:val="num" w:pos="720"/>
        </w:tabs>
        <w:ind w:left="720" w:hanging="360"/>
      </w:pPr>
      <w:rPr>
        <w:rFonts w:ascii="Wingdings" w:hAnsi="Wingdings" w:hint="default"/>
      </w:rPr>
    </w:lvl>
    <w:lvl w:ilvl="1" w:tplc="395A80E4" w:tentative="1">
      <w:start w:val="1"/>
      <w:numFmt w:val="bullet"/>
      <w:lvlText w:val=""/>
      <w:lvlJc w:val="left"/>
      <w:pPr>
        <w:tabs>
          <w:tab w:val="num" w:pos="1440"/>
        </w:tabs>
        <w:ind w:left="1440" w:hanging="360"/>
      </w:pPr>
      <w:rPr>
        <w:rFonts w:ascii="Wingdings" w:hAnsi="Wingdings" w:hint="default"/>
      </w:rPr>
    </w:lvl>
    <w:lvl w:ilvl="2" w:tplc="3508F2CC" w:tentative="1">
      <w:start w:val="1"/>
      <w:numFmt w:val="bullet"/>
      <w:lvlText w:val=""/>
      <w:lvlJc w:val="left"/>
      <w:pPr>
        <w:tabs>
          <w:tab w:val="num" w:pos="2160"/>
        </w:tabs>
        <w:ind w:left="2160" w:hanging="360"/>
      </w:pPr>
      <w:rPr>
        <w:rFonts w:ascii="Wingdings" w:hAnsi="Wingdings" w:hint="default"/>
      </w:rPr>
    </w:lvl>
    <w:lvl w:ilvl="3" w:tplc="42E01890" w:tentative="1">
      <w:start w:val="1"/>
      <w:numFmt w:val="bullet"/>
      <w:lvlText w:val=""/>
      <w:lvlJc w:val="left"/>
      <w:pPr>
        <w:tabs>
          <w:tab w:val="num" w:pos="2880"/>
        </w:tabs>
        <w:ind w:left="2880" w:hanging="360"/>
      </w:pPr>
      <w:rPr>
        <w:rFonts w:ascii="Wingdings" w:hAnsi="Wingdings" w:hint="default"/>
      </w:rPr>
    </w:lvl>
    <w:lvl w:ilvl="4" w:tplc="A10239BC" w:tentative="1">
      <w:start w:val="1"/>
      <w:numFmt w:val="bullet"/>
      <w:lvlText w:val=""/>
      <w:lvlJc w:val="left"/>
      <w:pPr>
        <w:tabs>
          <w:tab w:val="num" w:pos="3600"/>
        </w:tabs>
        <w:ind w:left="3600" w:hanging="360"/>
      </w:pPr>
      <w:rPr>
        <w:rFonts w:ascii="Wingdings" w:hAnsi="Wingdings" w:hint="default"/>
      </w:rPr>
    </w:lvl>
    <w:lvl w:ilvl="5" w:tplc="38F6BA86" w:tentative="1">
      <w:start w:val="1"/>
      <w:numFmt w:val="bullet"/>
      <w:lvlText w:val=""/>
      <w:lvlJc w:val="left"/>
      <w:pPr>
        <w:tabs>
          <w:tab w:val="num" w:pos="4320"/>
        </w:tabs>
        <w:ind w:left="4320" w:hanging="360"/>
      </w:pPr>
      <w:rPr>
        <w:rFonts w:ascii="Wingdings" w:hAnsi="Wingdings" w:hint="default"/>
      </w:rPr>
    </w:lvl>
    <w:lvl w:ilvl="6" w:tplc="1CBA812C" w:tentative="1">
      <w:start w:val="1"/>
      <w:numFmt w:val="bullet"/>
      <w:lvlText w:val=""/>
      <w:lvlJc w:val="left"/>
      <w:pPr>
        <w:tabs>
          <w:tab w:val="num" w:pos="5040"/>
        </w:tabs>
        <w:ind w:left="5040" w:hanging="360"/>
      </w:pPr>
      <w:rPr>
        <w:rFonts w:ascii="Wingdings" w:hAnsi="Wingdings" w:hint="default"/>
      </w:rPr>
    </w:lvl>
    <w:lvl w:ilvl="7" w:tplc="D4544726" w:tentative="1">
      <w:start w:val="1"/>
      <w:numFmt w:val="bullet"/>
      <w:lvlText w:val=""/>
      <w:lvlJc w:val="left"/>
      <w:pPr>
        <w:tabs>
          <w:tab w:val="num" w:pos="5760"/>
        </w:tabs>
        <w:ind w:left="5760" w:hanging="360"/>
      </w:pPr>
      <w:rPr>
        <w:rFonts w:ascii="Wingdings" w:hAnsi="Wingdings" w:hint="default"/>
      </w:rPr>
    </w:lvl>
    <w:lvl w:ilvl="8" w:tplc="EFAC1814" w:tentative="1">
      <w:start w:val="1"/>
      <w:numFmt w:val="bullet"/>
      <w:lvlText w:val=""/>
      <w:lvlJc w:val="left"/>
      <w:pPr>
        <w:tabs>
          <w:tab w:val="num" w:pos="6480"/>
        </w:tabs>
        <w:ind w:left="6480" w:hanging="360"/>
      </w:pPr>
      <w:rPr>
        <w:rFonts w:ascii="Wingdings" w:hAnsi="Wingdings" w:hint="default"/>
      </w:rPr>
    </w:lvl>
  </w:abstractNum>
  <w:abstractNum w:abstractNumId="13">
    <w:nsid w:val="59CB1250"/>
    <w:multiLevelType w:val="hybridMultilevel"/>
    <w:tmpl w:val="8C38D68A"/>
    <w:lvl w:ilvl="0" w:tplc="04603FD0">
      <w:start w:val="1"/>
      <w:numFmt w:val="bullet"/>
      <w:lvlText w:val=""/>
      <w:lvlJc w:val="left"/>
      <w:pPr>
        <w:tabs>
          <w:tab w:val="num" w:pos="720"/>
        </w:tabs>
        <w:ind w:left="720" w:hanging="360"/>
      </w:pPr>
      <w:rPr>
        <w:rFonts w:ascii="Wingdings" w:hAnsi="Wingdings" w:hint="default"/>
      </w:rPr>
    </w:lvl>
    <w:lvl w:ilvl="1" w:tplc="9C3E8056" w:tentative="1">
      <w:start w:val="1"/>
      <w:numFmt w:val="bullet"/>
      <w:lvlText w:val=""/>
      <w:lvlJc w:val="left"/>
      <w:pPr>
        <w:tabs>
          <w:tab w:val="num" w:pos="1440"/>
        </w:tabs>
        <w:ind w:left="1440" w:hanging="360"/>
      </w:pPr>
      <w:rPr>
        <w:rFonts w:ascii="Wingdings" w:hAnsi="Wingdings" w:hint="default"/>
      </w:rPr>
    </w:lvl>
    <w:lvl w:ilvl="2" w:tplc="C28AD2EE" w:tentative="1">
      <w:start w:val="1"/>
      <w:numFmt w:val="bullet"/>
      <w:lvlText w:val=""/>
      <w:lvlJc w:val="left"/>
      <w:pPr>
        <w:tabs>
          <w:tab w:val="num" w:pos="2160"/>
        </w:tabs>
        <w:ind w:left="2160" w:hanging="360"/>
      </w:pPr>
      <w:rPr>
        <w:rFonts w:ascii="Wingdings" w:hAnsi="Wingdings" w:hint="default"/>
      </w:rPr>
    </w:lvl>
    <w:lvl w:ilvl="3" w:tplc="B5C00306" w:tentative="1">
      <w:start w:val="1"/>
      <w:numFmt w:val="bullet"/>
      <w:lvlText w:val=""/>
      <w:lvlJc w:val="left"/>
      <w:pPr>
        <w:tabs>
          <w:tab w:val="num" w:pos="2880"/>
        </w:tabs>
        <w:ind w:left="2880" w:hanging="360"/>
      </w:pPr>
      <w:rPr>
        <w:rFonts w:ascii="Wingdings" w:hAnsi="Wingdings" w:hint="default"/>
      </w:rPr>
    </w:lvl>
    <w:lvl w:ilvl="4" w:tplc="55EE26B4" w:tentative="1">
      <w:start w:val="1"/>
      <w:numFmt w:val="bullet"/>
      <w:lvlText w:val=""/>
      <w:lvlJc w:val="left"/>
      <w:pPr>
        <w:tabs>
          <w:tab w:val="num" w:pos="3600"/>
        </w:tabs>
        <w:ind w:left="3600" w:hanging="360"/>
      </w:pPr>
      <w:rPr>
        <w:rFonts w:ascii="Wingdings" w:hAnsi="Wingdings" w:hint="default"/>
      </w:rPr>
    </w:lvl>
    <w:lvl w:ilvl="5" w:tplc="4DEA9F1A" w:tentative="1">
      <w:start w:val="1"/>
      <w:numFmt w:val="bullet"/>
      <w:lvlText w:val=""/>
      <w:lvlJc w:val="left"/>
      <w:pPr>
        <w:tabs>
          <w:tab w:val="num" w:pos="4320"/>
        </w:tabs>
        <w:ind w:left="4320" w:hanging="360"/>
      </w:pPr>
      <w:rPr>
        <w:rFonts w:ascii="Wingdings" w:hAnsi="Wingdings" w:hint="default"/>
      </w:rPr>
    </w:lvl>
    <w:lvl w:ilvl="6" w:tplc="0FDA5938" w:tentative="1">
      <w:start w:val="1"/>
      <w:numFmt w:val="bullet"/>
      <w:lvlText w:val=""/>
      <w:lvlJc w:val="left"/>
      <w:pPr>
        <w:tabs>
          <w:tab w:val="num" w:pos="5040"/>
        </w:tabs>
        <w:ind w:left="5040" w:hanging="360"/>
      </w:pPr>
      <w:rPr>
        <w:rFonts w:ascii="Wingdings" w:hAnsi="Wingdings" w:hint="default"/>
      </w:rPr>
    </w:lvl>
    <w:lvl w:ilvl="7" w:tplc="1A466A5E" w:tentative="1">
      <w:start w:val="1"/>
      <w:numFmt w:val="bullet"/>
      <w:lvlText w:val=""/>
      <w:lvlJc w:val="left"/>
      <w:pPr>
        <w:tabs>
          <w:tab w:val="num" w:pos="5760"/>
        </w:tabs>
        <w:ind w:left="5760" w:hanging="360"/>
      </w:pPr>
      <w:rPr>
        <w:rFonts w:ascii="Wingdings" w:hAnsi="Wingdings" w:hint="default"/>
      </w:rPr>
    </w:lvl>
    <w:lvl w:ilvl="8" w:tplc="13E81540" w:tentative="1">
      <w:start w:val="1"/>
      <w:numFmt w:val="bullet"/>
      <w:lvlText w:val=""/>
      <w:lvlJc w:val="left"/>
      <w:pPr>
        <w:tabs>
          <w:tab w:val="num" w:pos="6480"/>
        </w:tabs>
        <w:ind w:left="6480" w:hanging="360"/>
      </w:pPr>
      <w:rPr>
        <w:rFonts w:ascii="Wingdings" w:hAnsi="Wingdings" w:hint="default"/>
      </w:rPr>
    </w:lvl>
  </w:abstractNum>
  <w:abstractNum w:abstractNumId="14">
    <w:nsid w:val="5EF82B32"/>
    <w:multiLevelType w:val="hybridMultilevel"/>
    <w:tmpl w:val="D6C02678"/>
    <w:lvl w:ilvl="0" w:tplc="34261282">
      <w:start w:val="1"/>
      <w:numFmt w:val="decimal"/>
      <w:lvlText w:val="%1."/>
      <w:lvlJc w:val="left"/>
      <w:pPr>
        <w:tabs>
          <w:tab w:val="num" w:pos="720"/>
        </w:tabs>
        <w:ind w:left="720" w:hanging="360"/>
      </w:pPr>
    </w:lvl>
    <w:lvl w:ilvl="1" w:tplc="4A10AAEA" w:tentative="1">
      <w:start w:val="1"/>
      <w:numFmt w:val="decimal"/>
      <w:lvlText w:val="%2."/>
      <w:lvlJc w:val="left"/>
      <w:pPr>
        <w:tabs>
          <w:tab w:val="num" w:pos="1440"/>
        </w:tabs>
        <w:ind w:left="1440" w:hanging="360"/>
      </w:pPr>
    </w:lvl>
    <w:lvl w:ilvl="2" w:tplc="85A463D2" w:tentative="1">
      <w:start w:val="1"/>
      <w:numFmt w:val="decimal"/>
      <w:lvlText w:val="%3."/>
      <w:lvlJc w:val="left"/>
      <w:pPr>
        <w:tabs>
          <w:tab w:val="num" w:pos="2160"/>
        </w:tabs>
        <w:ind w:left="2160" w:hanging="360"/>
      </w:pPr>
    </w:lvl>
    <w:lvl w:ilvl="3" w:tplc="D394789E" w:tentative="1">
      <w:start w:val="1"/>
      <w:numFmt w:val="decimal"/>
      <w:lvlText w:val="%4."/>
      <w:lvlJc w:val="left"/>
      <w:pPr>
        <w:tabs>
          <w:tab w:val="num" w:pos="2880"/>
        </w:tabs>
        <w:ind w:left="2880" w:hanging="360"/>
      </w:pPr>
    </w:lvl>
    <w:lvl w:ilvl="4" w:tplc="B99C09CC" w:tentative="1">
      <w:start w:val="1"/>
      <w:numFmt w:val="decimal"/>
      <w:lvlText w:val="%5."/>
      <w:lvlJc w:val="left"/>
      <w:pPr>
        <w:tabs>
          <w:tab w:val="num" w:pos="3600"/>
        </w:tabs>
        <w:ind w:left="3600" w:hanging="360"/>
      </w:pPr>
    </w:lvl>
    <w:lvl w:ilvl="5" w:tplc="116A8FC0" w:tentative="1">
      <w:start w:val="1"/>
      <w:numFmt w:val="decimal"/>
      <w:lvlText w:val="%6."/>
      <w:lvlJc w:val="left"/>
      <w:pPr>
        <w:tabs>
          <w:tab w:val="num" w:pos="4320"/>
        </w:tabs>
        <w:ind w:left="4320" w:hanging="360"/>
      </w:pPr>
    </w:lvl>
    <w:lvl w:ilvl="6" w:tplc="1D9C5892" w:tentative="1">
      <w:start w:val="1"/>
      <w:numFmt w:val="decimal"/>
      <w:lvlText w:val="%7."/>
      <w:lvlJc w:val="left"/>
      <w:pPr>
        <w:tabs>
          <w:tab w:val="num" w:pos="5040"/>
        </w:tabs>
        <w:ind w:left="5040" w:hanging="360"/>
      </w:pPr>
    </w:lvl>
    <w:lvl w:ilvl="7" w:tplc="6F465A18" w:tentative="1">
      <w:start w:val="1"/>
      <w:numFmt w:val="decimal"/>
      <w:lvlText w:val="%8."/>
      <w:lvlJc w:val="left"/>
      <w:pPr>
        <w:tabs>
          <w:tab w:val="num" w:pos="5760"/>
        </w:tabs>
        <w:ind w:left="5760" w:hanging="360"/>
      </w:pPr>
    </w:lvl>
    <w:lvl w:ilvl="8" w:tplc="D6041996" w:tentative="1">
      <w:start w:val="1"/>
      <w:numFmt w:val="decimal"/>
      <w:lvlText w:val="%9."/>
      <w:lvlJc w:val="left"/>
      <w:pPr>
        <w:tabs>
          <w:tab w:val="num" w:pos="6480"/>
        </w:tabs>
        <w:ind w:left="6480" w:hanging="360"/>
      </w:pPr>
    </w:lvl>
  </w:abstractNum>
  <w:abstractNum w:abstractNumId="15">
    <w:nsid w:val="62FA4E2C"/>
    <w:multiLevelType w:val="hybridMultilevel"/>
    <w:tmpl w:val="7A8266F2"/>
    <w:lvl w:ilvl="0" w:tplc="CC661A5E">
      <w:start w:val="1"/>
      <w:numFmt w:val="bullet"/>
      <w:lvlText w:val=""/>
      <w:lvlJc w:val="left"/>
      <w:pPr>
        <w:tabs>
          <w:tab w:val="num" w:pos="1800"/>
        </w:tabs>
        <w:ind w:left="1800" w:hanging="360"/>
      </w:pPr>
      <w:rPr>
        <w:rFonts w:ascii="Wingdings" w:hAnsi="Wingdings" w:hint="default"/>
      </w:rPr>
    </w:lvl>
    <w:lvl w:ilvl="1" w:tplc="E3C49D12" w:tentative="1">
      <w:start w:val="1"/>
      <w:numFmt w:val="bullet"/>
      <w:lvlText w:val=""/>
      <w:lvlJc w:val="left"/>
      <w:pPr>
        <w:tabs>
          <w:tab w:val="num" w:pos="2520"/>
        </w:tabs>
        <w:ind w:left="2520" w:hanging="360"/>
      </w:pPr>
      <w:rPr>
        <w:rFonts w:ascii="Wingdings" w:hAnsi="Wingdings" w:hint="default"/>
      </w:rPr>
    </w:lvl>
    <w:lvl w:ilvl="2" w:tplc="51AA6A52" w:tentative="1">
      <w:start w:val="1"/>
      <w:numFmt w:val="bullet"/>
      <w:lvlText w:val=""/>
      <w:lvlJc w:val="left"/>
      <w:pPr>
        <w:tabs>
          <w:tab w:val="num" w:pos="3240"/>
        </w:tabs>
        <w:ind w:left="3240" w:hanging="360"/>
      </w:pPr>
      <w:rPr>
        <w:rFonts w:ascii="Wingdings" w:hAnsi="Wingdings" w:hint="default"/>
      </w:rPr>
    </w:lvl>
    <w:lvl w:ilvl="3" w:tplc="6E320E9A" w:tentative="1">
      <w:start w:val="1"/>
      <w:numFmt w:val="bullet"/>
      <w:lvlText w:val=""/>
      <w:lvlJc w:val="left"/>
      <w:pPr>
        <w:tabs>
          <w:tab w:val="num" w:pos="3960"/>
        </w:tabs>
        <w:ind w:left="3960" w:hanging="360"/>
      </w:pPr>
      <w:rPr>
        <w:rFonts w:ascii="Wingdings" w:hAnsi="Wingdings" w:hint="default"/>
      </w:rPr>
    </w:lvl>
    <w:lvl w:ilvl="4" w:tplc="7D663E0E" w:tentative="1">
      <w:start w:val="1"/>
      <w:numFmt w:val="bullet"/>
      <w:lvlText w:val=""/>
      <w:lvlJc w:val="left"/>
      <w:pPr>
        <w:tabs>
          <w:tab w:val="num" w:pos="4680"/>
        </w:tabs>
        <w:ind w:left="4680" w:hanging="360"/>
      </w:pPr>
      <w:rPr>
        <w:rFonts w:ascii="Wingdings" w:hAnsi="Wingdings" w:hint="default"/>
      </w:rPr>
    </w:lvl>
    <w:lvl w:ilvl="5" w:tplc="F14469C4" w:tentative="1">
      <w:start w:val="1"/>
      <w:numFmt w:val="bullet"/>
      <w:lvlText w:val=""/>
      <w:lvlJc w:val="left"/>
      <w:pPr>
        <w:tabs>
          <w:tab w:val="num" w:pos="5400"/>
        </w:tabs>
        <w:ind w:left="5400" w:hanging="360"/>
      </w:pPr>
      <w:rPr>
        <w:rFonts w:ascii="Wingdings" w:hAnsi="Wingdings" w:hint="default"/>
      </w:rPr>
    </w:lvl>
    <w:lvl w:ilvl="6" w:tplc="F27628DE" w:tentative="1">
      <w:start w:val="1"/>
      <w:numFmt w:val="bullet"/>
      <w:lvlText w:val=""/>
      <w:lvlJc w:val="left"/>
      <w:pPr>
        <w:tabs>
          <w:tab w:val="num" w:pos="6120"/>
        </w:tabs>
        <w:ind w:left="6120" w:hanging="360"/>
      </w:pPr>
      <w:rPr>
        <w:rFonts w:ascii="Wingdings" w:hAnsi="Wingdings" w:hint="default"/>
      </w:rPr>
    </w:lvl>
    <w:lvl w:ilvl="7" w:tplc="338E33AC" w:tentative="1">
      <w:start w:val="1"/>
      <w:numFmt w:val="bullet"/>
      <w:lvlText w:val=""/>
      <w:lvlJc w:val="left"/>
      <w:pPr>
        <w:tabs>
          <w:tab w:val="num" w:pos="6840"/>
        </w:tabs>
        <w:ind w:left="6840" w:hanging="360"/>
      </w:pPr>
      <w:rPr>
        <w:rFonts w:ascii="Wingdings" w:hAnsi="Wingdings" w:hint="default"/>
      </w:rPr>
    </w:lvl>
    <w:lvl w:ilvl="8" w:tplc="97C6EEBA" w:tentative="1">
      <w:start w:val="1"/>
      <w:numFmt w:val="bullet"/>
      <w:lvlText w:val=""/>
      <w:lvlJc w:val="left"/>
      <w:pPr>
        <w:tabs>
          <w:tab w:val="num" w:pos="7560"/>
        </w:tabs>
        <w:ind w:left="7560" w:hanging="360"/>
      </w:pPr>
      <w:rPr>
        <w:rFonts w:ascii="Wingdings" w:hAnsi="Wingdings" w:hint="default"/>
      </w:rPr>
    </w:lvl>
  </w:abstractNum>
  <w:abstractNum w:abstractNumId="16">
    <w:nsid w:val="66C14BED"/>
    <w:multiLevelType w:val="hybridMultilevel"/>
    <w:tmpl w:val="01FC8BB8"/>
    <w:lvl w:ilvl="0" w:tplc="97C86A16">
      <w:start w:val="1"/>
      <w:numFmt w:val="decimal"/>
      <w:lvlText w:val="%1."/>
      <w:lvlJc w:val="left"/>
      <w:pPr>
        <w:tabs>
          <w:tab w:val="num" w:pos="720"/>
        </w:tabs>
        <w:ind w:left="720" w:hanging="360"/>
      </w:pPr>
    </w:lvl>
    <w:lvl w:ilvl="1" w:tplc="410CC378" w:tentative="1">
      <w:start w:val="1"/>
      <w:numFmt w:val="decimal"/>
      <w:lvlText w:val="%2."/>
      <w:lvlJc w:val="left"/>
      <w:pPr>
        <w:tabs>
          <w:tab w:val="num" w:pos="1440"/>
        </w:tabs>
        <w:ind w:left="1440" w:hanging="360"/>
      </w:pPr>
    </w:lvl>
    <w:lvl w:ilvl="2" w:tplc="52862ED6" w:tentative="1">
      <w:start w:val="1"/>
      <w:numFmt w:val="decimal"/>
      <w:lvlText w:val="%3."/>
      <w:lvlJc w:val="left"/>
      <w:pPr>
        <w:tabs>
          <w:tab w:val="num" w:pos="2160"/>
        </w:tabs>
        <w:ind w:left="2160" w:hanging="360"/>
      </w:pPr>
    </w:lvl>
    <w:lvl w:ilvl="3" w:tplc="23E45644" w:tentative="1">
      <w:start w:val="1"/>
      <w:numFmt w:val="decimal"/>
      <w:lvlText w:val="%4."/>
      <w:lvlJc w:val="left"/>
      <w:pPr>
        <w:tabs>
          <w:tab w:val="num" w:pos="2880"/>
        </w:tabs>
        <w:ind w:left="2880" w:hanging="360"/>
      </w:pPr>
    </w:lvl>
    <w:lvl w:ilvl="4" w:tplc="CA4419A0" w:tentative="1">
      <w:start w:val="1"/>
      <w:numFmt w:val="decimal"/>
      <w:lvlText w:val="%5."/>
      <w:lvlJc w:val="left"/>
      <w:pPr>
        <w:tabs>
          <w:tab w:val="num" w:pos="3600"/>
        </w:tabs>
        <w:ind w:left="3600" w:hanging="360"/>
      </w:pPr>
    </w:lvl>
    <w:lvl w:ilvl="5" w:tplc="5A1C3E72" w:tentative="1">
      <w:start w:val="1"/>
      <w:numFmt w:val="decimal"/>
      <w:lvlText w:val="%6."/>
      <w:lvlJc w:val="left"/>
      <w:pPr>
        <w:tabs>
          <w:tab w:val="num" w:pos="4320"/>
        </w:tabs>
        <w:ind w:left="4320" w:hanging="360"/>
      </w:pPr>
    </w:lvl>
    <w:lvl w:ilvl="6" w:tplc="FEAA7B40" w:tentative="1">
      <w:start w:val="1"/>
      <w:numFmt w:val="decimal"/>
      <w:lvlText w:val="%7."/>
      <w:lvlJc w:val="left"/>
      <w:pPr>
        <w:tabs>
          <w:tab w:val="num" w:pos="5040"/>
        </w:tabs>
        <w:ind w:left="5040" w:hanging="360"/>
      </w:pPr>
    </w:lvl>
    <w:lvl w:ilvl="7" w:tplc="D9309346" w:tentative="1">
      <w:start w:val="1"/>
      <w:numFmt w:val="decimal"/>
      <w:lvlText w:val="%8."/>
      <w:lvlJc w:val="left"/>
      <w:pPr>
        <w:tabs>
          <w:tab w:val="num" w:pos="5760"/>
        </w:tabs>
        <w:ind w:left="5760" w:hanging="360"/>
      </w:pPr>
    </w:lvl>
    <w:lvl w:ilvl="8" w:tplc="86A6EF08" w:tentative="1">
      <w:start w:val="1"/>
      <w:numFmt w:val="decimal"/>
      <w:lvlText w:val="%9."/>
      <w:lvlJc w:val="left"/>
      <w:pPr>
        <w:tabs>
          <w:tab w:val="num" w:pos="6480"/>
        </w:tabs>
        <w:ind w:left="6480" w:hanging="360"/>
      </w:pPr>
    </w:lvl>
  </w:abstractNum>
  <w:abstractNum w:abstractNumId="17">
    <w:nsid w:val="687656CD"/>
    <w:multiLevelType w:val="hybridMultilevel"/>
    <w:tmpl w:val="6088B336"/>
    <w:lvl w:ilvl="0" w:tplc="A628E092">
      <w:start w:val="1"/>
      <w:numFmt w:val="bullet"/>
      <w:lvlText w:val=""/>
      <w:lvlJc w:val="left"/>
      <w:pPr>
        <w:tabs>
          <w:tab w:val="num" w:pos="720"/>
        </w:tabs>
        <w:ind w:left="720" w:hanging="360"/>
      </w:pPr>
      <w:rPr>
        <w:rFonts w:ascii="Wingdings" w:hAnsi="Wingdings" w:hint="default"/>
      </w:rPr>
    </w:lvl>
    <w:lvl w:ilvl="1" w:tplc="05060490" w:tentative="1">
      <w:start w:val="1"/>
      <w:numFmt w:val="bullet"/>
      <w:lvlText w:val=""/>
      <w:lvlJc w:val="left"/>
      <w:pPr>
        <w:tabs>
          <w:tab w:val="num" w:pos="1440"/>
        </w:tabs>
        <w:ind w:left="1440" w:hanging="360"/>
      </w:pPr>
      <w:rPr>
        <w:rFonts w:ascii="Wingdings" w:hAnsi="Wingdings" w:hint="default"/>
      </w:rPr>
    </w:lvl>
    <w:lvl w:ilvl="2" w:tplc="4AEE04F0" w:tentative="1">
      <w:start w:val="1"/>
      <w:numFmt w:val="bullet"/>
      <w:lvlText w:val=""/>
      <w:lvlJc w:val="left"/>
      <w:pPr>
        <w:tabs>
          <w:tab w:val="num" w:pos="2160"/>
        </w:tabs>
        <w:ind w:left="2160" w:hanging="360"/>
      </w:pPr>
      <w:rPr>
        <w:rFonts w:ascii="Wingdings" w:hAnsi="Wingdings" w:hint="default"/>
      </w:rPr>
    </w:lvl>
    <w:lvl w:ilvl="3" w:tplc="DDE41474" w:tentative="1">
      <w:start w:val="1"/>
      <w:numFmt w:val="bullet"/>
      <w:lvlText w:val=""/>
      <w:lvlJc w:val="left"/>
      <w:pPr>
        <w:tabs>
          <w:tab w:val="num" w:pos="2880"/>
        </w:tabs>
        <w:ind w:left="2880" w:hanging="360"/>
      </w:pPr>
      <w:rPr>
        <w:rFonts w:ascii="Wingdings" w:hAnsi="Wingdings" w:hint="default"/>
      </w:rPr>
    </w:lvl>
    <w:lvl w:ilvl="4" w:tplc="22E2BE32" w:tentative="1">
      <w:start w:val="1"/>
      <w:numFmt w:val="bullet"/>
      <w:lvlText w:val=""/>
      <w:lvlJc w:val="left"/>
      <w:pPr>
        <w:tabs>
          <w:tab w:val="num" w:pos="3600"/>
        </w:tabs>
        <w:ind w:left="3600" w:hanging="360"/>
      </w:pPr>
      <w:rPr>
        <w:rFonts w:ascii="Wingdings" w:hAnsi="Wingdings" w:hint="default"/>
      </w:rPr>
    </w:lvl>
    <w:lvl w:ilvl="5" w:tplc="FC8412B8" w:tentative="1">
      <w:start w:val="1"/>
      <w:numFmt w:val="bullet"/>
      <w:lvlText w:val=""/>
      <w:lvlJc w:val="left"/>
      <w:pPr>
        <w:tabs>
          <w:tab w:val="num" w:pos="4320"/>
        </w:tabs>
        <w:ind w:left="4320" w:hanging="360"/>
      </w:pPr>
      <w:rPr>
        <w:rFonts w:ascii="Wingdings" w:hAnsi="Wingdings" w:hint="default"/>
      </w:rPr>
    </w:lvl>
    <w:lvl w:ilvl="6" w:tplc="6DA84CC0" w:tentative="1">
      <w:start w:val="1"/>
      <w:numFmt w:val="bullet"/>
      <w:lvlText w:val=""/>
      <w:lvlJc w:val="left"/>
      <w:pPr>
        <w:tabs>
          <w:tab w:val="num" w:pos="5040"/>
        </w:tabs>
        <w:ind w:left="5040" w:hanging="360"/>
      </w:pPr>
      <w:rPr>
        <w:rFonts w:ascii="Wingdings" w:hAnsi="Wingdings" w:hint="default"/>
      </w:rPr>
    </w:lvl>
    <w:lvl w:ilvl="7" w:tplc="C782789C" w:tentative="1">
      <w:start w:val="1"/>
      <w:numFmt w:val="bullet"/>
      <w:lvlText w:val=""/>
      <w:lvlJc w:val="left"/>
      <w:pPr>
        <w:tabs>
          <w:tab w:val="num" w:pos="5760"/>
        </w:tabs>
        <w:ind w:left="5760" w:hanging="360"/>
      </w:pPr>
      <w:rPr>
        <w:rFonts w:ascii="Wingdings" w:hAnsi="Wingdings" w:hint="default"/>
      </w:rPr>
    </w:lvl>
    <w:lvl w:ilvl="8" w:tplc="7B26EE10" w:tentative="1">
      <w:start w:val="1"/>
      <w:numFmt w:val="bullet"/>
      <w:lvlText w:val=""/>
      <w:lvlJc w:val="left"/>
      <w:pPr>
        <w:tabs>
          <w:tab w:val="num" w:pos="6480"/>
        </w:tabs>
        <w:ind w:left="6480" w:hanging="360"/>
      </w:pPr>
      <w:rPr>
        <w:rFonts w:ascii="Wingdings" w:hAnsi="Wingdings" w:hint="default"/>
      </w:rPr>
    </w:lvl>
  </w:abstractNum>
  <w:abstractNum w:abstractNumId="18">
    <w:nsid w:val="6977550A"/>
    <w:multiLevelType w:val="hybridMultilevel"/>
    <w:tmpl w:val="3266CCC6"/>
    <w:lvl w:ilvl="0" w:tplc="5966F086">
      <w:start w:val="1"/>
      <w:numFmt w:val="bullet"/>
      <w:lvlText w:val=""/>
      <w:lvlJc w:val="left"/>
      <w:pPr>
        <w:tabs>
          <w:tab w:val="num" w:pos="720"/>
        </w:tabs>
        <w:ind w:left="720" w:hanging="360"/>
      </w:pPr>
      <w:rPr>
        <w:rFonts w:ascii="Wingdings" w:hAnsi="Wingdings" w:hint="default"/>
      </w:rPr>
    </w:lvl>
    <w:lvl w:ilvl="1" w:tplc="D78E23AE" w:tentative="1">
      <w:start w:val="1"/>
      <w:numFmt w:val="bullet"/>
      <w:lvlText w:val=""/>
      <w:lvlJc w:val="left"/>
      <w:pPr>
        <w:tabs>
          <w:tab w:val="num" w:pos="1440"/>
        </w:tabs>
        <w:ind w:left="1440" w:hanging="360"/>
      </w:pPr>
      <w:rPr>
        <w:rFonts w:ascii="Wingdings" w:hAnsi="Wingdings" w:hint="default"/>
      </w:rPr>
    </w:lvl>
    <w:lvl w:ilvl="2" w:tplc="3D12633C" w:tentative="1">
      <w:start w:val="1"/>
      <w:numFmt w:val="bullet"/>
      <w:lvlText w:val=""/>
      <w:lvlJc w:val="left"/>
      <w:pPr>
        <w:tabs>
          <w:tab w:val="num" w:pos="2160"/>
        </w:tabs>
        <w:ind w:left="2160" w:hanging="360"/>
      </w:pPr>
      <w:rPr>
        <w:rFonts w:ascii="Wingdings" w:hAnsi="Wingdings" w:hint="default"/>
      </w:rPr>
    </w:lvl>
    <w:lvl w:ilvl="3" w:tplc="87DA53FE" w:tentative="1">
      <w:start w:val="1"/>
      <w:numFmt w:val="bullet"/>
      <w:lvlText w:val=""/>
      <w:lvlJc w:val="left"/>
      <w:pPr>
        <w:tabs>
          <w:tab w:val="num" w:pos="2880"/>
        </w:tabs>
        <w:ind w:left="2880" w:hanging="360"/>
      </w:pPr>
      <w:rPr>
        <w:rFonts w:ascii="Wingdings" w:hAnsi="Wingdings" w:hint="default"/>
      </w:rPr>
    </w:lvl>
    <w:lvl w:ilvl="4" w:tplc="9E4EAC6C" w:tentative="1">
      <w:start w:val="1"/>
      <w:numFmt w:val="bullet"/>
      <w:lvlText w:val=""/>
      <w:lvlJc w:val="left"/>
      <w:pPr>
        <w:tabs>
          <w:tab w:val="num" w:pos="3600"/>
        </w:tabs>
        <w:ind w:left="3600" w:hanging="360"/>
      </w:pPr>
      <w:rPr>
        <w:rFonts w:ascii="Wingdings" w:hAnsi="Wingdings" w:hint="default"/>
      </w:rPr>
    </w:lvl>
    <w:lvl w:ilvl="5" w:tplc="57DAC87E" w:tentative="1">
      <w:start w:val="1"/>
      <w:numFmt w:val="bullet"/>
      <w:lvlText w:val=""/>
      <w:lvlJc w:val="left"/>
      <w:pPr>
        <w:tabs>
          <w:tab w:val="num" w:pos="4320"/>
        </w:tabs>
        <w:ind w:left="4320" w:hanging="360"/>
      </w:pPr>
      <w:rPr>
        <w:rFonts w:ascii="Wingdings" w:hAnsi="Wingdings" w:hint="default"/>
      </w:rPr>
    </w:lvl>
    <w:lvl w:ilvl="6" w:tplc="2396BCEE" w:tentative="1">
      <w:start w:val="1"/>
      <w:numFmt w:val="bullet"/>
      <w:lvlText w:val=""/>
      <w:lvlJc w:val="left"/>
      <w:pPr>
        <w:tabs>
          <w:tab w:val="num" w:pos="5040"/>
        </w:tabs>
        <w:ind w:left="5040" w:hanging="360"/>
      </w:pPr>
      <w:rPr>
        <w:rFonts w:ascii="Wingdings" w:hAnsi="Wingdings" w:hint="default"/>
      </w:rPr>
    </w:lvl>
    <w:lvl w:ilvl="7" w:tplc="916ECC24" w:tentative="1">
      <w:start w:val="1"/>
      <w:numFmt w:val="bullet"/>
      <w:lvlText w:val=""/>
      <w:lvlJc w:val="left"/>
      <w:pPr>
        <w:tabs>
          <w:tab w:val="num" w:pos="5760"/>
        </w:tabs>
        <w:ind w:left="5760" w:hanging="360"/>
      </w:pPr>
      <w:rPr>
        <w:rFonts w:ascii="Wingdings" w:hAnsi="Wingdings" w:hint="default"/>
      </w:rPr>
    </w:lvl>
    <w:lvl w:ilvl="8" w:tplc="0A4E9D3E" w:tentative="1">
      <w:start w:val="1"/>
      <w:numFmt w:val="bullet"/>
      <w:lvlText w:val=""/>
      <w:lvlJc w:val="left"/>
      <w:pPr>
        <w:tabs>
          <w:tab w:val="num" w:pos="6480"/>
        </w:tabs>
        <w:ind w:left="6480" w:hanging="360"/>
      </w:pPr>
      <w:rPr>
        <w:rFonts w:ascii="Wingdings" w:hAnsi="Wingdings" w:hint="default"/>
      </w:rPr>
    </w:lvl>
  </w:abstractNum>
  <w:abstractNum w:abstractNumId="19">
    <w:nsid w:val="77170823"/>
    <w:multiLevelType w:val="hybridMultilevel"/>
    <w:tmpl w:val="897AB7E4"/>
    <w:lvl w:ilvl="0" w:tplc="AD865BB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FA647A"/>
    <w:multiLevelType w:val="hybridMultilevel"/>
    <w:tmpl w:val="DFA8B92A"/>
    <w:lvl w:ilvl="0" w:tplc="246C96D0">
      <w:start w:val="1"/>
      <w:numFmt w:val="bullet"/>
      <w:lvlText w:val=""/>
      <w:lvlJc w:val="left"/>
      <w:pPr>
        <w:tabs>
          <w:tab w:val="num" w:pos="720"/>
        </w:tabs>
        <w:ind w:left="720" w:hanging="360"/>
      </w:pPr>
      <w:rPr>
        <w:rFonts w:ascii="Wingdings" w:hAnsi="Wingdings" w:hint="default"/>
      </w:rPr>
    </w:lvl>
    <w:lvl w:ilvl="1" w:tplc="362CC158" w:tentative="1">
      <w:start w:val="1"/>
      <w:numFmt w:val="bullet"/>
      <w:lvlText w:val=""/>
      <w:lvlJc w:val="left"/>
      <w:pPr>
        <w:tabs>
          <w:tab w:val="num" w:pos="1440"/>
        </w:tabs>
        <w:ind w:left="1440" w:hanging="360"/>
      </w:pPr>
      <w:rPr>
        <w:rFonts w:ascii="Wingdings" w:hAnsi="Wingdings" w:hint="default"/>
      </w:rPr>
    </w:lvl>
    <w:lvl w:ilvl="2" w:tplc="F60A8F9A" w:tentative="1">
      <w:start w:val="1"/>
      <w:numFmt w:val="bullet"/>
      <w:lvlText w:val=""/>
      <w:lvlJc w:val="left"/>
      <w:pPr>
        <w:tabs>
          <w:tab w:val="num" w:pos="2160"/>
        </w:tabs>
        <w:ind w:left="2160" w:hanging="360"/>
      </w:pPr>
      <w:rPr>
        <w:rFonts w:ascii="Wingdings" w:hAnsi="Wingdings" w:hint="default"/>
      </w:rPr>
    </w:lvl>
    <w:lvl w:ilvl="3" w:tplc="697C433C" w:tentative="1">
      <w:start w:val="1"/>
      <w:numFmt w:val="bullet"/>
      <w:lvlText w:val=""/>
      <w:lvlJc w:val="left"/>
      <w:pPr>
        <w:tabs>
          <w:tab w:val="num" w:pos="2880"/>
        </w:tabs>
        <w:ind w:left="2880" w:hanging="360"/>
      </w:pPr>
      <w:rPr>
        <w:rFonts w:ascii="Wingdings" w:hAnsi="Wingdings" w:hint="default"/>
      </w:rPr>
    </w:lvl>
    <w:lvl w:ilvl="4" w:tplc="A090270A" w:tentative="1">
      <w:start w:val="1"/>
      <w:numFmt w:val="bullet"/>
      <w:lvlText w:val=""/>
      <w:lvlJc w:val="left"/>
      <w:pPr>
        <w:tabs>
          <w:tab w:val="num" w:pos="3600"/>
        </w:tabs>
        <w:ind w:left="3600" w:hanging="360"/>
      </w:pPr>
      <w:rPr>
        <w:rFonts w:ascii="Wingdings" w:hAnsi="Wingdings" w:hint="default"/>
      </w:rPr>
    </w:lvl>
    <w:lvl w:ilvl="5" w:tplc="1F2E9FBE" w:tentative="1">
      <w:start w:val="1"/>
      <w:numFmt w:val="bullet"/>
      <w:lvlText w:val=""/>
      <w:lvlJc w:val="left"/>
      <w:pPr>
        <w:tabs>
          <w:tab w:val="num" w:pos="4320"/>
        </w:tabs>
        <w:ind w:left="4320" w:hanging="360"/>
      </w:pPr>
      <w:rPr>
        <w:rFonts w:ascii="Wingdings" w:hAnsi="Wingdings" w:hint="default"/>
      </w:rPr>
    </w:lvl>
    <w:lvl w:ilvl="6" w:tplc="AB98576E" w:tentative="1">
      <w:start w:val="1"/>
      <w:numFmt w:val="bullet"/>
      <w:lvlText w:val=""/>
      <w:lvlJc w:val="left"/>
      <w:pPr>
        <w:tabs>
          <w:tab w:val="num" w:pos="5040"/>
        </w:tabs>
        <w:ind w:left="5040" w:hanging="360"/>
      </w:pPr>
      <w:rPr>
        <w:rFonts w:ascii="Wingdings" w:hAnsi="Wingdings" w:hint="default"/>
      </w:rPr>
    </w:lvl>
    <w:lvl w:ilvl="7" w:tplc="A2562834" w:tentative="1">
      <w:start w:val="1"/>
      <w:numFmt w:val="bullet"/>
      <w:lvlText w:val=""/>
      <w:lvlJc w:val="left"/>
      <w:pPr>
        <w:tabs>
          <w:tab w:val="num" w:pos="5760"/>
        </w:tabs>
        <w:ind w:left="5760" w:hanging="360"/>
      </w:pPr>
      <w:rPr>
        <w:rFonts w:ascii="Wingdings" w:hAnsi="Wingdings" w:hint="default"/>
      </w:rPr>
    </w:lvl>
    <w:lvl w:ilvl="8" w:tplc="972CE91A"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8"/>
  </w:num>
  <w:num w:numId="3">
    <w:abstractNumId w:val="13"/>
  </w:num>
  <w:num w:numId="4">
    <w:abstractNumId w:val="11"/>
  </w:num>
  <w:num w:numId="5">
    <w:abstractNumId w:val="1"/>
  </w:num>
  <w:num w:numId="6">
    <w:abstractNumId w:val="14"/>
  </w:num>
  <w:num w:numId="7">
    <w:abstractNumId w:val="0"/>
  </w:num>
  <w:num w:numId="8">
    <w:abstractNumId w:val="3"/>
  </w:num>
  <w:num w:numId="9">
    <w:abstractNumId w:val="10"/>
  </w:num>
  <w:num w:numId="10">
    <w:abstractNumId w:val="5"/>
  </w:num>
  <w:num w:numId="11">
    <w:abstractNumId w:val="4"/>
  </w:num>
  <w:num w:numId="12">
    <w:abstractNumId w:val="2"/>
  </w:num>
  <w:num w:numId="13">
    <w:abstractNumId w:val="15"/>
  </w:num>
  <w:num w:numId="14">
    <w:abstractNumId w:val="17"/>
  </w:num>
  <w:num w:numId="15">
    <w:abstractNumId w:val="6"/>
  </w:num>
  <w:num w:numId="16">
    <w:abstractNumId w:val="20"/>
  </w:num>
  <w:num w:numId="17">
    <w:abstractNumId w:val="9"/>
  </w:num>
  <w:num w:numId="18">
    <w:abstractNumId w:val="7"/>
  </w:num>
  <w:num w:numId="19">
    <w:abstractNumId w:val="12"/>
  </w:num>
  <w:num w:numId="20">
    <w:abstractNumId w:val="19"/>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rY0NbI0NDcxMDS2MDRQ0lEKTi0uzszPAykwqgUAm1XaXiwAAAA="/>
  </w:docVars>
  <w:rsids>
    <w:rsidRoot w:val="008A19E0"/>
    <w:rsid w:val="00034519"/>
    <w:rsid w:val="00283AB1"/>
    <w:rsid w:val="006A05B2"/>
    <w:rsid w:val="00740973"/>
    <w:rsid w:val="00883C3A"/>
    <w:rsid w:val="008A19E0"/>
    <w:rsid w:val="009E716D"/>
    <w:rsid w:val="00A40FD6"/>
    <w:rsid w:val="00B67AB3"/>
    <w:rsid w:val="00BF12F9"/>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9E0"/>
    <w:pPr>
      <w:spacing w:after="160" w:line="259" w:lineRule="auto"/>
    </w:pPr>
    <w:rPr>
      <w:lang w:val="en-AU"/>
    </w:rPr>
  </w:style>
  <w:style w:type="paragraph" w:styleId="Heading2">
    <w:name w:val="heading 2"/>
    <w:basedOn w:val="Normal"/>
    <w:link w:val="Heading2Char"/>
    <w:uiPriority w:val="9"/>
    <w:qFormat/>
    <w:rsid w:val="008A19E0"/>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A19E0"/>
    <w:rPr>
      <w:rFonts w:ascii="Times New Roman" w:eastAsia="Times New Roman" w:hAnsi="Times New Roman" w:cs="Times New Roman"/>
      <w:b/>
      <w:bCs/>
      <w:sz w:val="36"/>
      <w:szCs w:val="36"/>
      <w:lang w:val="en-US"/>
    </w:rPr>
  </w:style>
  <w:style w:type="paragraph" w:styleId="ListParagraph">
    <w:name w:val="List Paragraph"/>
    <w:basedOn w:val="Normal"/>
    <w:uiPriority w:val="34"/>
    <w:qFormat/>
    <w:rsid w:val="008A19E0"/>
    <w:pPr>
      <w:ind w:left="720"/>
      <w:contextualSpacing/>
    </w:pPr>
  </w:style>
  <w:style w:type="table" w:styleId="TableGrid">
    <w:name w:val="Table Grid"/>
    <w:basedOn w:val="TableNormal"/>
    <w:uiPriority w:val="39"/>
    <w:rsid w:val="008A19E0"/>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A19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24kjd">
    <w:name w:val="e24kjd"/>
    <w:basedOn w:val="DefaultParagraphFont"/>
    <w:rsid w:val="008A19E0"/>
  </w:style>
  <w:style w:type="character" w:customStyle="1" w:styleId="st">
    <w:name w:val="st"/>
    <w:basedOn w:val="DefaultParagraphFont"/>
    <w:rsid w:val="008A19E0"/>
  </w:style>
  <w:style w:type="character" w:styleId="Emphasis">
    <w:name w:val="Emphasis"/>
    <w:basedOn w:val="DefaultParagraphFont"/>
    <w:uiPriority w:val="20"/>
    <w:qFormat/>
    <w:rsid w:val="008A19E0"/>
    <w:rPr>
      <w:i/>
      <w:iCs/>
    </w:rPr>
  </w:style>
  <w:style w:type="paragraph" w:styleId="DocumentMap">
    <w:name w:val="Document Map"/>
    <w:basedOn w:val="Normal"/>
    <w:link w:val="DocumentMapChar"/>
    <w:uiPriority w:val="99"/>
    <w:semiHidden/>
    <w:unhideWhenUsed/>
    <w:rsid w:val="008A19E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9E0"/>
    <w:rPr>
      <w:rFonts w:ascii="Tahoma" w:hAnsi="Tahoma" w:cs="Tahoma"/>
      <w:sz w:val="16"/>
      <w:szCs w:val="16"/>
      <w:lang w:val="en-AU"/>
    </w:rPr>
  </w:style>
  <w:style w:type="paragraph" w:styleId="BalloonText">
    <w:name w:val="Balloon Text"/>
    <w:basedOn w:val="Normal"/>
    <w:link w:val="BalloonTextChar"/>
    <w:uiPriority w:val="99"/>
    <w:semiHidden/>
    <w:unhideWhenUsed/>
    <w:rsid w:val="008A1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9E0"/>
    <w:rPr>
      <w:rFonts w:ascii="Tahoma" w:hAnsi="Tahoma" w:cs="Tahoma"/>
      <w:sz w:val="16"/>
      <w:szCs w:val="16"/>
      <w:lang w:val="en-AU"/>
    </w:rPr>
  </w:style>
  <w:style w:type="paragraph" w:styleId="Header">
    <w:name w:val="header"/>
    <w:basedOn w:val="Normal"/>
    <w:link w:val="HeaderChar"/>
    <w:uiPriority w:val="99"/>
    <w:semiHidden/>
    <w:unhideWhenUsed/>
    <w:rsid w:val="006A05B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A05B2"/>
    <w:rPr>
      <w:lang w:val="en-AU"/>
    </w:rPr>
  </w:style>
  <w:style w:type="paragraph" w:styleId="Footer">
    <w:name w:val="footer"/>
    <w:basedOn w:val="Normal"/>
    <w:link w:val="FooterChar"/>
    <w:uiPriority w:val="99"/>
    <w:unhideWhenUsed/>
    <w:rsid w:val="006A05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5B2"/>
    <w:rPr>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1843</Words>
  <Characters>10508</Characters>
  <Application>Microsoft Office Word</Application>
  <DocSecurity>0</DocSecurity>
  <Lines>87</Lines>
  <Paragraphs>24</Paragraphs>
  <ScaleCrop>false</ScaleCrop>
  <Company>HP</Company>
  <LinksUpToDate>false</LinksUpToDate>
  <CharactersWithSpaces>12327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2020-02-05T06:03:00Z</dcterms:created>
  <dcterms:modified xsi:type="dcterms:W3CDTF">2020-02-05T06:03:00Z</dcterms:modified>
</cp:coreProperties>
</file>