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E9" w:rsidRPr="007576D7" w:rsidRDefault="007576D7" w:rsidP="007576D7">
      <w:pPr>
        <w:jc w:val="center"/>
        <w:rPr>
          <w:rFonts w:ascii="Bookman Old Style" w:hAnsi="Bookman Old Style"/>
          <w:b/>
          <w:color w:val="FF0000"/>
        </w:rPr>
      </w:pPr>
      <w:r w:rsidRPr="007576D7">
        <w:rPr>
          <w:rFonts w:ascii="Bookman Old Style" w:hAnsi="Bookman Old Style"/>
          <w:b/>
          <w:color w:val="FF0000"/>
        </w:rPr>
        <w:t>WEEK 8</w:t>
      </w:r>
    </w:p>
    <w:p w:rsidR="007576D7" w:rsidRPr="003A503B" w:rsidRDefault="00436D43" w:rsidP="007576D7">
      <w:pPr>
        <w:jc w:val="center"/>
        <w:rPr>
          <w:rFonts w:ascii="Bookman Old Style" w:hAnsi="Bookman Old Style"/>
          <w:b/>
          <w:color w:val="0070C0"/>
        </w:rPr>
      </w:pPr>
      <w:r w:rsidRPr="003A503B">
        <w:rPr>
          <w:rFonts w:ascii="Bookman Old Style" w:hAnsi="Bookman Old Style"/>
          <w:b/>
          <w:color w:val="0070C0"/>
        </w:rPr>
        <w:t>STRAND 5</w:t>
      </w:r>
      <w:r w:rsidR="007576D7" w:rsidRPr="003A503B">
        <w:rPr>
          <w:rFonts w:ascii="Bookman Old Style" w:hAnsi="Bookman Old Style"/>
          <w:b/>
          <w:color w:val="0070C0"/>
        </w:rPr>
        <w:t xml:space="preserve">: </w:t>
      </w:r>
      <w:r w:rsidRPr="003A503B">
        <w:rPr>
          <w:rFonts w:ascii="Bookman Old Style" w:hAnsi="Bookman Old Style"/>
          <w:b/>
          <w:i/>
          <w:color w:val="0070C0"/>
          <w:u w:val="single"/>
        </w:rPr>
        <w:t>Period of Decolonization</w:t>
      </w:r>
    </w:p>
    <w:p w:rsidR="00436D43" w:rsidRPr="00436D43" w:rsidRDefault="007576D7">
      <w:pPr>
        <w:rPr>
          <w:rFonts w:ascii="Bookman Old Style" w:eastAsia="Times New Roman" w:hAnsi="Bookman Old Style" w:cs="Times New Roman"/>
          <w:i/>
          <w:color w:val="E36C0A" w:themeColor="accent6" w:themeShade="BF"/>
        </w:rPr>
      </w:pPr>
      <w:r w:rsidRPr="007576D7">
        <w:rPr>
          <w:rFonts w:ascii="Bookman Old Style" w:hAnsi="Bookman Old Style"/>
          <w:b/>
        </w:rPr>
        <w:t>Learning Outcomes</w:t>
      </w:r>
      <w:r w:rsidRPr="007576D7">
        <w:rPr>
          <w:rFonts w:ascii="Bookman Old Style" w:hAnsi="Bookman Old Style"/>
        </w:rPr>
        <w:t xml:space="preserve">: </w:t>
      </w:r>
      <w:r w:rsidR="00436D43" w:rsidRPr="00436D43">
        <w:rPr>
          <w:rFonts w:ascii="Bookman Old Style" w:eastAsia="Times New Roman" w:hAnsi="Bookman Old Style" w:cs="Times New Roman"/>
          <w:i/>
          <w:color w:val="E36C0A" w:themeColor="accent6" w:themeShade="BF"/>
        </w:rPr>
        <w:t>Upon the successful completion of this strand, students are able to demonstrate an understanding of the various milestones and origins of decolonisation and connections between various local, regional and global events relating to decolonisation</w:t>
      </w:r>
      <w:r w:rsidR="00436D43" w:rsidRPr="00436D43">
        <w:rPr>
          <w:rFonts w:ascii="Times New Roman" w:eastAsia="Times New Roman" w:hAnsi="Times New Roman" w:cs="Times New Roman"/>
          <w:i/>
          <w:color w:val="E36C0A" w:themeColor="accent6" w:themeShade="BF"/>
        </w:rPr>
        <w:t>.</w:t>
      </w:r>
    </w:p>
    <w:p w:rsidR="007576D7" w:rsidRDefault="007576D7">
      <w:pPr>
        <w:rPr>
          <w:rFonts w:ascii="Bookman Old Style" w:eastAsia="Times New Roman" w:hAnsi="Bookman Old Style" w:cs="Times New Roman"/>
          <w:b/>
          <w:color w:val="00B0F0"/>
        </w:rPr>
      </w:pPr>
      <w:r w:rsidRPr="007576D7">
        <w:rPr>
          <w:rFonts w:ascii="Bookman Old Style" w:eastAsia="Times New Roman" w:hAnsi="Bookman Old Style" w:cs="Times New Roman"/>
          <w:b/>
          <w:color w:val="00B0F0"/>
        </w:rPr>
        <w:t>Activity 1</w:t>
      </w:r>
    </w:p>
    <w:p w:rsidR="00CE072A" w:rsidRPr="00863DD4" w:rsidRDefault="00473E39" w:rsidP="007576D7">
      <w:pPr>
        <w:pStyle w:val="ListParagraph"/>
        <w:numPr>
          <w:ilvl w:val="0"/>
          <w:numId w:val="1"/>
        </w:numPr>
        <w:rPr>
          <w:rFonts w:ascii="Bookman Old Style" w:hAnsi="Bookman Old Style"/>
          <w:color w:val="00B0F0"/>
        </w:rPr>
      </w:pPr>
      <w:r w:rsidRPr="00863DD4">
        <w:rPr>
          <w:rFonts w:ascii="Bookman Old Style" w:hAnsi="Bookman Old Style"/>
          <w:color w:val="000000" w:themeColor="text1"/>
        </w:rPr>
        <w:t>In your own words, define what Decolonization mean?</w:t>
      </w:r>
    </w:p>
    <w:p w:rsidR="00473E39" w:rsidRPr="00863DD4" w:rsidRDefault="00473E39" w:rsidP="007576D7">
      <w:pPr>
        <w:pStyle w:val="ListParagraph"/>
        <w:numPr>
          <w:ilvl w:val="0"/>
          <w:numId w:val="1"/>
        </w:numPr>
        <w:rPr>
          <w:rFonts w:ascii="Bookman Old Style" w:hAnsi="Bookman Old Style"/>
          <w:color w:val="00B0F0"/>
        </w:rPr>
      </w:pPr>
      <w:r w:rsidRPr="00863DD4">
        <w:rPr>
          <w:rFonts w:ascii="Bookman Old Style" w:hAnsi="Bookman Old Style"/>
          <w:color w:val="000000" w:themeColor="text1"/>
        </w:rPr>
        <w:t>State the factors that caused Decolonization?</w:t>
      </w:r>
    </w:p>
    <w:p w:rsidR="00473E39" w:rsidRPr="00863DD4" w:rsidRDefault="00473E39" w:rsidP="007576D7">
      <w:pPr>
        <w:pStyle w:val="ListParagraph"/>
        <w:numPr>
          <w:ilvl w:val="0"/>
          <w:numId w:val="1"/>
        </w:numPr>
        <w:rPr>
          <w:rFonts w:ascii="Bookman Old Style" w:hAnsi="Bookman Old Style"/>
          <w:color w:val="00B0F0"/>
        </w:rPr>
      </w:pPr>
      <w:r w:rsidRPr="00863DD4">
        <w:rPr>
          <w:rFonts w:ascii="Bookman Old Style" w:hAnsi="Bookman Old Style"/>
          <w:color w:val="000000" w:themeColor="text1"/>
        </w:rPr>
        <w:t>Explain how cold war has influenced decolonization process in the Pacific?</w:t>
      </w:r>
    </w:p>
    <w:p w:rsidR="00473E39" w:rsidRPr="00863DD4" w:rsidRDefault="00473E39" w:rsidP="007576D7">
      <w:pPr>
        <w:pStyle w:val="ListParagraph"/>
        <w:numPr>
          <w:ilvl w:val="0"/>
          <w:numId w:val="1"/>
        </w:numPr>
        <w:rPr>
          <w:rFonts w:ascii="Bookman Old Style" w:hAnsi="Bookman Old Style"/>
          <w:color w:val="00B0F0"/>
        </w:rPr>
      </w:pPr>
      <w:r w:rsidRPr="00863DD4">
        <w:rPr>
          <w:rFonts w:ascii="Bookman Old Style" w:hAnsi="Bookman Old Style"/>
          <w:color w:val="00B0F0"/>
        </w:rPr>
        <w:t xml:space="preserve"> </w:t>
      </w:r>
      <w:r w:rsidRPr="00863DD4">
        <w:rPr>
          <w:rFonts w:ascii="Bookman Old Style" w:hAnsi="Bookman Old Style"/>
          <w:color w:val="000000" w:themeColor="text1"/>
        </w:rPr>
        <w:t>Explain what is meant by “Political Unrest”?</w:t>
      </w:r>
    </w:p>
    <w:p w:rsidR="00473E39" w:rsidRPr="00863DD4" w:rsidRDefault="00473E39" w:rsidP="007576D7">
      <w:pPr>
        <w:pStyle w:val="ListParagraph"/>
        <w:numPr>
          <w:ilvl w:val="0"/>
          <w:numId w:val="1"/>
        </w:numPr>
        <w:rPr>
          <w:rFonts w:ascii="Bookman Old Style" w:hAnsi="Bookman Old Style"/>
          <w:color w:val="00B0F0"/>
        </w:rPr>
      </w:pPr>
      <w:r w:rsidRPr="00863DD4">
        <w:rPr>
          <w:rFonts w:ascii="Bookman Old Style" w:hAnsi="Bookman Old Style"/>
          <w:color w:val="000000" w:themeColor="text1"/>
        </w:rPr>
        <w:t xml:space="preserve">Name </w:t>
      </w:r>
      <w:proofErr w:type="gramStart"/>
      <w:r w:rsidRPr="00863DD4">
        <w:rPr>
          <w:rFonts w:ascii="Bookman Old Style" w:hAnsi="Bookman Old Style"/>
          <w:color w:val="000000" w:themeColor="text1"/>
        </w:rPr>
        <w:t>one(</w:t>
      </w:r>
      <w:proofErr w:type="gramEnd"/>
      <w:r w:rsidRPr="00863DD4">
        <w:rPr>
          <w:rFonts w:ascii="Bookman Old Style" w:hAnsi="Bookman Old Style"/>
          <w:color w:val="000000" w:themeColor="text1"/>
        </w:rPr>
        <w:t>1) country in the Pacific that used “Political Unrest” to push for Decolonization?</w:t>
      </w:r>
    </w:p>
    <w:p w:rsidR="00473E39" w:rsidRPr="00863DD4" w:rsidRDefault="00473E39" w:rsidP="007576D7">
      <w:pPr>
        <w:pStyle w:val="ListParagraph"/>
        <w:numPr>
          <w:ilvl w:val="0"/>
          <w:numId w:val="1"/>
        </w:numPr>
        <w:rPr>
          <w:rFonts w:ascii="Bookman Old Style" w:hAnsi="Bookman Old Style"/>
          <w:color w:val="00B0F0"/>
        </w:rPr>
      </w:pPr>
      <w:r w:rsidRPr="00863DD4">
        <w:rPr>
          <w:rFonts w:ascii="Bookman Old Style" w:hAnsi="Bookman Old Style"/>
          <w:color w:val="000000" w:themeColor="text1"/>
        </w:rPr>
        <w:t>Discuss</w:t>
      </w:r>
      <w:r w:rsidR="000B6566" w:rsidRPr="00863DD4">
        <w:rPr>
          <w:rFonts w:ascii="Bookman Old Style" w:hAnsi="Bookman Old Style"/>
          <w:color w:val="000000" w:themeColor="text1"/>
        </w:rPr>
        <w:t xml:space="preserve"> the positive outcome of using Political unrest as a means of achieving Decolonisation?</w:t>
      </w:r>
    </w:p>
    <w:p w:rsidR="000B6566" w:rsidRPr="00863DD4" w:rsidRDefault="000B6566" w:rsidP="007576D7">
      <w:pPr>
        <w:pStyle w:val="ListParagraph"/>
        <w:numPr>
          <w:ilvl w:val="0"/>
          <w:numId w:val="1"/>
        </w:numPr>
        <w:rPr>
          <w:rFonts w:ascii="Bookman Old Style" w:hAnsi="Bookman Old Style"/>
          <w:color w:val="00B0F0"/>
        </w:rPr>
      </w:pPr>
      <w:r w:rsidRPr="00863DD4">
        <w:rPr>
          <w:rFonts w:ascii="Bookman Old Style" w:hAnsi="Bookman Old Style"/>
          <w:color w:val="000000" w:themeColor="text1"/>
        </w:rPr>
        <w:t xml:space="preserve">Name </w:t>
      </w:r>
      <w:proofErr w:type="gramStart"/>
      <w:r w:rsidRPr="00863DD4">
        <w:rPr>
          <w:rFonts w:ascii="Bookman Old Style" w:hAnsi="Bookman Old Style"/>
          <w:color w:val="000000" w:themeColor="text1"/>
        </w:rPr>
        <w:t>two(</w:t>
      </w:r>
      <w:proofErr w:type="gramEnd"/>
      <w:r w:rsidRPr="00863DD4">
        <w:rPr>
          <w:rFonts w:ascii="Bookman Old Style" w:hAnsi="Bookman Old Style"/>
          <w:color w:val="000000" w:themeColor="text1"/>
        </w:rPr>
        <w:t>2) Pacific Island countries that achieved Decolonization peacefully?</w:t>
      </w:r>
    </w:p>
    <w:p w:rsidR="00863DD4" w:rsidRPr="00863DD4" w:rsidRDefault="00863DD4" w:rsidP="007576D7">
      <w:pPr>
        <w:pStyle w:val="ListParagraph"/>
        <w:numPr>
          <w:ilvl w:val="0"/>
          <w:numId w:val="1"/>
        </w:numPr>
        <w:rPr>
          <w:color w:val="000000" w:themeColor="text1"/>
        </w:rPr>
      </w:pPr>
      <w:r w:rsidRPr="00863DD4">
        <w:rPr>
          <w:rFonts w:ascii="Bookman Old Style" w:hAnsi="Bookman Old Style"/>
          <w:color w:val="00B0F0"/>
        </w:rPr>
        <w:t xml:space="preserve">  </w:t>
      </w:r>
      <w:r w:rsidRPr="00863DD4">
        <w:rPr>
          <w:rFonts w:ascii="Bookman Old Style" w:eastAsia="Times New Roman" w:hAnsi="Bookman Old Style" w:cs="Times New Roman"/>
          <w:bCs/>
          <w:color w:val="000000" w:themeColor="text1"/>
        </w:rPr>
        <w:t>Discuss the disadvantages of peaceful decolonisation, using specific examples</w:t>
      </w:r>
      <w:r w:rsidRPr="00863DD4">
        <w:rPr>
          <w:rFonts w:ascii="Times New Roman" w:eastAsia="Times New Roman" w:hAnsi="Times New Roman" w:cs="Times New Roman"/>
          <w:bCs/>
          <w:color w:val="000000" w:themeColor="text1"/>
        </w:rPr>
        <w:t>.</w:t>
      </w:r>
    </w:p>
    <w:p w:rsidR="00863DD4" w:rsidRPr="001B5184" w:rsidRDefault="00863DD4" w:rsidP="007576D7">
      <w:pPr>
        <w:pStyle w:val="ListParagraph"/>
        <w:numPr>
          <w:ilvl w:val="0"/>
          <w:numId w:val="1"/>
        </w:numPr>
        <w:rPr>
          <w:rFonts w:ascii="Bookman Old Style" w:hAnsi="Bookman Old Style"/>
          <w:color w:val="000000" w:themeColor="text1"/>
        </w:rPr>
      </w:pPr>
      <w:r w:rsidRPr="001B5184">
        <w:rPr>
          <w:rFonts w:ascii="Bookman Old Style" w:hAnsi="Bookman Old Style"/>
          <w:color w:val="000000" w:themeColor="text1"/>
        </w:rPr>
        <w:t xml:space="preserve">    On the table below, show the list of countries in the Pacific</w:t>
      </w:r>
      <w:r w:rsidR="001B5184" w:rsidRPr="001B5184">
        <w:rPr>
          <w:rFonts w:ascii="Bookman Old Style" w:hAnsi="Bookman Old Style"/>
          <w:color w:val="000000" w:themeColor="text1"/>
        </w:rPr>
        <w:t>. Complete the table by deciding on which method (</w:t>
      </w:r>
      <w:r w:rsidR="001B5184" w:rsidRPr="001B5184">
        <w:rPr>
          <w:rFonts w:ascii="Bookman Old Style" w:hAnsi="Bookman Old Style"/>
          <w:color w:val="002060"/>
        </w:rPr>
        <w:t>Political Unrest/Peacefully</w:t>
      </w:r>
      <w:r w:rsidR="001B5184" w:rsidRPr="001B5184">
        <w:rPr>
          <w:rFonts w:ascii="Bookman Old Style" w:hAnsi="Bookman Old Style"/>
          <w:color w:val="000000" w:themeColor="text1"/>
        </w:rPr>
        <w:t xml:space="preserve">) in which they have gone through to </w:t>
      </w:r>
      <w:proofErr w:type="gramStart"/>
      <w:r w:rsidR="001B5184" w:rsidRPr="001B5184">
        <w:rPr>
          <w:rFonts w:ascii="Bookman Old Style" w:hAnsi="Bookman Old Style"/>
          <w:color w:val="000000" w:themeColor="text1"/>
        </w:rPr>
        <w:t>achieved</w:t>
      </w:r>
      <w:proofErr w:type="gramEnd"/>
      <w:r w:rsidR="001B5184" w:rsidRPr="001B5184">
        <w:rPr>
          <w:rFonts w:ascii="Bookman Old Style" w:hAnsi="Bookman Old Style"/>
          <w:color w:val="000000" w:themeColor="text1"/>
        </w:rPr>
        <w:t xml:space="preserve"> decolonisation?</w:t>
      </w:r>
    </w:p>
    <w:tbl>
      <w:tblPr>
        <w:tblStyle w:val="TableGrid"/>
        <w:tblW w:w="0" w:type="auto"/>
        <w:tblInd w:w="720" w:type="dxa"/>
        <w:tblLook w:val="04A0"/>
      </w:tblPr>
      <w:tblGrid>
        <w:gridCol w:w="4227"/>
        <w:gridCol w:w="4295"/>
      </w:tblGrid>
      <w:tr w:rsidR="002A60ED" w:rsidTr="002A60ED">
        <w:tc>
          <w:tcPr>
            <w:tcW w:w="4621" w:type="dxa"/>
          </w:tcPr>
          <w:p w:rsidR="002A60ED" w:rsidRPr="002A60ED" w:rsidRDefault="002A60ED" w:rsidP="002A60ED">
            <w:pPr>
              <w:pStyle w:val="ListParagraph"/>
              <w:ind w:left="0"/>
              <w:jc w:val="center"/>
              <w:rPr>
                <w:rFonts w:ascii="Bookman Old Style" w:hAnsi="Bookman Old Style"/>
                <w:color w:val="FF0000"/>
                <w:sz w:val="28"/>
                <w:szCs w:val="28"/>
              </w:rPr>
            </w:pPr>
            <w:r w:rsidRPr="002A60ED">
              <w:rPr>
                <w:rFonts w:ascii="Bookman Old Style" w:hAnsi="Bookman Old Style"/>
                <w:color w:val="FF0000"/>
                <w:sz w:val="28"/>
                <w:szCs w:val="28"/>
              </w:rPr>
              <w:t>Name of Countries</w:t>
            </w:r>
          </w:p>
        </w:tc>
        <w:tc>
          <w:tcPr>
            <w:tcW w:w="4621" w:type="dxa"/>
          </w:tcPr>
          <w:p w:rsidR="002A60ED" w:rsidRPr="002A60ED" w:rsidRDefault="002A60ED" w:rsidP="001B5184">
            <w:pPr>
              <w:pStyle w:val="ListParagraph"/>
              <w:ind w:left="0"/>
              <w:rPr>
                <w:rFonts w:ascii="Bookman Old Style" w:hAnsi="Bookman Old Style"/>
                <w:color w:val="FF0000"/>
                <w:sz w:val="28"/>
                <w:szCs w:val="28"/>
              </w:rPr>
            </w:pPr>
            <w:r w:rsidRPr="002A60ED">
              <w:rPr>
                <w:rFonts w:ascii="Bookman Old Style" w:hAnsi="Bookman Old Style"/>
                <w:color w:val="FF0000"/>
                <w:sz w:val="28"/>
                <w:szCs w:val="28"/>
              </w:rPr>
              <w:t>Method used to Achieve Decolonization.</w:t>
            </w:r>
          </w:p>
        </w:tc>
      </w:tr>
      <w:tr w:rsidR="002A60ED" w:rsidTr="002A60ED">
        <w:tc>
          <w:tcPr>
            <w:tcW w:w="4621" w:type="dxa"/>
          </w:tcPr>
          <w:p w:rsidR="002A60ED" w:rsidRPr="008E7301" w:rsidRDefault="002A60ED" w:rsidP="00933220">
            <w:pPr>
              <w:pStyle w:val="ListParagraph"/>
              <w:ind w:left="0"/>
              <w:jc w:val="center"/>
              <w:rPr>
                <w:rFonts w:ascii="Bookman Old Style" w:hAnsi="Bookman Old Style"/>
                <w:color w:val="000000" w:themeColor="text1"/>
              </w:rPr>
            </w:pPr>
            <w:r w:rsidRPr="008E7301">
              <w:rPr>
                <w:rFonts w:ascii="Bookman Old Style" w:hAnsi="Bookman Old Style"/>
                <w:color w:val="000000" w:themeColor="text1"/>
              </w:rPr>
              <w:t>Fiji</w:t>
            </w:r>
          </w:p>
        </w:tc>
        <w:tc>
          <w:tcPr>
            <w:tcW w:w="4621" w:type="dxa"/>
          </w:tcPr>
          <w:p w:rsidR="002A60ED" w:rsidRDefault="002A60ED" w:rsidP="001B5184">
            <w:pPr>
              <w:pStyle w:val="ListParagraph"/>
              <w:ind w:left="0"/>
              <w:rPr>
                <w:color w:val="000000" w:themeColor="text1"/>
              </w:rPr>
            </w:pPr>
          </w:p>
        </w:tc>
      </w:tr>
      <w:tr w:rsidR="002A60ED" w:rsidTr="002A60ED">
        <w:tc>
          <w:tcPr>
            <w:tcW w:w="4621" w:type="dxa"/>
          </w:tcPr>
          <w:p w:rsidR="002A60ED" w:rsidRPr="008E7301" w:rsidRDefault="002A60ED" w:rsidP="00933220">
            <w:pPr>
              <w:pStyle w:val="ListParagraph"/>
              <w:ind w:left="0"/>
              <w:jc w:val="center"/>
              <w:rPr>
                <w:rFonts w:ascii="Bookman Old Style" w:hAnsi="Bookman Old Style"/>
                <w:color w:val="000000" w:themeColor="text1"/>
              </w:rPr>
            </w:pPr>
            <w:r w:rsidRPr="008E7301">
              <w:rPr>
                <w:rFonts w:ascii="Bookman Old Style" w:hAnsi="Bookman Old Style"/>
                <w:color w:val="000000" w:themeColor="text1"/>
              </w:rPr>
              <w:t>New Hebrides</w:t>
            </w:r>
          </w:p>
        </w:tc>
        <w:tc>
          <w:tcPr>
            <w:tcW w:w="4621" w:type="dxa"/>
          </w:tcPr>
          <w:p w:rsidR="002A60ED" w:rsidRDefault="002A60ED" w:rsidP="001B5184">
            <w:pPr>
              <w:pStyle w:val="ListParagraph"/>
              <w:ind w:left="0"/>
              <w:rPr>
                <w:color w:val="000000" w:themeColor="text1"/>
              </w:rPr>
            </w:pPr>
          </w:p>
        </w:tc>
      </w:tr>
      <w:tr w:rsidR="002A60ED" w:rsidTr="002A60ED">
        <w:tc>
          <w:tcPr>
            <w:tcW w:w="4621" w:type="dxa"/>
          </w:tcPr>
          <w:p w:rsidR="002A60ED" w:rsidRPr="008E7301" w:rsidRDefault="002A60ED" w:rsidP="00933220">
            <w:pPr>
              <w:pStyle w:val="ListParagraph"/>
              <w:ind w:left="0"/>
              <w:jc w:val="center"/>
              <w:rPr>
                <w:rFonts w:ascii="Bookman Old Style" w:hAnsi="Bookman Old Style"/>
                <w:color w:val="000000" w:themeColor="text1"/>
              </w:rPr>
            </w:pPr>
            <w:r w:rsidRPr="008E7301">
              <w:rPr>
                <w:rFonts w:ascii="Bookman Old Style" w:hAnsi="Bookman Old Style"/>
                <w:color w:val="000000" w:themeColor="text1"/>
              </w:rPr>
              <w:t>Australia</w:t>
            </w:r>
          </w:p>
        </w:tc>
        <w:tc>
          <w:tcPr>
            <w:tcW w:w="4621" w:type="dxa"/>
          </w:tcPr>
          <w:p w:rsidR="002A60ED" w:rsidRDefault="002A60ED" w:rsidP="001B5184">
            <w:pPr>
              <w:pStyle w:val="ListParagraph"/>
              <w:ind w:left="0"/>
              <w:rPr>
                <w:color w:val="000000" w:themeColor="text1"/>
              </w:rPr>
            </w:pPr>
          </w:p>
        </w:tc>
      </w:tr>
      <w:tr w:rsidR="002A60ED" w:rsidTr="002A60ED">
        <w:tc>
          <w:tcPr>
            <w:tcW w:w="4621" w:type="dxa"/>
          </w:tcPr>
          <w:p w:rsidR="002A60ED" w:rsidRPr="008E7301" w:rsidRDefault="002A60ED" w:rsidP="00933220">
            <w:pPr>
              <w:pStyle w:val="ListParagraph"/>
              <w:ind w:left="0"/>
              <w:jc w:val="center"/>
              <w:rPr>
                <w:rFonts w:ascii="Bookman Old Style" w:hAnsi="Bookman Old Style"/>
                <w:color w:val="000000" w:themeColor="text1"/>
              </w:rPr>
            </w:pPr>
            <w:r w:rsidRPr="008E7301">
              <w:rPr>
                <w:rFonts w:ascii="Bookman Old Style" w:hAnsi="Bookman Old Style"/>
                <w:color w:val="000000" w:themeColor="text1"/>
              </w:rPr>
              <w:t>New Zealand</w:t>
            </w:r>
          </w:p>
        </w:tc>
        <w:tc>
          <w:tcPr>
            <w:tcW w:w="4621" w:type="dxa"/>
          </w:tcPr>
          <w:p w:rsidR="002A60ED" w:rsidRDefault="002A60ED" w:rsidP="001B5184">
            <w:pPr>
              <w:pStyle w:val="ListParagraph"/>
              <w:ind w:left="0"/>
              <w:rPr>
                <w:color w:val="000000" w:themeColor="text1"/>
              </w:rPr>
            </w:pPr>
          </w:p>
        </w:tc>
      </w:tr>
      <w:tr w:rsidR="002A60ED" w:rsidTr="002A60ED">
        <w:tc>
          <w:tcPr>
            <w:tcW w:w="4621" w:type="dxa"/>
          </w:tcPr>
          <w:p w:rsidR="002A60ED" w:rsidRPr="008E7301" w:rsidRDefault="002A60ED" w:rsidP="00933220">
            <w:pPr>
              <w:pStyle w:val="ListParagraph"/>
              <w:ind w:left="0"/>
              <w:jc w:val="center"/>
              <w:rPr>
                <w:rFonts w:ascii="Bookman Old Style" w:hAnsi="Bookman Old Style"/>
                <w:color w:val="000000" w:themeColor="text1"/>
              </w:rPr>
            </w:pPr>
            <w:r w:rsidRPr="008E7301">
              <w:rPr>
                <w:rFonts w:ascii="Bookman Old Style" w:hAnsi="Bookman Old Style"/>
                <w:color w:val="000000" w:themeColor="text1"/>
              </w:rPr>
              <w:t>Tonga</w:t>
            </w:r>
          </w:p>
        </w:tc>
        <w:tc>
          <w:tcPr>
            <w:tcW w:w="4621" w:type="dxa"/>
          </w:tcPr>
          <w:p w:rsidR="002A60ED" w:rsidRDefault="002A60ED" w:rsidP="001B5184">
            <w:pPr>
              <w:pStyle w:val="ListParagraph"/>
              <w:ind w:left="0"/>
              <w:rPr>
                <w:color w:val="000000" w:themeColor="text1"/>
              </w:rPr>
            </w:pPr>
          </w:p>
        </w:tc>
      </w:tr>
      <w:tr w:rsidR="002A60ED" w:rsidTr="002A60ED">
        <w:tc>
          <w:tcPr>
            <w:tcW w:w="4621" w:type="dxa"/>
          </w:tcPr>
          <w:p w:rsidR="002A60ED" w:rsidRPr="008E7301" w:rsidRDefault="002A60ED" w:rsidP="00933220">
            <w:pPr>
              <w:pStyle w:val="ListParagraph"/>
              <w:ind w:left="0"/>
              <w:jc w:val="center"/>
              <w:rPr>
                <w:rFonts w:ascii="Bookman Old Style" w:hAnsi="Bookman Old Style"/>
                <w:color w:val="000000" w:themeColor="text1"/>
              </w:rPr>
            </w:pPr>
            <w:r w:rsidRPr="008E7301">
              <w:rPr>
                <w:rFonts w:ascii="Bookman Old Style" w:hAnsi="Bookman Old Style"/>
                <w:color w:val="000000" w:themeColor="text1"/>
              </w:rPr>
              <w:t>Samoa</w:t>
            </w:r>
          </w:p>
        </w:tc>
        <w:tc>
          <w:tcPr>
            <w:tcW w:w="4621" w:type="dxa"/>
          </w:tcPr>
          <w:p w:rsidR="002A60ED" w:rsidRDefault="002A60ED" w:rsidP="001B5184">
            <w:pPr>
              <w:pStyle w:val="ListParagraph"/>
              <w:ind w:left="0"/>
              <w:rPr>
                <w:color w:val="000000" w:themeColor="text1"/>
              </w:rPr>
            </w:pPr>
          </w:p>
        </w:tc>
      </w:tr>
      <w:tr w:rsidR="002A60ED" w:rsidTr="002A60ED">
        <w:tc>
          <w:tcPr>
            <w:tcW w:w="4621" w:type="dxa"/>
          </w:tcPr>
          <w:p w:rsidR="002A60ED" w:rsidRPr="008E7301" w:rsidRDefault="002A60ED" w:rsidP="00933220">
            <w:pPr>
              <w:pStyle w:val="ListParagraph"/>
              <w:ind w:left="0"/>
              <w:jc w:val="center"/>
              <w:rPr>
                <w:rFonts w:ascii="Bookman Old Style" w:hAnsi="Bookman Old Style"/>
                <w:color w:val="000000" w:themeColor="text1"/>
              </w:rPr>
            </w:pPr>
            <w:r w:rsidRPr="008E7301">
              <w:rPr>
                <w:rFonts w:ascii="Bookman Old Style" w:hAnsi="Bookman Old Style"/>
                <w:color w:val="000000" w:themeColor="text1"/>
              </w:rPr>
              <w:t>Niue</w:t>
            </w:r>
          </w:p>
        </w:tc>
        <w:tc>
          <w:tcPr>
            <w:tcW w:w="4621" w:type="dxa"/>
          </w:tcPr>
          <w:p w:rsidR="002A60ED" w:rsidRDefault="002A60ED" w:rsidP="001B5184">
            <w:pPr>
              <w:pStyle w:val="ListParagraph"/>
              <w:ind w:left="0"/>
              <w:rPr>
                <w:color w:val="000000" w:themeColor="text1"/>
              </w:rPr>
            </w:pPr>
          </w:p>
        </w:tc>
      </w:tr>
      <w:tr w:rsidR="002A60ED" w:rsidTr="002A60ED">
        <w:tc>
          <w:tcPr>
            <w:tcW w:w="4621" w:type="dxa"/>
          </w:tcPr>
          <w:p w:rsidR="002A60ED" w:rsidRPr="008E7301" w:rsidRDefault="00933220" w:rsidP="00933220">
            <w:pPr>
              <w:pStyle w:val="ListParagraph"/>
              <w:ind w:left="0"/>
              <w:jc w:val="center"/>
              <w:rPr>
                <w:rFonts w:ascii="Bookman Old Style" w:hAnsi="Bookman Old Style"/>
                <w:color w:val="000000" w:themeColor="text1"/>
              </w:rPr>
            </w:pPr>
            <w:r w:rsidRPr="008E7301">
              <w:rPr>
                <w:rFonts w:ascii="Bookman Old Style" w:hAnsi="Bookman Old Style"/>
                <w:color w:val="000000" w:themeColor="text1"/>
              </w:rPr>
              <w:t>Hawaii</w:t>
            </w:r>
          </w:p>
        </w:tc>
        <w:tc>
          <w:tcPr>
            <w:tcW w:w="4621" w:type="dxa"/>
          </w:tcPr>
          <w:p w:rsidR="002A60ED" w:rsidRDefault="002A60ED" w:rsidP="001B5184">
            <w:pPr>
              <w:pStyle w:val="ListParagraph"/>
              <w:ind w:left="0"/>
              <w:rPr>
                <w:color w:val="000000" w:themeColor="text1"/>
              </w:rPr>
            </w:pPr>
          </w:p>
        </w:tc>
      </w:tr>
      <w:tr w:rsidR="002A60ED" w:rsidTr="002A60ED">
        <w:tc>
          <w:tcPr>
            <w:tcW w:w="4621" w:type="dxa"/>
          </w:tcPr>
          <w:p w:rsidR="002A60ED" w:rsidRPr="008E7301" w:rsidRDefault="00933220" w:rsidP="00933220">
            <w:pPr>
              <w:pStyle w:val="ListParagraph"/>
              <w:ind w:left="0"/>
              <w:jc w:val="center"/>
              <w:rPr>
                <w:rFonts w:ascii="Bookman Old Style" w:hAnsi="Bookman Old Style"/>
                <w:color w:val="000000" w:themeColor="text1"/>
              </w:rPr>
            </w:pPr>
            <w:r w:rsidRPr="008E7301">
              <w:rPr>
                <w:rFonts w:ascii="Bookman Old Style" w:hAnsi="Bookman Old Style"/>
                <w:color w:val="000000" w:themeColor="text1"/>
              </w:rPr>
              <w:t>Cook Islands</w:t>
            </w:r>
          </w:p>
        </w:tc>
        <w:tc>
          <w:tcPr>
            <w:tcW w:w="4621" w:type="dxa"/>
          </w:tcPr>
          <w:p w:rsidR="002A60ED" w:rsidRDefault="002A60ED" w:rsidP="001B5184">
            <w:pPr>
              <w:pStyle w:val="ListParagraph"/>
              <w:ind w:left="0"/>
              <w:rPr>
                <w:color w:val="000000" w:themeColor="text1"/>
              </w:rPr>
            </w:pPr>
          </w:p>
        </w:tc>
      </w:tr>
      <w:tr w:rsidR="002A60ED" w:rsidTr="002A60ED">
        <w:tc>
          <w:tcPr>
            <w:tcW w:w="4621" w:type="dxa"/>
          </w:tcPr>
          <w:p w:rsidR="002A60ED" w:rsidRPr="008E7301" w:rsidRDefault="00933220" w:rsidP="00933220">
            <w:pPr>
              <w:pStyle w:val="ListParagraph"/>
              <w:ind w:left="0"/>
              <w:jc w:val="center"/>
              <w:rPr>
                <w:rFonts w:ascii="Bookman Old Style" w:hAnsi="Bookman Old Style"/>
                <w:color w:val="000000" w:themeColor="text1"/>
              </w:rPr>
            </w:pPr>
            <w:r w:rsidRPr="008E7301">
              <w:rPr>
                <w:rFonts w:ascii="Bookman Old Style" w:hAnsi="Bookman Old Style"/>
                <w:color w:val="000000" w:themeColor="text1"/>
              </w:rPr>
              <w:t>Gilbert/Tuvalu</w:t>
            </w:r>
          </w:p>
        </w:tc>
        <w:tc>
          <w:tcPr>
            <w:tcW w:w="4621" w:type="dxa"/>
          </w:tcPr>
          <w:p w:rsidR="002A60ED" w:rsidRDefault="002A60ED" w:rsidP="001B5184">
            <w:pPr>
              <w:pStyle w:val="ListParagraph"/>
              <w:ind w:left="0"/>
              <w:rPr>
                <w:color w:val="000000" w:themeColor="text1"/>
              </w:rPr>
            </w:pPr>
          </w:p>
        </w:tc>
      </w:tr>
      <w:tr w:rsidR="002A60ED" w:rsidTr="002A60ED">
        <w:tc>
          <w:tcPr>
            <w:tcW w:w="4621" w:type="dxa"/>
          </w:tcPr>
          <w:p w:rsidR="002A60ED" w:rsidRPr="008E7301" w:rsidRDefault="00933220" w:rsidP="00933220">
            <w:pPr>
              <w:pStyle w:val="ListParagraph"/>
              <w:ind w:left="0"/>
              <w:jc w:val="center"/>
              <w:rPr>
                <w:rFonts w:ascii="Bookman Old Style" w:hAnsi="Bookman Old Style"/>
                <w:color w:val="000000" w:themeColor="text1"/>
              </w:rPr>
            </w:pPr>
            <w:r w:rsidRPr="008E7301">
              <w:rPr>
                <w:rFonts w:ascii="Bookman Old Style" w:hAnsi="Bookman Old Style"/>
                <w:color w:val="000000" w:themeColor="text1"/>
              </w:rPr>
              <w:t>Solomon Islands</w:t>
            </w:r>
          </w:p>
        </w:tc>
        <w:tc>
          <w:tcPr>
            <w:tcW w:w="4621" w:type="dxa"/>
          </w:tcPr>
          <w:p w:rsidR="002A60ED" w:rsidRDefault="002A60ED" w:rsidP="001B5184">
            <w:pPr>
              <w:pStyle w:val="ListParagraph"/>
              <w:ind w:left="0"/>
              <w:rPr>
                <w:color w:val="000000" w:themeColor="text1"/>
              </w:rPr>
            </w:pPr>
          </w:p>
        </w:tc>
      </w:tr>
      <w:tr w:rsidR="002A60ED" w:rsidTr="002A60ED">
        <w:tc>
          <w:tcPr>
            <w:tcW w:w="4621" w:type="dxa"/>
          </w:tcPr>
          <w:p w:rsidR="002A60ED" w:rsidRPr="008E7301" w:rsidRDefault="00933220" w:rsidP="00933220">
            <w:pPr>
              <w:pStyle w:val="ListParagraph"/>
              <w:ind w:left="0"/>
              <w:jc w:val="center"/>
              <w:rPr>
                <w:rFonts w:ascii="Bookman Old Style" w:hAnsi="Bookman Old Style"/>
                <w:color w:val="000000" w:themeColor="text1"/>
              </w:rPr>
            </w:pPr>
            <w:r w:rsidRPr="008E7301">
              <w:rPr>
                <w:rFonts w:ascii="Bookman Old Style" w:hAnsi="Bookman Old Style"/>
                <w:color w:val="000000" w:themeColor="text1"/>
              </w:rPr>
              <w:t>New Caledonia</w:t>
            </w:r>
          </w:p>
        </w:tc>
        <w:tc>
          <w:tcPr>
            <w:tcW w:w="4621" w:type="dxa"/>
          </w:tcPr>
          <w:p w:rsidR="002A60ED" w:rsidRDefault="002A60ED" w:rsidP="001B5184">
            <w:pPr>
              <w:pStyle w:val="ListParagraph"/>
              <w:ind w:left="0"/>
              <w:rPr>
                <w:color w:val="000000" w:themeColor="text1"/>
              </w:rPr>
            </w:pPr>
          </w:p>
        </w:tc>
      </w:tr>
      <w:tr w:rsidR="002A60ED" w:rsidTr="002A60ED">
        <w:tc>
          <w:tcPr>
            <w:tcW w:w="4621" w:type="dxa"/>
          </w:tcPr>
          <w:p w:rsidR="002A60ED" w:rsidRPr="008E7301" w:rsidRDefault="00933220" w:rsidP="00933220">
            <w:pPr>
              <w:pStyle w:val="ListParagraph"/>
              <w:ind w:left="0"/>
              <w:jc w:val="center"/>
              <w:rPr>
                <w:rFonts w:ascii="Bookman Old Style" w:hAnsi="Bookman Old Style"/>
                <w:color w:val="000000" w:themeColor="text1"/>
              </w:rPr>
            </w:pPr>
            <w:r w:rsidRPr="008E7301">
              <w:rPr>
                <w:rFonts w:ascii="Bookman Old Style" w:hAnsi="Bookman Old Style"/>
                <w:color w:val="000000" w:themeColor="text1"/>
              </w:rPr>
              <w:t>Tahiti</w:t>
            </w:r>
          </w:p>
        </w:tc>
        <w:tc>
          <w:tcPr>
            <w:tcW w:w="4621" w:type="dxa"/>
          </w:tcPr>
          <w:p w:rsidR="002A60ED" w:rsidRDefault="002A60ED" w:rsidP="001B5184">
            <w:pPr>
              <w:pStyle w:val="ListParagraph"/>
              <w:ind w:left="0"/>
              <w:rPr>
                <w:color w:val="000000" w:themeColor="text1"/>
              </w:rPr>
            </w:pPr>
          </w:p>
        </w:tc>
      </w:tr>
      <w:tr w:rsidR="002A60ED" w:rsidTr="002A60ED">
        <w:tc>
          <w:tcPr>
            <w:tcW w:w="4621" w:type="dxa"/>
          </w:tcPr>
          <w:p w:rsidR="002A60ED" w:rsidRPr="008E7301" w:rsidRDefault="00933220" w:rsidP="00933220">
            <w:pPr>
              <w:pStyle w:val="ListParagraph"/>
              <w:ind w:left="0"/>
              <w:jc w:val="center"/>
              <w:rPr>
                <w:rFonts w:ascii="Bookman Old Style" w:hAnsi="Bookman Old Style"/>
                <w:color w:val="000000" w:themeColor="text1"/>
              </w:rPr>
            </w:pPr>
            <w:r w:rsidRPr="008E7301">
              <w:rPr>
                <w:rFonts w:ascii="Bookman Old Style" w:hAnsi="Bookman Old Style"/>
                <w:color w:val="000000" w:themeColor="text1"/>
              </w:rPr>
              <w:t>Papua New Guinea</w:t>
            </w:r>
          </w:p>
        </w:tc>
        <w:tc>
          <w:tcPr>
            <w:tcW w:w="4621" w:type="dxa"/>
          </w:tcPr>
          <w:p w:rsidR="002A60ED" w:rsidRDefault="002A60ED" w:rsidP="001B5184">
            <w:pPr>
              <w:pStyle w:val="ListParagraph"/>
              <w:ind w:left="0"/>
              <w:rPr>
                <w:color w:val="000000" w:themeColor="text1"/>
              </w:rPr>
            </w:pPr>
          </w:p>
        </w:tc>
      </w:tr>
    </w:tbl>
    <w:p w:rsidR="00933220" w:rsidRDefault="00933220" w:rsidP="00933220">
      <w:pPr>
        <w:pStyle w:val="ListParagraph"/>
        <w:rPr>
          <w:rFonts w:ascii="Bookman Old Style" w:hAnsi="Bookman Old Style"/>
          <w:color w:val="000000" w:themeColor="text1"/>
        </w:rPr>
      </w:pPr>
    </w:p>
    <w:p w:rsidR="001B5184" w:rsidRDefault="00933220" w:rsidP="00933220">
      <w:pPr>
        <w:pStyle w:val="ListParagraph"/>
        <w:numPr>
          <w:ilvl w:val="0"/>
          <w:numId w:val="1"/>
        </w:numPr>
        <w:rPr>
          <w:rFonts w:ascii="Bookman Old Style" w:hAnsi="Bookman Old Style"/>
          <w:color w:val="000000" w:themeColor="text1"/>
        </w:rPr>
      </w:pPr>
      <w:r w:rsidRPr="00933220">
        <w:rPr>
          <w:rFonts w:ascii="Bookman Old Style" w:hAnsi="Bookman Old Style"/>
          <w:color w:val="000000" w:themeColor="text1"/>
        </w:rPr>
        <w:t>List the effects of Decolonization?</w:t>
      </w:r>
    </w:p>
    <w:p w:rsidR="00933220" w:rsidRDefault="00933220" w:rsidP="00933220">
      <w:pPr>
        <w:ind w:left="360"/>
        <w:rPr>
          <w:rFonts w:ascii="Bookman Old Style" w:hAnsi="Bookman Old Style"/>
          <w:color w:val="000000" w:themeColor="text1"/>
        </w:rPr>
      </w:pPr>
    </w:p>
    <w:p w:rsidR="008E7301" w:rsidRDefault="008E7301" w:rsidP="00933220">
      <w:pPr>
        <w:ind w:left="360"/>
        <w:jc w:val="center"/>
        <w:rPr>
          <w:rFonts w:ascii="Bookman Old Style" w:hAnsi="Bookman Old Style"/>
          <w:b/>
          <w:color w:val="FF0000"/>
          <w:sz w:val="28"/>
          <w:szCs w:val="28"/>
        </w:rPr>
      </w:pPr>
    </w:p>
    <w:p w:rsidR="00933220" w:rsidRDefault="00933220" w:rsidP="00933220">
      <w:pPr>
        <w:ind w:left="360"/>
        <w:jc w:val="center"/>
        <w:rPr>
          <w:rFonts w:ascii="Bookman Old Style" w:hAnsi="Bookman Old Style"/>
          <w:b/>
          <w:color w:val="FF0000"/>
          <w:sz w:val="28"/>
          <w:szCs w:val="28"/>
        </w:rPr>
      </w:pPr>
      <w:r w:rsidRPr="00933220">
        <w:rPr>
          <w:rFonts w:ascii="Bookman Old Style" w:hAnsi="Bookman Old Style"/>
          <w:b/>
          <w:color w:val="FF0000"/>
          <w:sz w:val="28"/>
          <w:szCs w:val="28"/>
        </w:rPr>
        <w:lastRenderedPageBreak/>
        <w:t>WEEK 9/10</w:t>
      </w:r>
    </w:p>
    <w:p w:rsidR="00933220" w:rsidRDefault="00933220" w:rsidP="00933220">
      <w:pPr>
        <w:ind w:left="360"/>
        <w:jc w:val="center"/>
        <w:rPr>
          <w:rFonts w:ascii="Bookman Old Style" w:hAnsi="Bookman Old Style"/>
          <w:i/>
          <w:color w:val="0070C0"/>
          <w:sz w:val="28"/>
          <w:szCs w:val="28"/>
        </w:rPr>
      </w:pPr>
      <w:r w:rsidRPr="00933220">
        <w:rPr>
          <w:rFonts w:ascii="Bookman Old Style" w:hAnsi="Bookman Old Style"/>
          <w:b/>
          <w:color w:val="0070C0"/>
          <w:sz w:val="28"/>
          <w:szCs w:val="28"/>
        </w:rPr>
        <w:t>STRAND 6</w:t>
      </w:r>
      <w:r>
        <w:rPr>
          <w:rFonts w:ascii="Bookman Old Style" w:hAnsi="Bookman Old Style"/>
          <w:b/>
          <w:color w:val="FF0000"/>
          <w:sz w:val="28"/>
          <w:szCs w:val="28"/>
        </w:rPr>
        <w:t xml:space="preserve">: </w:t>
      </w:r>
      <w:r>
        <w:rPr>
          <w:rFonts w:ascii="Bookman Old Style" w:hAnsi="Bookman Old Style"/>
          <w:i/>
          <w:color w:val="0070C0"/>
          <w:sz w:val="28"/>
          <w:szCs w:val="28"/>
        </w:rPr>
        <w:t>From independence to the present.</w:t>
      </w:r>
    </w:p>
    <w:p w:rsidR="003A503B" w:rsidRDefault="003A503B" w:rsidP="003A503B">
      <w:pPr>
        <w:ind w:left="360"/>
        <w:rPr>
          <w:rFonts w:ascii="Bookman Old Style" w:eastAsia="Times New Roman" w:hAnsi="Bookman Old Style" w:cs="Times New Roman"/>
        </w:rPr>
      </w:pPr>
      <w:r w:rsidRPr="003A503B">
        <w:rPr>
          <w:rFonts w:ascii="Bookman Old Style" w:hAnsi="Bookman Old Style"/>
          <w:b/>
          <w:sz w:val="28"/>
          <w:szCs w:val="28"/>
        </w:rPr>
        <w:t>Learning Outcome:</w:t>
      </w:r>
      <w:r>
        <w:rPr>
          <w:rFonts w:ascii="Bookman Old Style" w:hAnsi="Bookman Old Style"/>
          <w:b/>
          <w:sz w:val="28"/>
          <w:szCs w:val="28"/>
        </w:rPr>
        <w:t xml:space="preserve"> </w:t>
      </w:r>
      <w:r w:rsidRPr="003A503B">
        <w:rPr>
          <w:rFonts w:ascii="Bookman Old Style" w:eastAsia="Times New Roman" w:hAnsi="Bookman Old Style" w:cs="Times New Roman"/>
        </w:rPr>
        <w:t>Upon the successful completion of this strand, students are able to demonstrate an understanding of the various milestones and origins of decolonisation and connections between various local, regional and global events relating to decolonisation</w:t>
      </w:r>
      <w:r w:rsidR="007176AD">
        <w:rPr>
          <w:rFonts w:ascii="Bookman Old Style" w:eastAsia="Times New Roman" w:hAnsi="Bookman Old Style" w:cs="Times New Roman"/>
        </w:rPr>
        <w:t>.</w:t>
      </w:r>
    </w:p>
    <w:p w:rsidR="007176AD" w:rsidRDefault="007176AD" w:rsidP="003A503B">
      <w:pPr>
        <w:ind w:left="360"/>
        <w:rPr>
          <w:rFonts w:ascii="Bookman Old Style" w:hAnsi="Bookman Old Style"/>
          <w:b/>
          <w:color w:val="0070C0"/>
          <w:sz w:val="28"/>
          <w:szCs w:val="28"/>
        </w:rPr>
      </w:pPr>
      <w:r>
        <w:rPr>
          <w:rFonts w:ascii="Bookman Old Style" w:hAnsi="Bookman Old Style"/>
          <w:b/>
          <w:color w:val="0070C0"/>
          <w:sz w:val="28"/>
          <w:szCs w:val="28"/>
        </w:rPr>
        <w:t xml:space="preserve">    </w:t>
      </w:r>
      <w:r w:rsidRPr="007176AD">
        <w:rPr>
          <w:rFonts w:ascii="Bookman Old Style" w:hAnsi="Bookman Old Style"/>
          <w:b/>
          <w:color w:val="0070C0"/>
          <w:sz w:val="28"/>
          <w:szCs w:val="28"/>
        </w:rPr>
        <w:t>Activity 2:</w:t>
      </w:r>
    </w:p>
    <w:p w:rsidR="007176AD" w:rsidRPr="005C297C" w:rsidRDefault="003D5466" w:rsidP="007176AD">
      <w:pPr>
        <w:pStyle w:val="ListParagraph"/>
        <w:numPr>
          <w:ilvl w:val="0"/>
          <w:numId w:val="3"/>
        </w:numPr>
        <w:rPr>
          <w:rFonts w:ascii="Bookman Old Style" w:hAnsi="Bookman Old Style"/>
          <w:b/>
          <w:color w:val="0070C0"/>
          <w:sz w:val="24"/>
          <w:szCs w:val="24"/>
        </w:rPr>
      </w:pPr>
      <w:r w:rsidRPr="005C297C">
        <w:rPr>
          <w:rFonts w:ascii="Bookman Old Style" w:hAnsi="Bookman Old Style"/>
          <w:sz w:val="24"/>
          <w:szCs w:val="24"/>
        </w:rPr>
        <w:t>According to your prior knowledge, name two newly dec</w:t>
      </w:r>
      <w:r w:rsidR="005C297C">
        <w:rPr>
          <w:rFonts w:ascii="Bookman Old Style" w:hAnsi="Bookman Old Style"/>
          <w:sz w:val="24"/>
          <w:szCs w:val="24"/>
        </w:rPr>
        <w:t>olonized countries in the Pacific?</w:t>
      </w:r>
    </w:p>
    <w:p w:rsidR="005C297C" w:rsidRPr="005C297C" w:rsidRDefault="005C297C" w:rsidP="007176AD">
      <w:pPr>
        <w:pStyle w:val="ListParagraph"/>
        <w:numPr>
          <w:ilvl w:val="0"/>
          <w:numId w:val="3"/>
        </w:numPr>
        <w:rPr>
          <w:rFonts w:ascii="Bookman Old Style" w:hAnsi="Bookman Old Style"/>
          <w:b/>
          <w:color w:val="0070C0"/>
          <w:sz w:val="24"/>
          <w:szCs w:val="24"/>
        </w:rPr>
      </w:pPr>
      <w:r>
        <w:rPr>
          <w:rFonts w:ascii="Bookman Old Style" w:hAnsi="Bookman Old Style"/>
          <w:sz w:val="24"/>
          <w:szCs w:val="24"/>
        </w:rPr>
        <w:t>List two new political parties in New Hebrides?</w:t>
      </w:r>
    </w:p>
    <w:p w:rsidR="005C297C" w:rsidRPr="005C297C" w:rsidRDefault="005C297C" w:rsidP="007176AD">
      <w:pPr>
        <w:pStyle w:val="ListParagraph"/>
        <w:numPr>
          <w:ilvl w:val="0"/>
          <w:numId w:val="3"/>
        </w:numPr>
        <w:rPr>
          <w:rFonts w:ascii="Bookman Old Style" w:hAnsi="Bookman Old Style"/>
          <w:b/>
          <w:color w:val="0070C0"/>
          <w:sz w:val="24"/>
          <w:szCs w:val="24"/>
        </w:rPr>
      </w:pPr>
      <w:r>
        <w:rPr>
          <w:rFonts w:ascii="Bookman Old Style" w:hAnsi="Bookman Old Style"/>
          <w:sz w:val="24"/>
          <w:szCs w:val="24"/>
        </w:rPr>
        <w:t>Name the leaders of these two new political parties?</w:t>
      </w:r>
    </w:p>
    <w:p w:rsidR="005C297C" w:rsidRPr="005C297C" w:rsidRDefault="005C297C" w:rsidP="007176AD">
      <w:pPr>
        <w:pStyle w:val="ListParagraph"/>
        <w:numPr>
          <w:ilvl w:val="0"/>
          <w:numId w:val="3"/>
        </w:numPr>
        <w:rPr>
          <w:rFonts w:ascii="Bookman Old Style" w:hAnsi="Bookman Old Style"/>
          <w:b/>
          <w:color w:val="0070C0"/>
          <w:sz w:val="24"/>
          <w:szCs w:val="24"/>
        </w:rPr>
      </w:pPr>
      <w:r>
        <w:rPr>
          <w:rFonts w:ascii="Bookman Old Style" w:hAnsi="Bookman Old Style"/>
          <w:sz w:val="24"/>
          <w:szCs w:val="24"/>
        </w:rPr>
        <w:t>Assess the ideologies of these new political parties?</w:t>
      </w:r>
    </w:p>
    <w:p w:rsidR="005C297C" w:rsidRPr="005C297C" w:rsidRDefault="005C297C" w:rsidP="007176AD">
      <w:pPr>
        <w:pStyle w:val="ListParagraph"/>
        <w:numPr>
          <w:ilvl w:val="0"/>
          <w:numId w:val="3"/>
        </w:numPr>
        <w:rPr>
          <w:rFonts w:ascii="Bookman Old Style" w:hAnsi="Bookman Old Style"/>
          <w:b/>
          <w:color w:val="0070C0"/>
          <w:sz w:val="24"/>
          <w:szCs w:val="24"/>
        </w:rPr>
      </w:pPr>
      <w:r>
        <w:rPr>
          <w:rFonts w:ascii="Bookman Old Style" w:hAnsi="Bookman Old Style"/>
          <w:sz w:val="24"/>
          <w:szCs w:val="24"/>
        </w:rPr>
        <w:t xml:space="preserve">List new political parties in any </w:t>
      </w:r>
      <w:proofErr w:type="gramStart"/>
      <w:r>
        <w:rPr>
          <w:rFonts w:ascii="Bookman Old Style" w:hAnsi="Bookman Old Style"/>
          <w:sz w:val="24"/>
          <w:szCs w:val="24"/>
        </w:rPr>
        <w:t>four(</w:t>
      </w:r>
      <w:proofErr w:type="gramEnd"/>
      <w:r>
        <w:rPr>
          <w:rFonts w:ascii="Bookman Old Style" w:hAnsi="Bookman Old Style"/>
          <w:sz w:val="24"/>
          <w:szCs w:val="24"/>
        </w:rPr>
        <w:t>4) pacific countries apart from Vanuatu, their leaders and political ideologies?</w:t>
      </w:r>
    </w:p>
    <w:p w:rsidR="005C297C" w:rsidRPr="00946B8C" w:rsidRDefault="00946B8C" w:rsidP="007176AD">
      <w:pPr>
        <w:pStyle w:val="ListParagraph"/>
        <w:numPr>
          <w:ilvl w:val="0"/>
          <w:numId w:val="3"/>
        </w:numPr>
        <w:rPr>
          <w:rFonts w:ascii="Bookman Old Style" w:hAnsi="Bookman Old Style"/>
          <w:b/>
          <w:color w:val="0070C0"/>
          <w:sz w:val="24"/>
          <w:szCs w:val="24"/>
        </w:rPr>
      </w:pPr>
      <w:r>
        <w:rPr>
          <w:rFonts w:ascii="Bookman Old Style" w:hAnsi="Bookman Old Style"/>
          <w:sz w:val="24"/>
          <w:szCs w:val="24"/>
        </w:rPr>
        <w:t>What are the political ideas in Vanuatu after the independence?</w:t>
      </w:r>
    </w:p>
    <w:p w:rsidR="00946B8C" w:rsidRPr="00946B8C" w:rsidRDefault="00946B8C" w:rsidP="007176AD">
      <w:pPr>
        <w:pStyle w:val="ListParagraph"/>
        <w:numPr>
          <w:ilvl w:val="0"/>
          <w:numId w:val="3"/>
        </w:numPr>
        <w:rPr>
          <w:rFonts w:ascii="Bookman Old Style" w:hAnsi="Bookman Old Style"/>
          <w:b/>
          <w:color w:val="0070C0"/>
          <w:sz w:val="24"/>
          <w:szCs w:val="24"/>
        </w:rPr>
      </w:pPr>
      <w:r>
        <w:rPr>
          <w:rFonts w:ascii="Bookman Old Style" w:hAnsi="Bookman Old Style"/>
          <w:sz w:val="24"/>
          <w:szCs w:val="24"/>
        </w:rPr>
        <w:t>Identify the motives of creating political ideas?</w:t>
      </w:r>
    </w:p>
    <w:p w:rsidR="00946B8C" w:rsidRPr="00946B8C" w:rsidRDefault="00946B8C" w:rsidP="007176AD">
      <w:pPr>
        <w:pStyle w:val="ListParagraph"/>
        <w:numPr>
          <w:ilvl w:val="0"/>
          <w:numId w:val="3"/>
        </w:numPr>
        <w:rPr>
          <w:rFonts w:ascii="Bookman Old Style" w:hAnsi="Bookman Old Style"/>
          <w:sz w:val="24"/>
          <w:szCs w:val="24"/>
        </w:rPr>
      </w:pPr>
      <w:r>
        <w:rPr>
          <w:rFonts w:ascii="Bookman Old Style" w:hAnsi="Bookman Old Style"/>
          <w:b/>
          <w:color w:val="0070C0"/>
          <w:sz w:val="24"/>
          <w:szCs w:val="24"/>
        </w:rPr>
        <w:t xml:space="preserve">     </w:t>
      </w:r>
      <w:r w:rsidRPr="00946B8C">
        <w:rPr>
          <w:rFonts w:ascii="Bookman Old Style" w:eastAsia="Times New Roman" w:hAnsi="Bookman Old Style" w:cs="Times New Roman"/>
          <w:bCs/>
        </w:rPr>
        <w:t xml:space="preserve">Discuss </w:t>
      </w:r>
      <w:r w:rsidRPr="00946B8C">
        <w:rPr>
          <w:rFonts w:ascii="Bookman Old Style" w:eastAsia="Times New Roman" w:hAnsi="Bookman Old Style" w:cs="Times New Roman"/>
        </w:rPr>
        <w:t>the aims of these two ideologies and their influence</w:t>
      </w:r>
      <w:r>
        <w:rPr>
          <w:rFonts w:ascii="Bookman Old Style" w:eastAsia="Times New Roman" w:hAnsi="Bookman Old Style" w:cs="Times New Roman"/>
        </w:rPr>
        <w:t xml:space="preserve"> </w:t>
      </w:r>
      <w:r w:rsidRPr="00946B8C">
        <w:rPr>
          <w:rFonts w:ascii="Bookman Old Style" w:eastAsia="Times New Roman" w:hAnsi="Bookman Old Style" w:cs="Times New Roman"/>
        </w:rPr>
        <w:t>in shaping the Vanuatu politics,</w:t>
      </w:r>
      <w:r>
        <w:rPr>
          <w:rFonts w:ascii="Bookman Old Style" w:eastAsia="Times New Roman" w:hAnsi="Bookman Old Style" w:cs="Times New Roman"/>
        </w:rPr>
        <w:t xml:space="preserve"> </w:t>
      </w:r>
      <w:r w:rsidRPr="00946B8C">
        <w:rPr>
          <w:rFonts w:ascii="Bookman Old Style" w:eastAsia="Times New Roman" w:hAnsi="Bookman Old Style" w:cs="Times New Roman"/>
        </w:rPr>
        <w:t>using specific</w:t>
      </w:r>
      <w:r>
        <w:rPr>
          <w:rFonts w:ascii="Bookman Old Style" w:eastAsia="Times New Roman" w:hAnsi="Bookman Old Style" w:cs="Times New Roman"/>
        </w:rPr>
        <w:t xml:space="preserve"> </w:t>
      </w:r>
      <w:r w:rsidRPr="00946B8C">
        <w:rPr>
          <w:rFonts w:ascii="Bookman Old Style" w:eastAsia="Times New Roman" w:hAnsi="Bookman Old Style" w:cs="Times New Roman"/>
        </w:rPr>
        <w:t>examples</w:t>
      </w:r>
      <w:r>
        <w:rPr>
          <w:rFonts w:ascii="Bookman Old Style" w:eastAsia="Times New Roman" w:hAnsi="Bookman Old Style" w:cs="Times New Roman"/>
        </w:rPr>
        <w:t>.</w:t>
      </w:r>
    </w:p>
    <w:p w:rsidR="00946B8C" w:rsidRPr="00946B8C" w:rsidRDefault="00946B8C" w:rsidP="007176AD">
      <w:pPr>
        <w:pStyle w:val="ListParagraph"/>
        <w:numPr>
          <w:ilvl w:val="0"/>
          <w:numId w:val="3"/>
        </w:numPr>
        <w:rPr>
          <w:rFonts w:ascii="Bookman Old Style" w:hAnsi="Bookman Old Style"/>
          <w:sz w:val="24"/>
          <w:szCs w:val="24"/>
        </w:rPr>
      </w:pPr>
      <w:r>
        <w:rPr>
          <w:rFonts w:ascii="Bookman Old Style" w:hAnsi="Bookman Old Style"/>
          <w:sz w:val="24"/>
          <w:szCs w:val="24"/>
        </w:rPr>
        <w:t xml:space="preserve">    </w:t>
      </w:r>
      <w:r w:rsidRPr="00946B8C">
        <w:rPr>
          <w:rFonts w:ascii="Bookman Old Style" w:eastAsia="Times New Roman" w:hAnsi="Bookman Old Style" w:cs="Times New Roman"/>
          <w:bCs/>
        </w:rPr>
        <w:t>Define the term</w:t>
      </w:r>
      <w:r>
        <w:rPr>
          <w:rFonts w:ascii="Bookman Old Style" w:eastAsia="Times New Roman" w:hAnsi="Bookman Old Style" w:cs="Times New Roman"/>
          <w:bCs/>
        </w:rPr>
        <w:t xml:space="preserve"> </w:t>
      </w:r>
      <w:r w:rsidRPr="00946B8C">
        <w:rPr>
          <w:rFonts w:ascii="Bookman Old Style" w:eastAsia="Times New Roman" w:hAnsi="Bookman Old Style" w:cs="Times New Roman"/>
          <w:bCs/>
          <w:spacing w:val="-12"/>
        </w:rPr>
        <w:t xml:space="preserve">division in </w:t>
      </w:r>
      <w:r w:rsidRPr="00946B8C">
        <w:rPr>
          <w:rFonts w:ascii="Bookman Old Style" w:eastAsia="Times New Roman" w:hAnsi="Bookman Old Style" w:cs="Times New Roman"/>
        </w:rPr>
        <w:t>political</w:t>
      </w:r>
      <w:r>
        <w:rPr>
          <w:rFonts w:ascii="Bookman Old Style" w:eastAsia="Times New Roman" w:hAnsi="Bookman Old Style" w:cs="Times New Roman"/>
        </w:rPr>
        <w:t xml:space="preserve"> </w:t>
      </w:r>
      <w:r w:rsidRPr="00946B8C">
        <w:rPr>
          <w:rFonts w:ascii="Bookman Old Style" w:eastAsia="Times New Roman" w:hAnsi="Bookman Old Style" w:cs="Times New Roman"/>
        </w:rPr>
        <w:t>party</w:t>
      </w:r>
      <w:r>
        <w:rPr>
          <w:rFonts w:ascii="Bookman Old Style" w:eastAsia="Times New Roman" w:hAnsi="Bookman Old Style" w:cs="Times New Roman"/>
        </w:rPr>
        <w:t>?</w:t>
      </w:r>
    </w:p>
    <w:p w:rsidR="00946B8C" w:rsidRPr="00946B8C" w:rsidRDefault="00946B8C" w:rsidP="007176AD">
      <w:pPr>
        <w:pStyle w:val="ListParagraph"/>
        <w:numPr>
          <w:ilvl w:val="0"/>
          <w:numId w:val="3"/>
        </w:numPr>
        <w:rPr>
          <w:rFonts w:ascii="Bookman Old Style" w:hAnsi="Bookman Old Style"/>
          <w:sz w:val="24"/>
          <w:szCs w:val="24"/>
        </w:rPr>
      </w:pPr>
      <w:r w:rsidRPr="00946B8C">
        <w:rPr>
          <w:rFonts w:ascii="Bookman Old Style" w:eastAsia="Times New Roman" w:hAnsi="Bookman Old Style" w:cs="Times New Roman"/>
          <w:bCs/>
        </w:rPr>
        <w:t>Name a major political party in Vanuatu</w:t>
      </w:r>
      <w:r>
        <w:rPr>
          <w:rFonts w:ascii="Bookman Old Style" w:eastAsia="Times New Roman" w:hAnsi="Bookman Old Style" w:cs="Times New Roman"/>
          <w:bCs/>
        </w:rPr>
        <w:t>?</w:t>
      </w:r>
    </w:p>
    <w:p w:rsidR="00946B8C" w:rsidRDefault="00946B8C" w:rsidP="00946B8C">
      <w:pPr>
        <w:ind w:left="360"/>
        <w:rPr>
          <w:rFonts w:ascii="Bookman Old Style" w:hAnsi="Bookman Old Style"/>
          <w:sz w:val="24"/>
          <w:szCs w:val="24"/>
        </w:rPr>
      </w:pPr>
    </w:p>
    <w:p w:rsidR="00946B8C" w:rsidRDefault="008E7301" w:rsidP="00946B8C">
      <w:pPr>
        <w:ind w:left="360"/>
        <w:rPr>
          <w:rFonts w:ascii="Bookman Old Style" w:hAnsi="Bookman Old Style"/>
          <w:sz w:val="24"/>
          <w:szCs w:val="24"/>
        </w:rPr>
      </w:pPr>
      <w:r>
        <w:rPr>
          <w:rFonts w:ascii="Bookman Old Style" w:hAnsi="Bookman Old Style"/>
          <w:sz w:val="24"/>
          <w:szCs w:val="24"/>
        </w:rPr>
        <w:t>11</w:t>
      </w:r>
      <w:r w:rsidR="00946B8C">
        <w:rPr>
          <w:rFonts w:ascii="Bookman Old Style" w:hAnsi="Bookman Old Style"/>
          <w:sz w:val="24"/>
          <w:szCs w:val="24"/>
        </w:rPr>
        <w:t>: Write a Historical Essay of 300 -500 words on the followings:</w:t>
      </w:r>
    </w:p>
    <w:p w:rsidR="008E7301" w:rsidRPr="008E7301" w:rsidRDefault="008E7301" w:rsidP="00946B8C">
      <w:pPr>
        <w:ind w:left="360"/>
        <w:rPr>
          <w:rFonts w:ascii="Bookman Old Style" w:hAnsi="Bookman Old Style"/>
          <w:b/>
          <w:color w:val="002060"/>
          <w:sz w:val="24"/>
          <w:szCs w:val="24"/>
        </w:rPr>
      </w:pPr>
      <w:r>
        <w:rPr>
          <w:rFonts w:ascii="Bookman Old Style" w:hAnsi="Bookman Old Style"/>
          <w:sz w:val="24"/>
          <w:szCs w:val="24"/>
        </w:rPr>
        <w:t xml:space="preserve">        </w:t>
      </w:r>
      <w:r w:rsidRPr="008E7301">
        <w:rPr>
          <w:rFonts w:ascii="Bookman Old Style" w:hAnsi="Bookman Old Style"/>
          <w:b/>
          <w:color w:val="002060"/>
          <w:sz w:val="24"/>
          <w:szCs w:val="24"/>
        </w:rPr>
        <w:t>Use SEXI Pattern in writing your Essay; remember to apply all history conventions.</w:t>
      </w:r>
    </w:p>
    <w:p w:rsidR="00946B8C" w:rsidRDefault="00946B8C" w:rsidP="00946B8C">
      <w:pPr>
        <w:pStyle w:val="ListParagraph"/>
        <w:numPr>
          <w:ilvl w:val="0"/>
          <w:numId w:val="4"/>
        </w:numPr>
        <w:rPr>
          <w:rFonts w:ascii="Bookman Old Style" w:hAnsi="Bookman Old Style"/>
          <w:sz w:val="24"/>
          <w:szCs w:val="24"/>
        </w:rPr>
      </w:pPr>
      <w:r>
        <w:rPr>
          <w:rFonts w:ascii="Bookman Old Style" w:hAnsi="Bookman Old Style"/>
          <w:sz w:val="24"/>
          <w:szCs w:val="24"/>
        </w:rPr>
        <w:t>Discuss</w:t>
      </w:r>
      <w:r w:rsidR="008E7301">
        <w:rPr>
          <w:rFonts w:ascii="Bookman Old Style" w:hAnsi="Bookman Old Style"/>
          <w:sz w:val="24"/>
          <w:szCs w:val="24"/>
        </w:rPr>
        <w:t xml:space="preserve"> the reasons for internal conflicts within a Party which result in Political Party split?</w:t>
      </w:r>
    </w:p>
    <w:p w:rsidR="008E7301" w:rsidRPr="00946B8C" w:rsidRDefault="008E7301" w:rsidP="00946B8C">
      <w:pPr>
        <w:pStyle w:val="ListParagraph"/>
        <w:numPr>
          <w:ilvl w:val="0"/>
          <w:numId w:val="4"/>
        </w:numPr>
        <w:rPr>
          <w:rFonts w:ascii="Bookman Old Style" w:hAnsi="Bookman Old Style"/>
          <w:sz w:val="24"/>
          <w:szCs w:val="24"/>
        </w:rPr>
      </w:pPr>
      <w:r>
        <w:rPr>
          <w:rFonts w:ascii="Bookman Old Style" w:hAnsi="Bookman Old Style"/>
          <w:sz w:val="24"/>
          <w:szCs w:val="24"/>
        </w:rPr>
        <w:t>Assess whether these new political creations and ideas benefit or disadvantage Vanuatu politically, using examples?</w:t>
      </w:r>
    </w:p>
    <w:p w:rsidR="003D5466" w:rsidRDefault="003D5466" w:rsidP="003D5466">
      <w:pPr>
        <w:pStyle w:val="ListParagraph"/>
        <w:rPr>
          <w:rFonts w:ascii="Bookman Old Style" w:hAnsi="Bookman Old Style"/>
          <w:sz w:val="28"/>
          <w:szCs w:val="28"/>
        </w:rPr>
      </w:pPr>
    </w:p>
    <w:p w:rsidR="008E7301" w:rsidRDefault="008E7301" w:rsidP="003D5466">
      <w:pPr>
        <w:pStyle w:val="ListParagraph"/>
        <w:rPr>
          <w:rFonts w:ascii="Bookman Old Style" w:hAnsi="Bookman Old Style"/>
          <w:sz w:val="28"/>
          <w:szCs w:val="28"/>
        </w:rPr>
      </w:pPr>
    </w:p>
    <w:p w:rsidR="008E7301" w:rsidRDefault="008E7301" w:rsidP="003D5466">
      <w:pPr>
        <w:pStyle w:val="ListParagraph"/>
        <w:rPr>
          <w:rFonts w:ascii="Bookman Old Style" w:hAnsi="Bookman Old Style"/>
          <w:sz w:val="28"/>
          <w:szCs w:val="28"/>
        </w:rPr>
      </w:pPr>
    </w:p>
    <w:p w:rsidR="008E7301" w:rsidRDefault="008E7301" w:rsidP="003D5466">
      <w:pPr>
        <w:pStyle w:val="ListParagraph"/>
        <w:rPr>
          <w:rFonts w:ascii="Bookman Old Style" w:hAnsi="Bookman Old Style"/>
          <w:sz w:val="28"/>
          <w:szCs w:val="28"/>
        </w:rPr>
      </w:pPr>
    </w:p>
    <w:p w:rsidR="008E7301" w:rsidRDefault="008E7301" w:rsidP="003D5466">
      <w:pPr>
        <w:pStyle w:val="ListParagraph"/>
        <w:rPr>
          <w:rFonts w:ascii="Bookman Old Style" w:hAnsi="Bookman Old Style"/>
          <w:sz w:val="28"/>
          <w:szCs w:val="28"/>
        </w:rPr>
      </w:pPr>
    </w:p>
    <w:p w:rsidR="008E7301" w:rsidRDefault="008E7301" w:rsidP="003D5466">
      <w:pPr>
        <w:pStyle w:val="ListParagraph"/>
        <w:rPr>
          <w:rFonts w:ascii="Bookman Old Style" w:hAnsi="Bookman Old Style"/>
          <w:sz w:val="28"/>
          <w:szCs w:val="28"/>
        </w:rPr>
      </w:pPr>
      <w:r>
        <w:rPr>
          <w:rFonts w:ascii="Bookman Old Style" w:hAnsi="Bookman Old Style"/>
          <w:sz w:val="28"/>
          <w:szCs w:val="28"/>
        </w:rPr>
        <w:t xml:space="preserve"> </w:t>
      </w:r>
    </w:p>
    <w:p w:rsidR="008E7301" w:rsidRDefault="008E7301" w:rsidP="003D5466">
      <w:pPr>
        <w:pStyle w:val="ListParagraph"/>
        <w:rPr>
          <w:rFonts w:ascii="Bookman Old Style" w:hAnsi="Bookman Old Style"/>
          <w:sz w:val="28"/>
          <w:szCs w:val="28"/>
        </w:rPr>
      </w:pPr>
    </w:p>
    <w:p w:rsidR="008E7301" w:rsidRDefault="008E7301" w:rsidP="003D5466">
      <w:pPr>
        <w:pStyle w:val="ListParagraph"/>
        <w:rPr>
          <w:rFonts w:ascii="Bookman Old Style" w:hAnsi="Bookman Old Style"/>
          <w:sz w:val="28"/>
          <w:szCs w:val="28"/>
        </w:rPr>
      </w:pPr>
    </w:p>
    <w:p w:rsidR="008E7301" w:rsidRDefault="008E7301" w:rsidP="003D5466">
      <w:pPr>
        <w:pStyle w:val="ListParagraph"/>
        <w:rPr>
          <w:rFonts w:ascii="Bookman Old Style" w:hAnsi="Bookman Old Style"/>
          <w:sz w:val="28"/>
          <w:szCs w:val="28"/>
        </w:rPr>
      </w:pPr>
      <w:r w:rsidRPr="00E051BD">
        <w:rPr>
          <w:rFonts w:ascii="Bookman Old Style" w:hAnsi="Bookman Old Style"/>
          <w:color w:val="943634" w:themeColor="accent2" w:themeShade="BF"/>
          <w:sz w:val="20"/>
          <w:szCs w:val="20"/>
        </w:rPr>
        <w:lastRenderedPageBreak/>
        <w:t>For Week 11, 12 and 13 Plus Term 1(week 1 and 2), do read your notes given to you in your Flash Drives and the Learning Outcomes</w:t>
      </w:r>
      <w:r w:rsidR="002C4B09">
        <w:rPr>
          <w:rFonts w:ascii="Bookman Old Style" w:hAnsi="Bookman Old Style"/>
          <w:color w:val="943634" w:themeColor="accent2" w:themeShade="BF"/>
          <w:sz w:val="20"/>
          <w:szCs w:val="20"/>
        </w:rPr>
        <w:t xml:space="preserve"> plus your own Revision towards the Final exam</w:t>
      </w:r>
      <w:r w:rsidRPr="00E051BD">
        <w:rPr>
          <w:rFonts w:ascii="Bookman Old Style" w:hAnsi="Bookman Old Style"/>
          <w:color w:val="943634" w:themeColor="accent2" w:themeShade="BF"/>
          <w:sz w:val="20"/>
          <w:szCs w:val="20"/>
        </w:rPr>
        <w:t>. Do independent note-taking and all the questions</w:t>
      </w:r>
      <w:r w:rsidR="00E051BD" w:rsidRPr="00E051BD">
        <w:rPr>
          <w:rFonts w:ascii="Bookman Old Style" w:hAnsi="Bookman Old Style"/>
          <w:color w:val="943634" w:themeColor="accent2" w:themeShade="BF"/>
          <w:sz w:val="20"/>
          <w:szCs w:val="20"/>
        </w:rPr>
        <w:t xml:space="preserve"> MUST be answered </w:t>
      </w:r>
      <w:r w:rsidR="002C4B09" w:rsidRPr="00E051BD">
        <w:rPr>
          <w:rFonts w:ascii="Bookman Old Style" w:hAnsi="Bookman Old Style"/>
          <w:color w:val="943634" w:themeColor="accent2" w:themeShade="BF"/>
          <w:sz w:val="20"/>
          <w:szCs w:val="20"/>
        </w:rPr>
        <w:t>accordingly.</w:t>
      </w:r>
    </w:p>
    <w:p w:rsidR="00E051BD" w:rsidRDefault="00E051BD" w:rsidP="003D5466">
      <w:pPr>
        <w:pStyle w:val="ListParagraph"/>
        <w:rPr>
          <w:rFonts w:ascii="Bookman Old Style" w:hAnsi="Bookman Old Style"/>
          <w:sz w:val="28"/>
          <w:szCs w:val="28"/>
        </w:rPr>
      </w:pPr>
    </w:p>
    <w:p w:rsidR="00E051BD" w:rsidRPr="00E051BD" w:rsidRDefault="00E051BD" w:rsidP="00E051BD">
      <w:pPr>
        <w:pStyle w:val="ListParagraph"/>
        <w:jc w:val="center"/>
        <w:rPr>
          <w:rFonts w:ascii="Century Schoolbook" w:hAnsi="Century Schoolbook"/>
          <w:color w:val="943634" w:themeColor="accent2" w:themeShade="BF"/>
        </w:rPr>
      </w:pPr>
      <w:r w:rsidRPr="00E051BD">
        <w:rPr>
          <w:rFonts w:ascii="Century Schoolbook" w:hAnsi="Century Schoolbook"/>
          <w:color w:val="943634" w:themeColor="accent2" w:themeShade="BF"/>
        </w:rPr>
        <w:t>Enjoy your Holiday and take Extra Care...........</w:t>
      </w:r>
    </w:p>
    <w:sectPr w:rsidR="00E051BD" w:rsidRPr="00E051BD" w:rsidSect="00CE10E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72D"/>
    <w:multiLevelType w:val="hybridMultilevel"/>
    <w:tmpl w:val="744AB0A0"/>
    <w:lvl w:ilvl="0" w:tplc="379E3770">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BDE5005"/>
    <w:multiLevelType w:val="hybridMultilevel"/>
    <w:tmpl w:val="2F1A60FA"/>
    <w:lvl w:ilvl="0" w:tplc="0C09000B">
      <w:start w:val="1"/>
      <w:numFmt w:val="bullet"/>
      <w:lvlText w:val=""/>
      <w:lvlJc w:val="left"/>
      <w:pPr>
        <w:ind w:left="1617" w:hanging="360"/>
      </w:pPr>
      <w:rPr>
        <w:rFonts w:ascii="Wingdings" w:hAnsi="Wingdings" w:hint="default"/>
      </w:rPr>
    </w:lvl>
    <w:lvl w:ilvl="1" w:tplc="0C090003" w:tentative="1">
      <w:start w:val="1"/>
      <w:numFmt w:val="bullet"/>
      <w:lvlText w:val="o"/>
      <w:lvlJc w:val="left"/>
      <w:pPr>
        <w:ind w:left="2337" w:hanging="360"/>
      </w:pPr>
      <w:rPr>
        <w:rFonts w:ascii="Courier New" w:hAnsi="Courier New" w:cs="Courier New" w:hint="default"/>
      </w:rPr>
    </w:lvl>
    <w:lvl w:ilvl="2" w:tplc="0C090005" w:tentative="1">
      <w:start w:val="1"/>
      <w:numFmt w:val="bullet"/>
      <w:lvlText w:val=""/>
      <w:lvlJc w:val="left"/>
      <w:pPr>
        <w:ind w:left="3057" w:hanging="360"/>
      </w:pPr>
      <w:rPr>
        <w:rFonts w:ascii="Wingdings" w:hAnsi="Wingdings" w:hint="default"/>
      </w:rPr>
    </w:lvl>
    <w:lvl w:ilvl="3" w:tplc="0C090001" w:tentative="1">
      <w:start w:val="1"/>
      <w:numFmt w:val="bullet"/>
      <w:lvlText w:val=""/>
      <w:lvlJc w:val="left"/>
      <w:pPr>
        <w:ind w:left="3777" w:hanging="360"/>
      </w:pPr>
      <w:rPr>
        <w:rFonts w:ascii="Symbol" w:hAnsi="Symbol" w:hint="default"/>
      </w:rPr>
    </w:lvl>
    <w:lvl w:ilvl="4" w:tplc="0C090003" w:tentative="1">
      <w:start w:val="1"/>
      <w:numFmt w:val="bullet"/>
      <w:lvlText w:val="o"/>
      <w:lvlJc w:val="left"/>
      <w:pPr>
        <w:ind w:left="4497" w:hanging="360"/>
      </w:pPr>
      <w:rPr>
        <w:rFonts w:ascii="Courier New" w:hAnsi="Courier New" w:cs="Courier New" w:hint="default"/>
      </w:rPr>
    </w:lvl>
    <w:lvl w:ilvl="5" w:tplc="0C090005" w:tentative="1">
      <w:start w:val="1"/>
      <w:numFmt w:val="bullet"/>
      <w:lvlText w:val=""/>
      <w:lvlJc w:val="left"/>
      <w:pPr>
        <w:ind w:left="5217" w:hanging="360"/>
      </w:pPr>
      <w:rPr>
        <w:rFonts w:ascii="Wingdings" w:hAnsi="Wingdings" w:hint="default"/>
      </w:rPr>
    </w:lvl>
    <w:lvl w:ilvl="6" w:tplc="0C090001" w:tentative="1">
      <w:start w:val="1"/>
      <w:numFmt w:val="bullet"/>
      <w:lvlText w:val=""/>
      <w:lvlJc w:val="left"/>
      <w:pPr>
        <w:ind w:left="5937" w:hanging="360"/>
      </w:pPr>
      <w:rPr>
        <w:rFonts w:ascii="Symbol" w:hAnsi="Symbol" w:hint="default"/>
      </w:rPr>
    </w:lvl>
    <w:lvl w:ilvl="7" w:tplc="0C090003" w:tentative="1">
      <w:start w:val="1"/>
      <w:numFmt w:val="bullet"/>
      <w:lvlText w:val="o"/>
      <w:lvlJc w:val="left"/>
      <w:pPr>
        <w:ind w:left="6657" w:hanging="360"/>
      </w:pPr>
      <w:rPr>
        <w:rFonts w:ascii="Courier New" w:hAnsi="Courier New" w:cs="Courier New" w:hint="default"/>
      </w:rPr>
    </w:lvl>
    <w:lvl w:ilvl="8" w:tplc="0C090005" w:tentative="1">
      <w:start w:val="1"/>
      <w:numFmt w:val="bullet"/>
      <w:lvlText w:val=""/>
      <w:lvlJc w:val="left"/>
      <w:pPr>
        <w:ind w:left="7377" w:hanging="360"/>
      </w:pPr>
      <w:rPr>
        <w:rFonts w:ascii="Wingdings" w:hAnsi="Wingdings" w:hint="default"/>
      </w:rPr>
    </w:lvl>
  </w:abstractNum>
  <w:abstractNum w:abstractNumId="2">
    <w:nsid w:val="265F3D93"/>
    <w:multiLevelType w:val="hybridMultilevel"/>
    <w:tmpl w:val="01FC7DD6"/>
    <w:lvl w:ilvl="0" w:tplc="379E3770">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911D4E"/>
    <w:multiLevelType w:val="hybridMultilevel"/>
    <w:tmpl w:val="744AB0A0"/>
    <w:lvl w:ilvl="0" w:tplc="379E3770">
      <w:start w:val="1"/>
      <w:numFmt w:val="decimal"/>
      <w:lvlText w:val="%1."/>
      <w:lvlJc w:val="left"/>
      <w:pPr>
        <w:ind w:left="720" w:hanging="360"/>
      </w:pPr>
      <w:rPr>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576D7"/>
    <w:rsid w:val="000B6566"/>
    <w:rsid w:val="001256DE"/>
    <w:rsid w:val="001B5184"/>
    <w:rsid w:val="002A60ED"/>
    <w:rsid w:val="002C4B09"/>
    <w:rsid w:val="003A503B"/>
    <w:rsid w:val="003D5466"/>
    <w:rsid w:val="00436D43"/>
    <w:rsid w:val="00473E39"/>
    <w:rsid w:val="005C297C"/>
    <w:rsid w:val="00660F91"/>
    <w:rsid w:val="007176AD"/>
    <w:rsid w:val="007576D7"/>
    <w:rsid w:val="00863DD4"/>
    <w:rsid w:val="008E7301"/>
    <w:rsid w:val="00933220"/>
    <w:rsid w:val="00946B8C"/>
    <w:rsid w:val="00CE072A"/>
    <w:rsid w:val="00CE10E9"/>
    <w:rsid w:val="00E051BD"/>
    <w:rsid w:val="00EB14A0"/>
    <w:rsid w:val="00F705E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6D7"/>
    <w:pPr>
      <w:ind w:left="720"/>
      <w:contextualSpacing/>
    </w:pPr>
  </w:style>
  <w:style w:type="table" w:styleId="TableGrid">
    <w:name w:val="Table Grid"/>
    <w:basedOn w:val="TableNormal"/>
    <w:uiPriority w:val="59"/>
    <w:rsid w:val="002A60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Tevi</dc:creator>
  <cp:lastModifiedBy>Diana Tevi</cp:lastModifiedBy>
  <cp:revision>11</cp:revision>
  <dcterms:created xsi:type="dcterms:W3CDTF">2020-03-23T02:45:00Z</dcterms:created>
  <dcterms:modified xsi:type="dcterms:W3CDTF">2020-03-23T23:03:00Z</dcterms:modified>
</cp:coreProperties>
</file>