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9F" w:rsidRDefault="000A000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-389890</wp:posOffset>
            </wp:positionV>
            <wp:extent cx="1296670" cy="1413510"/>
            <wp:effectExtent l="1905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A9E"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-389890</wp:posOffset>
            </wp:positionV>
            <wp:extent cx="3085465" cy="946150"/>
            <wp:effectExtent l="19050" t="0" r="635" b="0"/>
            <wp:wrapTight wrapText="bothSides">
              <wp:wrapPolygon edited="0">
                <wp:start x="-133" y="0"/>
                <wp:lineTo x="-133" y="21310"/>
                <wp:lineTo x="21604" y="21310"/>
                <wp:lineTo x="21604" y="0"/>
                <wp:lineTo x="-133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D5176F" w:rsidRPr="000A000F" w:rsidRDefault="00D5176F" w:rsidP="00783B9F">
      <w:pPr>
        <w:spacing w:after="0" w:line="240" w:lineRule="auto"/>
        <w:jc w:val="center"/>
        <w:rPr>
          <w:rFonts w:ascii="Cooper Std Black" w:hAnsi="Cooper Std Black" w:cs="Times New Roman"/>
          <w:color w:val="BF8F00" w:themeColor="accent4" w:themeShade="BF"/>
          <w:sz w:val="144"/>
          <w:szCs w:val="144"/>
        </w:rPr>
      </w:pPr>
      <w:r w:rsidRPr="000A000F">
        <w:rPr>
          <w:rFonts w:ascii="Cooper Std Black" w:hAnsi="Cooper Std Black" w:cs="Times New Roman"/>
          <w:color w:val="BF8F00" w:themeColor="accent4" w:themeShade="BF"/>
          <w:sz w:val="144"/>
          <w:szCs w:val="144"/>
        </w:rPr>
        <w:t xml:space="preserve">Central School </w:t>
      </w:r>
    </w:p>
    <w:p w:rsidR="00783B9F" w:rsidRPr="000A000F" w:rsidRDefault="00783B9F" w:rsidP="00783B9F">
      <w:pPr>
        <w:spacing w:after="0" w:line="240" w:lineRule="auto"/>
        <w:jc w:val="center"/>
        <w:rPr>
          <w:rFonts w:ascii="Cooper Std Black" w:hAnsi="Cooper Std Black" w:cs="Times New Roman"/>
          <w:color w:val="BF8F00" w:themeColor="accent4" w:themeShade="BF"/>
          <w:sz w:val="96"/>
          <w:szCs w:val="96"/>
        </w:rPr>
      </w:pPr>
      <w:r w:rsidRPr="000A000F">
        <w:rPr>
          <w:rFonts w:ascii="Cooper Std Black" w:hAnsi="Cooper Std Black" w:cs="Times New Roman"/>
          <w:color w:val="BF8F00" w:themeColor="accent4" w:themeShade="BF"/>
          <w:sz w:val="72"/>
          <w:szCs w:val="72"/>
        </w:rPr>
        <w:t>Home School Package</w:t>
      </w:r>
    </w:p>
    <w:p w:rsidR="00783B9F" w:rsidRPr="000A000F" w:rsidRDefault="00783B9F" w:rsidP="00783B9F">
      <w:pPr>
        <w:jc w:val="center"/>
        <w:rPr>
          <w:rFonts w:ascii="Times New Roman" w:hAnsi="Times New Roman" w:cs="Times New Roman"/>
          <w:color w:val="BF8F00" w:themeColor="accent4" w:themeShade="BF"/>
          <w:sz w:val="32"/>
          <w:szCs w:val="32"/>
        </w:rPr>
      </w:pPr>
    </w:p>
    <w:p w:rsidR="00783B9F" w:rsidRPr="000A000F" w:rsidRDefault="00783B9F" w:rsidP="00783B9F">
      <w:pPr>
        <w:jc w:val="center"/>
        <w:rPr>
          <w:rFonts w:ascii="Times New Roman" w:hAnsi="Times New Roman" w:cs="Times New Roman"/>
          <w:b/>
          <w:color w:val="2F5496" w:themeColor="accent1" w:themeShade="BF"/>
          <w:sz w:val="48"/>
          <w:szCs w:val="48"/>
        </w:rPr>
      </w:pPr>
      <w:r w:rsidRPr="000A000F">
        <w:rPr>
          <w:rFonts w:ascii="Times New Roman" w:hAnsi="Times New Roman" w:cs="Times New Roman"/>
          <w:b/>
          <w:color w:val="2F5496" w:themeColor="accent1" w:themeShade="BF"/>
          <w:sz w:val="48"/>
          <w:szCs w:val="48"/>
        </w:rPr>
        <w:t>Year</w:t>
      </w:r>
      <w:r w:rsidR="00FE128D" w:rsidRPr="000A000F">
        <w:rPr>
          <w:rFonts w:ascii="Times New Roman" w:hAnsi="Times New Roman" w:cs="Times New Roman"/>
          <w:b/>
          <w:color w:val="2F5496" w:themeColor="accent1" w:themeShade="BF"/>
          <w:sz w:val="48"/>
          <w:szCs w:val="48"/>
        </w:rPr>
        <w:t> :</w:t>
      </w:r>
      <w:r w:rsidR="0085748B" w:rsidRPr="000A000F">
        <w:rPr>
          <w:rFonts w:ascii="Times New Roman" w:hAnsi="Times New Roman" w:cs="Times New Roman"/>
          <w:b/>
          <w:color w:val="2F5496" w:themeColor="accent1" w:themeShade="BF"/>
          <w:sz w:val="48"/>
          <w:szCs w:val="48"/>
        </w:rPr>
        <w:t xml:space="preserve"> 12 Geography</w:t>
      </w: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57153B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783B9F" w:rsidRDefault="00965A24">
      <w:r>
        <w:rPr>
          <w:noProof/>
          <w:lang w:val="en-AU" w:eastAsia="en-AU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131445</wp:posOffset>
            </wp:positionV>
            <wp:extent cx="4530090" cy="1668780"/>
            <wp:effectExtent l="19050" t="0" r="3810" b="0"/>
            <wp:wrapTight wrapText="bothSides">
              <wp:wrapPolygon edited="0">
                <wp:start x="-91" y="0"/>
                <wp:lineTo x="-91" y="21452"/>
                <wp:lineTo x="21618" y="21452"/>
                <wp:lineTo x="21618" y="0"/>
                <wp:lineTo x="-91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/>
    <w:p w:rsidR="00FE128D" w:rsidRDefault="00FE128D"/>
    <w:p w:rsidR="00783B9F" w:rsidRDefault="00783B9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1577E3" w:rsidRDefault="001577E3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  <w:r w:rsidRPr="00ED4F13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  <w:lastRenderedPageBreak/>
        <w:t>HOME SCHOOL PACKAGE CONTENT</w:t>
      </w:r>
    </w:p>
    <w:p w:rsidR="000A000F" w:rsidRDefault="000A000F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EE242B" w:rsidRPr="00F1077D" w:rsidRDefault="00EE242B" w:rsidP="00EE242B">
      <w:pPr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</w:pPr>
      <w:r w:rsidRPr="00F1077D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Page Number</w:t>
      </w:r>
    </w:p>
    <w:p w:rsidR="00EE242B" w:rsidRPr="00F1077D" w:rsidRDefault="00EE242B" w:rsidP="00EE242B">
      <w:pPr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</w:pPr>
      <w:proofErr w:type="spellStart"/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Lesson</w:t>
      </w:r>
      <w:proofErr w:type="spellEnd"/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Plan (1 – 8)                                                            3 -19</w:t>
      </w:r>
    </w:p>
    <w:p w:rsidR="00EE242B" w:rsidRPr="00F1077D" w:rsidRDefault="00EE242B" w:rsidP="00EE24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</w:pPr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Assignements</w:t>
      </w:r>
    </w:p>
    <w:p w:rsidR="00EE242B" w:rsidRPr="00F1077D" w:rsidRDefault="00EE242B" w:rsidP="00EE24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</w:pPr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Date of classes</w:t>
      </w:r>
    </w:p>
    <w:p w:rsidR="00EE242B" w:rsidRPr="00F1077D" w:rsidRDefault="00EE242B" w:rsidP="00EE24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</w:pPr>
      <w:proofErr w:type="spellStart"/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Specific</w:t>
      </w:r>
      <w:proofErr w:type="spellEnd"/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</w:t>
      </w:r>
      <w:proofErr w:type="spellStart"/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learning</w:t>
      </w:r>
      <w:proofErr w:type="spellEnd"/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</w:t>
      </w:r>
      <w:proofErr w:type="spellStart"/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outcomes</w:t>
      </w:r>
      <w:proofErr w:type="spellEnd"/>
    </w:p>
    <w:p w:rsidR="00EE242B" w:rsidRPr="00F1077D" w:rsidRDefault="00EE242B" w:rsidP="00EE24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</w:pPr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Strand 3 and 4</w:t>
      </w:r>
    </w:p>
    <w:p w:rsidR="00EE242B" w:rsidRPr="00F1077D" w:rsidRDefault="00EE242B" w:rsidP="00EE24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</w:pPr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How </w:t>
      </w:r>
      <w:proofErr w:type="spellStart"/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student</w:t>
      </w:r>
      <w:proofErr w:type="spellEnd"/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</w:t>
      </w:r>
      <w:proofErr w:type="spellStart"/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will</w:t>
      </w:r>
      <w:proofErr w:type="spellEnd"/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</w:t>
      </w:r>
      <w:proofErr w:type="spellStart"/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be</w:t>
      </w:r>
      <w:proofErr w:type="spellEnd"/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</w:t>
      </w:r>
      <w:proofErr w:type="spellStart"/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assessed</w:t>
      </w:r>
      <w:proofErr w:type="spellEnd"/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.</w:t>
      </w:r>
    </w:p>
    <w:p w:rsidR="00EE242B" w:rsidRDefault="00EE242B" w:rsidP="00EE242B">
      <w:pPr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</w:pPr>
      <w:proofErr w:type="spellStart"/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Weekly</w:t>
      </w:r>
      <w:proofErr w:type="spellEnd"/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</w:t>
      </w:r>
      <w:proofErr w:type="spellStart"/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checklist</w:t>
      </w:r>
      <w:proofErr w:type="spellEnd"/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for parents                                          20 </w:t>
      </w:r>
      <w:r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>–</w:t>
      </w:r>
      <w:r w:rsidRPr="00F1077D"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  <w:t xml:space="preserve"> 27</w:t>
      </w:r>
    </w:p>
    <w:p w:rsidR="00EE242B" w:rsidRDefault="00EE242B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0A000F" w:rsidRPr="00ED4F13" w:rsidRDefault="000A000F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1577E3" w:rsidRDefault="001577E3" w:rsidP="001577E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C5714" w:rsidRDefault="005C571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6FBF" w:rsidRPr="004D4BB2" w:rsidRDefault="00FE128D" w:rsidP="000A000F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C45B39" w:rsidRPr="004D4BB2" w:rsidRDefault="00C45B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9288" w:type="dxa"/>
        <w:tblLook w:val="04A0"/>
      </w:tblPr>
      <w:tblGrid>
        <w:gridCol w:w="2235"/>
        <w:gridCol w:w="7053"/>
      </w:tblGrid>
      <w:tr w:rsidR="0054159D" w:rsidRPr="00AE0599" w:rsidTr="00DD0766">
        <w:tc>
          <w:tcPr>
            <w:tcW w:w="2235" w:type="dxa"/>
          </w:tcPr>
          <w:p w:rsidR="0054159D" w:rsidRPr="004D4BB2" w:rsidRDefault="00FE128D" w:rsidP="00DD07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31104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  <w:tc>
          <w:tcPr>
            <w:tcW w:w="7053" w:type="dxa"/>
          </w:tcPr>
          <w:p w:rsidR="004D4BB2" w:rsidRDefault="004D4BB2" w:rsidP="00DD07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159D" w:rsidRDefault="00FE128D" w:rsidP="00DD07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 :</w:t>
            </w:r>
            <w:r w:rsidR="00F32CC5">
              <w:rPr>
                <w:rFonts w:ascii="Times New Roman" w:hAnsi="Times New Roman" w:cs="Times New Roman"/>
                <w:sz w:val="32"/>
                <w:szCs w:val="32"/>
              </w:rPr>
              <w:t xml:space="preserve"> Willie Tor</w:t>
            </w:r>
          </w:p>
          <w:p w:rsidR="0054159D" w:rsidRDefault="0054159D" w:rsidP="00DD0766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F32CC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 w:rsidR="00F32CC5" w:rsidRPr="009409AC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Geography</w:t>
            </w:r>
            <w:proofErr w:type="spellEnd"/>
          </w:p>
          <w:p w:rsidR="004D4BB2" w:rsidRDefault="004D4BB2" w:rsidP="00DD07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159D" w:rsidRPr="00AE0599" w:rsidTr="00DD0766">
        <w:tc>
          <w:tcPr>
            <w:tcW w:w="2235" w:type="dxa"/>
          </w:tcPr>
          <w:p w:rsidR="0065474F" w:rsidRDefault="0065474F" w:rsidP="00DD076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Default="0065474F" w:rsidP="00DD076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DD076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Pr="00353959" w:rsidRDefault="0065474F" w:rsidP="00DD076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54159D" w:rsidRDefault="0054159D" w:rsidP="00DD07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2CC5" w:rsidRDefault="003623FE" w:rsidP="00DD07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82FB5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82FB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E15080" w:rsidRPr="00AE0599" w:rsidTr="00DD0766">
        <w:tc>
          <w:tcPr>
            <w:tcW w:w="2235" w:type="dxa"/>
          </w:tcPr>
          <w:p w:rsidR="00E15080" w:rsidRPr="004D4BB2" w:rsidRDefault="008D1C6E" w:rsidP="00DD07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30080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563A9B" w:rsidRDefault="00563A9B" w:rsidP="00DD07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6336" w:rsidRPr="00500B67" w:rsidRDefault="00886336" w:rsidP="00DD0766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500B6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Strand</w:t>
            </w:r>
            <w:r w:rsidR="002F313C" w:rsidRPr="00500B6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3</w:t>
            </w:r>
            <w:r w:rsidRPr="00500B6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 : local, Régional and Global </w:t>
            </w:r>
            <w:proofErr w:type="spellStart"/>
            <w:r w:rsidRPr="00500B67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studies</w:t>
            </w:r>
            <w:proofErr w:type="spellEnd"/>
          </w:p>
          <w:p w:rsidR="00E15080" w:rsidRDefault="00FE128D" w:rsidP="00DD0766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F32CC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r w:rsidR="00886336" w:rsidRPr="005D379F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 xml:space="preserve">Types of </w:t>
            </w:r>
            <w:proofErr w:type="spellStart"/>
            <w:r w:rsidR="00886336" w:rsidRPr="005D379F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landforms</w:t>
            </w:r>
            <w:proofErr w:type="spellEnd"/>
            <w:r w:rsidR="00886336" w:rsidRPr="005D379F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 xml:space="preserve"> in the Pacific </w:t>
            </w:r>
            <w:proofErr w:type="spellStart"/>
            <w:r w:rsidR="00886336" w:rsidRPr="005D379F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Region</w:t>
            </w:r>
            <w:proofErr w:type="spellEnd"/>
          </w:p>
          <w:p w:rsidR="00CE0014" w:rsidRPr="00357B46" w:rsidRDefault="00CE0014" w:rsidP="00DD0766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proofErr w:type="spellStart"/>
            <w:r w:rsidRPr="00357B46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Lesson</w:t>
            </w:r>
            <w:proofErr w:type="spellEnd"/>
            <w:r w:rsidRPr="00357B46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 xml:space="preserve"> </w:t>
            </w:r>
            <w:proofErr w:type="spellStart"/>
            <w:r w:rsidRPr="00357B46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number</w:t>
            </w:r>
            <w:proofErr w:type="spellEnd"/>
            <w:r w:rsidR="00FE128D" w:rsidRPr="00357B46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 :</w:t>
            </w:r>
            <w:r w:rsidR="00886336" w:rsidRPr="00357B46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 xml:space="preserve"> 1</w:t>
            </w:r>
          </w:p>
          <w:p w:rsidR="0048791A" w:rsidRPr="0048791A" w:rsidRDefault="0048791A" w:rsidP="00DD0766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E15080" w:rsidRPr="00AE0599" w:rsidTr="00DD0766">
        <w:tc>
          <w:tcPr>
            <w:tcW w:w="2235" w:type="dxa"/>
          </w:tcPr>
          <w:p w:rsidR="00E15080" w:rsidRPr="00E15080" w:rsidRDefault="00E15080" w:rsidP="00DD07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 w:rsidR="0065474F">
              <w:rPr>
                <w:rFonts w:ascii="Times New Roman" w:hAnsi="Times New Roman" w:cs="Times New Roman"/>
                <w:sz w:val="32"/>
                <w:szCs w:val="32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886336" w:rsidRPr="00886336" w:rsidRDefault="00886336" w:rsidP="00DD0766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886336">
              <w:rPr>
                <w:rFonts w:ascii="Bookman Old Style" w:hAnsi="Bookman Old Style"/>
                <w:b/>
                <w:sz w:val="28"/>
                <w:szCs w:val="28"/>
              </w:rPr>
              <w:t>learning</w:t>
            </w:r>
            <w:proofErr w:type="spellEnd"/>
            <w:r w:rsidRPr="00886336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proofErr w:type="spellStart"/>
            <w:r w:rsidRPr="00886336">
              <w:rPr>
                <w:rFonts w:ascii="Bookman Old Style" w:hAnsi="Bookman Old Style"/>
                <w:b/>
                <w:sz w:val="28"/>
                <w:szCs w:val="28"/>
              </w:rPr>
              <w:t>outcomes</w:t>
            </w:r>
            <w:proofErr w:type="spellEnd"/>
            <w:r w:rsidRPr="00886336">
              <w:rPr>
                <w:rFonts w:ascii="Bookman Old Style" w:hAnsi="Bookman Old Style"/>
                <w:b/>
                <w:sz w:val="28"/>
                <w:szCs w:val="28"/>
              </w:rPr>
              <w:t>:</w:t>
            </w:r>
          </w:p>
          <w:p w:rsidR="00886336" w:rsidRPr="00886336" w:rsidRDefault="00886336" w:rsidP="00DD076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Name the major land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form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types in the Pacific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Region</w:t>
            </w:r>
            <w:proofErr w:type="spellEnd"/>
          </w:p>
          <w:p w:rsidR="00886336" w:rsidRPr="00886336" w:rsidRDefault="00886336" w:rsidP="00DD076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Name major Pacific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island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countries </w:t>
            </w:r>
          </w:p>
          <w:p w:rsidR="00886336" w:rsidRPr="00886336" w:rsidRDefault="00886336" w:rsidP="00DD0766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 w:rsidRPr="00886336">
              <w:rPr>
                <w:rFonts w:ascii="Bookman Old Style" w:hAnsi="Bookman Old Style"/>
                <w:b/>
                <w:sz w:val="28"/>
                <w:szCs w:val="28"/>
              </w:rPr>
              <w:t>Objectives</w:t>
            </w:r>
            <w:proofErr w:type="gramEnd"/>
          </w:p>
          <w:p w:rsidR="00886336" w:rsidRPr="00886336" w:rsidRDefault="00886336" w:rsidP="00DD076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Identify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various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forces/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processes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that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form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 the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landforms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in the Pacific</w:t>
            </w:r>
          </w:p>
          <w:p w:rsidR="00886336" w:rsidRPr="00886336" w:rsidRDefault="00886336" w:rsidP="00DD076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Identify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boundaries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and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territories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of the Pacific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island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countries,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climate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patterns,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its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effects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on people and the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environment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886336" w:rsidRDefault="00886336" w:rsidP="00DD0766">
            <w:pPr>
              <w:pStyle w:val="ListParagraph"/>
              <w:ind w:left="1386"/>
              <w:rPr>
                <w:rFonts w:ascii="Bookman Old Style" w:hAnsi="Bookman Old Style"/>
              </w:rPr>
            </w:pPr>
          </w:p>
          <w:p w:rsidR="004043CF" w:rsidRPr="00AE0599" w:rsidRDefault="004043CF" w:rsidP="00DD076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E15080" w:rsidRPr="00E15080" w:rsidTr="00DD0766">
        <w:tc>
          <w:tcPr>
            <w:tcW w:w="2235" w:type="dxa"/>
          </w:tcPr>
          <w:p w:rsidR="00E15080" w:rsidRPr="0065474F" w:rsidRDefault="00E15080" w:rsidP="00DD0766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27008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474F"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E15080" w:rsidRDefault="00E15080" w:rsidP="00DD07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A9B" w:rsidRDefault="00563A9B" w:rsidP="00DD0766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E15080" w:rsidRPr="0048791A" w:rsidRDefault="00A03492" w:rsidP="00DD0766">
            <w:pPr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Refer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Notes</w:t>
            </w:r>
          </w:p>
          <w:p w:rsidR="00E15080" w:rsidRPr="00E15080" w:rsidRDefault="00E15080" w:rsidP="00DD07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080" w:rsidRPr="00EC220D" w:rsidTr="00DD0766">
        <w:tc>
          <w:tcPr>
            <w:tcW w:w="2235" w:type="dxa"/>
          </w:tcPr>
          <w:p w:rsidR="00E15080" w:rsidRDefault="00E15080" w:rsidP="00DD0766">
            <w:pPr>
              <w:rPr>
                <w:noProof/>
                <w:lang w:eastAsia="fr-FR"/>
              </w:rPr>
            </w:pPr>
          </w:p>
          <w:p w:rsidR="00E15080" w:rsidRDefault="0065474F" w:rsidP="00DD07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36224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8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E15080" w:rsidRPr="0048791A" w:rsidRDefault="00E15080" w:rsidP="00DD0766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Catch</w:t>
            </w:r>
            <w:r w:rsidR="00EC220D"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 xml:space="preserve"> phrase for the lesson</w:t>
            </w:r>
          </w:p>
        </w:tc>
      </w:tr>
      <w:tr w:rsidR="00E15080" w:rsidRPr="00AE0599" w:rsidTr="00DD0766">
        <w:tc>
          <w:tcPr>
            <w:tcW w:w="2235" w:type="dxa"/>
          </w:tcPr>
          <w:p w:rsidR="004043CF" w:rsidRPr="00EC220D" w:rsidRDefault="003F56B7" w:rsidP="00DD076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3CF" w:rsidRPr="00EC220D" w:rsidRDefault="004043CF" w:rsidP="00DD076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DD076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DD076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DD076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043CF" w:rsidRPr="00EC220D" w:rsidRDefault="0065474F" w:rsidP="00DD076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E15080" w:rsidRDefault="0065474F" w:rsidP="00DD0766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proofErr w:type="spellStart"/>
            <w:r w:rsidRPr="006547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Summary</w:t>
            </w:r>
            <w:proofErr w:type="spellEnd"/>
          </w:p>
          <w:p w:rsidR="0065474F" w:rsidRDefault="0065474F" w:rsidP="00DD0766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5474F" w:rsidRDefault="0065474F" w:rsidP="00DD0766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5474F" w:rsidRDefault="00886336" w:rsidP="00DD0766">
            <w:pPr>
              <w:jc w:val="center"/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Refer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Notes</w:t>
            </w:r>
          </w:p>
          <w:p w:rsidR="0065474F" w:rsidRDefault="0065474F" w:rsidP="00DD0766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5474F" w:rsidRDefault="0065474F" w:rsidP="00DD0766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5474F" w:rsidRDefault="0065474F" w:rsidP="00DD0766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5474F" w:rsidRPr="0065474F" w:rsidRDefault="0065474F" w:rsidP="00DD0766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4043CF" w:rsidRPr="008D1C6E" w:rsidTr="00DD0766">
        <w:tc>
          <w:tcPr>
            <w:tcW w:w="2235" w:type="dxa"/>
          </w:tcPr>
          <w:p w:rsidR="004043CF" w:rsidRDefault="001B35B8" w:rsidP="00DD07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6.2pt" o:ole="">
                  <v:imagedata r:id="rId18" o:title=""/>
                </v:shape>
                <o:OLEObject Type="Embed" ProgID="PBrush" ShapeID="_x0000_i1025" DrawAspect="Content" ObjectID="_1650968541" r:id="rId19"/>
              </w:object>
            </w:r>
          </w:p>
          <w:p w:rsidR="004043CF" w:rsidRPr="00AE0599" w:rsidRDefault="004043CF" w:rsidP="00DD07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563A9B" w:rsidRDefault="00563A9B" w:rsidP="00DD076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4043CF" w:rsidRPr="00563A9B" w:rsidRDefault="004043CF" w:rsidP="00DD0766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4043CF" w:rsidRPr="0065474F" w:rsidRDefault="0065474F" w:rsidP="00DD0766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563A9B" w:rsidRPr="004043CF" w:rsidRDefault="00886336" w:rsidP="00DD076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Photographs and  Geo videos on landforms in their Flash drives</w:t>
            </w:r>
          </w:p>
        </w:tc>
      </w:tr>
      <w:tr w:rsidR="00E15080" w:rsidRPr="004043CF" w:rsidTr="00DD0766">
        <w:tc>
          <w:tcPr>
            <w:tcW w:w="2235" w:type="dxa"/>
          </w:tcPr>
          <w:p w:rsidR="00353959" w:rsidRPr="001B35B8" w:rsidRDefault="001B35B8" w:rsidP="00DD076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6" type="#_x0000_t75" style="width:63.65pt;height:67.8pt" o:ole="">
                  <v:imagedata r:id="rId20" o:title=""/>
                </v:shape>
                <o:OLEObject Type="Embed" ProgID="PBrush" ShapeID="_x0000_i1026" DrawAspect="Content" ObjectID="_1650968542" r:id="rId21"/>
              </w:object>
            </w:r>
          </w:p>
        </w:tc>
        <w:tc>
          <w:tcPr>
            <w:tcW w:w="7053" w:type="dxa"/>
          </w:tcPr>
          <w:p w:rsidR="00563A9B" w:rsidRDefault="00563A9B" w:rsidP="00DD076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86336" w:rsidRPr="00886336" w:rsidRDefault="00886336" w:rsidP="00DD076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Explain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how the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islands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of the Pacific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were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formed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>?</w:t>
            </w:r>
          </w:p>
          <w:p w:rsidR="00886336" w:rsidRPr="00886336" w:rsidRDefault="00886336" w:rsidP="00DD076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Use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diagrams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to compare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sizes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and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island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types</w:t>
            </w:r>
          </w:p>
          <w:p w:rsidR="00886336" w:rsidRPr="00886336" w:rsidRDefault="00886336" w:rsidP="00DD076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Describe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the major patterns of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climate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change in the Pacific</w:t>
            </w:r>
          </w:p>
          <w:p w:rsidR="00886336" w:rsidRPr="00886336" w:rsidRDefault="00886336" w:rsidP="00DD076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Describe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the impacts on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climate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change on people and the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environment</w:t>
            </w:r>
            <w:proofErr w:type="spellEnd"/>
          </w:p>
          <w:p w:rsidR="00E15080" w:rsidRPr="00886336" w:rsidRDefault="00886336" w:rsidP="00DD07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Describe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the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strategies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in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minimizing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the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effects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of </w:t>
            </w:r>
            <w:proofErr w:type="spellStart"/>
            <w:r w:rsidRPr="00886336">
              <w:rPr>
                <w:rFonts w:ascii="Bookman Old Style" w:hAnsi="Bookman Old Style"/>
                <w:sz w:val="28"/>
                <w:szCs w:val="28"/>
              </w:rPr>
              <w:t>climate</w:t>
            </w:r>
            <w:proofErr w:type="spellEnd"/>
            <w:r w:rsidRPr="00886336">
              <w:rPr>
                <w:rFonts w:ascii="Bookman Old Style" w:hAnsi="Bookman Old Style"/>
                <w:sz w:val="28"/>
                <w:szCs w:val="28"/>
              </w:rPr>
              <w:t xml:space="preserve"> change</w:t>
            </w:r>
          </w:p>
          <w:p w:rsidR="0048791A" w:rsidRPr="00EC220D" w:rsidRDefault="0048791A" w:rsidP="00DD07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83B9F" w:rsidRPr="004043CF" w:rsidTr="00DD0766">
        <w:tc>
          <w:tcPr>
            <w:tcW w:w="2235" w:type="dxa"/>
          </w:tcPr>
          <w:p w:rsidR="00783B9F" w:rsidRDefault="00783B9F" w:rsidP="00DD076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99927" cy="556861"/>
                  <wp:effectExtent l="19050" t="0" r="4873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9F" w:rsidRDefault="00783B9F" w:rsidP="00DD076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783B9F" w:rsidRPr="00886336" w:rsidRDefault="00886336" w:rsidP="00DD07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Follow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on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progress</w:t>
            </w:r>
            <w:proofErr w:type="spellEnd"/>
            <w:r w:rsidR="002F313C">
              <w:rPr>
                <w:rFonts w:ascii="Times New Roman" w:hAnsi="Times New Roman" w:cs="Times New Roman"/>
                <w:sz w:val="32"/>
                <w:szCs w:val="32"/>
              </w:rPr>
              <w:t xml:space="preserve"> on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assignment</w:t>
            </w:r>
            <w:proofErr w:type="spellEnd"/>
            <w:r w:rsidR="002F313C">
              <w:rPr>
                <w:rFonts w:ascii="Times New Roman" w:hAnsi="Times New Roman" w:cs="Times New Roman"/>
                <w:sz w:val="32"/>
                <w:szCs w:val="32"/>
              </w:rPr>
              <w:t xml:space="preserve"> 2 : </w:t>
            </w:r>
            <w:proofErr w:type="spellStart"/>
            <w:r w:rsidR="002F313C">
              <w:rPr>
                <w:rFonts w:ascii="Times New Roman" w:hAnsi="Times New Roman" w:cs="Times New Roman"/>
                <w:sz w:val="32"/>
                <w:szCs w:val="32"/>
              </w:rPr>
              <w:t>Research</w:t>
            </w:r>
            <w:proofErr w:type="spellEnd"/>
            <w:r w:rsidR="002F31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F313C">
              <w:rPr>
                <w:rFonts w:ascii="Times New Roman" w:hAnsi="Times New Roman" w:cs="Times New Roman"/>
                <w:sz w:val="32"/>
                <w:szCs w:val="32"/>
              </w:rPr>
              <w:t>project</w:t>
            </w:r>
            <w:proofErr w:type="spellEnd"/>
            <w:r w:rsidR="002F313C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="002F313C">
              <w:rPr>
                <w:rFonts w:ascii="Times New Roman" w:hAnsi="Times New Roman" w:cs="Times New Roman"/>
                <w:sz w:val="32"/>
                <w:szCs w:val="32"/>
              </w:rPr>
              <w:t>Ensure</w:t>
            </w:r>
            <w:proofErr w:type="spellEnd"/>
            <w:r w:rsidR="002F31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F313C">
              <w:rPr>
                <w:rFonts w:ascii="Times New Roman" w:hAnsi="Times New Roman" w:cs="Times New Roman"/>
                <w:sz w:val="32"/>
                <w:szCs w:val="32"/>
              </w:rPr>
              <w:t>that</w:t>
            </w:r>
            <w:proofErr w:type="spellEnd"/>
            <w:r w:rsidR="002F313C">
              <w:rPr>
                <w:rFonts w:ascii="Times New Roman" w:hAnsi="Times New Roman" w:cs="Times New Roman"/>
                <w:sz w:val="32"/>
                <w:szCs w:val="32"/>
              </w:rPr>
              <w:t xml:space="preserve"> all </w:t>
            </w:r>
            <w:proofErr w:type="spellStart"/>
            <w:r w:rsidR="002F313C">
              <w:rPr>
                <w:rFonts w:ascii="Times New Roman" w:hAnsi="Times New Roman" w:cs="Times New Roman"/>
                <w:sz w:val="32"/>
                <w:szCs w:val="32"/>
              </w:rPr>
              <w:t>students</w:t>
            </w:r>
            <w:proofErr w:type="spellEnd"/>
            <w:r w:rsidR="002F31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F313C">
              <w:rPr>
                <w:rFonts w:ascii="Times New Roman" w:hAnsi="Times New Roman" w:cs="Times New Roman"/>
                <w:sz w:val="32"/>
                <w:szCs w:val="32"/>
              </w:rPr>
              <w:t>follow</w:t>
            </w:r>
            <w:proofErr w:type="spellEnd"/>
            <w:r w:rsidR="002F313C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="002F313C">
              <w:rPr>
                <w:rFonts w:ascii="Times New Roman" w:hAnsi="Times New Roman" w:cs="Times New Roman"/>
                <w:sz w:val="32"/>
                <w:szCs w:val="32"/>
              </w:rPr>
              <w:t>procedures</w:t>
            </w:r>
            <w:proofErr w:type="spellEnd"/>
            <w:r w:rsidR="002F313C"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proofErr w:type="spellStart"/>
            <w:r w:rsidR="002F313C">
              <w:rPr>
                <w:rFonts w:ascii="Times New Roman" w:hAnsi="Times New Roman" w:cs="Times New Roman"/>
                <w:sz w:val="32"/>
                <w:szCs w:val="32"/>
              </w:rPr>
              <w:t>accomplishment</w:t>
            </w:r>
            <w:proofErr w:type="spellEnd"/>
            <w:r w:rsidR="002F313C">
              <w:rPr>
                <w:rFonts w:ascii="Times New Roman" w:hAnsi="Times New Roman" w:cs="Times New Roman"/>
                <w:sz w:val="32"/>
                <w:szCs w:val="32"/>
              </w:rPr>
              <w:t xml:space="preserve"> of the </w:t>
            </w:r>
            <w:proofErr w:type="spellStart"/>
            <w:r w:rsidR="002F313C">
              <w:rPr>
                <w:rFonts w:ascii="Times New Roman" w:hAnsi="Times New Roman" w:cs="Times New Roman"/>
                <w:sz w:val="32"/>
                <w:szCs w:val="32"/>
              </w:rPr>
              <w:t>task</w:t>
            </w:r>
            <w:proofErr w:type="spellEnd"/>
            <w:r w:rsidR="002F31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83B9F" w:rsidRPr="004043CF" w:rsidTr="00DD0766">
        <w:tc>
          <w:tcPr>
            <w:tcW w:w="2235" w:type="dxa"/>
          </w:tcPr>
          <w:p w:rsidR="00783B9F" w:rsidRDefault="002916E0" w:rsidP="00DD0766">
            <w:pPr>
              <w:rPr>
                <w:noProof/>
                <w:lang w:val="en-AU" w:eastAsia="en-AU"/>
              </w:rPr>
            </w:pPr>
            <w:r w:rsidRPr="002916E0">
              <w:rPr>
                <w:noProof/>
                <w:lang w:val="en-AU" w:eastAsia="en-AU"/>
              </w:rPr>
              <w:pict>
                <v:shape id="Picture 6" o:spid="_x0000_i1027" type="#_x0000_t75" style="width:46.9pt;height:32.65pt;visibility:visible">
                  <v:imagedata r:id="rId23" o:title=""/>
                </v:shape>
              </w:pict>
            </w:r>
          </w:p>
          <w:p w:rsidR="00783B9F" w:rsidRPr="00783B9F" w:rsidRDefault="00783B9F" w:rsidP="00DD0766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783B9F" w:rsidRDefault="00783B9F" w:rsidP="00DD0766"/>
          <w:p w:rsidR="002F313C" w:rsidRPr="002F313C" w:rsidRDefault="002F313C" w:rsidP="00DD0766">
            <w:pPr>
              <w:rPr>
                <w:rFonts w:ascii="Bookman Old Style" w:hAnsi="Bookman Old Style"/>
                <w:sz w:val="28"/>
                <w:szCs w:val="28"/>
              </w:rPr>
            </w:pPr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The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activity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needs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to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be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mark once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done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meaning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that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the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student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needs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to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bring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over for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marking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plus feedback.</w:t>
            </w:r>
          </w:p>
        </w:tc>
      </w:tr>
      <w:tr w:rsidR="00353959" w:rsidRPr="004043CF" w:rsidTr="00DD0766">
        <w:tc>
          <w:tcPr>
            <w:tcW w:w="2235" w:type="dxa"/>
          </w:tcPr>
          <w:p w:rsidR="00353959" w:rsidRDefault="00353959" w:rsidP="00DD076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53959" w:rsidRDefault="00353959" w:rsidP="00DD076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lastRenderedPageBreak/>
              <w:drawing>
                <wp:anchor distT="0" distB="0" distL="114300" distR="114300" simplePos="0" relativeHeight="251629056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353959" w:rsidRDefault="00353959" w:rsidP="00DD07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0766" w:rsidRDefault="00DD0766" w:rsidP="00DD07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0766" w:rsidRDefault="00DD0766" w:rsidP="00DD07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0766" w:rsidRPr="001B35B8" w:rsidRDefault="00DD0766" w:rsidP="00DD07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Mr Willie Tor</w:t>
            </w:r>
          </w:p>
        </w:tc>
      </w:tr>
    </w:tbl>
    <w:p w:rsidR="00353959" w:rsidRDefault="00DD0766" w:rsidP="0035395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br w:type="textWrapping" w:clear="all"/>
      </w: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A03492" w:rsidRPr="004D4BB2" w:rsidRDefault="00A03492" w:rsidP="000A000F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LESSON Plan</w:t>
      </w:r>
    </w:p>
    <w:p w:rsidR="00A03492" w:rsidRPr="004D4BB2" w:rsidRDefault="00A03492" w:rsidP="00A0349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/>
      </w:tblPr>
      <w:tblGrid>
        <w:gridCol w:w="2235"/>
        <w:gridCol w:w="7053"/>
      </w:tblGrid>
      <w:tr w:rsidR="00A03492" w:rsidRPr="00AE0599" w:rsidTr="00183DBF">
        <w:tc>
          <w:tcPr>
            <w:tcW w:w="2235" w:type="dxa"/>
          </w:tcPr>
          <w:p w:rsidR="00A03492" w:rsidRPr="004D4BB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3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 : Willie Tor</w:t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 : </w:t>
            </w:r>
            <w:proofErr w:type="spellStart"/>
            <w:r w:rsidRPr="009409AC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Geography</w:t>
            </w:r>
            <w:proofErr w:type="spellEnd"/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492" w:rsidRPr="00AE0599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4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Pr="00353959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E82FB5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</w:p>
        </w:tc>
      </w:tr>
      <w:tr w:rsidR="00A03492" w:rsidRPr="00AE0599" w:rsidTr="00183DBF">
        <w:tc>
          <w:tcPr>
            <w:tcW w:w="2235" w:type="dxa"/>
          </w:tcPr>
          <w:p w:rsidR="00A03492" w:rsidRPr="004D4BB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5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Strand 3 : local, Régional and Global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studies</w:t>
            </w:r>
            <w:proofErr w:type="spellEnd"/>
          </w:p>
          <w:p w:rsidR="00A03492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 : </w:t>
            </w:r>
            <w:r w:rsidR="005D379F" w:rsidRPr="005D379F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El Nino and La Nina</w:t>
            </w:r>
          </w:p>
          <w:p w:rsidR="00A03492" w:rsidRPr="00357B46" w:rsidRDefault="00A03492" w:rsidP="00183DBF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proofErr w:type="spellStart"/>
            <w:r w:rsidRPr="00357B46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Lesson</w:t>
            </w:r>
            <w:proofErr w:type="spellEnd"/>
            <w:r w:rsidRPr="00357B46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 xml:space="preserve"> </w:t>
            </w:r>
            <w:proofErr w:type="spellStart"/>
            <w:r w:rsidRPr="00357B46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number</w:t>
            </w:r>
            <w:proofErr w:type="spellEnd"/>
            <w:r w:rsidRPr="00357B46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 :</w:t>
            </w:r>
            <w:r w:rsidR="005D379F" w:rsidRPr="00357B46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 xml:space="preserve"> 2</w:t>
            </w:r>
          </w:p>
          <w:p w:rsidR="00A03492" w:rsidRPr="0048791A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A03492" w:rsidRPr="00AE0599" w:rsidTr="00183DBF">
        <w:tc>
          <w:tcPr>
            <w:tcW w:w="2235" w:type="dxa"/>
          </w:tcPr>
          <w:p w:rsidR="00A03492" w:rsidRPr="00E15080" w:rsidRDefault="00A03492" w:rsidP="00183D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893134" cy="893134"/>
                  <wp:effectExtent l="0" t="0" r="0" b="0"/>
                  <wp:docPr id="13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5D379F" w:rsidRPr="005D379F" w:rsidRDefault="005D379F" w:rsidP="005D379F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5D379F">
              <w:rPr>
                <w:rFonts w:ascii="Bookman Old Style" w:hAnsi="Bookman Old Style"/>
                <w:b/>
                <w:sz w:val="28"/>
                <w:szCs w:val="28"/>
              </w:rPr>
              <w:t>Specific</w:t>
            </w:r>
            <w:proofErr w:type="spellEnd"/>
            <w:r w:rsidRPr="005D379F">
              <w:rPr>
                <w:rFonts w:ascii="Bookman Old Style" w:hAnsi="Bookman Old Style"/>
                <w:b/>
                <w:sz w:val="28"/>
                <w:szCs w:val="28"/>
              </w:rPr>
              <w:t xml:space="preserve"> Learning </w:t>
            </w:r>
            <w:proofErr w:type="spellStart"/>
            <w:r w:rsidRPr="005D379F">
              <w:rPr>
                <w:rFonts w:ascii="Bookman Old Style" w:hAnsi="Bookman Old Style"/>
                <w:b/>
                <w:sz w:val="28"/>
                <w:szCs w:val="28"/>
              </w:rPr>
              <w:t>outcome</w:t>
            </w:r>
            <w:proofErr w:type="spellEnd"/>
            <w:r w:rsidRPr="005D379F">
              <w:rPr>
                <w:rFonts w:ascii="Bookman Old Style" w:hAnsi="Bookman Old Style"/>
                <w:b/>
                <w:sz w:val="28"/>
                <w:szCs w:val="28"/>
              </w:rPr>
              <w:t>/objectives:</w:t>
            </w:r>
          </w:p>
          <w:p w:rsidR="005D379F" w:rsidRPr="005D379F" w:rsidRDefault="005D379F" w:rsidP="005D379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5D379F">
              <w:rPr>
                <w:rFonts w:ascii="Bookman Old Style" w:hAnsi="Bookman Old Style"/>
                <w:sz w:val="28"/>
                <w:szCs w:val="28"/>
              </w:rPr>
              <w:t>Differentiate</w:t>
            </w:r>
            <w:proofErr w:type="spellEnd"/>
            <w:r w:rsidRPr="005D379F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5D379F">
              <w:rPr>
                <w:rFonts w:ascii="Bookman Old Style" w:hAnsi="Bookman Old Style"/>
                <w:sz w:val="28"/>
                <w:szCs w:val="28"/>
              </w:rPr>
              <w:t>between</w:t>
            </w:r>
            <w:proofErr w:type="spellEnd"/>
            <w:r w:rsidRPr="005D379F">
              <w:rPr>
                <w:rFonts w:ascii="Bookman Old Style" w:hAnsi="Bookman Old Style"/>
                <w:sz w:val="28"/>
                <w:szCs w:val="28"/>
              </w:rPr>
              <w:t xml:space="preserve"> El Nino and La Nina</w:t>
            </w:r>
          </w:p>
          <w:p w:rsidR="005D379F" w:rsidRPr="005D379F" w:rsidRDefault="005D379F" w:rsidP="005D379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5D379F">
              <w:rPr>
                <w:rFonts w:ascii="Bookman Old Style" w:hAnsi="Bookman Old Style"/>
                <w:sz w:val="28"/>
                <w:szCs w:val="28"/>
              </w:rPr>
              <w:t>Describe</w:t>
            </w:r>
            <w:proofErr w:type="spellEnd"/>
            <w:r w:rsidRPr="005D379F">
              <w:rPr>
                <w:rFonts w:ascii="Bookman Old Style" w:hAnsi="Bookman Old Style"/>
                <w:sz w:val="28"/>
                <w:szCs w:val="28"/>
              </w:rPr>
              <w:t xml:space="preserve"> the impacts of La Nina and El Nino on the Pacific </w:t>
            </w:r>
            <w:proofErr w:type="spellStart"/>
            <w:r w:rsidRPr="005D379F">
              <w:rPr>
                <w:rFonts w:ascii="Bookman Old Style" w:hAnsi="Bookman Old Style"/>
                <w:sz w:val="28"/>
                <w:szCs w:val="28"/>
              </w:rPr>
              <w:t>island</w:t>
            </w:r>
            <w:proofErr w:type="spellEnd"/>
            <w:r w:rsidRPr="005D379F">
              <w:rPr>
                <w:rFonts w:ascii="Bookman Old Style" w:hAnsi="Bookman Old Style"/>
                <w:sz w:val="28"/>
                <w:szCs w:val="28"/>
              </w:rPr>
              <w:t xml:space="preserve"> countries</w:t>
            </w:r>
          </w:p>
          <w:p w:rsidR="005D379F" w:rsidRPr="005D379F" w:rsidRDefault="005D379F" w:rsidP="005D379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5D379F">
              <w:rPr>
                <w:rFonts w:ascii="Bookman Old Style" w:hAnsi="Bookman Old Style"/>
                <w:sz w:val="28"/>
                <w:szCs w:val="28"/>
              </w:rPr>
              <w:t>Give</w:t>
            </w:r>
            <w:proofErr w:type="spellEnd"/>
            <w:r w:rsidRPr="005D379F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5D379F">
              <w:rPr>
                <w:rFonts w:ascii="Bookman Old Style" w:hAnsi="Bookman Old Style"/>
                <w:sz w:val="28"/>
                <w:szCs w:val="28"/>
              </w:rPr>
              <w:t>examples</w:t>
            </w:r>
            <w:proofErr w:type="spellEnd"/>
            <w:r w:rsidRPr="005D379F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5D379F">
              <w:rPr>
                <w:rFonts w:ascii="Bookman Old Style" w:hAnsi="Bookman Old Style"/>
                <w:sz w:val="28"/>
                <w:szCs w:val="28"/>
              </w:rPr>
              <w:t>with</w:t>
            </w:r>
            <w:proofErr w:type="spellEnd"/>
            <w:r w:rsidRPr="005D379F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379F">
              <w:rPr>
                <w:rFonts w:ascii="Bookman Old Style" w:hAnsi="Bookman Old Style"/>
                <w:sz w:val="28"/>
                <w:szCs w:val="28"/>
              </w:rPr>
              <w:t>evidence</w:t>
            </w:r>
            <w:proofErr w:type="spellEnd"/>
            <w:r w:rsidRPr="005D379F">
              <w:rPr>
                <w:rFonts w:ascii="Bookman Old Style" w:hAnsi="Bookman Old Style"/>
                <w:sz w:val="28"/>
                <w:szCs w:val="28"/>
              </w:rPr>
              <w:t>(</w:t>
            </w:r>
            <w:proofErr w:type="spellStart"/>
            <w:proofErr w:type="gramEnd"/>
            <w:r w:rsidRPr="005D379F">
              <w:rPr>
                <w:rFonts w:ascii="Bookman Old Style" w:hAnsi="Bookman Old Style"/>
                <w:sz w:val="28"/>
                <w:szCs w:val="28"/>
              </w:rPr>
              <w:t>pictures</w:t>
            </w:r>
            <w:proofErr w:type="spellEnd"/>
            <w:r w:rsidRPr="005D379F">
              <w:rPr>
                <w:rFonts w:ascii="Bookman Old Style" w:hAnsi="Bookman Old Style"/>
                <w:sz w:val="28"/>
                <w:szCs w:val="28"/>
              </w:rPr>
              <w:t xml:space="preserve">) to show impacts on El Nino and La Nina on people and </w:t>
            </w:r>
            <w:proofErr w:type="spellStart"/>
            <w:r w:rsidRPr="005D379F">
              <w:rPr>
                <w:rFonts w:ascii="Bookman Old Style" w:hAnsi="Bookman Old Style"/>
                <w:sz w:val="28"/>
                <w:szCs w:val="28"/>
              </w:rPr>
              <w:t>their</w:t>
            </w:r>
            <w:proofErr w:type="spellEnd"/>
            <w:r w:rsidRPr="005D379F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5D379F">
              <w:rPr>
                <w:rFonts w:ascii="Bookman Old Style" w:hAnsi="Bookman Old Style"/>
                <w:sz w:val="28"/>
                <w:szCs w:val="28"/>
              </w:rPr>
              <w:t>environment</w:t>
            </w:r>
            <w:proofErr w:type="spellEnd"/>
            <w:r w:rsidRPr="005D379F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5D379F">
              <w:rPr>
                <w:rFonts w:ascii="Bookman Old Style" w:hAnsi="Bookman Old Style"/>
                <w:sz w:val="28"/>
                <w:szCs w:val="28"/>
              </w:rPr>
              <w:lastRenderedPageBreak/>
              <w:t>in the Pacific</w:t>
            </w:r>
          </w:p>
          <w:p w:rsidR="00A03492" w:rsidRPr="005D379F" w:rsidRDefault="00A03492" w:rsidP="005D379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03492" w:rsidRPr="00E15080" w:rsidTr="00183DBF">
        <w:tc>
          <w:tcPr>
            <w:tcW w:w="2235" w:type="dxa"/>
          </w:tcPr>
          <w:p w:rsidR="00A03492" w:rsidRPr="0065474F" w:rsidRDefault="00A03492" w:rsidP="00183DBF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AU" w:eastAsia="en-AU"/>
              </w:rPr>
              <w:lastRenderedPageBreak/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4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A03492" w:rsidRPr="0048791A" w:rsidRDefault="005D379F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Refer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Notes</w:t>
            </w:r>
          </w:p>
          <w:p w:rsidR="00A03492" w:rsidRPr="00E15080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492" w:rsidRPr="00EC220D" w:rsidTr="00183DBF">
        <w:tc>
          <w:tcPr>
            <w:tcW w:w="2235" w:type="dxa"/>
          </w:tcPr>
          <w:p w:rsidR="00A03492" w:rsidRDefault="00A03492" w:rsidP="00183DBF">
            <w:pPr>
              <w:rPr>
                <w:noProof/>
                <w:lang w:eastAsia="fr-FR"/>
              </w:rPr>
            </w:pPr>
          </w:p>
          <w:p w:rsidR="00A03492" w:rsidRDefault="00A03492" w:rsidP="00183DB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44416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6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A03492" w:rsidRPr="0048791A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Catch phrase for the lesson</w:t>
            </w:r>
          </w:p>
        </w:tc>
      </w:tr>
      <w:tr w:rsidR="00A03492" w:rsidRPr="00AE0599" w:rsidTr="00183DBF">
        <w:tc>
          <w:tcPr>
            <w:tcW w:w="2235" w:type="dxa"/>
          </w:tcPr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19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proofErr w:type="spellStart"/>
            <w:r w:rsidRPr="006547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Summary</w:t>
            </w:r>
            <w:proofErr w:type="spellEnd"/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Refer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Notes</w:t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Pr="0065474F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A03492" w:rsidRPr="008D1C6E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 id="_x0000_i1028" type="#_x0000_t75" style="width:73.65pt;height:76.2pt" o:ole="">
                  <v:imagedata r:id="rId18" o:title=""/>
                </v:shape>
                <o:OLEObject Type="Embed" ProgID="PBrush" ShapeID="_x0000_i1028" DrawAspect="Content" ObjectID="_1650968543" r:id="rId25"/>
              </w:object>
            </w:r>
          </w:p>
          <w:p w:rsidR="00A03492" w:rsidRPr="00AE0599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A03492" w:rsidRPr="00563A9B" w:rsidRDefault="00A03492" w:rsidP="00183DBF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A03492" w:rsidRPr="0065474F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A03492" w:rsidRPr="004043CF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Photographs </w:t>
            </w:r>
            <w:r w:rsidR="00A40A2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their notes</w:t>
            </w:r>
          </w:p>
        </w:tc>
      </w:tr>
      <w:tr w:rsidR="00A03492" w:rsidRPr="004043CF" w:rsidTr="00183DBF">
        <w:tc>
          <w:tcPr>
            <w:tcW w:w="2235" w:type="dxa"/>
          </w:tcPr>
          <w:p w:rsidR="00A03492" w:rsidRPr="001B35B8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9" type="#_x0000_t75" style="width:63.65pt;height:67.8pt" o:ole="">
                  <v:imagedata r:id="rId20" o:title=""/>
                </v:shape>
                <o:OLEObject Type="Embed" ProgID="PBrush" ShapeID="_x0000_i1029" DrawAspect="Content" ObjectID="_1650968544" r:id="rId26"/>
              </w:objec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5D379F" w:rsidRPr="005D379F" w:rsidRDefault="005D379F" w:rsidP="005D379F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Bookman Old Style" w:hAnsi="Bookman Old Style" w:cs="Arial"/>
                <w:b/>
                <w:color w:val="222222"/>
                <w:sz w:val="32"/>
                <w:szCs w:val="32"/>
                <w:shd w:val="clear" w:color="auto" w:fill="FFFFFF"/>
              </w:rPr>
            </w:pPr>
            <w:proofErr w:type="spellStart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>Define</w:t>
            </w:r>
            <w:proofErr w:type="spellEnd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 xml:space="preserve"> El Nino/La Nina</w:t>
            </w:r>
          </w:p>
          <w:p w:rsidR="005D379F" w:rsidRPr="005D379F" w:rsidRDefault="005D379F" w:rsidP="005D379F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Bookman Old Style" w:hAnsi="Bookman Old Style" w:cs="Arial"/>
                <w:b/>
                <w:color w:val="222222"/>
                <w:sz w:val="32"/>
                <w:szCs w:val="32"/>
                <w:shd w:val="clear" w:color="auto" w:fill="FFFFFF"/>
              </w:rPr>
            </w:pPr>
            <w:proofErr w:type="spellStart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>Explain</w:t>
            </w:r>
            <w:proofErr w:type="spellEnd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 xml:space="preserve"> how </w:t>
            </w:r>
            <w:proofErr w:type="spellStart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>both</w:t>
            </w:r>
            <w:proofErr w:type="spellEnd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>these</w:t>
            </w:r>
            <w:proofErr w:type="spellEnd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>two</w:t>
            </w:r>
            <w:proofErr w:type="spellEnd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>natural</w:t>
            </w:r>
            <w:proofErr w:type="spellEnd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>disaster</w:t>
            </w:r>
            <w:proofErr w:type="spellEnd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>had</w:t>
            </w:r>
            <w:proofErr w:type="spellEnd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 xml:space="preserve"> impact on the </w:t>
            </w:r>
            <w:proofErr w:type="spellStart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>lives</w:t>
            </w:r>
            <w:proofErr w:type="spellEnd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 xml:space="preserve"> of Vanuatu people.</w:t>
            </w:r>
          </w:p>
          <w:p w:rsidR="005D379F" w:rsidRPr="005D379F" w:rsidRDefault="005D379F" w:rsidP="005D379F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Bookman Old Style" w:hAnsi="Bookman Old Style" w:cs="Arial"/>
                <w:b/>
                <w:color w:val="222222"/>
                <w:sz w:val="32"/>
                <w:szCs w:val="32"/>
                <w:shd w:val="clear" w:color="auto" w:fill="FFFFFF"/>
              </w:rPr>
            </w:pPr>
            <w:proofErr w:type="spellStart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>Describe</w:t>
            </w:r>
            <w:proofErr w:type="spellEnd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 xml:space="preserve"> the </w:t>
            </w:r>
            <w:proofErr w:type="spellStart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>strategies</w:t>
            </w:r>
            <w:proofErr w:type="spellEnd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 xml:space="preserve"> to </w:t>
            </w:r>
            <w:proofErr w:type="spellStart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>reduce</w:t>
            </w:r>
            <w:proofErr w:type="spellEnd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 xml:space="preserve"> the </w:t>
            </w:r>
            <w:proofErr w:type="spellStart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>negative</w:t>
            </w:r>
            <w:proofErr w:type="spellEnd"/>
            <w:r w:rsidRPr="005D379F">
              <w:rPr>
                <w:rFonts w:ascii="Bookman Old Style" w:hAnsi="Bookman Old Style" w:cs="Arial"/>
                <w:color w:val="222222"/>
                <w:sz w:val="32"/>
                <w:szCs w:val="32"/>
                <w:shd w:val="clear" w:color="auto" w:fill="FFFFFF"/>
              </w:rPr>
              <w:t xml:space="preserve"> impacts of El Nino and La Nina</w:t>
            </w:r>
          </w:p>
          <w:p w:rsidR="00A03492" w:rsidRPr="00EC220D" w:rsidRDefault="00A03492" w:rsidP="005D379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99927" cy="556861"/>
                  <wp:effectExtent l="19050" t="0" r="4873" b="0"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A03492" w:rsidRPr="00886336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Follow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on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progress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on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assignment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 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Ensure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all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follow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procedures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accomplishment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task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>
                  <wp:extent cx="595630" cy="414655"/>
                  <wp:effectExtent l="19050" t="0" r="0" b="0"/>
                  <wp:docPr id="2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492" w:rsidRPr="00783B9F" w:rsidRDefault="00A03492" w:rsidP="00183DBF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A03492" w:rsidRDefault="00A03492" w:rsidP="00183DBF"/>
          <w:p w:rsidR="00A03492" w:rsidRPr="002F313C" w:rsidRDefault="00A03492" w:rsidP="00183DBF">
            <w:pPr>
              <w:rPr>
                <w:rFonts w:ascii="Bookman Old Style" w:hAnsi="Bookman Old Style"/>
                <w:sz w:val="28"/>
                <w:szCs w:val="28"/>
              </w:rPr>
            </w:pPr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The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activity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needs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to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be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mark once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done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meaning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that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the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student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needs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to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bring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over for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marking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plus feedback.</w:t>
            </w:r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22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0766" w:rsidRDefault="00DD0766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0766" w:rsidRDefault="00DD0766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0766" w:rsidRPr="001B35B8" w:rsidRDefault="00DD0766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Mr Willie Tor</w:t>
            </w:r>
          </w:p>
        </w:tc>
      </w:tr>
    </w:tbl>
    <w:p w:rsidR="00A03492" w:rsidRDefault="00A03492" w:rsidP="00A03492">
      <w:pPr>
        <w:rPr>
          <w:rFonts w:ascii="Times New Roman" w:hAnsi="Times New Roman" w:cs="Times New Roman"/>
          <w:sz w:val="32"/>
          <w:szCs w:val="32"/>
        </w:rPr>
      </w:pPr>
    </w:p>
    <w:p w:rsidR="00A03492" w:rsidRPr="004D4BB2" w:rsidRDefault="00A03492" w:rsidP="000A000F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LESSON Plan</w:t>
      </w:r>
    </w:p>
    <w:p w:rsidR="00A03492" w:rsidRPr="004D4BB2" w:rsidRDefault="00A03492" w:rsidP="00A0349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/>
      </w:tblPr>
      <w:tblGrid>
        <w:gridCol w:w="2235"/>
        <w:gridCol w:w="7053"/>
      </w:tblGrid>
      <w:tr w:rsidR="00A03492" w:rsidRPr="00AE0599" w:rsidTr="00183DBF">
        <w:tc>
          <w:tcPr>
            <w:tcW w:w="2235" w:type="dxa"/>
          </w:tcPr>
          <w:p w:rsidR="00A03492" w:rsidRPr="004D4BB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24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 : Willie Tor</w:t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Pr="009409AC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 xml:space="preserve"> </w:t>
            </w:r>
            <w:proofErr w:type="spellStart"/>
            <w:r w:rsidRPr="009409AC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Geography</w:t>
            </w:r>
            <w:proofErr w:type="spellEnd"/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492" w:rsidRPr="00AE0599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5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Pr="00353959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E82FB5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</w:p>
        </w:tc>
      </w:tr>
      <w:tr w:rsidR="00A03492" w:rsidRPr="00AE0599" w:rsidTr="00183DBF">
        <w:tc>
          <w:tcPr>
            <w:tcW w:w="2235" w:type="dxa"/>
          </w:tcPr>
          <w:p w:rsidR="00A03492" w:rsidRPr="004D4BB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26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Strand 3 : local, Régional and Global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studies</w:t>
            </w:r>
            <w:proofErr w:type="spellEnd"/>
          </w:p>
          <w:p w:rsidR="00A03492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 : </w:t>
            </w:r>
            <w:r w:rsidR="005D379F" w:rsidRPr="005D379F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 xml:space="preserve">cultural </w:t>
            </w:r>
            <w:proofErr w:type="spellStart"/>
            <w:r w:rsidR="005D379F" w:rsidRPr="005D379F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Groupings</w:t>
            </w:r>
            <w:proofErr w:type="spellEnd"/>
            <w:r w:rsidR="005D379F" w:rsidRPr="005D379F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 xml:space="preserve"> in the Pacific</w:t>
            </w:r>
          </w:p>
          <w:p w:rsidR="00A03492" w:rsidRPr="00357B46" w:rsidRDefault="00A03492" w:rsidP="00183DBF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proofErr w:type="spellStart"/>
            <w:r w:rsidRPr="00357B46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Lesson</w:t>
            </w:r>
            <w:proofErr w:type="spellEnd"/>
            <w:r w:rsidRPr="00357B46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 xml:space="preserve"> </w:t>
            </w:r>
            <w:proofErr w:type="spellStart"/>
            <w:r w:rsidRPr="00357B46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number</w:t>
            </w:r>
            <w:proofErr w:type="spellEnd"/>
            <w:r w:rsidRPr="00357B46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 :</w:t>
            </w:r>
            <w:r w:rsidR="005D379F" w:rsidRPr="00357B46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 xml:space="preserve"> 3</w:t>
            </w:r>
          </w:p>
          <w:p w:rsidR="00A03492" w:rsidRPr="0048791A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A03492" w:rsidRPr="00AE0599" w:rsidTr="00183DBF">
        <w:tc>
          <w:tcPr>
            <w:tcW w:w="2235" w:type="dxa"/>
          </w:tcPr>
          <w:p w:rsidR="00A03492" w:rsidRPr="00E15080" w:rsidRDefault="00A03492" w:rsidP="00183D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893134" cy="893134"/>
                  <wp:effectExtent l="0" t="0" r="0" b="0"/>
                  <wp:docPr id="27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D50298" w:rsidRPr="00D50298" w:rsidRDefault="00D50298" w:rsidP="00D50298">
            <w:pPr>
              <w:rPr>
                <w:rFonts w:ascii="Bookman Old Style" w:hAnsi="Bookman Old Style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D50298">
              <w:rPr>
                <w:rFonts w:ascii="Bookman Old Style" w:hAnsi="Bookman Old Style" w:cs="Arial"/>
                <w:b/>
                <w:color w:val="222222"/>
                <w:sz w:val="28"/>
                <w:szCs w:val="28"/>
                <w:shd w:val="clear" w:color="auto" w:fill="FFFFFF"/>
              </w:rPr>
              <w:t>Specific</w:t>
            </w:r>
            <w:proofErr w:type="spellEnd"/>
            <w:r w:rsidRPr="00D50298">
              <w:rPr>
                <w:rFonts w:ascii="Bookman Old Style" w:hAnsi="Bookman Old Style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0298">
              <w:rPr>
                <w:rFonts w:ascii="Bookman Old Style" w:hAnsi="Bookman Old Style" w:cs="Arial"/>
                <w:b/>
                <w:color w:val="222222"/>
                <w:sz w:val="28"/>
                <w:szCs w:val="28"/>
                <w:shd w:val="clear" w:color="auto" w:fill="FFFFFF"/>
              </w:rPr>
              <w:t>learning</w:t>
            </w:r>
            <w:proofErr w:type="spellEnd"/>
            <w:r w:rsidRPr="00D50298">
              <w:rPr>
                <w:rFonts w:ascii="Bookman Old Style" w:hAnsi="Bookman Old Style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0298">
              <w:rPr>
                <w:rFonts w:ascii="Bookman Old Style" w:hAnsi="Bookman Old Style" w:cs="Arial"/>
                <w:b/>
                <w:color w:val="222222"/>
                <w:sz w:val="28"/>
                <w:szCs w:val="28"/>
                <w:shd w:val="clear" w:color="auto" w:fill="FFFFFF"/>
              </w:rPr>
              <w:t>outcomes</w:t>
            </w:r>
            <w:proofErr w:type="spellEnd"/>
            <w:r w:rsidRPr="00D50298">
              <w:rPr>
                <w:rFonts w:ascii="Bookman Old Style" w:hAnsi="Bookman Old Style" w:cs="Arial"/>
                <w:b/>
                <w:color w:val="222222"/>
                <w:sz w:val="28"/>
                <w:szCs w:val="28"/>
                <w:shd w:val="clear" w:color="auto" w:fill="FFFFFF"/>
              </w:rPr>
              <w:t>/objectives:</w:t>
            </w:r>
          </w:p>
          <w:p w:rsidR="00D50298" w:rsidRPr="00D50298" w:rsidRDefault="00D50298" w:rsidP="00D5029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Bookman Old Style" w:hAnsi="Bookman Old Style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Name the cultural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regions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on the Pacific</w:t>
            </w:r>
          </w:p>
          <w:p w:rsidR="00D50298" w:rsidRPr="00D50298" w:rsidRDefault="00D50298" w:rsidP="00D5029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Bookman Old Style" w:hAnsi="Bookman Old Style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Describe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the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features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that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differentiate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these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cultural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regions</w:t>
            </w:r>
            <w:proofErr w:type="spellEnd"/>
          </w:p>
          <w:p w:rsidR="00D50298" w:rsidRPr="00D50298" w:rsidRDefault="00D50298" w:rsidP="00D5029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Bookman Old Style" w:hAnsi="Bookman Old Style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Identify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the institutions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governing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the Pacific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islands</w:t>
            </w:r>
            <w:proofErr w:type="spellEnd"/>
          </w:p>
          <w:p w:rsidR="00D50298" w:rsidRPr="00D50298" w:rsidRDefault="00D50298" w:rsidP="00D5029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Bookman Old Style" w:hAnsi="Bookman Old Style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List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some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of the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internal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conflicts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various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Pacific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islands</w:t>
            </w:r>
            <w:proofErr w:type="spellEnd"/>
          </w:p>
          <w:p w:rsidR="00D50298" w:rsidRPr="00D50298" w:rsidRDefault="00D50298" w:rsidP="00D5029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Bookman Old Style" w:hAnsi="Bookman Old Style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Describe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some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of the solutions to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these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lastRenderedPageBreak/>
              <w:t>internal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conflicts</w:t>
            </w:r>
            <w:proofErr w:type="spellEnd"/>
          </w:p>
          <w:p w:rsidR="00A03492" w:rsidRPr="00D50298" w:rsidRDefault="00A03492" w:rsidP="00D50298">
            <w:pPr>
              <w:spacing w:after="200"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A03492" w:rsidRDefault="00A03492" w:rsidP="00183DBF">
            <w:pPr>
              <w:pStyle w:val="ListParagraph"/>
              <w:ind w:left="1386"/>
              <w:rPr>
                <w:rFonts w:ascii="Bookman Old Style" w:hAnsi="Bookman Old Style"/>
              </w:rPr>
            </w:pPr>
          </w:p>
          <w:p w:rsidR="00A03492" w:rsidRPr="00AE0599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03492" w:rsidRPr="00E15080" w:rsidTr="00183DBF">
        <w:tc>
          <w:tcPr>
            <w:tcW w:w="2235" w:type="dxa"/>
          </w:tcPr>
          <w:p w:rsidR="00A03492" w:rsidRPr="0065474F" w:rsidRDefault="00A03492" w:rsidP="00183DBF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AU" w:eastAsia="en-AU"/>
              </w:rPr>
              <w:lastRenderedPageBreak/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28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A03492" w:rsidRPr="0048791A" w:rsidRDefault="00D50298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Refer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Notes(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soft copy)</w:t>
            </w:r>
          </w:p>
          <w:p w:rsidR="00A03492" w:rsidRPr="00E15080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492" w:rsidRPr="00EC220D" w:rsidTr="00183DBF">
        <w:tc>
          <w:tcPr>
            <w:tcW w:w="2235" w:type="dxa"/>
          </w:tcPr>
          <w:p w:rsidR="00A03492" w:rsidRDefault="00A03492" w:rsidP="00183DBF">
            <w:pPr>
              <w:rPr>
                <w:noProof/>
                <w:lang w:eastAsia="fr-FR"/>
              </w:rPr>
            </w:pPr>
          </w:p>
          <w:p w:rsidR="00A03492" w:rsidRDefault="00A03492" w:rsidP="00183DB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29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A03492" w:rsidRPr="0048791A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Catch phrase for the lesson</w:t>
            </w:r>
          </w:p>
        </w:tc>
      </w:tr>
      <w:tr w:rsidR="00A03492" w:rsidRPr="00AE0599" w:rsidTr="00183DBF">
        <w:tc>
          <w:tcPr>
            <w:tcW w:w="2235" w:type="dxa"/>
          </w:tcPr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30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proofErr w:type="spellStart"/>
            <w:r w:rsidRPr="006547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Summary</w:t>
            </w:r>
            <w:proofErr w:type="spellEnd"/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r w:rsidR="00D50298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Refer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Notes</w:t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Pr="0065474F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A03492" w:rsidRPr="008D1C6E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 id="_x0000_i1030" type="#_x0000_t75" style="width:73.65pt;height:76.2pt" o:ole="">
                  <v:imagedata r:id="rId18" o:title=""/>
                </v:shape>
                <o:OLEObject Type="Embed" ProgID="PBrush" ShapeID="_x0000_i1030" DrawAspect="Content" ObjectID="_1650968545" r:id="rId28"/>
              </w:object>
            </w:r>
          </w:p>
          <w:p w:rsidR="00A03492" w:rsidRPr="00AE0599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A03492" w:rsidRPr="00563A9B" w:rsidRDefault="00A03492" w:rsidP="00183DBF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A03492" w:rsidRPr="0065474F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A03492" w:rsidRPr="004043CF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</w:t>
            </w:r>
            <w:r w:rsidR="00D502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Map of the Pacific indicating different cultural grouping included in their notes.</w:t>
            </w:r>
          </w:p>
        </w:tc>
      </w:tr>
      <w:tr w:rsidR="00A03492" w:rsidRPr="004043CF" w:rsidTr="00183DBF">
        <w:tc>
          <w:tcPr>
            <w:tcW w:w="2235" w:type="dxa"/>
          </w:tcPr>
          <w:p w:rsidR="00A03492" w:rsidRPr="001B35B8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31" type="#_x0000_t75" style="width:63.65pt;height:67.8pt" o:ole="">
                  <v:imagedata r:id="rId20" o:title=""/>
                </v:shape>
                <o:OLEObject Type="Embed" ProgID="PBrush" ShapeID="_x0000_i1031" DrawAspect="Content" ObjectID="_1650968546" r:id="rId29"/>
              </w:objec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D50298" w:rsidRPr="00D50298" w:rsidRDefault="00D50298" w:rsidP="00D5029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Bookman Old Style" w:hAnsi="Bookman Old Style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Name the Pacific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islands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categorized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under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each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of the cultural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grouping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–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Melanesia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Polynesia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and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Micronesia</w:t>
            </w:r>
            <w:proofErr w:type="spellEnd"/>
          </w:p>
          <w:p w:rsidR="00D50298" w:rsidRPr="00D50298" w:rsidRDefault="00D50298" w:rsidP="00D5029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Bookman Old Style" w:hAnsi="Bookman Old Style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Differentiate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between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the Patrimonial and Matrimonial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societies</w:t>
            </w:r>
            <w:proofErr w:type="spellEnd"/>
          </w:p>
          <w:p w:rsidR="00D50298" w:rsidRPr="00D50298" w:rsidRDefault="00D50298" w:rsidP="00D5029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Bookman Old Style" w:hAnsi="Bookman Old Style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Describe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the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functions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of institutions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governing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the Pacific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islands</w:t>
            </w:r>
            <w:proofErr w:type="spellEnd"/>
          </w:p>
          <w:p w:rsidR="00D50298" w:rsidRPr="00D50298" w:rsidRDefault="00D50298" w:rsidP="00D5029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Bookman Old Style" w:hAnsi="Bookman Old Style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Explain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the causes of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instability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some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Pacific </w:t>
            </w:r>
            <w:proofErr w:type="spellStart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>island</w:t>
            </w:r>
            <w:proofErr w:type="spellEnd"/>
            <w:r w:rsidRPr="00D50298">
              <w:rPr>
                <w:rFonts w:ascii="Bookman Old Style" w:hAnsi="Bookman Old Style" w:cs="Arial"/>
                <w:color w:val="222222"/>
                <w:sz w:val="28"/>
                <w:szCs w:val="28"/>
                <w:shd w:val="clear" w:color="auto" w:fill="FFFFFF"/>
              </w:rPr>
              <w:t xml:space="preserve"> countries</w:t>
            </w:r>
          </w:p>
          <w:p w:rsidR="00D50298" w:rsidRDefault="00D50298" w:rsidP="00D50298">
            <w:pPr>
              <w:rPr>
                <w:rFonts w:ascii="Bookman Old Style" w:hAnsi="Bookman Old Style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A03492" w:rsidRPr="00EC220D" w:rsidRDefault="00A03492" w:rsidP="00D5029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>
                  <wp:extent cx="299927" cy="556861"/>
                  <wp:effectExtent l="19050" t="0" r="4873" b="0"/>
                  <wp:docPr id="3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A03492" w:rsidRPr="00886336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Follow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on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progress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on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assignment</w:t>
            </w:r>
            <w:proofErr w:type="spellEnd"/>
            <w:r w:rsidR="00D50298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Ensure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all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follow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procedures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accomplishment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task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595630" cy="414655"/>
                  <wp:effectExtent l="19050" t="0" r="0" b="0"/>
                  <wp:docPr id="3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492" w:rsidRPr="00783B9F" w:rsidRDefault="00A03492" w:rsidP="00183DBF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A03492" w:rsidRDefault="00A03492" w:rsidP="00183DBF"/>
          <w:p w:rsidR="00A03492" w:rsidRPr="002F313C" w:rsidRDefault="00A03492" w:rsidP="00183DBF">
            <w:pPr>
              <w:rPr>
                <w:rFonts w:ascii="Bookman Old Style" w:hAnsi="Bookman Old Style"/>
                <w:sz w:val="28"/>
                <w:szCs w:val="28"/>
              </w:rPr>
            </w:pPr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The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activity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needs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to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be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mark once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done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meaning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that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the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student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needs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to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bring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over for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marking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plus feedback.</w:t>
            </w:r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32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0766" w:rsidRDefault="00DD0766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0766" w:rsidRDefault="00DD0766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0766" w:rsidRPr="001B35B8" w:rsidRDefault="00DD0766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Mr Willie Tor</w:t>
            </w:r>
          </w:p>
        </w:tc>
      </w:tr>
    </w:tbl>
    <w:p w:rsidR="00A03492" w:rsidRDefault="00A03492" w:rsidP="00A03492">
      <w:pPr>
        <w:rPr>
          <w:rFonts w:ascii="Times New Roman" w:hAnsi="Times New Roman" w:cs="Times New Roman"/>
          <w:sz w:val="32"/>
          <w:szCs w:val="32"/>
        </w:rPr>
      </w:pPr>
    </w:p>
    <w:p w:rsidR="00A03492" w:rsidRPr="004D4BB2" w:rsidRDefault="00A03492" w:rsidP="000A000F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LESSON Plan</w:t>
      </w:r>
    </w:p>
    <w:p w:rsidR="00A03492" w:rsidRPr="004D4BB2" w:rsidRDefault="00A03492" w:rsidP="000A000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/>
      </w:tblPr>
      <w:tblGrid>
        <w:gridCol w:w="2235"/>
        <w:gridCol w:w="7053"/>
      </w:tblGrid>
      <w:tr w:rsidR="00A03492" w:rsidRPr="00AE0599" w:rsidTr="00183DBF">
        <w:tc>
          <w:tcPr>
            <w:tcW w:w="2235" w:type="dxa"/>
          </w:tcPr>
          <w:p w:rsidR="00A03492" w:rsidRPr="004D4BB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34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 : Willie Tor</w:t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 : </w:t>
            </w:r>
            <w:proofErr w:type="spellStart"/>
            <w:r w:rsidRPr="009409AC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Geography</w:t>
            </w:r>
            <w:proofErr w:type="spellEnd"/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492" w:rsidRPr="00AE0599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35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Pr="00353959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0B5B10" w:rsidP="000B5B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</w:p>
        </w:tc>
      </w:tr>
      <w:tr w:rsidR="00A03492" w:rsidRPr="00AE0599" w:rsidTr="00183DBF">
        <w:tc>
          <w:tcPr>
            <w:tcW w:w="2235" w:type="dxa"/>
          </w:tcPr>
          <w:p w:rsidR="00A03492" w:rsidRPr="004D4BB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36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Strand 3 : local, Régional and Global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studies</w:t>
            </w:r>
            <w:proofErr w:type="spellEnd"/>
          </w:p>
          <w:p w:rsidR="00A03492" w:rsidRPr="00FC2AD9" w:rsidRDefault="00A03492" w:rsidP="00183DBF">
            <w:pPr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 : </w:t>
            </w:r>
            <w:proofErr w:type="spellStart"/>
            <w:r w:rsidR="00FC2AD9" w:rsidRPr="00FC2AD9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Economic</w:t>
            </w:r>
            <w:proofErr w:type="spellEnd"/>
            <w:r w:rsidR="00FC2AD9" w:rsidRPr="00FC2AD9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 xml:space="preserve"> system in the Pacific</w:t>
            </w:r>
          </w:p>
          <w:p w:rsidR="00A03492" w:rsidRPr="00FC2AD9" w:rsidRDefault="00A03492" w:rsidP="00183DBF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proofErr w:type="spellStart"/>
            <w:r w:rsidRPr="00FC2AD9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Lesson</w:t>
            </w:r>
            <w:proofErr w:type="spellEnd"/>
            <w:r w:rsidRPr="00FC2AD9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 xml:space="preserve"> </w:t>
            </w:r>
            <w:proofErr w:type="spellStart"/>
            <w:r w:rsidRPr="00FC2AD9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number</w:t>
            </w:r>
            <w:proofErr w:type="spellEnd"/>
            <w:r w:rsidRPr="00FC2AD9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 :</w:t>
            </w:r>
            <w:r w:rsidR="00FC2AD9" w:rsidRPr="00FC2AD9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 xml:space="preserve"> 4</w:t>
            </w:r>
          </w:p>
          <w:p w:rsidR="00A03492" w:rsidRPr="0048791A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A03492" w:rsidRPr="00AE0599" w:rsidTr="00183DBF">
        <w:tc>
          <w:tcPr>
            <w:tcW w:w="2235" w:type="dxa"/>
          </w:tcPr>
          <w:p w:rsidR="00A03492" w:rsidRPr="00E15080" w:rsidRDefault="00A03492" w:rsidP="00183D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893134" cy="893134"/>
                  <wp:effectExtent l="0" t="0" r="0" b="0"/>
                  <wp:docPr id="37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outcomes</w:t>
            </w:r>
            <w:proofErr w:type="spellEnd"/>
          </w:p>
        </w:tc>
        <w:tc>
          <w:tcPr>
            <w:tcW w:w="7053" w:type="dxa"/>
          </w:tcPr>
          <w:p w:rsidR="00FC2AD9" w:rsidRPr="00FC2AD9" w:rsidRDefault="00FC2AD9" w:rsidP="00FC2AD9">
            <w:pPr>
              <w:rPr>
                <w:rFonts w:ascii="Bookman Old Style" w:hAnsi="Bookman Old Style" w:cs="Arial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FC2AD9">
              <w:rPr>
                <w:rFonts w:ascii="Bookman Old Style" w:hAnsi="Bookman Old Style" w:cs="Arial"/>
                <w:b/>
                <w:sz w:val="28"/>
                <w:szCs w:val="28"/>
                <w:shd w:val="clear" w:color="auto" w:fill="FFFFFF"/>
              </w:rPr>
              <w:lastRenderedPageBreak/>
              <w:t>Specific</w:t>
            </w:r>
            <w:proofErr w:type="spellEnd"/>
            <w:r w:rsidRPr="00FC2AD9">
              <w:rPr>
                <w:rFonts w:ascii="Bookman Old Style" w:hAnsi="Bookman Old Style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2AD9">
              <w:rPr>
                <w:rFonts w:ascii="Bookman Old Style" w:hAnsi="Bookman Old Style" w:cs="Arial"/>
                <w:b/>
                <w:sz w:val="28"/>
                <w:szCs w:val="28"/>
                <w:shd w:val="clear" w:color="auto" w:fill="FFFFFF"/>
              </w:rPr>
              <w:t>learning</w:t>
            </w:r>
            <w:proofErr w:type="spellEnd"/>
            <w:r w:rsidRPr="00FC2AD9">
              <w:rPr>
                <w:rFonts w:ascii="Bookman Old Style" w:hAnsi="Bookman Old Style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2AD9">
              <w:rPr>
                <w:rFonts w:ascii="Bookman Old Style" w:hAnsi="Bookman Old Style" w:cs="Arial"/>
                <w:b/>
                <w:sz w:val="28"/>
                <w:szCs w:val="28"/>
                <w:shd w:val="clear" w:color="auto" w:fill="FFFFFF"/>
              </w:rPr>
              <w:t>outcomes</w:t>
            </w:r>
            <w:proofErr w:type="spellEnd"/>
            <w:r w:rsidRPr="00FC2AD9">
              <w:rPr>
                <w:rFonts w:ascii="Bookman Old Style" w:hAnsi="Bookman Old Style" w:cs="Arial"/>
                <w:b/>
                <w:sz w:val="28"/>
                <w:szCs w:val="28"/>
                <w:shd w:val="clear" w:color="auto" w:fill="FFFFFF"/>
              </w:rPr>
              <w:t>/objectives:</w:t>
            </w:r>
          </w:p>
          <w:p w:rsidR="00FC2AD9" w:rsidRPr="00FC2AD9" w:rsidRDefault="00FC2AD9" w:rsidP="00FC2AD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Bookman Old Style" w:hAnsi="Bookman Old Style" w:cs="Arial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Describe</w:t>
            </w:r>
            <w:proofErr w:type="spellEnd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the </w:t>
            </w:r>
            <w:proofErr w:type="spellStart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economic</w:t>
            </w:r>
            <w:proofErr w:type="spellEnd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system in </w:t>
            </w:r>
            <w:proofErr w:type="spellStart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different</w:t>
            </w:r>
            <w:proofErr w:type="spellEnd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Pacific </w:t>
            </w:r>
            <w:proofErr w:type="spellStart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island</w:t>
            </w:r>
            <w:proofErr w:type="spellEnd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countries</w:t>
            </w:r>
          </w:p>
          <w:p w:rsidR="00FC2AD9" w:rsidRPr="00FC2AD9" w:rsidRDefault="00FC2AD9" w:rsidP="00FC2AD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Bookman Old Style" w:hAnsi="Bookman Old Style" w:cs="Arial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Identify</w:t>
            </w:r>
            <w:proofErr w:type="spellEnd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the impacts and causes to the </w:t>
            </w:r>
            <w:proofErr w:type="spellStart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lastRenderedPageBreak/>
              <w:t>downfall</w:t>
            </w:r>
            <w:proofErr w:type="spellEnd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of Pacific </w:t>
            </w:r>
            <w:proofErr w:type="spellStart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economic</w:t>
            </w:r>
            <w:proofErr w:type="spellEnd"/>
          </w:p>
          <w:p w:rsidR="00FC2AD9" w:rsidRPr="00FC2AD9" w:rsidRDefault="00FC2AD9" w:rsidP="00FC2AD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Bookman Old Style" w:hAnsi="Bookman Old Style" w:cs="Arial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Explain</w:t>
            </w:r>
            <w:proofErr w:type="spellEnd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the </w:t>
            </w:r>
            <w:proofErr w:type="spellStart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economic</w:t>
            </w:r>
            <w:proofErr w:type="spellEnd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inequalities</w:t>
            </w:r>
            <w:proofErr w:type="spellEnd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with</w:t>
            </w:r>
            <w:proofErr w:type="spellEnd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the Pacific countries</w:t>
            </w:r>
          </w:p>
          <w:p w:rsidR="00FC2AD9" w:rsidRPr="00FC2AD9" w:rsidRDefault="00FC2AD9" w:rsidP="00FC2AD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Bookman Old Style" w:hAnsi="Bookman Old Style" w:cs="Arial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Explain</w:t>
            </w:r>
            <w:proofErr w:type="spellEnd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why</w:t>
            </w:r>
            <w:proofErr w:type="spellEnd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the distribution of </w:t>
            </w:r>
            <w:proofErr w:type="spellStart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economic</w:t>
            </w:r>
            <w:proofErr w:type="spellEnd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and </w:t>
            </w:r>
            <w:proofErr w:type="spellStart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resources</w:t>
            </w:r>
            <w:proofErr w:type="spellEnd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are </w:t>
            </w:r>
            <w:proofErr w:type="spellStart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unevenly</w:t>
            </w:r>
            <w:proofErr w:type="spellEnd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distributed</w:t>
            </w:r>
            <w:proofErr w:type="spellEnd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throughout</w:t>
            </w:r>
            <w:proofErr w:type="spellEnd"/>
            <w:r w:rsidRPr="00FC2AD9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the Pacific</w:t>
            </w:r>
          </w:p>
          <w:p w:rsidR="00A03492" w:rsidRPr="00FC2AD9" w:rsidRDefault="00A03492" w:rsidP="00FC2AD9">
            <w:pPr>
              <w:spacing w:after="200"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A03492" w:rsidRDefault="00A03492" w:rsidP="00183DBF">
            <w:pPr>
              <w:pStyle w:val="ListParagraph"/>
              <w:ind w:left="1386"/>
              <w:rPr>
                <w:rFonts w:ascii="Bookman Old Style" w:hAnsi="Bookman Old Style"/>
              </w:rPr>
            </w:pPr>
          </w:p>
          <w:p w:rsidR="00A03492" w:rsidRPr="00AE0599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03492" w:rsidRPr="00E15080" w:rsidTr="00183DBF">
        <w:tc>
          <w:tcPr>
            <w:tcW w:w="2235" w:type="dxa"/>
          </w:tcPr>
          <w:p w:rsidR="00A03492" w:rsidRPr="0065474F" w:rsidRDefault="00A03492" w:rsidP="00183DBF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AU" w:eastAsia="en-AU"/>
              </w:rPr>
              <w:lastRenderedPageBreak/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38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A03492" w:rsidRPr="0048791A" w:rsidRDefault="00FC2AD9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Refer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notes</w:t>
            </w:r>
          </w:p>
          <w:p w:rsidR="00A03492" w:rsidRPr="00E15080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492" w:rsidRPr="00EC220D" w:rsidTr="00183DBF">
        <w:tc>
          <w:tcPr>
            <w:tcW w:w="2235" w:type="dxa"/>
          </w:tcPr>
          <w:p w:rsidR="00A03492" w:rsidRDefault="00A03492" w:rsidP="00183DBF">
            <w:pPr>
              <w:rPr>
                <w:noProof/>
                <w:lang w:eastAsia="fr-FR"/>
              </w:rPr>
            </w:pPr>
          </w:p>
          <w:p w:rsidR="00A03492" w:rsidRDefault="00A03492" w:rsidP="00183DB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39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A03492" w:rsidRPr="0048791A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Catch phrase for the lesson</w:t>
            </w:r>
          </w:p>
        </w:tc>
      </w:tr>
      <w:tr w:rsidR="00A03492" w:rsidRPr="00AE0599" w:rsidTr="00183DBF">
        <w:tc>
          <w:tcPr>
            <w:tcW w:w="2235" w:type="dxa"/>
          </w:tcPr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40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proofErr w:type="spellStart"/>
            <w:r w:rsidRPr="006547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Summary</w:t>
            </w:r>
            <w:proofErr w:type="spellEnd"/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Refer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Notes</w:t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Pr="0065474F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A03492" w:rsidRPr="008D1C6E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 id="_x0000_i1032" type="#_x0000_t75" style="width:73.65pt;height:76.2pt" o:ole="">
                  <v:imagedata r:id="rId18" o:title=""/>
                </v:shape>
                <o:OLEObject Type="Embed" ProgID="PBrush" ShapeID="_x0000_i1032" DrawAspect="Content" ObjectID="_1650968547" r:id="rId30"/>
              </w:object>
            </w:r>
          </w:p>
          <w:p w:rsidR="00A03492" w:rsidRPr="00AE0599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A03492" w:rsidRPr="00563A9B" w:rsidRDefault="00A03492" w:rsidP="00183DBF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A03492" w:rsidRPr="0065474F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A03492" w:rsidRPr="004043CF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Photogra</w:t>
            </w:r>
            <w:r w:rsidR="007720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phs and  Geo videos on Economic system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their Flash drives</w:t>
            </w:r>
          </w:p>
        </w:tc>
      </w:tr>
      <w:tr w:rsidR="00A03492" w:rsidRPr="004043CF" w:rsidTr="00183DBF">
        <w:tc>
          <w:tcPr>
            <w:tcW w:w="2235" w:type="dxa"/>
          </w:tcPr>
          <w:p w:rsidR="00A03492" w:rsidRPr="001B35B8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33" type="#_x0000_t75" style="width:63.65pt;height:67.8pt" o:ole="">
                  <v:imagedata r:id="rId20" o:title=""/>
                </v:shape>
                <o:OLEObject Type="Embed" ProgID="PBrush" ShapeID="_x0000_i1033" DrawAspect="Content" ObjectID="_1650968548" r:id="rId31"/>
              </w:objec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EF3A1E" w:rsidRPr="00EF3A1E" w:rsidRDefault="00EF3A1E" w:rsidP="00EF3A1E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</w:pPr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List the </w:t>
            </w:r>
            <w:proofErr w:type="spellStart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economic</w:t>
            </w:r>
            <w:proofErr w:type="spellEnd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activities</w:t>
            </w:r>
            <w:proofErr w:type="spellEnd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which</w:t>
            </w:r>
            <w:proofErr w:type="spellEnd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the Pacific people </w:t>
            </w:r>
            <w:proofErr w:type="spellStart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engaged</w:t>
            </w:r>
            <w:proofErr w:type="spellEnd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in</w:t>
            </w:r>
          </w:p>
          <w:p w:rsidR="00EF3A1E" w:rsidRPr="00EF3A1E" w:rsidRDefault="00EF3A1E" w:rsidP="00EF3A1E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</w:pPr>
            <w:proofErr w:type="spellStart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Describe</w:t>
            </w:r>
            <w:proofErr w:type="spellEnd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the </w:t>
            </w:r>
            <w:proofErr w:type="spellStart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economic</w:t>
            </w:r>
            <w:proofErr w:type="spellEnd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system of </w:t>
            </w:r>
            <w:proofErr w:type="spellStart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selected</w:t>
            </w:r>
            <w:proofErr w:type="spellEnd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Pacific </w:t>
            </w:r>
            <w:proofErr w:type="spellStart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island</w:t>
            </w:r>
            <w:proofErr w:type="spellEnd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countries</w:t>
            </w:r>
          </w:p>
          <w:p w:rsidR="00EF3A1E" w:rsidRPr="00EF3A1E" w:rsidRDefault="00EF3A1E" w:rsidP="00EF3A1E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</w:pPr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Describe</w:t>
            </w:r>
            <w:proofErr w:type="spellEnd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the </w:t>
            </w:r>
            <w:proofErr w:type="spellStart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strategies</w:t>
            </w:r>
            <w:proofErr w:type="spellEnd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/solutions to </w:t>
            </w:r>
            <w:proofErr w:type="spellStart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lastRenderedPageBreak/>
              <w:t>overcome</w:t>
            </w:r>
            <w:proofErr w:type="spellEnd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challenges to Pacific </w:t>
            </w:r>
            <w:proofErr w:type="spellStart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island</w:t>
            </w:r>
            <w:proofErr w:type="spellEnd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3A1E">
              <w:rPr>
                <w:rFonts w:ascii="Bookman Old Style" w:hAnsi="Bookman Old Style" w:cs="Arial"/>
                <w:sz w:val="28"/>
                <w:szCs w:val="28"/>
                <w:shd w:val="clear" w:color="auto" w:fill="FFFFFF"/>
              </w:rPr>
              <w:t>economies</w:t>
            </w:r>
            <w:proofErr w:type="spellEnd"/>
          </w:p>
          <w:p w:rsidR="00EF3A1E" w:rsidRDefault="00EF3A1E" w:rsidP="00EF3A1E">
            <w:pPr>
              <w:rPr>
                <w:rFonts w:ascii="Bookman Old Style" w:hAnsi="Bookman Old Style" w:cs="Arial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</w:pPr>
          </w:p>
          <w:p w:rsidR="00A03492" w:rsidRPr="00EC220D" w:rsidRDefault="00A03492" w:rsidP="00EF3A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>
                  <wp:extent cx="299927" cy="556861"/>
                  <wp:effectExtent l="19050" t="0" r="4873" b="0"/>
                  <wp:docPr id="4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A03492" w:rsidRPr="00886336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Ensure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all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follow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procedur</w:t>
            </w:r>
            <w:r w:rsidR="00EF3A1E">
              <w:rPr>
                <w:rFonts w:ascii="Times New Roman" w:hAnsi="Times New Roman" w:cs="Times New Roman"/>
                <w:sz w:val="32"/>
                <w:szCs w:val="32"/>
              </w:rPr>
              <w:t>es</w:t>
            </w:r>
            <w:proofErr w:type="spellEnd"/>
            <w:r w:rsidR="00EF3A1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F3A1E">
              <w:rPr>
                <w:rFonts w:ascii="Times New Roman" w:hAnsi="Times New Roman" w:cs="Times New Roman"/>
                <w:sz w:val="32"/>
                <w:szCs w:val="32"/>
              </w:rPr>
              <w:t>correctly</w:t>
            </w:r>
            <w:proofErr w:type="spellEnd"/>
            <w:r w:rsidR="00EF3A1E"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 w:rsidR="00EF3A1E">
              <w:rPr>
                <w:rFonts w:ascii="Times New Roman" w:hAnsi="Times New Roman" w:cs="Times New Roman"/>
                <w:sz w:val="32"/>
                <w:szCs w:val="32"/>
              </w:rPr>
              <w:t>complete</w:t>
            </w:r>
            <w:proofErr w:type="spellEnd"/>
            <w:r w:rsidR="00EF3A1E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="00EF3A1E">
              <w:rPr>
                <w:rFonts w:ascii="Times New Roman" w:hAnsi="Times New Roman" w:cs="Times New Roman"/>
                <w:sz w:val="32"/>
                <w:szCs w:val="32"/>
              </w:rPr>
              <w:t>task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595630" cy="414655"/>
                  <wp:effectExtent l="19050" t="0" r="0" b="0"/>
                  <wp:docPr id="4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492" w:rsidRPr="00783B9F" w:rsidRDefault="00A03492" w:rsidP="00183DBF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A03492" w:rsidRDefault="00A03492" w:rsidP="00183DBF"/>
          <w:p w:rsidR="00A03492" w:rsidRPr="002F313C" w:rsidRDefault="00A03492" w:rsidP="00183DBF">
            <w:pPr>
              <w:rPr>
                <w:rFonts w:ascii="Bookman Old Style" w:hAnsi="Bookman Old Style"/>
                <w:sz w:val="28"/>
                <w:szCs w:val="28"/>
              </w:rPr>
            </w:pPr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The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activity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needs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to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be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mark once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done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meaning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that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the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student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needs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to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bring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over for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marking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plus feedback.</w:t>
            </w:r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42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0766" w:rsidRDefault="00DD0766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0766" w:rsidRDefault="00DD0766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0766" w:rsidRPr="001B35B8" w:rsidRDefault="00DD0766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Mr Willie Tor</w:t>
            </w:r>
          </w:p>
        </w:tc>
      </w:tr>
    </w:tbl>
    <w:p w:rsidR="00A03492" w:rsidRDefault="00A03492" w:rsidP="00A03492">
      <w:pPr>
        <w:rPr>
          <w:rFonts w:ascii="Times New Roman" w:hAnsi="Times New Roman" w:cs="Times New Roman"/>
          <w:sz w:val="32"/>
          <w:szCs w:val="32"/>
        </w:rPr>
      </w:pPr>
    </w:p>
    <w:p w:rsidR="00A03492" w:rsidRPr="004D4BB2" w:rsidRDefault="00A03492" w:rsidP="000A000F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LESSON Plan</w:t>
      </w:r>
    </w:p>
    <w:p w:rsidR="00A03492" w:rsidRPr="004D4BB2" w:rsidRDefault="00A03492" w:rsidP="00A0349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/>
      </w:tblPr>
      <w:tblGrid>
        <w:gridCol w:w="2235"/>
        <w:gridCol w:w="7053"/>
      </w:tblGrid>
      <w:tr w:rsidR="00A03492" w:rsidRPr="00AE0599" w:rsidTr="00183DBF">
        <w:tc>
          <w:tcPr>
            <w:tcW w:w="2235" w:type="dxa"/>
          </w:tcPr>
          <w:p w:rsidR="00A03492" w:rsidRPr="004D4BB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44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 : Willie Tor</w:t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 : </w:t>
            </w:r>
            <w:proofErr w:type="spellStart"/>
            <w:r w:rsidRPr="004361F2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Geography</w:t>
            </w:r>
            <w:proofErr w:type="spellEnd"/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492" w:rsidRPr="00AE0599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45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Pr="00353959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C359F0" w:rsidP="00C359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</w:p>
        </w:tc>
      </w:tr>
      <w:tr w:rsidR="00A03492" w:rsidRPr="00AE0599" w:rsidTr="00183DBF">
        <w:tc>
          <w:tcPr>
            <w:tcW w:w="2235" w:type="dxa"/>
          </w:tcPr>
          <w:p w:rsidR="00A03492" w:rsidRPr="004D4BB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46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Strand 3 : local, Régional and Global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studies</w:t>
            </w:r>
            <w:proofErr w:type="spellEnd"/>
          </w:p>
          <w:p w:rsidR="00A03492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 : </w:t>
            </w:r>
            <w:proofErr w:type="spellStart"/>
            <w:r w:rsidR="00183DBF" w:rsidRPr="00183DBF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Sustainable</w:t>
            </w:r>
            <w:proofErr w:type="spellEnd"/>
            <w:r w:rsidR="00183DBF" w:rsidRPr="00183DBF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 xml:space="preserve"> </w:t>
            </w:r>
            <w:proofErr w:type="spellStart"/>
            <w:r w:rsidR="00183DBF" w:rsidRPr="00183DBF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Development</w:t>
            </w:r>
            <w:proofErr w:type="spellEnd"/>
          </w:p>
          <w:p w:rsidR="00A03492" w:rsidRPr="00183DBF" w:rsidRDefault="00A03492" w:rsidP="00183DBF">
            <w:pPr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</w:pPr>
            <w:proofErr w:type="spellStart"/>
            <w:r w:rsidRPr="00183DBF"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>Lesson</w:t>
            </w:r>
            <w:proofErr w:type="spellEnd"/>
            <w:r w:rsidRPr="00183DBF"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 xml:space="preserve"> </w:t>
            </w:r>
            <w:proofErr w:type="spellStart"/>
            <w:r w:rsidRPr="00183DBF"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>number</w:t>
            </w:r>
            <w:proofErr w:type="spellEnd"/>
            <w:r w:rsidRPr="00183DBF"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> :</w:t>
            </w:r>
            <w:r w:rsidR="00183DBF" w:rsidRPr="00183DBF"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 xml:space="preserve"> 5</w:t>
            </w:r>
          </w:p>
          <w:p w:rsidR="00A03492" w:rsidRPr="0048791A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A03492" w:rsidRPr="00AE0599" w:rsidTr="00183DBF">
        <w:tc>
          <w:tcPr>
            <w:tcW w:w="2235" w:type="dxa"/>
          </w:tcPr>
          <w:p w:rsidR="00A03492" w:rsidRPr="00E15080" w:rsidRDefault="00A03492" w:rsidP="00183D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>
                  <wp:extent cx="893134" cy="893134"/>
                  <wp:effectExtent l="0" t="0" r="0" b="0"/>
                  <wp:docPr id="47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183DBF" w:rsidRPr="00183DBF" w:rsidRDefault="00183DBF" w:rsidP="00183DBF">
            <w:pPr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83DBF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Specific</w:t>
            </w:r>
            <w:proofErr w:type="spellEnd"/>
            <w:r w:rsidRPr="00183DBF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Learning </w:t>
            </w:r>
            <w:proofErr w:type="spellStart"/>
            <w:r w:rsidRPr="00183DBF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Outcome</w:t>
            </w:r>
            <w:proofErr w:type="spellEnd"/>
            <w:r w:rsidRPr="00183DBF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/objective:</w:t>
            </w:r>
          </w:p>
          <w:p w:rsidR="00183DBF" w:rsidRPr="00183DBF" w:rsidRDefault="00183DBF" w:rsidP="00183DBF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Define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sustainable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development</w:t>
            </w:r>
            <w:proofErr w:type="spellEnd"/>
          </w:p>
          <w:p w:rsidR="00183DBF" w:rsidRPr="00183DBF" w:rsidRDefault="00183DBF" w:rsidP="00183DBF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Identify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fragile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ecosystem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within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the Pacific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region</w:t>
            </w:r>
            <w:proofErr w:type="spellEnd"/>
          </w:p>
          <w:p w:rsidR="00183DBF" w:rsidRPr="00183DBF" w:rsidRDefault="00183DBF" w:rsidP="00183DBF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Describe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the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role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of SPREP in the Pacific</w:t>
            </w:r>
          </w:p>
          <w:p w:rsidR="00183DBF" w:rsidRPr="00183DBF" w:rsidRDefault="00183DBF" w:rsidP="00183DBF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Identify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other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institutions and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organizations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that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are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working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towards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conserving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environments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and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resources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in the Pacific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islands</w:t>
            </w:r>
            <w:proofErr w:type="spellEnd"/>
          </w:p>
          <w:p w:rsidR="00A03492" w:rsidRPr="00AE0599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03492" w:rsidRPr="00E15080" w:rsidTr="00183DBF">
        <w:tc>
          <w:tcPr>
            <w:tcW w:w="2235" w:type="dxa"/>
          </w:tcPr>
          <w:p w:rsidR="00A03492" w:rsidRPr="0065474F" w:rsidRDefault="00A03492" w:rsidP="00183DBF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48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A03492" w:rsidRPr="0048791A" w:rsidRDefault="00183DBF" w:rsidP="00183DBF">
            <w:pPr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Refer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Notes</w:t>
            </w:r>
          </w:p>
          <w:p w:rsidR="00A03492" w:rsidRPr="00E15080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492" w:rsidRPr="00EC220D" w:rsidTr="00183DBF">
        <w:tc>
          <w:tcPr>
            <w:tcW w:w="2235" w:type="dxa"/>
          </w:tcPr>
          <w:p w:rsidR="00A03492" w:rsidRDefault="00A03492" w:rsidP="00183DBF">
            <w:pPr>
              <w:rPr>
                <w:noProof/>
                <w:lang w:eastAsia="fr-FR"/>
              </w:rPr>
            </w:pPr>
          </w:p>
          <w:p w:rsidR="00A03492" w:rsidRDefault="00A03492" w:rsidP="00183DB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49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A03492" w:rsidRPr="0048791A" w:rsidRDefault="00A03492" w:rsidP="00183DBF">
            <w:pPr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Catch phrase for the lesson</w:t>
            </w:r>
          </w:p>
        </w:tc>
      </w:tr>
      <w:tr w:rsidR="00A03492" w:rsidRPr="00AE0599" w:rsidTr="00183DBF">
        <w:tc>
          <w:tcPr>
            <w:tcW w:w="2235" w:type="dxa"/>
          </w:tcPr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50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Refer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Notes</w:t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Pr="0065474F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A03492" w:rsidRPr="008D1C6E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 id="_x0000_i1034" type="#_x0000_t75" style="width:73.65pt;height:76.2pt" o:ole="">
                  <v:imagedata r:id="rId18" o:title=""/>
                </v:shape>
                <o:OLEObject Type="Embed" ProgID="PBrush" ShapeID="_x0000_i1034" DrawAspect="Content" ObjectID="_1650968549" r:id="rId32"/>
              </w:object>
            </w:r>
          </w:p>
          <w:p w:rsidR="00A03492" w:rsidRPr="00AE0599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A03492" w:rsidRPr="00563A9B" w:rsidRDefault="00A03492" w:rsidP="00183DBF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A03492" w:rsidRPr="0065474F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A03492" w:rsidRPr="004043CF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Photographs </w:t>
            </w:r>
            <w:r w:rsidR="00183D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sustainable development in their notes</w:t>
            </w:r>
          </w:p>
        </w:tc>
      </w:tr>
      <w:tr w:rsidR="00A03492" w:rsidRPr="004043CF" w:rsidTr="00183DBF">
        <w:tc>
          <w:tcPr>
            <w:tcW w:w="2235" w:type="dxa"/>
          </w:tcPr>
          <w:p w:rsidR="00A03492" w:rsidRPr="001B35B8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35" type="#_x0000_t75" style="width:63.65pt;height:67.8pt" o:ole="">
                  <v:imagedata r:id="rId20" o:title=""/>
                </v:shape>
                <o:OLEObject Type="Embed" ProgID="PBrush" ShapeID="_x0000_i1035" DrawAspect="Content" ObjectID="_1650968550" r:id="rId33"/>
              </w:objec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183DBF" w:rsidRPr="00183DBF" w:rsidRDefault="00183DBF" w:rsidP="00183DB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Describe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conservation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measures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already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at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work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in the Pacific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island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countries</w:t>
            </w:r>
          </w:p>
          <w:p w:rsidR="00183DBF" w:rsidRPr="00183DBF" w:rsidRDefault="00183DBF" w:rsidP="00183DB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Identify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examples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of conservation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measures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carried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out by SPREP in the Pacific</w:t>
            </w:r>
          </w:p>
          <w:p w:rsidR="00183DBF" w:rsidRPr="00183DBF" w:rsidRDefault="00183DBF" w:rsidP="00183DB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Describe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problems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and challenges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faced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by </w:t>
            </w:r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SPREP in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implementing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these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conservation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measures</w:t>
            </w:r>
            <w:proofErr w:type="spellEnd"/>
          </w:p>
          <w:p w:rsidR="00183DBF" w:rsidRPr="00183DBF" w:rsidRDefault="00183DBF" w:rsidP="00183DB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List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some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traditional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methods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of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protecting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and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conserving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resources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selected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Pacific </w:t>
            </w:r>
            <w:proofErr w:type="spellStart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island</w:t>
            </w:r>
            <w:proofErr w:type="spellEnd"/>
            <w:r w:rsidRPr="00183DBF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countries.</w:t>
            </w:r>
          </w:p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>
                  <wp:extent cx="299927" cy="556861"/>
                  <wp:effectExtent l="19050" t="0" r="4873" b="0"/>
                  <wp:docPr id="5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A03492" w:rsidRPr="00886336" w:rsidRDefault="00183DBF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Ensure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all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follow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procedures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correctly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complete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task</w:t>
            </w:r>
            <w:proofErr w:type="spellEnd"/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595630" cy="414655"/>
                  <wp:effectExtent l="19050" t="0" r="0" b="0"/>
                  <wp:docPr id="5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492" w:rsidRPr="00783B9F" w:rsidRDefault="00A03492" w:rsidP="00183DBF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A03492" w:rsidRDefault="00A03492" w:rsidP="00183DBF"/>
          <w:p w:rsidR="00A03492" w:rsidRPr="002F313C" w:rsidRDefault="00A03492" w:rsidP="00183DBF">
            <w:pPr>
              <w:rPr>
                <w:rFonts w:ascii="Bookman Old Style" w:hAnsi="Bookman Old Style"/>
                <w:sz w:val="28"/>
                <w:szCs w:val="28"/>
              </w:rPr>
            </w:pPr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The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activity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needs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to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be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mark once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done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meaning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that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the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student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needs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to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bring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over for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marking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plus feedback.</w:t>
            </w:r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52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0766" w:rsidRDefault="00DD0766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0766" w:rsidRDefault="00DD0766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0766" w:rsidRPr="001B35B8" w:rsidRDefault="00DD0766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Mr Willie Tor</w:t>
            </w:r>
          </w:p>
        </w:tc>
      </w:tr>
    </w:tbl>
    <w:p w:rsidR="00A03492" w:rsidRDefault="00A03492" w:rsidP="00A03492">
      <w:pPr>
        <w:rPr>
          <w:rFonts w:ascii="Times New Roman" w:hAnsi="Times New Roman" w:cs="Times New Roman"/>
          <w:sz w:val="32"/>
          <w:szCs w:val="32"/>
        </w:rPr>
      </w:pPr>
    </w:p>
    <w:p w:rsidR="00A03492" w:rsidRPr="004D4BB2" w:rsidRDefault="00A03492" w:rsidP="000A000F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LESSON Plan</w:t>
      </w:r>
    </w:p>
    <w:p w:rsidR="00A03492" w:rsidRPr="004D4BB2" w:rsidRDefault="00A03492" w:rsidP="00A0349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/>
      </w:tblPr>
      <w:tblGrid>
        <w:gridCol w:w="2235"/>
        <w:gridCol w:w="7053"/>
      </w:tblGrid>
      <w:tr w:rsidR="00A03492" w:rsidRPr="00AE0599" w:rsidTr="00183DBF">
        <w:tc>
          <w:tcPr>
            <w:tcW w:w="2235" w:type="dxa"/>
          </w:tcPr>
          <w:p w:rsidR="00A03492" w:rsidRPr="004D4BB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54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 : Willie Tor</w:t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Pr="004361F2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 xml:space="preserve"> </w:t>
            </w:r>
            <w:proofErr w:type="spellStart"/>
            <w:r w:rsidRPr="004361F2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Geography</w:t>
            </w:r>
            <w:proofErr w:type="spellEnd"/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492" w:rsidRPr="00AE0599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55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Pr="00353959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C359F0" w:rsidP="00C359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</w:p>
        </w:tc>
      </w:tr>
      <w:tr w:rsidR="00A03492" w:rsidRPr="00AE0599" w:rsidTr="00183DBF">
        <w:tc>
          <w:tcPr>
            <w:tcW w:w="2235" w:type="dxa"/>
          </w:tcPr>
          <w:p w:rsidR="00A03492" w:rsidRPr="004D4BB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lastRenderedPageBreak/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56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Pr="00521A15" w:rsidRDefault="00521A15" w:rsidP="00183DBF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521A15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Strand 4 : </w:t>
            </w:r>
            <w:proofErr w:type="spellStart"/>
            <w:r w:rsidRPr="00521A15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Geographical</w:t>
            </w:r>
            <w:proofErr w:type="spellEnd"/>
            <w:r w:rsidRPr="00521A15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521A15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skills</w:t>
            </w:r>
            <w:proofErr w:type="spellEnd"/>
            <w:r w:rsidRPr="00521A15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and </w:t>
            </w:r>
            <w:proofErr w:type="spellStart"/>
            <w:r w:rsidRPr="00521A15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Ideas</w:t>
            </w:r>
            <w:proofErr w:type="spellEnd"/>
          </w:p>
          <w:p w:rsidR="00A03492" w:rsidRPr="00521A15" w:rsidRDefault="00521A15" w:rsidP="00183DBF">
            <w:pPr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 : </w:t>
            </w:r>
            <w:proofErr w:type="spellStart"/>
            <w:r w:rsidRPr="00521A15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Mapping</w:t>
            </w:r>
            <w:proofErr w:type="spellEnd"/>
            <w:r w:rsidRPr="00521A15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 xml:space="preserve"> </w:t>
            </w:r>
            <w:proofErr w:type="spellStart"/>
            <w:r w:rsidRPr="00521A15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Skills</w:t>
            </w:r>
            <w:proofErr w:type="spellEnd"/>
          </w:p>
          <w:p w:rsidR="00A03492" w:rsidRPr="00521A15" w:rsidRDefault="00521A15" w:rsidP="00183DBF">
            <w:pPr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</w:pPr>
            <w:proofErr w:type="spellStart"/>
            <w:r w:rsidRPr="00521A15"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>Lesson</w:t>
            </w:r>
            <w:proofErr w:type="spellEnd"/>
            <w:r w:rsidRPr="00521A15"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 xml:space="preserve"> </w:t>
            </w:r>
            <w:proofErr w:type="spellStart"/>
            <w:r w:rsidRPr="00521A15"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>number</w:t>
            </w:r>
            <w:proofErr w:type="spellEnd"/>
            <w:r w:rsidRPr="00521A15"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> : 6</w:t>
            </w:r>
          </w:p>
          <w:p w:rsidR="00A03492" w:rsidRPr="0048791A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A03492" w:rsidRPr="00AE0599" w:rsidTr="00183DBF">
        <w:tc>
          <w:tcPr>
            <w:tcW w:w="2235" w:type="dxa"/>
          </w:tcPr>
          <w:p w:rsidR="00A03492" w:rsidRPr="00E15080" w:rsidRDefault="00A03492" w:rsidP="00183D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893134" cy="893134"/>
                  <wp:effectExtent l="0" t="0" r="0" b="0"/>
                  <wp:docPr id="57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7B2533" w:rsidRPr="007B2533" w:rsidRDefault="007B2533" w:rsidP="007B2533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7B2533">
              <w:rPr>
                <w:rFonts w:ascii="Bookman Old Style" w:hAnsi="Bookman Old Style"/>
                <w:b/>
                <w:sz w:val="28"/>
                <w:szCs w:val="28"/>
              </w:rPr>
              <w:t>Specific</w:t>
            </w:r>
            <w:proofErr w:type="spellEnd"/>
            <w:r w:rsidRPr="007B2533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proofErr w:type="spellStart"/>
            <w:r w:rsidRPr="007B2533">
              <w:rPr>
                <w:rFonts w:ascii="Bookman Old Style" w:hAnsi="Bookman Old Style"/>
                <w:b/>
                <w:sz w:val="28"/>
                <w:szCs w:val="28"/>
              </w:rPr>
              <w:t>learning</w:t>
            </w:r>
            <w:proofErr w:type="spellEnd"/>
            <w:r w:rsidRPr="007B2533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proofErr w:type="spellStart"/>
            <w:r w:rsidRPr="007B2533">
              <w:rPr>
                <w:rFonts w:ascii="Bookman Old Style" w:hAnsi="Bookman Old Style"/>
                <w:b/>
                <w:sz w:val="28"/>
                <w:szCs w:val="28"/>
              </w:rPr>
              <w:t>outcomes</w:t>
            </w:r>
            <w:proofErr w:type="spellEnd"/>
            <w:r w:rsidRPr="007B2533">
              <w:rPr>
                <w:rFonts w:ascii="Bookman Old Style" w:hAnsi="Bookman Old Style"/>
                <w:b/>
                <w:sz w:val="28"/>
                <w:szCs w:val="28"/>
              </w:rPr>
              <w:t>/objectives:</w:t>
            </w:r>
          </w:p>
          <w:p w:rsidR="007B2533" w:rsidRPr="007B2533" w:rsidRDefault="007B2533" w:rsidP="007B253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Identify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different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directions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using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a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compass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or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map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orientation</w:t>
            </w:r>
          </w:p>
          <w:p w:rsidR="007B2533" w:rsidRPr="007B2533" w:rsidRDefault="007B2533" w:rsidP="007B253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Identify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conventional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signs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on a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map</w:t>
            </w:r>
            <w:proofErr w:type="spellEnd"/>
          </w:p>
          <w:p w:rsidR="007B2533" w:rsidRPr="007B2533" w:rsidRDefault="007B2533" w:rsidP="007B253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List the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different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techniques for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representing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relief on a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topographic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map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A03492" w:rsidRPr="007B2533" w:rsidRDefault="00A03492" w:rsidP="007B253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03492" w:rsidRPr="00E15080" w:rsidTr="00183DBF">
        <w:tc>
          <w:tcPr>
            <w:tcW w:w="2235" w:type="dxa"/>
          </w:tcPr>
          <w:p w:rsidR="00A03492" w:rsidRPr="0065474F" w:rsidRDefault="00A03492" w:rsidP="00183DBF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58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A03492" w:rsidRPr="0048791A" w:rsidRDefault="007B2533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Refer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notes</w:t>
            </w:r>
          </w:p>
          <w:p w:rsidR="00A03492" w:rsidRPr="00E15080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492" w:rsidRPr="00EC220D" w:rsidTr="00183DBF">
        <w:tc>
          <w:tcPr>
            <w:tcW w:w="2235" w:type="dxa"/>
          </w:tcPr>
          <w:p w:rsidR="00A03492" w:rsidRDefault="00A03492" w:rsidP="00183DBF">
            <w:pPr>
              <w:rPr>
                <w:noProof/>
                <w:lang w:eastAsia="fr-FR"/>
              </w:rPr>
            </w:pPr>
          </w:p>
          <w:p w:rsidR="00A03492" w:rsidRDefault="00A03492" w:rsidP="00183DB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59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A03492" w:rsidRPr="0048791A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Catch phrase for the lesson</w:t>
            </w:r>
          </w:p>
        </w:tc>
      </w:tr>
      <w:tr w:rsidR="00A03492" w:rsidRPr="00AE0599" w:rsidTr="00183DBF">
        <w:tc>
          <w:tcPr>
            <w:tcW w:w="2235" w:type="dxa"/>
          </w:tcPr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60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proofErr w:type="spellStart"/>
            <w:r w:rsidRPr="006547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Summary</w:t>
            </w:r>
            <w:proofErr w:type="spellEnd"/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Refer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Notes</w:t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Pr="0065474F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A03492" w:rsidRPr="008D1C6E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 id="_x0000_i1036" type="#_x0000_t75" style="width:73.65pt;height:76.2pt" o:ole="">
                  <v:imagedata r:id="rId18" o:title=""/>
                </v:shape>
                <o:OLEObject Type="Embed" ProgID="PBrush" ShapeID="_x0000_i1036" DrawAspect="Content" ObjectID="_1650968551" r:id="rId34"/>
              </w:object>
            </w:r>
          </w:p>
          <w:p w:rsidR="00A03492" w:rsidRPr="00AE0599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A03492" w:rsidRPr="00563A9B" w:rsidRDefault="00A03492" w:rsidP="00183DBF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A03492" w:rsidRPr="0065474F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A03492" w:rsidRPr="004043CF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Photographs </w:t>
            </w:r>
            <w:r w:rsidR="007B253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placed in their notes(soft copy)</w:t>
            </w:r>
          </w:p>
        </w:tc>
      </w:tr>
      <w:tr w:rsidR="00A03492" w:rsidRPr="004043CF" w:rsidTr="00183DBF">
        <w:tc>
          <w:tcPr>
            <w:tcW w:w="2235" w:type="dxa"/>
          </w:tcPr>
          <w:p w:rsidR="00A03492" w:rsidRPr="001B35B8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37" type="#_x0000_t75" style="width:63.65pt;height:67.8pt" o:ole="">
                  <v:imagedata r:id="rId20" o:title=""/>
                </v:shape>
                <o:OLEObject Type="Embed" ProgID="PBrush" ShapeID="_x0000_i1037" DrawAspect="Content" ObjectID="_1650968552" r:id="rId35"/>
              </w:objec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7B2533" w:rsidRPr="007B2533" w:rsidRDefault="007B2533" w:rsidP="007B2533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7B2533">
              <w:rPr>
                <w:rFonts w:ascii="Bookman Old Style" w:hAnsi="Bookman Old Style"/>
                <w:sz w:val="28"/>
                <w:szCs w:val="28"/>
              </w:rPr>
              <w:t>Show relief (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diagram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) on a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map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using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the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different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techniques (spot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height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, layer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lastRenderedPageBreak/>
              <w:t>shading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and contour)</w:t>
            </w:r>
          </w:p>
          <w:p w:rsidR="007B2533" w:rsidRPr="007B2533" w:rsidRDefault="007B2533" w:rsidP="007B2533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Discuss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the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advantage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and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disadvantage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of the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different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ways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/techniques of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presenting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relief on a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map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7B2533" w:rsidRPr="007B2533" w:rsidRDefault="007B2533" w:rsidP="007B2533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Use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scales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on a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map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or atlas to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read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actual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distance on the </w:t>
            </w:r>
            <w:proofErr w:type="spellStart"/>
            <w:r w:rsidRPr="007B2533">
              <w:rPr>
                <w:rFonts w:ascii="Bookman Old Style" w:hAnsi="Bookman Old Style"/>
                <w:sz w:val="28"/>
                <w:szCs w:val="28"/>
              </w:rPr>
              <w:t>ground</w:t>
            </w:r>
            <w:proofErr w:type="spellEnd"/>
            <w:r w:rsidRPr="007B2533">
              <w:rPr>
                <w:rFonts w:ascii="Bookman Old Style" w:hAnsi="Bookman Old Style"/>
                <w:sz w:val="28"/>
                <w:szCs w:val="28"/>
              </w:rPr>
              <w:t xml:space="preserve"> surface</w:t>
            </w:r>
          </w:p>
          <w:p w:rsidR="00A03492" w:rsidRPr="00EC220D" w:rsidRDefault="00A03492" w:rsidP="007B253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>
                  <wp:extent cx="299927" cy="556861"/>
                  <wp:effectExtent l="19050" t="0" r="4873" b="0"/>
                  <wp:docPr id="6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A03492" w:rsidRDefault="00161E41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61E41" w:rsidRPr="00886336" w:rsidRDefault="00161E41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Completion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of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Internal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Assessment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(IA)</w:t>
            </w:r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595630" cy="414655"/>
                  <wp:effectExtent l="19050" t="0" r="0" b="0"/>
                  <wp:docPr id="6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492" w:rsidRPr="00783B9F" w:rsidRDefault="00A03492" w:rsidP="00183DBF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A03492" w:rsidRDefault="00A03492" w:rsidP="00183DBF"/>
          <w:p w:rsidR="00A03492" w:rsidRPr="002F313C" w:rsidRDefault="00A03492" w:rsidP="00183DBF">
            <w:pPr>
              <w:rPr>
                <w:rFonts w:ascii="Bookman Old Style" w:hAnsi="Bookman Old Style"/>
                <w:sz w:val="28"/>
                <w:szCs w:val="28"/>
              </w:rPr>
            </w:pPr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The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activity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needs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to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be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mark once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done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meaning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that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the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student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needs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to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bring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over for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marking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plus feedback.</w:t>
            </w:r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62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A03492" w:rsidRDefault="00DD0766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  <w:p w:rsidR="00DD0766" w:rsidRDefault="00DD0766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0766" w:rsidRDefault="00DD0766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0766" w:rsidRPr="001B35B8" w:rsidRDefault="00DD0766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Mr Willie Tor</w:t>
            </w:r>
          </w:p>
        </w:tc>
      </w:tr>
    </w:tbl>
    <w:p w:rsidR="00A03492" w:rsidRDefault="00A03492" w:rsidP="00A03492">
      <w:pPr>
        <w:rPr>
          <w:rFonts w:ascii="Times New Roman" w:hAnsi="Times New Roman" w:cs="Times New Roman"/>
          <w:sz w:val="32"/>
          <w:szCs w:val="32"/>
        </w:rPr>
      </w:pPr>
    </w:p>
    <w:p w:rsidR="00A03492" w:rsidRPr="004D4BB2" w:rsidRDefault="00A03492" w:rsidP="000A000F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LESSON Plan</w:t>
      </w:r>
    </w:p>
    <w:p w:rsidR="00A03492" w:rsidRPr="004D4BB2" w:rsidRDefault="00A03492" w:rsidP="000A000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/>
      </w:tblPr>
      <w:tblGrid>
        <w:gridCol w:w="2235"/>
        <w:gridCol w:w="7053"/>
      </w:tblGrid>
      <w:tr w:rsidR="00A03492" w:rsidRPr="00AE0599" w:rsidTr="00183DBF">
        <w:tc>
          <w:tcPr>
            <w:tcW w:w="2235" w:type="dxa"/>
          </w:tcPr>
          <w:p w:rsidR="00A03492" w:rsidRPr="004D4BB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64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 : Willie Tor</w:t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 : </w:t>
            </w:r>
            <w:proofErr w:type="spellStart"/>
            <w:r w:rsidRPr="004361F2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Geography</w:t>
            </w:r>
            <w:proofErr w:type="spellEnd"/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492" w:rsidRPr="00AE0599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65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Pr="00353959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CC4555" w:rsidP="00CC45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</w:p>
        </w:tc>
      </w:tr>
      <w:tr w:rsidR="00A03492" w:rsidRPr="00AE0599" w:rsidTr="00183DBF">
        <w:tc>
          <w:tcPr>
            <w:tcW w:w="2235" w:type="dxa"/>
          </w:tcPr>
          <w:p w:rsidR="00A03492" w:rsidRPr="004D4BB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lastRenderedPageBreak/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66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161E41" w:rsidRDefault="00161E41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161E41" w:rsidRPr="00161E41" w:rsidRDefault="00161E41" w:rsidP="00183DB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61E4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Strand 4 : </w:t>
            </w:r>
            <w:proofErr w:type="spellStart"/>
            <w:r w:rsidRPr="00161E4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Geographical</w:t>
            </w:r>
            <w:proofErr w:type="spellEnd"/>
            <w:r w:rsidRPr="00161E4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61E4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Skills</w:t>
            </w:r>
            <w:proofErr w:type="spellEnd"/>
            <w:r w:rsidRPr="00161E4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and </w:t>
            </w:r>
            <w:proofErr w:type="spellStart"/>
            <w:r w:rsidRPr="00161E4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Ideas</w:t>
            </w:r>
            <w:proofErr w:type="spellEnd"/>
            <w:r w:rsidRPr="00161E4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</w:t>
            </w:r>
          </w:p>
          <w:p w:rsidR="00A03492" w:rsidRDefault="00161E41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 : </w:t>
            </w:r>
            <w:r w:rsidRPr="00161E41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 xml:space="preserve">Contour and </w:t>
            </w:r>
            <w:proofErr w:type="spellStart"/>
            <w:r w:rsidRPr="00161E41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Landform</w:t>
            </w:r>
            <w:proofErr w:type="spellEnd"/>
          </w:p>
          <w:p w:rsidR="00A03492" w:rsidRPr="00161E41" w:rsidRDefault="00161E41" w:rsidP="00183DBF">
            <w:pPr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</w:pPr>
            <w:proofErr w:type="spellStart"/>
            <w:r w:rsidRPr="00161E41"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>Lesson</w:t>
            </w:r>
            <w:proofErr w:type="spellEnd"/>
            <w:r w:rsidRPr="00161E41"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 xml:space="preserve"> </w:t>
            </w:r>
            <w:proofErr w:type="spellStart"/>
            <w:r w:rsidRPr="00161E41"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>number</w:t>
            </w:r>
            <w:proofErr w:type="spellEnd"/>
            <w:r w:rsidRPr="00161E41"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> : 7</w:t>
            </w:r>
          </w:p>
          <w:p w:rsidR="00A03492" w:rsidRPr="0048791A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A03492" w:rsidRPr="00AE0599" w:rsidTr="00183DBF">
        <w:tc>
          <w:tcPr>
            <w:tcW w:w="2235" w:type="dxa"/>
          </w:tcPr>
          <w:p w:rsidR="00A03492" w:rsidRPr="00E15080" w:rsidRDefault="00A03492" w:rsidP="00183D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893134" cy="893134"/>
                  <wp:effectExtent l="0" t="0" r="0" b="0"/>
                  <wp:docPr id="67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161E41" w:rsidRPr="00161E41" w:rsidRDefault="00161E41" w:rsidP="00161E4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161E41">
              <w:rPr>
                <w:rFonts w:ascii="Bookman Old Style" w:hAnsi="Bookman Old Style"/>
                <w:b/>
                <w:sz w:val="28"/>
                <w:szCs w:val="28"/>
              </w:rPr>
              <w:t>Specific</w:t>
            </w:r>
            <w:proofErr w:type="spellEnd"/>
            <w:r w:rsidRPr="00161E41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proofErr w:type="spellStart"/>
            <w:r w:rsidRPr="00161E41">
              <w:rPr>
                <w:rFonts w:ascii="Bookman Old Style" w:hAnsi="Bookman Old Style"/>
                <w:b/>
                <w:sz w:val="28"/>
                <w:szCs w:val="28"/>
              </w:rPr>
              <w:t>learning</w:t>
            </w:r>
            <w:proofErr w:type="spellEnd"/>
            <w:r w:rsidRPr="00161E41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proofErr w:type="spellStart"/>
            <w:r w:rsidRPr="00161E41">
              <w:rPr>
                <w:rFonts w:ascii="Bookman Old Style" w:hAnsi="Bookman Old Style"/>
                <w:b/>
                <w:sz w:val="28"/>
                <w:szCs w:val="28"/>
              </w:rPr>
              <w:t>outcomes</w:t>
            </w:r>
            <w:proofErr w:type="spellEnd"/>
            <w:r w:rsidRPr="00161E41">
              <w:rPr>
                <w:rFonts w:ascii="Bookman Old Style" w:hAnsi="Bookman Old Style"/>
                <w:b/>
                <w:sz w:val="28"/>
                <w:szCs w:val="28"/>
              </w:rPr>
              <w:t>:</w:t>
            </w:r>
          </w:p>
          <w:p w:rsidR="00161E41" w:rsidRPr="00161E41" w:rsidRDefault="00161E41" w:rsidP="00161E41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Identify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the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different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patterns of contours on a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map</w:t>
            </w:r>
            <w:proofErr w:type="spellEnd"/>
          </w:p>
          <w:p w:rsidR="00161E41" w:rsidRPr="00161E41" w:rsidRDefault="00161E41" w:rsidP="00161E41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Draw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diagrams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of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landforms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(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e.g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convex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slope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escarpment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>)</w:t>
            </w:r>
          </w:p>
          <w:p w:rsidR="00161E41" w:rsidRPr="00161E41" w:rsidRDefault="00161E41" w:rsidP="00161E41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Identify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features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of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transect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using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grid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references</w:t>
            </w:r>
            <w:proofErr w:type="spellEnd"/>
          </w:p>
          <w:p w:rsidR="00161E41" w:rsidRPr="00161E41" w:rsidRDefault="00161E41" w:rsidP="00161E41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Identify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different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types of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landforms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>/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settlements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on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maps</w:t>
            </w:r>
            <w:proofErr w:type="spellEnd"/>
          </w:p>
          <w:p w:rsidR="00161E41" w:rsidRPr="00161E41" w:rsidRDefault="00161E41" w:rsidP="00161E41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Draw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a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topographic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map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to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present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landform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and </w:t>
            </w:r>
            <w:proofErr w:type="spellStart"/>
            <w:r w:rsidRPr="00161E41">
              <w:rPr>
                <w:rFonts w:ascii="Bookman Old Style" w:hAnsi="Bookman Old Style"/>
                <w:sz w:val="28"/>
                <w:szCs w:val="28"/>
              </w:rPr>
              <w:t>different</w:t>
            </w:r>
            <w:proofErr w:type="spellEnd"/>
            <w:r w:rsidRPr="00161E41">
              <w:rPr>
                <w:rFonts w:ascii="Bookman Old Style" w:hAnsi="Bookman Old Style"/>
                <w:sz w:val="28"/>
                <w:szCs w:val="28"/>
              </w:rPr>
              <w:t xml:space="preserve"> land use in an area</w:t>
            </w:r>
          </w:p>
          <w:p w:rsidR="00A03492" w:rsidRPr="00161E41" w:rsidRDefault="00A03492" w:rsidP="00161E4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03492" w:rsidRPr="00E15080" w:rsidTr="00183DBF">
        <w:tc>
          <w:tcPr>
            <w:tcW w:w="2235" w:type="dxa"/>
          </w:tcPr>
          <w:p w:rsidR="00A03492" w:rsidRPr="0065474F" w:rsidRDefault="00A03492" w:rsidP="00183DBF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68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A03492" w:rsidRPr="0048791A" w:rsidRDefault="00161E41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Refer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notes</w:t>
            </w:r>
          </w:p>
          <w:p w:rsidR="00A03492" w:rsidRPr="00E15080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492" w:rsidRPr="00EC220D" w:rsidTr="00183DBF">
        <w:tc>
          <w:tcPr>
            <w:tcW w:w="2235" w:type="dxa"/>
          </w:tcPr>
          <w:p w:rsidR="00A03492" w:rsidRDefault="00A03492" w:rsidP="00183DBF">
            <w:pPr>
              <w:rPr>
                <w:noProof/>
                <w:lang w:eastAsia="fr-FR"/>
              </w:rPr>
            </w:pPr>
          </w:p>
          <w:p w:rsidR="00A03492" w:rsidRDefault="00A03492" w:rsidP="00183DB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0256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69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A03492" w:rsidRPr="0048791A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Catch phrase for the lesson</w:t>
            </w:r>
          </w:p>
        </w:tc>
      </w:tr>
      <w:tr w:rsidR="00A03492" w:rsidRPr="00AE0599" w:rsidTr="00183DBF">
        <w:tc>
          <w:tcPr>
            <w:tcW w:w="2235" w:type="dxa"/>
          </w:tcPr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70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proofErr w:type="spellStart"/>
            <w:r w:rsidRPr="006547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Summary</w:t>
            </w:r>
            <w:proofErr w:type="spellEnd"/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r w:rsidR="00161E41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Refer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Notes</w:t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Pr="0065474F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A03492" w:rsidRPr="008D1C6E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 id="_x0000_i1038" type="#_x0000_t75" style="width:73.65pt;height:76.2pt" o:ole="">
                  <v:imagedata r:id="rId18" o:title=""/>
                </v:shape>
                <o:OLEObject Type="Embed" ProgID="PBrush" ShapeID="_x0000_i1038" DrawAspect="Content" ObjectID="_1650968553" r:id="rId36"/>
              </w:object>
            </w:r>
          </w:p>
          <w:p w:rsidR="00A03492" w:rsidRPr="00AE0599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A03492" w:rsidRPr="00563A9B" w:rsidRDefault="00A03492" w:rsidP="00183DBF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A03492" w:rsidRPr="0065474F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A03492" w:rsidRPr="004043CF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Photographs </w:t>
            </w:r>
            <w:r w:rsidR="00161E4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their(students) notes</w:t>
            </w:r>
          </w:p>
        </w:tc>
      </w:tr>
      <w:tr w:rsidR="00A03492" w:rsidRPr="004043CF" w:rsidTr="00183DBF">
        <w:tc>
          <w:tcPr>
            <w:tcW w:w="2235" w:type="dxa"/>
          </w:tcPr>
          <w:p w:rsidR="00A03492" w:rsidRPr="001B35B8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39" type="#_x0000_t75" style="width:63.65pt;height:67.8pt" o:ole="">
                  <v:imagedata r:id="rId20" o:title=""/>
                </v:shape>
                <o:OLEObject Type="Embed" ProgID="PBrush" ShapeID="_x0000_i1039" DrawAspect="Content" ObjectID="_1650968554" r:id="rId37"/>
              </w:objec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2E7E19" w:rsidRPr="002E7E19" w:rsidRDefault="002E7E19" w:rsidP="002E7E19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E7E19">
              <w:rPr>
                <w:rFonts w:ascii="Bookman Old Style" w:hAnsi="Bookman Old Style"/>
                <w:sz w:val="28"/>
                <w:szCs w:val="28"/>
              </w:rPr>
              <w:t>Define</w:t>
            </w:r>
            <w:proofErr w:type="spellEnd"/>
            <w:r w:rsidRPr="002E7E19">
              <w:rPr>
                <w:rFonts w:ascii="Bookman Old Style" w:hAnsi="Bookman Old Style"/>
                <w:sz w:val="28"/>
                <w:szCs w:val="28"/>
              </w:rPr>
              <w:t xml:space="preserve"> contour line</w:t>
            </w:r>
          </w:p>
          <w:p w:rsidR="002E7E19" w:rsidRPr="002E7E19" w:rsidRDefault="002E7E19" w:rsidP="002E7E19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E7E19">
              <w:rPr>
                <w:rFonts w:ascii="Bookman Old Style" w:hAnsi="Bookman Old Style"/>
                <w:sz w:val="28"/>
                <w:szCs w:val="28"/>
              </w:rPr>
              <w:t>Apply</w:t>
            </w:r>
            <w:proofErr w:type="spellEnd"/>
            <w:r w:rsidRPr="002E7E19">
              <w:rPr>
                <w:rFonts w:ascii="Bookman Old Style" w:hAnsi="Bookman Old Style"/>
                <w:sz w:val="28"/>
                <w:szCs w:val="28"/>
              </w:rPr>
              <w:t xml:space="preserve"> a range of </w:t>
            </w:r>
            <w:proofErr w:type="spellStart"/>
            <w:r w:rsidRPr="002E7E19">
              <w:rPr>
                <w:rFonts w:ascii="Bookman Old Style" w:hAnsi="Bookman Old Style"/>
                <w:sz w:val="28"/>
                <w:szCs w:val="28"/>
              </w:rPr>
              <w:t>mapping</w:t>
            </w:r>
            <w:proofErr w:type="spellEnd"/>
            <w:r w:rsidRPr="002E7E1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E7E19">
              <w:rPr>
                <w:rFonts w:ascii="Bookman Old Style" w:hAnsi="Bookman Old Style"/>
                <w:sz w:val="28"/>
                <w:szCs w:val="28"/>
              </w:rPr>
              <w:t>skills</w:t>
            </w:r>
            <w:proofErr w:type="spellEnd"/>
            <w:r w:rsidRPr="002E7E19">
              <w:rPr>
                <w:rFonts w:ascii="Bookman Old Style" w:hAnsi="Bookman Old Style"/>
                <w:sz w:val="28"/>
                <w:szCs w:val="28"/>
              </w:rPr>
              <w:t xml:space="preserve"> to </w:t>
            </w:r>
            <w:proofErr w:type="spellStart"/>
            <w:r w:rsidRPr="002E7E19">
              <w:rPr>
                <w:rFonts w:ascii="Bookman Old Style" w:hAnsi="Bookman Old Style"/>
                <w:sz w:val="28"/>
                <w:szCs w:val="28"/>
              </w:rPr>
              <w:t>interpret</w:t>
            </w:r>
            <w:proofErr w:type="spellEnd"/>
            <w:r w:rsidRPr="002E7E19">
              <w:rPr>
                <w:rFonts w:ascii="Bookman Old Style" w:hAnsi="Bookman Old Style"/>
                <w:sz w:val="28"/>
                <w:szCs w:val="28"/>
              </w:rPr>
              <w:t xml:space="preserve"> information on a </w:t>
            </w:r>
            <w:proofErr w:type="spellStart"/>
            <w:r w:rsidRPr="002E7E19">
              <w:rPr>
                <w:rFonts w:ascii="Bookman Old Style" w:hAnsi="Bookman Old Style"/>
                <w:sz w:val="28"/>
                <w:szCs w:val="28"/>
              </w:rPr>
              <w:t>map</w:t>
            </w:r>
            <w:proofErr w:type="spellEnd"/>
            <w:r w:rsidRPr="002E7E19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2E7E19" w:rsidRPr="002E7E19" w:rsidRDefault="002E7E19" w:rsidP="002E7E19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2E7E19">
              <w:rPr>
                <w:rFonts w:ascii="Bookman Old Style" w:hAnsi="Bookman Old Style"/>
                <w:sz w:val="28"/>
                <w:szCs w:val="28"/>
              </w:rPr>
              <w:t>Describe</w:t>
            </w:r>
            <w:proofErr w:type="spellEnd"/>
            <w:r w:rsidRPr="002E7E1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E7E19">
              <w:rPr>
                <w:rFonts w:ascii="Bookman Old Style" w:hAnsi="Bookman Old Style"/>
                <w:sz w:val="28"/>
                <w:szCs w:val="28"/>
              </w:rPr>
              <w:t>different</w:t>
            </w:r>
            <w:proofErr w:type="spellEnd"/>
            <w:r w:rsidRPr="002E7E19">
              <w:rPr>
                <w:rFonts w:ascii="Bookman Old Style" w:hAnsi="Bookman Old Style"/>
                <w:sz w:val="28"/>
                <w:szCs w:val="28"/>
              </w:rPr>
              <w:t xml:space="preserve"> types of </w:t>
            </w:r>
            <w:proofErr w:type="spellStart"/>
            <w:r w:rsidRPr="002E7E19">
              <w:rPr>
                <w:rFonts w:ascii="Bookman Old Style" w:hAnsi="Bookman Old Style"/>
                <w:sz w:val="28"/>
                <w:szCs w:val="28"/>
              </w:rPr>
              <w:t>settlement</w:t>
            </w:r>
            <w:proofErr w:type="spellEnd"/>
            <w:r w:rsidRPr="002E7E19">
              <w:rPr>
                <w:rFonts w:ascii="Bookman Old Style" w:hAnsi="Bookman Old Style"/>
                <w:sz w:val="28"/>
                <w:szCs w:val="28"/>
              </w:rPr>
              <w:t xml:space="preserve"> patterns on </w:t>
            </w:r>
            <w:proofErr w:type="spellStart"/>
            <w:r w:rsidRPr="002E7E19">
              <w:rPr>
                <w:rFonts w:ascii="Bookman Old Style" w:hAnsi="Bookman Old Style"/>
                <w:sz w:val="28"/>
                <w:szCs w:val="28"/>
              </w:rPr>
              <w:t>maps</w:t>
            </w:r>
            <w:proofErr w:type="spellEnd"/>
          </w:p>
          <w:p w:rsidR="002E7E19" w:rsidRPr="002E7E19" w:rsidRDefault="002E7E19" w:rsidP="002E7E19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2E7E19">
              <w:rPr>
                <w:rFonts w:ascii="Bookman Old Style" w:hAnsi="Bookman Old Style"/>
                <w:sz w:val="28"/>
                <w:szCs w:val="28"/>
              </w:rPr>
              <w:t xml:space="preserve">Analyse the </w:t>
            </w:r>
            <w:proofErr w:type="spellStart"/>
            <w:r w:rsidRPr="002E7E19">
              <w:rPr>
                <w:rFonts w:ascii="Bookman Old Style" w:hAnsi="Bookman Old Style"/>
                <w:sz w:val="28"/>
                <w:szCs w:val="28"/>
              </w:rPr>
              <w:t>relationship</w:t>
            </w:r>
            <w:proofErr w:type="spellEnd"/>
            <w:r w:rsidRPr="002E7E1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E7E19">
              <w:rPr>
                <w:rFonts w:ascii="Bookman Old Style" w:hAnsi="Bookman Old Style"/>
                <w:sz w:val="28"/>
                <w:szCs w:val="28"/>
              </w:rPr>
              <w:t>between</w:t>
            </w:r>
            <w:proofErr w:type="spellEnd"/>
            <w:r w:rsidRPr="002E7E1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E7E19">
              <w:rPr>
                <w:rFonts w:ascii="Bookman Old Style" w:hAnsi="Bookman Old Style"/>
                <w:sz w:val="28"/>
                <w:szCs w:val="28"/>
              </w:rPr>
              <w:t>landform</w:t>
            </w:r>
            <w:proofErr w:type="spellEnd"/>
            <w:r w:rsidRPr="002E7E19">
              <w:rPr>
                <w:rFonts w:ascii="Bookman Old Style" w:hAnsi="Bookman Old Style"/>
                <w:sz w:val="28"/>
                <w:szCs w:val="28"/>
              </w:rPr>
              <w:t xml:space="preserve"> types and </w:t>
            </w:r>
            <w:proofErr w:type="spellStart"/>
            <w:r w:rsidRPr="002E7E19">
              <w:rPr>
                <w:rFonts w:ascii="Bookman Old Style" w:hAnsi="Bookman Old Style"/>
                <w:sz w:val="28"/>
                <w:szCs w:val="28"/>
              </w:rPr>
              <w:t>settlement</w:t>
            </w:r>
            <w:proofErr w:type="spellEnd"/>
            <w:r w:rsidRPr="002E7E19">
              <w:rPr>
                <w:rFonts w:ascii="Bookman Old Style" w:hAnsi="Bookman Old Style"/>
                <w:sz w:val="28"/>
                <w:szCs w:val="28"/>
              </w:rPr>
              <w:t xml:space="preserve"> patterns</w:t>
            </w:r>
          </w:p>
          <w:p w:rsidR="00A03492" w:rsidRPr="00EC220D" w:rsidRDefault="00A03492" w:rsidP="002E7E1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99927" cy="556861"/>
                  <wp:effectExtent l="19050" t="0" r="4873" b="0"/>
                  <wp:docPr id="7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7E19" w:rsidRPr="00886336" w:rsidRDefault="002E7E19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completed</w:t>
            </w:r>
            <w:proofErr w:type="spellEnd"/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595630" cy="414655"/>
                  <wp:effectExtent l="19050" t="0" r="0" b="0"/>
                  <wp:docPr id="7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492" w:rsidRPr="00783B9F" w:rsidRDefault="00A03492" w:rsidP="00183DBF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A03492" w:rsidRDefault="00A03492" w:rsidP="00183DBF"/>
          <w:p w:rsidR="00A03492" w:rsidRPr="002F313C" w:rsidRDefault="00A03492" w:rsidP="00183DBF">
            <w:pPr>
              <w:rPr>
                <w:rFonts w:ascii="Bookman Old Style" w:hAnsi="Bookman Old Style"/>
                <w:sz w:val="28"/>
                <w:szCs w:val="28"/>
              </w:rPr>
            </w:pPr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The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activity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needs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to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be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mark once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done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meaning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that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the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student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needs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to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bring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over for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marking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plus feedback.</w:t>
            </w:r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2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DD0766" w:rsidRDefault="00DD0766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Pr="001B35B8" w:rsidRDefault="00DD0766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922190">
              <w:rPr>
                <w:rFonts w:ascii="Times New Roman" w:hAnsi="Times New Roman" w:cs="Times New Roman"/>
                <w:sz w:val="32"/>
                <w:szCs w:val="32"/>
              </w:rPr>
              <w:t>Mr Willie Tor</w:t>
            </w:r>
          </w:p>
        </w:tc>
      </w:tr>
    </w:tbl>
    <w:p w:rsidR="00A03492" w:rsidRDefault="00A03492" w:rsidP="00A03492">
      <w:pPr>
        <w:rPr>
          <w:rFonts w:ascii="Times New Roman" w:hAnsi="Times New Roman" w:cs="Times New Roman"/>
          <w:sz w:val="32"/>
          <w:szCs w:val="32"/>
        </w:rPr>
      </w:pPr>
    </w:p>
    <w:p w:rsidR="00A03492" w:rsidRPr="004D4BB2" w:rsidRDefault="00A03492" w:rsidP="000A000F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LESSON Plan</w:t>
      </w:r>
    </w:p>
    <w:p w:rsidR="00A03492" w:rsidRPr="004D4BB2" w:rsidRDefault="00A03492" w:rsidP="00A0349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/>
      </w:tblPr>
      <w:tblGrid>
        <w:gridCol w:w="2235"/>
        <w:gridCol w:w="7053"/>
      </w:tblGrid>
      <w:tr w:rsidR="00A03492" w:rsidRPr="00AE0599" w:rsidTr="00183DBF">
        <w:tc>
          <w:tcPr>
            <w:tcW w:w="2235" w:type="dxa"/>
          </w:tcPr>
          <w:p w:rsidR="00A03492" w:rsidRPr="004D4BB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74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 : Willie Tor</w:t>
            </w:r>
          </w:p>
          <w:p w:rsidR="00A03492" w:rsidRPr="00A31C9F" w:rsidRDefault="00A03492" w:rsidP="00183DBF">
            <w:pPr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 : </w:t>
            </w:r>
            <w:proofErr w:type="spellStart"/>
            <w:r w:rsidRPr="00A31C9F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Geography</w:t>
            </w:r>
            <w:proofErr w:type="spellEnd"/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492" w:rsidRPr="00AE0599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lastRenderedPageBreak/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75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Pr="00353959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194DDE" w:rsidP="00194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</w:p>
        </w:tc>
      </w:tr>
      <w:tr w:rsidR="00A03492" w:rsidRPr="00AE0599" w:rsidTr="00183DBF">
        <w:tc>
          <w:tcPr>
            <w:tcW w:w="2235" w:type="dxa"/>
          </w:tcPr>
          <w:p w:rsidR="00A03492" w:rsidRPr="004D4BB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76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Pr="002E7E19" w:rsidRDefault="002E7E19" w:rsidP="00183DB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E7E1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Strand 4 : </w:t>
            </w:r>
            <w:proofErr w:type="spellStart"/>
            <w:r w:rsidRPr="002E7E1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Geographical</w:t>
            </w:r>
            <w:proofErr w:type="spellEnd"/>
            <w:r w:rsidRPr="002E7E1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E7E1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skills</w:t>
            </w:r>
            <w:proofErr w:type="spellEnd"/>
            <w:r w:rsidRPr="002E7E1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and </w:t>
            </w:r>
            <w:proofErr w:type="spellStart"/>
            <w:r w:rsidRPr="002E7E1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ideas</w:t>
            </w:r>
            <w:proofErr w:type="spellEnd"/>
          </w:p>
          <w:p w:rsidR="00A03492" w:rsidRDefault="002E7E19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 :  </w:t>
            </w:r>
            <w:proofErr w:type="spellStart"/>
            <w:r w:rsidRPr="002E7E19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Methods</w:t>
            </w:r>
            <w:proofErr w:type="spellEnd"/>
            <w:r w:rsidRPr="002E7E19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 xml:space="preserve"> of Investigation</w:t>
            </w:r>
          </w:p>
          <w:p w:rsidR="00A03492" w:rsidRPr="002E7E19" w:rsidRDefault="002E7E19" w:rsidP="00183DBF">
            <w:pPr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</w:pPr>
            <w:proofErr w:type="spellStart"/>
            <w:r w:rsidRPr="002E7E19"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>Lesson</w:t>
            </w:r>
            <w:proofErr w:type="spellEnd"/>
            <w:r w:rsidRPr="002E7E19"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 xml:space="preserve"> </w:t>
            </w:r>
            <w:proofErr w:type="spellStart"/>
            <w:r w:rsidRPr="002E7E19"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>number</w:t>
            </w:r>
            <w:proofErr w:type="spellEnd"/>
            <w:r w:rsidRPr="002E7E19"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> : 8</w:t>
            </w:r>
          </w:p>
          <w:p w:rsidR="00A03492" w:rsidRPr="0048791A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A03492" w:rsidRPr="00AE0599" w:rsidTr="00183DBF">
        <w:tc>
          <w:tcPr>
            <w:tcW w:w="2235" w:type="dxa"/>
          </w:tcPr>
          <w:p w:rsidR="00A03492" w:rsidRPr="00E15080" w:rsidRDefault="00A03492" w:rsidP="00183D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893134" cy="893134"/>
                  <wp:effectExtent l="0" t="0" r="0" b="0"/>
                  <wp:docPr id="77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A03492" w:rsidRPr="00A16AAE" w:rsidRDefault="00A03492" w:rsidP="00A16AAE">
            <w:pPr>
              <w:rPr>
                <w:rFonts w:ascii="Bookman Old Style" w:hAnsi="Bookman Old Style"/>
              </w:rPr>
            </w:pPr>
          </w:p>
          <w:p w:rsidR="00A16AAE" w:rsidRPr="00A16AAE" w:rsidRDefault="00A16AAE" w:rsidP="00A16AAE">
            <w:pPr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16AAE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>Specific</w:t>
            </w:r>
            <w:proofErr w:type="spellEnd"/>
            <w:r w:rsidRPr="00A16AAE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6AAE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>learning</w:t>
            </w:r>
            <w:proofErr w:type="spellEnd"/>
            <w:r w:rsidRPr="00A16AAE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6AAE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>outcomes</w:t>
            </w:r>
            <w:proofErr w:type="spellEnd"/>
            <w:r w:rsidRPr="00A16AAE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>/objectives:</w:t>
            </w:r>
          </w:p>
          <w:p w:rsidR="00A16AAE" w:rsidRPr="00A16AAE" w:rsidRDefault="00A16AAE" w:rsidP="00A16AAE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Use </w:t>
            </w:r>
            <w:proofErr w:type="gram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a</w:t>
            </w:r>
            <w:proofErr w:type="gram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variety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of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methods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of investigations to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collect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information</w:t>
            </w:r>
          </w:p>
          <w:p w:rsidR="00A16AAE" w:rsidRPr="00A16AAE" w:rsidRDefault="00A16AAE" w:rsidP="00A16AAE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Design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appropriate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formats to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present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communicate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information</w:t>
            </w:r>
          </w:p>
          <w:p w:rsidR="00A16AAE" w:rsidRPr="00A16AAE" w:rsidRDefault="00A16AAE" w:rsidP="00A16AAE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Conduct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geographical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investigation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using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both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primary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secondary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sources of information.</w:t>
            </w:r>
          </w:p>
          <w:p w:rsidR="00A03492" w:rsidRPr="00AE0599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03492" w:rsidRPr="00E15080" w:rsidTr="00183DBF">
        <w:tc>
          <w:tcPr>
            <w:tcW w:w="2235" w:type="dxa"/>
          </w:tcPr>
          <w:p w:rsidR="00A03492" w:rsidRPr="0065474F" w:rsidRDefault="00A03492" w:rsidP="00183DBF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78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3492" w:rsidRDefault="00A16AAE" w:rsidP="00183DBF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Refer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notes</w:t>
            </w:r>
          </w:p>
          <w:p w:rsidR="00A03492" w:rsidRPr="0048791A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A03492" w:rsidRPr="00E15080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492" w:rsidRPr="00EC220D" w:rsidTr="00183DBF">
        <w:tc>
          <w:tcPr>
            <w:tcW w:w="2235" w:type="dxa"/>
          </w:tcPr>
          <w:p w:rsidR="00A03492" w:rsidRDefault="00A03492" w:rsidP="00183DBF">
            <w:pPr>
              <w:rPr>
                <w:noProof/>
                <w:lang w:eastAsia="fr-FR"/>
              </w:rPr>
            </w:pPr>
          </w:p>
          <w:p w:rsidR="00A03492" w:rsidRDefault="00A03492" w:rsidP="00183DB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7424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79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A03492" w:rsidRPr="0048791A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Catch phrase for the lesson</w:t>
            </w:r>
          </w:p>
        </w:tc>
      </w:tr>
      <w:tr w:rsidR="00A03492" w:rsidRPr="00AE0599" w:rsidTr="00183DBF">
        <w:tc>
          <w:tcPr>
            <w:tcW w:w="2235" w:type="dxa"/>
          </w:tcPr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0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Pr="00EC220D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16AAE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       </w:t>
            </w:r>
            <w:r w:rsidR="00A03492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A03492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Refer</w:t>
            </w:r>
            <w:proofErr w:type="spellEnd"/>
            <w:r w:rsidR="00A03492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to </w:t>
            </w:r>
            <w:proofErr w:type="spellStart"/>
            <w:r w:rsidR="00A03492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their</w:t>
            </w:r>
            <w:proofErr w:type="spellEnd"/>
            <w:r w:rsidR="00A03492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Notes</w:t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A03492" w:rsidRPr="0065474F" w:rsidRDefault="00A03492" w:rsidP="00183DB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A03492" w:rsidRPr="008D1C6E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 id="_x0000_i1040" type="#_x0000_t75" style="width:73.65pt;height:76.2pt" o:ole="">
                  <v:imagedata r:id="rId18" o:title=""/>
                </v:shape>
                <o:OLEObject Type="Embed" ProgID="PBrush" ShapeID="_x0000_i1040" DrawAspect="Content" ObjectID="_1650968555" r:id="rId38"/>
              </w:object>
            </w:r>
          </w:p>
          <w:p w:rsidR="00A03492" w:rsidRPr="00AE0599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A03492" w:rsidRPr="00563A9B" w:rsidRDefault="00A03492" w:rsidP="00183DBF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A03492" w:rsidRPr="0065474F" w:rsidRDefault="00A03492" w:rsidP="00183DBF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A03492" w:rsidRPr="004043CF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Photographs</w:t>
            </w:r>
            <w:r w:rsidR="00A16A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their notes</w:t>
            </w:r>
          </w:p>
        </w:tc>
      </w:tr>
      <w:tr w:rsidR="00A03492" w:rsidRPr="004043CF" w:rsidTr="00183DBF">
        <w:tc>
          <w:tcPr>
            <w:tcW w:w="2235" w:type="dxa"/>
          </w:tcPr>
          <w:p w:rsidR="00A03492" w:rsidRPr="001B35B8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41" type="#_x0000_t75" style="width:63.65pt;height:67.8pt" o:ole="">
                  <v:imagedata r:id="rId20" o:title=""/>
                </v:shape>
                <o:OLEObject Type="Embed" ProgID="PBrush" ShapeID="_x0000_i1041" DrawAspect="Content" ObjectID="_1650968556" r:id="rId39"/>
              </w:objec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A16AAE" w:rsidRPr="00A16AAE" w:rsidRDefault="00A16AAE" w:rsidP="00A16AAE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Select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appropriate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methods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of investigation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based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on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any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issue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studied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– Relief.</w:t>
            </w:r>
          </w:p>
          <w:p w:rsidR="00A16AAE" w:rsidRPr="00A16AAE" w:rsidRDefault="00A16AAE" w:rsidP="00A16AAE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Use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both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Primary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secondary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sources of information</w:t>
            </w:r>
          </w:p>
          <w:p w:rsidR="00A16AAE" w:rsidRPr="00A16AAE" w:rsidRDefault="00A16AAE" w:rsidP="00A16AAE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Communicate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information’s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ideas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using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clear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written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/oral expression,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language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conventions,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maps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, figures and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statistics</w:t>
            </w:r>
            <w:proofErr w:type="spellEnd"/>
          </w:p>
          <w:p w:rsidR="00A16AAE" w:rsidRPr="00A16AAE" w:rsidRDefault="00A16AAE" w:rsidP="00A16AAE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Design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appropriate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formats to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present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communicate</w:t>
            </w:r>
            <w:proofErr w:type="spellEnd"/>
            <w:r w:rsidRPr="00A16AAE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information.</w:t>
            </w:r>
          </w:p>
          <w:p w:rsidR="00A03492" w:rsidRPr="00EC220D" w:rsidRDefault="00A03492" w:rsidP="00A16A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99927" cy="556861"/>
                  <wp:effectExtent l="19050" t="0" r="4873" b="0"/>
                  <wp:docPr id="8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AAE" w:rsidRPr="00886336" w:rsidRDefault="00A16AAE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Complete</w:t>
            </w:r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595630" cy="414655"/>
                  <wp:effectExtent l="19050" t="0" r="0" b="0"/>
                  <wp:docPr id="8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492" w:rsidRPr="00783B9F" w:rsidRDefault="00A03492" w:rsidP="00183DBF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A03492" w:rsidRDefault="00A03492" w:rsidP="00183DBF"/>
          <w:p w:rsidR="00A03492" w:rsidRPr="002F313C" w:rsidRDefault="00A03492" w:rsidP="00183DBF">
            <w:pPr>
              <w:rPr>
                <w:rFonts w:ascii="Bookman Old Style" w:hAnsi="Bookman Old Style"/>
                <w:sz w:val="28"/>
                <w:szCs w:val="28"/>
              </w:rPr>
            </w:pPr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The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activity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needs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to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be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mark once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done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meaning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that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the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student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needs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to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bring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over for </w:t>
            </w:r>
            <w:proofErr w:type="spellStart"/>
            <w:r w:rsidRPr="002F313C">
              <w:rPr>
                <w:rFonts w:ascii="Bookman Old Style" w:hAnsi="Bookman Old Style"/>
                <w:sz w:val="28"/>
                <w:szCs w:val="28"/>
              </w:rPr>
              <w:t>marking</w:t>
            </w:r>
            <w:proofErr w:type="spellEnd"/>
            <w:r w:rsidRPr="002F313C">
              <w:rPr>
                <w:rFonts w:ascii="Bookman Old Style" w:hAnsi="Bookman Old Style"/>
                <w:sz w:val="28"/>
                <w:szCs w:val="28"/>
              </w:rPr>
              <w:t xml:space="preserve"> plus feedback.</w:t>
            </w:r>
          </w:p>
        </w:tc>
      </w:tr>
      <w:tr w:rsidR="00A03492" w:rsidRPr="004043CF" w:rsidTr="00183DBF">
        <w:tc>
          <w:tcPr>
            <w:tcW w:w="2235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82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A03492" w:rsidRDefault="00A03492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190" w:rsidRDefault="00922190" w:rsidP="00183D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190" w:rsidRPr="001B35B8" w:rsidRDefault="00922190" w:rsidP="00922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Mr Willie Tor</w:t>
            </w:r>
          </w:p>
        </w:tc>
      </w:tr>
    </w:tbl>
    <w:p w:rsidR="00A03492" w:rsidRDefault="00A03492" w:rsidP="00A03492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1B35B8" w:rsidP="00353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-549275</wp:posOffset>
            </wp:positionV>
            <wp:extent cx="2186940" cy="1222375"/>
            <wp:effectExtent l="19050" t="0" r="3810" b="0"/>
            <wp:wrapTight wrapText="bothSides">
              <wp:wrapPolygon edited="0">
                <wp:start x="-188" y="0"/>
                <wp:lineTo x="-188" y="21207"/>
                <wp:lineTo x="21638" y="21207"/>
                <wp:lineTo x="21638" y="0"/>
                <wp:lineTo x="-188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FE128D" w:rsidRDefault="00FE128D" w:rsidP="00353959">
      <w:pPr>
        <w:rPr>
          <w:rFonts w:ascii="Times New Roman" w:hAnsi="Times New Roman" w:cs="Times New Roman"/>
          <w:sz w:val="32"/>
          <w:szCs w:val="32"/>
        </w:rPr>
      </w:pPr>
    </w:p>
    <w:p w:rsidR="00FE128D" w:rsidRPr="004D4BB2" w:rsidRDefault="00FE128D" w:rsidP="00FE128D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4D4BB2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WEEKLY CHECKLIST</w:t>
      </w:r>
      <w:r w:rsidR="005235BC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 For Parents</w:t>
      </w:r>
      <w:r w:rsidRPr="004D4BB2">
        <w:rPr>
          <w:rFonts w:ascii="Times New Roman" w:hAnsi="Times New Roman" w:cs="Times New Roman"/>
          <w:color w:val="0000FF"/>
          <w:sz w:val="32"/>
          <w:szCs w:val="32"/>
        </w:rPr>
        <w:t xml:space="preserve">: </w:t>
      </w:r>
    </w:p>
    <w:p w:rsidR="00FE128D" w:rsidRPr="00261313" w:rsidRDefault="00FE128D" w:rsidP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E128D" w:rsidRPr="004D4BB2" w:rsidRDefault="005235BC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>Term: 2</w:t>
      </w:r>
      <w:r w:rsidR="00FE128D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FE128D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E128D" w:rsidRPr="00261313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24"/>
        <w:gridCol w:w="1178"/>
        <w:gridCol w:w="1559"/>
        <w:gridCol w:w="1276"/>
        <w:gridCol w:w="2268"/>
        <w:gridCol w:w="1383"/>
      </w:tblGrid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FE128D" w:rsidRPr="005235BC" w:rsidRDefault="001B35B8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5235BC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5235BC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28D" w:rsidRDefault="00FE128D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2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3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er 4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5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6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7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9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10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1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2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Pr="00261313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3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sectPr w:rsidR="005235BC" w:rsidSect="00916840">
      <w:footerReference w:type="default" r:id="rId41"/>
      <w:pgSz w:w="11906" w:h="16838"/>
      <w:pgMar w:top="1417" w:right="1417" w:bottom="1417" w:left="1417" w:header="708" w:footer="708" w:gutter="0"/>
      <w:pgBorders w:display="firstPage"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90" w:rsidRDefault="00922190" w:rsidP="006C25E9">
      <w:pPr>
        <w:spacing w:after="0" w:line="240" w:lineRule="auto"/>
      </w:pPr>
      <w:r>
        <w:separator/>
      </w:r>
    </w:p>
  </w:endnote>
  <w:endnote w:type="continuationSeparator" w:id="0">
    <w:p w:rsidR="00922190" w:rsidRDefault="00922190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90" w:rsidRPr="00D5176F" w:rsidRDefault="00922190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="002916E0"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="002916E0" w:rsidRPr="00D5176F">
      <w:rPr>
        <w:rFonts w:ascii="Arial Black" w:hAnsi="Arial Black"/>
        <w:b/>
      </w:rPr>
      <w:fldChar w:fldCharType="separate"/>
    </w:r>
    <w:r w:rsidR="005B2BF6">
      <w:rPr>
        <w:rFonts w:ascii="Arial Black" w:hAnsi="Arial Black"/>
        <w:b/>
        <w:noProof/>
      </w:rPr>
      <w:t>2</w:t>
    </w:r>
    <w:r w:rsidR="002916E0" w:rsidRPr="00D5176F">
      <w:rPr>
        <w:rFonts w:ascii="Arial Black" w:hAnsi="Arial Black"/>
        <w:b/>
      </w:rPr>
      <w:fldChar w:fldCharType="end"/>
    </w:r>
  </w:p>
  <w:p w:rsidR="00922190" w:rsidRPr="00D5176F" w:rsidRDefault="00922190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90" w:rsidRDefault="00922190" w:rsidP="006C25E9">
      <w:pPr>
        <w:spacing w:after="0" w:line="240" w:lineRule="auto"/>
      </w:pPr>
      <w:r>
        <w:separator/>
      </w:r>
    </w:p>
  </w:footnote>
  <w:footnote w:type="continuationSeparator" w:id="0">
    <w:p w:rsidR="00922190" w:rsidRDefault="00922190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E23"/>
    <w:multiLevelType w:val="hybridMultilevel"/>
    <w:tmpl w:val="BBE83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5B7267"/>
    <w:multiLevelType w:val="hybridMultilevel"/>
    <w:tmpl w:val="6D44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830F4"/>
    <w:multiLevelType w:val="hybridMultilevel"/>
    <w:tmpl w:val="6F2A1C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26B8B"/>
    <w:multiLevelType w:val="hybridMultilevel"/>
    <w:tmpl w:val="007E4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76834"/>
    <w:multiLevelType w:val="hybridMultilevel"/>
    <w:tmpl w:val="D6E0F08A"/>
    <w:lvl w:ilvl="0" w:tplc="0A443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1B43A2A"/>
    <w:multiLevelType w:val="hybridMultilevel"/>
    <w:tmpl w:val="35F67E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5090"/>
    <w:multiLevelType w:val="hybridMultilevel"/>
    <w:tmpl w:val="C24C8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64904"/>
    <w:multiLevelType w:val="hybridMultilevel"/>
    <w:tmpl w:val="D31A3EDA"/>
    <w:lvl w:ilvl="0" w:tplc="0C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1">
    <w:nsid w:val="32A52C4E"/>
    <w:multiLevelType w:val="hybridMultilevel"/>
    <w:tmpl w:val="C4E64930"/>
    <w:lvl w:ilvl="0" w:tplc="0C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A5521"/>
    <w:multiLevelType w:val="hybridMultilevel"/>
    <w:tmpl w:val="1A36E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70D46"/>
    <w:multiLevelType w:val="hybridMultilevel"/>
    <w:tmpl w:val="ED489830"/>
    <w:lvl w:ilvl="0" w:tplc="0C09000F">
      <w:start w:val="1"/>
      <w:numFmt w:val="decimal"/>
      <w:lvlText w:val="%1."/>
      <w:lvlJc w:val="left"/>
      <w:pPr>
        <w:ind w:left="788" w:hanging="360"/>
      </w:pPr>
    </w:lvl>
    <w:lvl w:ilvl="1" w:tplc="0C090019" w:tentative="1">
      <w:start w:val="1"/>
      <w:numFmt w:val="lowerLetter"/>
      <w:lvlText w:val="%2."/>
      <w:lvlJc w:val="left"/>
      <w:pPr>
        <w:ind w:left="1508" w:hanging="360"/>
      </w:pPr>
    </w:lvl>
    <w:lvl w:ilvl="2" w:tplc="0C09001B" w:tentative="1">
      <w:start w:val="1"/>
      <w:numFmt w:val="lowerRoman"/>
      <w:lvlText w:val="%3."/>
      <w:lvlJc w:val="right"/>
      <w:pPr>
        <w:ind w:left="2228" w:hanging="180"/>
      </w:pPr>
    </w:lvl>
    <w:lvl w:ilvl="3" w:tplc="0C09000F" w:tentative="1">
      <w:start w:val="1"/>
      <w:numFmt w:val="decimal"/>
      <w:lvlText w:val="%4."/>
      <w:lvlJc w:val="left"/>
      <w:pPr>
        <w:ind w:left="2948" w:hanging="360"/>
      </w:pPr>
    </w:lvl>
    <w:lvl w:ilvl="4" w:tplc="0C090019" w:tentative="1">
      <w:start w:val="1"/>
      <w:numFmt w:val="lowerLetter"/>
      <w:lvlText w:val="%5."/>
      <w:lvlJc w:val="left"/>
      <w:pPr>
        <w:ind w:left="3668" w:hanging="360"/>
      </w:pPr>
    </w:lvl>
    <w:lvl w:ilvl="5" w:tplc="0C09001B" w:tentative="1">
      <w:start w:val="1"/>
      <w:numFmt w:val="lowerRoman"/>
      <w:lvlText w:val="%6."/>
      <w:lvlJc w:val="right"/>
      <w:pPr>
        <w:ind w:left="4388" w:hanging="180"/>
      </w:pPr>
    </w:lvl>
    <w:lvl w:ilvl="6" w:tplc="0C09000F" w:tentative="1">
      <w:start w:val="1"/>
      <w:numFmt w:val="decimal"/>
      <w:lvlText w:val="%7."/>
      <w:lvlJc w:val="left"/>
      <w:pPr>
        <w:ind w:left="5108" w:hanging="360"/>
      </w:pPr>
    </w:lvl>
    <w:lvl w:ilvl="7" w:tplc="0C090019" w:tentative="1">
      <w:start w:val="1"/>
      <w:numFmt w:val="lowerLetter"/>
      <w:lvlText w:val="%8."/>
      <w:lvlJc w:val="left"/>
      <w:pPr>
        <w:ind w:left="5828" w:hanging="360"/>
      </w:pPr>
    </w:lvl>
    <w:lvl w:ilvl="8" w:tplc="0C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64210D8B"/>
    <w:multiLevelType w:val="hybridMultilevel"/>
    <w:tmpl w:val="BF54804C"/>
    <w:lvl w:ilvl="0" w:tplc="0C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6">
    <w:nsid w:val="6504200D"/>
    <w:multiLevelType w:val="hybridMultilevel"/>
    <w:tmpl w:val="720257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0A05C3"/>
    <w:multiLevelType w:val="hybridMultilevel"/>
    <w:tmpl w:val="793EB4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F5383"/>
    <w:multiLevelType w:val="hybridMultilevel"/>
    <w:tmpl w:val="422E356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520A6E"/>
    <w:multiLevelType w:val="hybridMultilevel"/>
    <w:tmpl w:val="8982A0DA"/>
    <w:lvl w:ilvl="0" w:tplc="0C09000F">
      <w:start w:val="1"/>
      <w:numFmt w:val="decimal"/>
      <w:lvlText w:val="%1."/>
      <w:lvlJc w:val="left"/>
      <w:pPr>
        <w:ind w:left="788" w:hanging="360"/>
      </w:pPr>
    </w:lvl>
    <w:lvl w:ilvl="1" w:tplc="0C090019" w:tentative="1">
      <w:start w:val="1"/>
      <w:numFmt w:val="lowerLetter"/>
      <w:lvlText w:val="%2."/>
      <w:lvlJc w:val="left"/>
      <w:pPr>
        <w:ind w:left="1508" w:hanging="360"/>
      </w:pPr>
    </w:lvl>
    <w:lvl w:ilvl="2" w:tplc="0C09001B" w:tentative="1">
      <w:start w:val="1"/>
      <w:numFmt w:val="lowerRoman"/>
      <w:lvlText w:val="%3."/>
      <w:lvlJc w:val="right"/>
      <w:pPr>
        <w:ind w:left="2228" w:hanging="180"/>
      </w:pPr>
    </w:lvl>
    <w:lvl w:ilvl="3" w:tplc="0C09000F" w:tentative="1">
      <w:start w:val="1"/>
      <w:numFmt w:val="decimal"/>
      <w:lvlText w:val="%4."/>
      <w:lvlJc w:val="left"/>
      <w:pPr>
        <w:ind w:left="2948" w:hanging="360"/>
      </w:pPr>
    </w:lvl>
    <w:lvl w:ilvl="4" w:tplc="0C090019" w:tentative="1">
      <w:start w:val="1"/>
      <w:numFmt w:val="lowerLetter"/>
      <w:lvlText w:val="%5."/>
      <w:lvlJc w:val="left"/>
      <w:pPr>
        <w:ind w:left="3668" w:hanging="360"/>
      </w:pPr>
    </w:lvl>
    <w:lvl w:ilvl="5" w:tplc="0C09001B" w:tentative="1">
      <w:start w:val="1"/>
      <w:numFmt w:val="lowerRoman"/>
      <w:lvlText w:val="%6."/>
      <w:lvlJc w:val="right"/>
      <w:pPr>
        <w:ind w:left="4388" w:hanging="180"/>
      </w:pPr>
    </w:lvl>
    <w:lvl w:ilvl="6" w:tplc="0C09000F" w:tentative="1">
      <w:start w:val="1"/>
      <w:numFmt w:val="decimal"/>
      <w:lvlText w:val="%7."/>
      <w:lvlJc w:val="left"/>
      <w:pPr>
        <w:ind w:left="5108" w:hanging="360"/>
      </w:pPr>
    </w:lvl>
    <w:lvl w:ilvl="7" w:tplc="0C090019" w:tentative="1">
      <w:start w:val="1"/>
      <w:numFmt w:val="lowerLetter"/>
      <w:lvlText w:val="%8."/>
      <w:lvlJc w:val="left"/>
      <w:pPr>
        <w:ind w:left="5828" w:hanging="360"/>
      </w:pPr>
    </w:lvl>
    <w:lvl w:ilvl="8" w:tplc="0C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79AA2F3E"/>
    <w:multiLevelType w:val="hybridMultilevel"/>
    <w:tmpl w:val="54526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25290"/>
    <w:multiLevelType w:val="hybridMultilevel"/>
    <w:tmpl w:val="6EE48FBA"/>
    <w:lvl w:ilvl="0" w:tplc="0C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3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19"/>
  </w:num>
  <w:num w:numId="7">
    <w:abstractNumId w:val="23"/>
  </w:num>
  <w:num w:numId="8">
    <w:abstractNumId w:val="15"/>
  </w:num>
  <w:num w:numId="9">
    <w:abstractNumId w:val="10"/>
  </w:num>
  <w:num w:numId="10">
    <w:abstractNumId w:val="17"/>
  </w:num>
  <w:num w:numId="11">
    <w:abstractNumId w:val="8"/>
  </w:num>
  <w:num w:numId="12">
    <w:abstractNumId w:val="9"/>
  </w:num>
  <w:num w:numId="13">
    <w:abstractNumId w:val="14"/>
  </w:num>
  <w:num w:numId="14">
    <w:abstractNumId w:val="2"/>
  </w:num>
  <w:num w:numId="15">
    <w:abstractNumId w:val="18"/>
  </w:num>
  <w:num w:numId="16">
    <w:abstractNumId w:val="6"/>
  </w:num>
  <w:num w:numId="17">
    <w:abstractNumId w:val="13"/>
  </w:num>
  <w:num w:numId="18">
    <w:abstractNumId w:val="0"/>
  </w:num>
  <w:num w:numId="19">
    <w:abstractNumId w:val="20"/>
  </w:num>
  <w:num w:numId="20">
    <w:abstractNumId w:val="21"/>
  </w:num>
  <w:num w:numId="21">
    <w:abstractNumId w:val="5"/>
  </w:num>
  <w:num w:numId="22">
    <w:abstractNumId w:val="22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2FD"/>
    <w:rsid w:val="00054714"/>
    <w:rsid w:val="00073F56"/>
    <w:rsid w:val="00087F98"/>
    <w:rsid w:val="00093DB1"/>
    <w:rsid w:val="000A000F"/>
    <w:rsid w:val="000B5B10"/>
    <w:rsid w:val="000B7E70"/>
    <w:rsid w:val="000C02FD"/>
    <w:rsid w:val="000F3EFC"/>
    <w:rsid w:val="001424BE"/>
    <w:rsid w:val="001577E3"/>
    <w:rsid w:val="00161E41"/>
    <w:rsid w:val="00170038"/>
    <w:rsid w:val="0017736F"/>
    <w:rsid w:val="00183DBF"/>
    <w:rsid w:val="00194DDE"/>
    <w:rsid w:val="001B35B8"/>
    <w:rsid w:val="001B60F9"/>
    <w:rsid w:val="002104EA"/>
    <w:rsid w:val="00220AFA"/>
    <w:rsid w:val="00261313"/>
    <w:rsid w:val="002916E0"/>
    <w:rsid w:val="002C267E"/>
    <w:rsid w:val="002C6816"/>
    <w:rsid w:val="002D5CB3"/>
    <w:rsid w:val="002E7E19"/>
    <w:rsid w:val="002F313C"/>
    <w:rsid w:val="00343421"/>
    <w:rsid w:val="00353959"/>
    <w:rsid w:val="00357B46"/>
    <w:rsid w:val="003623FE"/>
    <w:rsid w:val="003F56B7"/>
    <w:rsid w:val="004043CF"/>
    <w:rsid w:val="004361F2"/>
    <w:rsid w:val="00450BD3"/>
    <w:rsid w:val="0048791A"/>
    <w:rsid w:val="004920A0"/>
    <w:rsid w:val="004A27A6"/>
    <w:rsid w:val="004B6361"/>
    <w:rsid w:val="004B7A18"/>
    <w:rsid w:val="004D4BB2"/>
    <w:rsid w:val="004D528B"/>
    <w:rsid w:val="004F0652"/>
    <w:rsid w:val="00500B67"/>
    <w:rsid w:val="00521A15"/>
    <w:rsid w:val="005235BC"/>
    <w:rsid w:val="0054159D"/>
    <w:rsid w:val="00555288"/>
    <w:rsid w:val="00563A9B"/>
    <w:rsid w:val="00565ED5"/>
    <w:rsid w:val="00570353"/>
    <w:rsid w:val="005801AD"/>
    <w:rsid w:val="00585A9E"/>
    <w:rsid w:val="0059465E"/>
    <w:rsid w:val="005B2BF6"/>
    <w:rsid w:val="005C5714"/>
    <w:rsid w:val="005D379F"/>
    <w:rsid w:val="005D5500"/>
    <w:rsid w:val="005E0183"/>
    <w:rsid w:val="005E548A"/>
    <w:rsid w:val="00620E9B"/>
    <w:rsid w:val="0065474F"/>
    <w:rsid w:val="00677AD0"/>
    <w:rsid w:val="006C25E9"/>
    <w:rsid w:val="0074274A"/>
    <w:rsid w:val="0077200C"/>
    <w:rsid w:val="00783629"/>
    <w:rsid w:val="00783B9F"/>
    <w:rsid w:val="007A5FC0"/>
    <w:rsid w:val="007B2533"/>
    <w:rsid w:val="007C62AB"/>
    <w:rsid w:val="007D108A"/>
    <w:rsid w:val="00841E3D"/>
    <w:rsid w:val="0085748B"/>
    <w:rsid w:val="00876F10"/>
    <w:rsid w:val="00886336"/>
    <w:rsid w:val="008C184C"/>
    <w:rsid w:val="008D1C6E"/>
    <w:rsid w:val="00916840"/>
    <w:rsid w:val="00922190"/>
    <w:rsid w:val="009409AC"/>
    <w:rsid w:val="00965A24"/>
    <w:rsid w:val="009856A2"/>
    <w:rsid w:val="0099169B"/>
    <w:rsid w:val="00A03492"/>
    <w:rsid w:val="00A16AAE"/>
    <w:rsid w:val="00A31C9F"/>
    <w:rsid w:val="00A40A2C"/>
    <w:rsid w:val="00A76CEE"/>
    <w:rsid w:val="00AE0599"/>
    <w:rsid w:val="00B51EA9"/>
    <w:rsid w:val="00B63971"/>
    <w:rsid w:val="00BB351C"/>
    <w:rsid w:val="00BF1AED"/>
    <w:rsid w:val="00C15708"/>
    <w:rsid w:val="00C359F0"/>
    <w:rsid w:val="00C36FBF"/>
    <w:rsid w:val="00C41CB9"/>
    <w:rsid w:val="00C45B39"/>
    <w:rsid w:val="00C61934"/>
    <w:rsid w:val="00C64C16"/>
    <w:rsid w:val="00C80B80"/>
    <w:rsid w:val="00CC4555"/>
    <w:rsid w:val="00CE0014"/>
    <w:rsid w:val="00CE0D98"/>
    <w:rsid w:val="00D0402C"/>
    <w:rsid w:val="00D50298"/>
    <w:rsid w:val="00D5176F"/>
    <w:rsid w:val="00D819F2"/>
    <w:rsid w:val="00DC304B"/>
    <w:rsid w:val="00DD0766"/>
    <w:rsid w:val="00E15080"/>
    <w:rsid w:val="00E32AA7"/>
    <w:rsid w:val="00E517FE"/>
    <w:rsid w:val="00E55C5F"/>
    <w:rsid w:val="00E82FB5"/>
    <w:rsid w:val="00EB6C83"/>
    <w:rsid w:val="00EC220D"/>
    <w:rsid w:val="00ED4F13"/>
    <w:rsid w:val="00ED4FAC"/>
    <w:rsid w:val="00EE242B"/>
    <w:rsid w:val="00EF3A1E"/>
    <w:rsid w:val="00F06F98"/>
    <w:rsid w:val="00F074A1"/>
    <w:rsid w:val="00F31BDD"/>
    <w:rsid w:val="00F32CC5"/>
    <w:rsid w:val="00F444E0"/>
    <w:rsid w:val="00F73D11"/>
    <w:rsid w:val="00FA06C9"/>
    <w:rsid w:val="00FA27CC"/>
    <w:rsid w:val="00FC2AD9"/>
    <w:rsid w:val="00FE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5E9"/>
  </w:style>
  <w:style w:type="paragraph" w:styleId="Pieddepage">
    <w:name w:val="footer"/>
    <w:basedOn w:val="Normal"/>
    <w:link w:val="PieddepageC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5E9"/>
  </w:style>
  <w:style w:type="paragraph" w:styleId="Textedebulles">
    <w:name w:val="Balloon Text"/>
    <w:basedOn w:val="Normal"/>
    <w:link w:val="TextedebullesC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oleObject" Target="embeddings/oleObject4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oleObject" Target="embeddings/oleObject11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oleObject" Target="embeddings/oleObject6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13.bin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8.bin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12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1C9EB8-5B1D-4BAC-8E79-99DA1028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27</Pages>
  <Words>2035</Words>
  <Characters>11601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willietien</dc:creator>
  <cp:lastModifiedBy>Diana Tevi</cp:lastModifiedBy>
  <cp:revision>49</cp:revision>
  <cp:lastPrinted>2020-05-06T06:58:00Z</cp:lastPrinted>
  <dcterms:created xsi:type="dcterms:W3CDTF">2020-05-06T06:52:00Z</dcterms:created>
  <dcterms:modified xsi:type="dcterms:W3CDTF">2020-05-14T02:35:00Z</dcterms:modified>
</cp:coreProperties>
</file>