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198199993"/>
        <w:docPartObj>
          <w:docPartGallery w:val="Cover Pages"/>
          <w:docPartUnique/>
        </w:docPartObj>
      </w:sdtPr>
      <w:sdtEndPr>
        <w:rPr>
          <w:rFonts w:ascii="Arial" w:eastAsiaTheme="majorEastAsia" w:hAnsi="Arial" w:cs="Arial"/>
          <w:b/>
          <w:caps/>
          <w:sz w:val="36"/>
          <w:szCs w:val="36"/>
        </w:rPr>
      </w:sdtEndPr>
      <w:sdtContent>
        <w:p w:rsidR="000E77AD" w:rsidRDefault="000E77AD"/>
        <w:tbl>
          <w:tblPr>
            <w:tblpPr w:leftFromText="180" w:rightFromText="180" w:vertAnchor="text" w:horzAnchor="margin" w:tblpXSpec="center" w:tblpY="363"/>
            <w:tblW w:w="3729" w:type="pct"/>
            <w:tblBorders>
              <w:top w:val="thinThickSmallGap" w:sz="36" w:space="0" w:color="632423" w:themeColor="accent2" w:themeShade="80"/>
              <w:left w:val="thinThickSmallGap" w:sz="36" w:space="0" w:color="632423" w:themeColor="accent2" w:themeShade="80"/>
              <w:bottom w:val="thickThinSmallGap" w:sz="36" w:space="0" w:color="632423" w:themeColor="accent2" w:themeShade="80"/>
              <w:right w:val="thickThinSmallGap" w:sz="36" w:space="0" w:color="632423" w:themeColor="accent2" w:themeShade="80"/>
            </w:tblBorders>
            <w:shd w:val="clear" w:color="auto" w:fill="FFFFFF" w:themeFill="background1"/>
            <w:tblLook w:val="04A0"/>
          </w:tblPr>
          <w:tblGrid>
            <w:gridCol w:w="7425"/>
          </w:tblGrid>
          <w:tr w:rsidR="000E77AD" w:rsidTr="000E77AD">
            <w:trPr>
              <w:trHeight w:val="4894"/>
            </w:trPr>
            <w:tc>
              <w:tcPr>
                <w:tcW w:w="5000" w:type="pct"/>
                <w:shd w:val="clear" w:color="auto" w:fill="FFFFFF" w:themeFill="background1"/>
                <w:vAlign w:val="center"/>
              </w:tcPr>
              <w:sdt>
                <w:sdtPr>
                  <w:rPr>
                    <w:rFonts w:ascii="Arial" w:eastAsiaTheme="majorEastAsia" w:hAnsi="Arial" w:cs="Arial"/>
                    <w:b/>
                    <w:caps/>
                    <w:sz w:val="40"/>
                    <w:szCs w:val="40"/>
                  </w:rPr>
                  <w:alias w:val="Title"/>
                  <w:id w:val="13783212"/>
                  <w:placeholder>
                    <w:docPart w:val="409C90E0DC484675B2D68B935B206B50"/>
                  </w:placeholder>
                  <w:dataBinding w:prefixMappings="xmlns:ns0='http://schemas.openxmlformats.org/package/2006/metadata/core-properties' xmlns:ns1='http://purl.org/dc/elements/1.1/'" w:xpath="/ns0:coreProperties[1]/ns1:title[1]" w:storeItemID="{6C3C8BC8-F283-45AE-878A-BAB7291924A1}"/>
                  <w:text/>
                </w:sdtPr>
                <w:sdtContent>
                  <w:p w:rsidR="000E77AD" w:rsidRPr="000E77AD" w:rsidRDefault="000E77AD" w:rsidP="000E77AD">
                    <w:pPr>
                      <w:pStyle w:val="NoSpacing"/>
                      <w:jc w:val="center"/>
                      <w:rPr>
                        <w:rFonts w:asciiTheme="majorHAnsi" w:eastAsiaTheme="majorEastAsia" w:hAnsiTheme="majorHAnsi" w:cstheme="majorBidi"/>
                        <w:sz w:val="40"/>
                        <w:szCs w:val="40"/>
                      </w:rPr>
                    </w:pPr>
                    <w:r w:rsidRPr="000E77AD">
                      <w:rPr>
                        <w:rFonts w:ascii="Arial" w:eastAsiaTheme="majorEastAsia" w:hAnsi="Arial" w:cs="Arial"/>
                        <w:b/>
                        <w:caps/>
                        <w:sz w:val="40"/>
                        <w:szCs w:val="40"/>
                      </w:rPr>
                      <w:t xml:space="preserve">YEAR 11 GEOGRAPHY HOMESCHOOL WORKPLAN_8 WEEKS (TERMI-9-13)(TERMII-1-3)     </w:t>
                    </w:r>
                  </w:p>
                </w:sdtContent>
              </w:sdt>
              <w:p w:rsidR="000E77AD" w:rsidRDefault="000E77AD" w:rsidP="000E77AD">
                <w:pPr>
                  <w:pStyle w:val="NoSpacing"/>
                  <w:jc w:val="center"/>
                </w:pPr>
              </w:p>
              <w:sdt>
                <w:sdtPr>
                  <w:rPr>
                    <w:rFonts w:asciiTheme="majorHAnsi" w:eastAsiaTheme="majorEastAsia" w:hAnsiTheme="majorHAnsi" w:cstheme="majorBidi"/>
                    <w:b/>
                    <w:sz w:val="52"/>
                    <w:szCs w:val="52"/>
                  </w:rPr>
                  <w:alias w:val="Subtitle"/>
                  <w:id w:val="13783219"/>
                  <w:placeholder>
                    <w:docPart w:val="1E23742472684710A8E773DCBB3061D5"/>
                  </w:placeholder>
                  <w:dataBinding w:prefixMappings="xmlns:ns0='http://schemas.openxmlformats.org/package/2006/metadata/core-properties' xmlns:ns1='http://purl.org/dc/elements/1.1/'" w:xpath="/ns0:coreProperties[1]/ns1:subject[1]" w:storeItemID="{6C3C8BC8-F283-45AE-878A-BAB7291924A1}"/>
                  <w:text/>
                </w:sdtPr>
                <w:sdtContent>
                  <w:p w:rsidR="000E77AD" w:rsidRDefault="000E77AD" w:rsidP="000E77AD">
                    <w:pPr>
                      <w:pStyle w:val="NoSpacing"/>
                      <w:jc w:val="center"/>
                      <w:rPr>
                        <w:rFonts w:asciiTheme="majorHAnsi" w:eastAsiaTheme="majorEastAsia" w:hAnsiTheme="majorHAnsi" w:cstheme="majorBidi"/>
                        <w:sz w:val="32"/>
                        <w:szCs w:val="32"/>
                      </w:rPr>
                    </w:pPr>
                    <w:r w:rsidRPr="000E77AD">
                      <w:rPr>
                        <w:rFonts w:asciiTheme="majorHAnsi" w:eastAsiaTheme="majorEastAsia" w:hAnsiTheme="majorHAnsi" w:cstheme="majorBidi"/>
                        <w:b/>
                        <w:sz w:val="52"/>
                        <w:szCs w:val="52"/>
                      </w:rPr>
                      <w:t>CENTRAL SECONDARY SCHOOL.</w:t>
                    </w:r>
                  </w:p>
                </w:sdtContent>
              </w:sdt>
              <w:p w:rsidR="000E77AD" w:rsidRDefault="000E77AD" w:rsidP="000E77AD">
                <w:pPr>
                  <w:pStyle w:val="NoSpacing"/>
                  <w:jc w:val="center"/>
                </w:pPr>
              </w:p>
              <w:sdt>
                <w:sdtPr>
                  <w:alias w:val="Date"/>
                  <w:id w:val="13783224"/>
                  <w:placeholder>
                    <w:docPart w:val="340BBA2EB932427B922130F978B188B9"/>
                  </w:placeholder>
                  <w:showingPlcHdr/>
                  <w:dataBinding w:prefixMappings="xmlns:ns0='http://schemas.microsoft.com/office/2006/coverPageProps'" w:xpath="/ns0:CoverPageProperties[1]/ns0:PublishDate[1]" w:storeItemID="{55AF091B-3C7A-41E3-B477-F2FDAA23CFDA}"/>
                  <w:date>
                    <w:lid w:val="en-US"/>
                    <w:storeMappedDataAs w:val="dateTime"/>
                    <w:calendar w:val="gregorian"/>
                  </w:date>
                </w:sdtPr>
                <w:sdtContent>
                  <w:p w:rsidR="000E77AD" w:rsidRDefault="000E77AD" w:rsidP="000E77AD">
                    <w:pPr>
                      <w:pStyle w:val="NoSpacing"/>
                    </w:pPr>
                    <w:r>
                      <w:rPr>
                        <w:rFonts w:asciiTheme="majorHAnsi" w:hAnsiTheme="majorHAnsi"/>
                      </w:rPr>
                      <w:t>[Pick the date]</w:t>
                    </w:r>
                  </w:p>
                </w:sdtContent>
              </w:sdt>
              <w:p w:rsidR="000E77AD" w:rsidRDefault="000E77AD" w:rsidP="000E77AD">
                <w:pPr>
                  <w:pStyle w:val="NoSpacing"/>
                  <w:jc w:val="center"/>
                </w:pPr>
              </w:p>
              <w:sdt>
                <w:sdtPr>
                  <w:alias w:val="Author"/>
                  <w:id w:val="13783229"/>
                  <w:placeholder>
                    <w:docPart w:val="774CE9A4643E45078CF5FA4429108E2A"/>
                  </w:placeholder>
                  <w:dataBinding w:prefixMappings="xmlns:ns0='http://schemas.openxmlformats.org/package/2006/metadata/core-properties' xmlns:ns1='http://purl.org/dc/elements/1.1/'" w:xpath="/ns0:coreProperties[1]/ns1:creator[1]" w:storeItemID="{6C3C8BC8-F283-45AE-878A-BAB7291924A1}"/>
                  <w:text/>
                </w:sdtPr>
                <w:sdtContent>
                  <w:p w:rsidR="000E77AD" w:rsidRDefault="000E77AD" w:rsidP="000E77AD">
                    <w:pPr>
                      <w:pStyle w:val="NoSpacing"/>
                      <w:jc w:val="center"/>
                    </w:pPr>
                    <w:r>
                      <w:t xml:space="preserve">Emma </w:t>
                    </w:r>
                    <w:proofErr w:type="spellStart"/>
                    <w:r>
                      <w:t>Jedrick</w:t>
                    </w:r>
                    <w:proofErr w:type="spellEnd"/>
                  </w:p>
                </w:sdtContent>
              </w:sdt>
              <w:p w:rsidR="000E77AD" w:rsidRDefault="000E77AD" w:rsidP="000E77AD">
                <w:pPr>
                  <w:pStyle w:val="NoSpacing"/>
                  <w:jc w:val="center"/>
                </w:pPr>
              </w:p>
            </w:tc>
          </w:tr>
        </w:tbl>
        <w:p w:rsidR="000E77AD" w:rsidRDefault="000E77AD">
          <w:r>
            <w:rPr>
              <w:noProof/>
              <w:lang w:eastAsia="zh-TW"/>
            </w:rPr>
            <w:pict>
              <v:rect id="_x0000_s1132" style="position:absolute;margin-left:0;margin-top:0;width:612pt;height:11in;z-index:-251588608;mso-width-percent:1000;mso-height-percent:1000;mso-position-horizontal:center;mso-position-horizontal-relative:page;mso-position-vertical:center;mso-position-vertical-relative:page;mso-width-percent:1000;mso-height-percent:1000" o:allowincell="f" stroked="f">
                <v:textbox style="mso-next-textbox:#_x0000_s1132">
                  <w:txbxContent>
                    <w:p w:rsidR="000E77AD" w:rsidRDefault="000E77AD">
                      <w:pPr>
                        <w:rPr>
                          <w:rFonts w:asciiTheme="majorHAnsi" w:eastAsiaTheme="majorEastAsia" w:hAnsiTheme="majorHAnsi" w:cstheme="majorBidi"/>
                          <w:color w:val="E6EED5" w:themeColor="accent3" w:themeTint="3F"/>
                          <w:sz w:val="96"/>
                          <w:szCs w:val="96"/>
                        </w:rPr>
                      </w:pPr>
                      <w:r>
                        <w:rPr>
                          <w:rFonts w:asciiTheme="majorHAnsi" w:eastAsiaTheme="majorEastAsia" w:hAnsiTheme="majorHAnsi" w:cstheme="majorBidi"/>
                          <w:color w:val="E6EED5" w:themeColor="accent3" w:themeTint="3F"/>
                          <w:sz w:val="72"/>
                          <w:szCs w:val="72"/>
                        </w:rPr>
                        <w:t>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wertyuiopasdfghjklzxcvbnmqwertyuiopasdfghjklz</w:t>
                      </w:r>
                      <w:r>
                        <w:rPr>
                          <w:rFonts w:asciiTheme="majorHAnsi" w:eastAsiaTheme="majorEastAsia" w:hAnsiTheme="majorHAnsi" w:cstheme="majorBidi"/>
                          <w:color w:val="E6EED5" w:themeColor="accent3" w:themeTint="3F"/>
                          <w:sz w:val="72"/>
                          <w:szCs w:val="72"/>
                          <w:u w:val="single"/>
                        </w:rPr>
                        <w:t>xcvbnmqwertyuiopasdfghjklzxcvbnmqw</w:t>
                      </w:r>
                      <w:r>
                        <w:rPr>
                          <w:rFonts w:asciiTheme="majorHAnsi" w:eastAsiaTheme="majorEastAsia" w:hAnsiTheme="majorHAnsi" w:cstheme="majorBidi"/>
                          <w:color w:val="E6EED5" w:themeColor="accent3" w:themeTint="3F"/>
                          <w:sz w:val="72"/>
                          <w:szCs w:val="72"/>
                        </w:rPr>
                        <w:t>ertyuiopasdfghjklzxcvbnm</w:t>
                      </w:r>
                    </w:p>
                  </w:txbxContent>
                </v:textbox>
                <w10:wrap anchorx="page" anchory="page"/>
              </v:rect>
            </w:pict>
          </w:r>
        </w:p>
        <w:p w:rsidR="000E77AD" w:rsidRDefault="000E77AD"/>
        <w:p w:rsidR="000E77AD" w:rsidRDefault="000E77AD"/>
        <w:p w:rsidR="000E77AD" w:rsidRDefault="000E77AD">
          <w:pPr>
            <w:rPr>
              <w:rFonts w:ascii="Arial" w:eastAsiaTheme="majorEastAsia" w:hAnsi="Arial" w:cs="Arial"/>
              <w:b/>
              <w:caps/>
              <w:sz w:val="36"/>
              <w:szCs w:val="36"/>
            </w:rPr>
          </w:pPr>
          <w:r>
            <w:rPr>
              <w:rFonts w:ascii="Arial" w:eastAsiaTheme="majorEastAsia" w:hAnsi="Arial" w:cs="Arial"/>
              <w:b/>
              <w:caps/>
              <w:sz w:val="36"/>
              <w:szCs w:val="36"/>
            </w:rPr>
            <w:br w:type="page"/>
          </w:r>
        </w:p>
      </w:sdtContent>
    </w:sdt>
    <w:p w:rsidR="008C0601" w:rsidRPr="00D67C80" w:rsidRDefault="008C0601" w:rsidP="008C0601">
      <w:pPr>
        <w:rPr>
          <w:rFonts w:ascii="Arial" w:hAnsi="Arial" w:cs="Arial"/>
          <w:b/>
          <w:sz w:val="36"/>
          <w:szCs w:val="36"/>
        </w:rPr>
      </w:pPr>
      <w:r w:rsidRPr="00D67C80">
        <w:rPr>
          <w:rFonts w:ascii="Arial" w:eastAsiaTheme="majorEastAsia" w:hAnsi="Arial" w:cs="Arial"/>
          <w:b/>
          <w:caps/>
          <w:sz w:val="36"/>
          <w:szCs w:val="36"/>
        </w:rPr>
        <w:lastRenderedPageBreak/>
        <w:t>Year 11 GEOGRAPHY HOMESCHOOL WORKPLaN_8 Weeks (Termi-9-13</w:t>
      </w:r>
      <w:proofErr w:type="gramStart"/>
      <w:r w:rsidRPr="00D67C80">
        <w:rPr>
          <w:rFonts w:ascii="Arial" w:eastAsiaTheme="majorEastAsia" w:hAnsi="Arial" w:cs="Arial"/>
          <w:b/>
          <w:caps/>
          <w:sz w:val="36"/>
          <w:szCs w:val="36"/>
        </w:rPr>
        <w:t>)(</w:t>
      </w:r>
      <w:proofErr w:type="gramEnd"/>
      <w:r w:rsidRPr="00D67C80">
        <w:rPr>
          <w:rFonts w:ascii="Arial" w:eastAsiaTheme="majorEastAsia" w:hAnsi="Arial" w:cs="Arial"/>
          <w:b/>
          <w:caps/>
          <w:sz w:val="36"/>
          <w:szCs w:val="36"/>
        </w:rPr>
        <w:t>termii-1-3)</w:t>
      </w:r>
      <w:sdt>
        <w:sdtPr>
          <w:rPr>
            <w:rFonts w:ascii="Arial" w:eastAsiaTheme="majorEastAsia" w:hAnsi="Arial" w:cs="Arial"/>
            <w:b/>
            <w:caps/>
            <w:sz w:val="36"/>
            <w:szCs w:val="36"/>
          </w:rPr>
          <w:alias w:val="Title"/>
          <w:tag w:val=""/>
          <w:id w:val="922228923"/>
          <w:dataBinding w:prefixMappings="xmlns:ns0='http://purl.org/dc/elements/1.1/' xmlns:ns1='http://schemas.openxmlformats.org/package/2006/metadata/core-properties' " w:xpath="/ns1:coreProperties[1]/ns0:title[1]" w:storeItemID="{6C3C8BC8-F283-45AE-878A-BAB7291924A1}"/>
          <w:text/>
        </w:sdtPr>
        <w:sdtContent>
          <w:r w:rsidR="000E77AD">
            <w:rPr>
              <w:rFonts w:ascii="Arial" w:eastAsiaTheme="majorEastAsia" w:hAnsi="Arial" w:cs="Arial"/>
              <w:b/>
              <w:caps/>
              <w:sz w:val="36"/>
              <w:szCs w:val="36"/>
            </w:rPr>
            <w:t xml:space="preserve">YEAR 11 GEOGRAPHY HOMESCHOOL WORKPLAN_8 WEEKS (TERMI-9-13)(TERMII-1-3)     </w:t>
          </w:r>
        </w:sdtContent>
      </w:sdt>
    </w:p>
    <w:p w:rsidR="008C0601" w:rsidRDefault="008C0601">
      <w:pPr>
        <w:rPr>
          <w:b/>
        </w:rPr>
      </w:pPr>
    </w:p>
    <w:tbl>
      <w:tblPr>
        <w:tblStyle w:val="TableGrid"/>
        <w:tblW w:w="0" w:type="auto"/>
        <w:tblLook w:val="04A0"/>
      </w:tblPr>
      <w:tblGrid>
        <w:gridCol w:w="1368"/>
        <w:gridCol w:w="1620"/>
        <w:gridCol w:w="5040"/>
        <w:gridCol w:w="1928"/>
      </w:tblGrid>
      <w:tr w:rsidR="008C0601" w:rsidTr="008C0601">
        <w:tc>
          <w:tcPr>
            <w:tcW w:w="1368" w:type="dxa"/>
          </w:tcPr>
          <w:p w:rsidR="008C0601" w:rsidRDefault="008C0601">
            <w:pPr>
              <w:rPr>
                <w:b/>
              </w:rPr>
            </w:pPr>
            <w:r>
              <w:rPr>
                <w:b/>
              </w:rPr>
              <w:t>WEEK</w:t>
            </w:r>
          </w:p>
        </w:tc>
        <w:tc>
          <w:tcPr>
            <w:tcW w:w="1620" w:type="dxa"/>
          </w:tcPr>
          <w:p w:rsidR="008C0601" w:rsidRDefault="008C0601">
            <w:pPr>
              <w:rPr>
                <w:b/>
              </w:rPr>
            </w:pPr>
            <w:r>
              <w:rPr>
                <w:b/>
              </w:rPr>
              <w:t>STRAND</w:t>
            </w:r>
          </w:p>
        </w:tc>
        <w:tc>
          <w:tcPr>
            <w:tcW w:w="5040" w:type="dxa"/>
          </w:tcPr>
          <w:p w:rsidR="008C0601" w:rsidRDefault="008C0601">
            <w:pPr>
              <w:rPr>
                <w:b/>
              </w:rPr>
            </w:pPr>
            <w:r>
              <w:rPr>
                <w:b/>
              </w:rPr>
              <w:t>SLO</w:t>
            </w:r>
          </w:p>
        </w:tc>
        <w:tc>
          <w:tcPr>
            <w:tcW w:w="1928" w:type="dxa"/>
          </w:tcPr>
          <w:p w:rsidR="008C0601" w:rsidRDefault="008C0601">
            <w:pPr>
              <w:rPr>
                <w:b/>
              </w:rPr>
            </w:pPr>
            <w:r>
              <w:rPr>
                <w:b/>
              </w:rPr>
              <w:t>ACTIVITY.</w:t>
            </w:r>
          </w:p>
        </w:tc>
      </w:tr>
      <w:tr w:rsidR="008C0601" w:rsidTr="008C0601">
        <w:tc>
          <w:tcPr>
            <w:tcW w:w="1368" w:type="dxa"/>
          </w:tcPr>
          <w:p w:rsidR="008C0601" w:rsidRDefault="008C0601">
            <w:pPr>
              <w:rPr>
                <w:b/>
              </w:rPr>
            </w:pPr>
          </w:p>
        </w:tc>
        <w:tc>
          <w:tcPr>
            <w:tcW w:w="1620" w:type="dxa"/>
          </w:tcPr>
          <w:p w:rsidR="008C0601" w:rsidRDefault="008C0601">
            <w:pPr>
              <w:rPr>
                <w:b/>
              </w:rPr>
            </w:pPr>
          </w:p>
        </w:tc>
        <w:tc>
          <w:tcPr>
            <w:tcW w:w="5040" w:type="dxa"/>
          </w:tcPr>
          <w:p w:rsidR="008C0601" w:rsidRDefault="008C0601" w:rsidP="008C0601">
            <w:pPr>
              <w:rPr>
                <w:b/>
              </w:rPr>
            </w:pPr>
          </w:p>
        </w:tc>
        <w:tc>
          <w:tcPr>
            <w:tcW w:w="1928" w:type="dxa"/>
          </w:tcPr>
          <w:p w:rsidR="00D37A1F" w:rsidRDefault="00D37A1F">
            <w:pPr>
              <w:rPr>
                <w:b/>
              </w:rPr>
            </w:pPr>
          </w:p>
        </w:tc>
      </w:tr>
      <w:tr w:rsidR="008C0601" w:rsidTr="008C0601">
        <w:tc>
          <w:tcPr>
            <w:tcW w:w="1368" w:type="dxa"/>
          </w:tcPr>
          <w:p w:rsidR="00B517F2" w:rsidRDefault="00B517F2">
            <w:pPr>
              <w:rPr>
                <w:b/>
              </w:rPr>
            </w:pPr>
          </w:p>
          <w:p w:rsidR="00B517F2" w:rsidRDefault="00B517F2">
            <w:pPr>
              <w:rPr>
                <w:b/>
              </w:rPr>
            </w:pPr>
          </w:p>
          <w:p w:rsidR="00B517F2" w:rsidRDefault="00B517F2">
            <w:pPr>
              <w:rPr>
                <w:b/>
              </w:rPr>
            </w:pPr>
          </w:p>
          <w:p w:rsidR="00B517F2" w:rsidRDefault="00B517F2">
            <w:pPr>
              <w:rPr>
                <w:b/>
              </w:rPr>
            </w:pPr>
          </w:p>
          <w:p w:rsidR="008C0601" w:rsidRDefault="00D37A1F">
            <w:pPr>
              <w:rPr>
                <w:b/>
              </w:rPr>
            </w:pPr>
            <w:r>
              <w:rPr>
                <w:b/>
              </w:rPr>
              <w:t>8,9 &amp;10</w:t>
            </w:r>
            <w:r w:rsidR="00895141">
              <w:rPr>
                <w:b/>
              </w:rPr>
              <w:t>,11</w:t>
            </w:r>
          </w:p>
        </w:tc>
        <w:tc>
          <w:tcPr>
            <w:tcW w:w="1620" w:type="dxa"/>
          </w:tcPr>
          <w:p w:rsidR="008C0601" w:rsidRPr="00B517F2" w:rsidRDefault="006045F6">
            <w:pPr>
              <w:rPr>
                <w:rFonts w:cstheme="minorHAnsi"/>
                <w:b/>
              </w:rPr>
            </w:pPr>
            <w:r w:rsidRPr="00B517F2">
              <w:rPr>
                <w:rFonts w:cstheme="minorHAnsi"/>
                <w:b/>
                <w:i/>
              </w:rPr>
              <w:t>Sub-Strand 1.4: Atmospheric Processes and its Effects.</w:t>
            </w:r>
          </w:p>
        </w:tc>
        <w:tc>
          <w:tcPr>
            <w:tcW w:w="5040" w:type="dxa"/>
          </w:tcPr>
          <w:p w:rsidR="00B517F2" w:rsidRDefault="00B517F2" w:rsidP="00B517F2">
            <w:r>
              <w:t>-Define weather.</w:t>
            </w:r>
          </w:p>
          <w:p w:rsidR="00B517F2" w:rsidRDefault="00B517F2" w:rsidP="00B517F2">
            <w:r>
              <w:t>-Define Climate.</w:t>
            </w:r>
          </w:p>
          <w:p w:rsidR="00B517F2" w:rsidRDefault="00B517F2" w:rsidP="00B517F2">
            <w:r>
              <w:t>-Describe the various elements of weather.</w:t>
            </w:r>
          </w:p>
          <w:p w:rsidR="00B517F2" w:rsidRDefault="00B517F2" w:rsidP="00B517F2">
            <w:r>
              <w:t>-Describe common weather instruments that are used to measure changes in each element of weather.</w:t>
            </w:r>
          </w:p>
          <w:p w:rsidR="00B517F2" w:rsidRDefault="00B517F2" w:rsidP="00B517F2">
            <w:r>
              <w:t>-Illustrate how weather elements can be measured using specific weather instruments.</w:t>
            </w:r>
          </w:p>
          <w:p w:rsidR="00B517F2" w:rsidRDefault="00B517F2" w:rsidP="00B517F2">
            <w:r>
              <w:t>-Read the weather by using appropriate weather instruments.</w:t>
            </w:r>
          </w:p>
          <w:p w:rsidR="00B517F2" w:rsidRDefault="00B517F2" w:rsidP="00B517F2">
            <w:r>
              <w:t>-Describe the best site for a weather station.</w:t>
            </w:r>
          </w:p>
          <w:p w:rsidR="00B517F2" w:rsidRDefault="00B517F2" w:rsidP="00B517F2">
            <w:r>
              <w:t>-Identify the symbols used to record weather elements.</w:t>
            </w:r>
          </w:p>
          <w:p w:rsidR="00B517F2" w:rsidRDefault="00B517F2" w:rsidP="00B517F2">
            <w:r>
              <w:t>-Describe a weather map.</w:t>
            </w:r>
          </w:p>
          <w:p w:rsidR="00B517F2" w:rsidRDefault="00B517F2" w:rsidP="00B517F2">
            <w:r>
              <w:t>-Draw weather maps from different weather stations.</w:t>
            </w:r>
          </w:p>
          <w:p w:rsidR="008C0601" w:rsidRDefault="008C0601">
            <w:pPr>
              <w:rPr>
                <w:b/>
              </w:rPr>
            </w:pPr>
          </w:p>
        </w:tc>
        <w:tc>
          <w:tcPr>
            <w:tcW w:w="1928" w:type="dxa"/>
          </w:tcPr>
          <w:p w:rsidR="008C0601" w:rsidRDefault="008C0601">
            <w:pPr>
              <w:rPr>
                <w:b/>
              </w:rPr>
            </w:pPr>
          </w:p>
          <w:p w:rsidR="00B517F2" w:rsidRDefault="00B517F2">
            <w:pPr>
              <w:rPr>
                <w:b/>
              </w:rPr>
            </w:pPr>
          </w:p>
          <w:p w:rsidR="00B517F2" w:rsidRDefault="00B517F2">
            <w:pPr>
              <w:rPr>
                <w:b/>
              </w:rPr>
            </w:pPr>
            <w:r>
              <w:rPr>
                <w:b/>
              </w:rPr>
              <w:t>Activity 1.4.1</w:t>
            </w:r>
          </w:p>
          <w:p w:rsidR="00D37A1F" w:rsidRDefault="00D37A1F">
            <w:pPr>
              <w:rPr>
                <w:b/>
              </w:rPr>
            </w:pPr>
            <w:r>
              <w:rPr>
                <w:b/>
              </w:rPr>
              <w:t>Pg.8,9</w:t>
            </w:r>
          </w:p>
          <w:p w:rsidR="00D37A1F" w:rsidRDefault="00D37A1F">
            <w:pPr>
              <w:rPr>
                <w:b/>
              </w:rPr>
            </w:pPr>
          </w:p>
          <w:p w:rsidR="00B517F2" w:rsidRDefault="00B517F2">
            <w:pPr>
              <w:rPr>
                <w:b/>
              </w:rPr>
            </w:pPr>
            <w:r>
              <w:rPr>
                <w:b/>
              </w:rPr>
              <w:t>Activity  1.4.2</w:t>
            </w:r>
          </w:p>
          <w:p w:rsidR="00D37A1F" w:rsidRDefault="00D37A1F">
            <w:pPr>
              <w:rPr>
                <w:b/>
              </w:rPr>
            </w:pPr>
            <w:r>
              <w:rPr>
                <w:b/>
              </w:rPr>
              <w:t>Pg,14</w:t>
            </w:r>
          </w:p>
          <w:p w:rsidR="00D37A1F" w:rsidRDefault="00D37A1F">
            <w:pPr>
              <w:rPr>
                <w:b/>
              </w:rPr>
            </w:pPr>
          </w:p>
          <w:p w:rsidR="00B517F2" w:rsidRDefault="00B517F2">
            <w:pPr>
              <w:rPr>
                <w:b/>
              </w:rPr>
            </w:pPr>
            <w:r>
              <w:rPr>
                <w:b/>
              </w:rPr>
              <w:t>Activity 1.4.3</w:t>
            </w:r>
          </w:p>
          <w:p w:rsidR="00D37A1F" w:rsidRDefault="00D37A1F">
            <w:pPr>
              <w:rPr>
                <w:b/>
              </w:rPr>
            </w:pPr>
            <w:r>
              <w:rPr>
                <w:b/>
              </w:rPr>
              <w:t>Pg. 16,17</w:t>
            </w:r>
          </w:p>
          <w:p w:rsidR="00D37A1F" w:rsidRDefault="00D37A1F">
            <w:pPr>
              <w:rPr>
                <w:b/>
              </w:rPr>
            </w:pPr>
          </w:p>
          <w:p w:rsidR="00B517F2" w:rsidRDefault="00B517F2">
            <w:pPr>
              <w:rPr>
                <w:b/>
              </w:rPr>
            </w:pPr>
            <w:r>
              <w:rPr>
                <w:b/>
              </w:rPr>
              <w:t>Activity 1.4.4</w:t>
            </w:r>
          </w:p>
          <w:p w:rsidR="00D37A1F" w:rsidRDefault="00D37A1F">
            <w:pPr>
              <w:rPr>
                <w:b/>
              </w:rPr>
            </w:pPr>
            <w:r>
              <w:rPr>
                <w:b/>
              </w:rPr>
              <w:t>Pg.19</w:t>
            </w:r>
          </w:p>
          <w:p w:rsidR="00D37A1F" w:rsidRDefault="00D37A1F">
            <w:pPr>
              <w:rPr>
                <w:b/>
              </w:rPr>
            </w:pPr>
          </w:p>
          <w:p w:rsidR="00B517F2" w:rsidRDefault="00B517F2">
            <w:pPr>
              <w:rPr>
                <w:b/>
              </w:rPr>
            </w:pPr>
            <w:r>
              <w:rPr>
                <w:b/>
              </w:rPr>
              <w:t>Activity 1.4.5</w:t>
            </w:r>
          </w:p>
          <w:p w:rsidR="00D37A1F" w:rsidRDefault="00D37A1F">
            <w:pPr>
              <w:rPr>
                <w:b/>
              </w:rPr>
            </w:pPr>
            <w:r>
              <w:rPr>
                <w:b/>
              </w:rPr>
              <w:t>Pg.20</w:t>
            </w:r>
          </w:p>
        </w:tc>
      </w:tr>
      <w:tr w:rsidR="008C0601" w:rsidTr="008C0601">
        <w:tc>
          <w:tcPr>
            <w:tcW w:w="1368" w:type="dxa"/>
          </w:tcPr>
          <w:p w:rsidR="00B517F2" w:rsidRDefault="00B517F2">
            <w:pPr>
              <w:rPr>
                <w:b/>
              </w:rPr>
            </w:pPr>
          </w:p>
          <w:p w:rsidR="00B517F2" w:rsidRDefault="00B517F2">
            <w:pPr>
              <w:rPr>
                <w:b/>
              </w:rPr>
            </w:pPr>
          </w:p>
          <w:p w:rsidR="008C0601" w:rsidRDefault="00D37A1F">
            <w:pPr>
              <w:rPr>
                <w:b/>
              </w:rPr>
            </w:pPr>
            <w:r>
              <w:rPr>
                <w:b/>
              </w:rPr>
              <w:t>12</w:t>
            </w:r>
            <w:r w:rsidR="00895141">
              <w:rPr>
                <w:b/>
              </w:rPr>
              <w:t>&amp;13</w:t>
            </w:r>
          </w:p>
        </w:tc>
        <w:tc>
          <w:tcPr>
            <w:tcW w:w="1620" w:type="dxa"/>
          </w:tcPr>
          <w:p w:rsidR="008C0601" w:rsidRDefault="00B517F2">
            <w:pPr>
              <w:rPr>
                <w:b/>
              </w:rPr>
            </w:pPr>
            <w:r w:rsidRPr="00B517F2">
              <w:rPr>
                <w:b/>
                <w:i/>
              </w:rPr>
              <w:t>Sub-Strand 1.5: Natural Resources, Energy &amp; Water</w:t>
            </w:r>
            <w:r w:rsidRPr="00346B7B">
              <w:rPr>
                <w:b/>
                <w:i/>
                <w:sz w:val="36"/>
                <w:szCs w:val="36"/>
              </w:rPr>
              <w:t>.</w:t>
            </w:r>
          </w:p>
        </w:tc>
        <w:tc>
          <w:tcPr>
            <w:tcW w:w="5040" w:type="dxa"/>
          </w:tcPr>
          <w:p w:rsidR="00B517F2" w:rsidRDefault="00B517F2" w:rsidP="00B517F2">
            <w:r>
              <w:t>-Define “natural resources”.</w:t>
            </w:r>
          </w:p>
          <w:p w:rsidR="00B517F2" w:rsidRDefault="00B517F2" w:rsidP="00B517F2">
            <w:r>
              <w:t>-Distinguish between renewable and non-renewable resources.</w:t>
            </w:r>
          </w:p>
          <w:p w:rsidR="00B517F2" w:rsidRDefault="00B517F2" w:rsidP="00B517F2">
            <w:r>
              <w:t>-Identify the different types of energy resources.</w:t>
            </w:r>
          </w:p>
          <w:p w:rsidR="00B517F2" w:rsidRDefault="00B517F2" w:rsidP="00B517F2">
            <w:r>
              <w:t>-Identify the different types of energy resources.</w:t>
            </w:r>
          </w:p>
          <w:p w:rsidR="00B517F2" w:rsidRDefault="00B517F2" w:rsidP="00B517F2">
            <w:r>
              <w:t>-Classify the different forms of energy resources.</w:t>
            </w:r>
          </w:p>
          <w:p w:rsidR="00B517F2" w:rsidRDefault="00B517F2" w:rsidP="00B517F2">
            <w:r>
              <w:t>-Describe how energy is consumed in Vanuatu and the region.</w:t>
            </w:r>
          </w:p>
          <w:p w:rsidR="00B517F2" w:rsidRPr="00B517F2" w:rsidRDefault="00B517F2" w:rsidP="00B517F2">
            <w:r w:rsidRPr="00B517F2">
              <w:t>-State the different uses of water as a natural resource.</w:t>
            </w:r>
          </w:p>
          <w:p w:rsidR="008C0601" w:rsidRDefault="00B517F2" w:rsidP="00B517F2">
            <w:pPr>
              <w:rPr>
                <w:b/>
              </w:rPr>
            </w:pPr>
            <w:r w:rsidRPr="00B517F2">
              <w:t>-Discuss how water is obtained and used in the local community using examples</w:t>
            </w:r>
            <w:r w:rsidRPr="00B517F2">
              <w:rPr>
                <w:b/>
              </w:rPr>
              <w:t>.</w:t>
            </w:r>
          </w:p>
        </w:tc>
        <w:tc>
          <w:tcPr>
            <w:tcW w:w="1928" w:type="dxa"/>
          </w:tcPr>
          <w:p w:rsidR="008C0601" w:rsidRDefault="008C0601">
            <w:pPr>
              <w:rPr>
                <w:b/>
              </w:rPr>
            </w:pPr>
          </w:p>
          <w:p w:rsidR="00B517F2" w:rsidRDefault="00B517F2">
            <w:pPr>
              <w:rPr>
                <w:b/>
              </w:rPr>
            </w:pPr>
          </w:p>
          <w:p w:rsidR="00B517F2" w:rsidRDefault="00B517F2">
            <w:pPr>
              <w:rPr>
                <w:b/>
              </w:rPr>
            </w:pPr>
            <w:r>
              <w:rPr>
                <w:b/>
              </w:rPr>
              <w:t>Activity 1.5</w:t>
            </w:r>
          </w:p>
          <w:p w:rsidR="00D37A1F" w:rsidRDefault="00D37A1F">
            <w:pPr>
              <w:rPr>
                <w:b/>
              </w:rPr>
            </w:pPr>
            <w:r>
              <w:rPr>
                <w:b/>
              </w:rPr>
              <w:t>Pg.23</w:t>
            </w:r>
          </w:p>
        </w:tc>
      </w:tr>
      <w:tr w:rsidR="00B517F2" w:rsidTr="00B517F2">
        <w:tc>
          <w:tcPr>
            <w:tcW w:w="9956" w:type="dxa"/>
            <w:gridSpan w:val="4"/>
          </w:tcPr>
          <w:p w:rsidR="00B517F2" w:rsidRDefault="00B517F2" w:rsidP="00B517F2">
            <w:pPr>
              <w:jc w:val="center"/>
              <w:rPr>
                <w:b/>
              </w:rPr>
            </w:pPr>
            <w:r>
              <w:rPr>
                <w:b/>
              </w:rPr>
              <w:t>TWO WEEKS HOLIDAY</w:t>
            </w:r>
          </w:p>
        </w:tc>
      </w:tr>
      <w:tr w:rsidR="00B517F2" w:rsidTr="00B517F2">
        <w:tc>
          <w:tcPr>
            <w:tcW w:w="9956" w:type="dxa"/>
            <w:gridSpan w:val="4"/>
          </w:tcPr>
          <w:p w:rsidR="00B517F2" w:rsidRDefault="00B517F2" w:rsidP="00B517F2">
            <w:pPr>
              <w:jc w:val="center"/>
              <w:rPr>
                <w:b/>
              </w:rPr>
            </w:pPr>
            <w:r>
              <w:rPr>
                <w:b/>
              </w:rPr>
              <w:t>TERM II</w:t>
            </w:r>
          </w:p>
        </w:tc>
      </w:tr>
      <w:tr w:rsidR="00B517F2" w:rsidTr="00B517F2">
        <w:tc>
          <w:tcPr>
            <w:tcW w:w="9956" w:type="dxa"/>
            <w:gridSpan w:val="4"/>
          </w:tcPr>
          <w:p w:rsidR="00B517F2" w:rsidRDefault="00B517F2" w:rsidP="00B517F2">
            <w:pPr>
              <w:jc w:val="center"/>
              <w:rPr>
                <w:b/>
              </w:rPr>
            </w:pPr>
            <w:r>
              <w:rPr>
                <w:b/>
              </w:rPr>
              <w:t>STRAND 2:</w:t>
            </w:r>
            <w:r w:rsidRPr="00154D6E">
              <w:rPr>
                <w:b/>
                <w:sz w:val="36"/>
                <w:szCs w:val="36"/>
              </w:rPr>
              <w:t xml:space="preserve"> </w:t>
            </w:r>
            <w:r w:rsidRPr="00B517F2">
              <w:rPr>
                <w:b/>
              </w:rPr>
              <w:t>CULTURAL PROCESSES</w:t>
            </w:r>
          </w:p>
        </w:tc>
      </w:tr>
      <w:tr w:rsidR="008C0601" w:rsidTr="008C0601">
        <w:tc>
          <w:tcPr>
            <w:tcW w:w="1368" w:type="dxa"/>
          </w:tcPr>
          <w:p w:rsidR="00D67C80" w:rsidRDefault="00D67C80">
            <w:pPr>
              <w:rPr>
                <w:b/>
              </w:rPr>
            </w:pPr>
          </w:p>
          <w:p w:rsidR="008C0601" w:rsidRDefault="00B517F2">
            <w:pPr>
              <w:rPr>
                <w:b/>
              </w:rPr>
            </w:pPr>
            <w:r>
              <w:rPr>
                <w:b/>
              </w:rPr>
              <w:t>1</w:t>
            </w:r>
            <w:r w:rsidR="00D67C80">
              <w:rPr>
                <w:b/>
              </w:rPr>
              <w:t xml:space="preserve"> &amp;2</w:t>
            </w:r>
          </w:p>
        </w:tc>
        <w:tc>
          <w:tcPr>
            <w:tcW w:w="1620" w:type="dxa"/>
          </w:tcPr>
          <w:p w:rsidR="008C0601" w:rsidRPr="00B517F2" w:rsidRDefault="00B517F2">
            <w:pPr>
              <w:rPr>
                <w:b/>
                <w:i/>
              </w:rPr>
            </w:pPr>
            <w:r w:rsidRPr="00B517F2">
              <w:rPr>
                <w:b/>
                <w:i/>
              </w:rPr>
              <w:t>2.1 Population growth and movement</w:t>
            </w:r>
          </w:p>
        </w:tc>
        <w:tc>
          <w:tcPr>
            <w:tcW w:w="5040" w:type="dxa"/>
          </w:tcPr>
          <w:p w:rsidR="00B517F2" w:rsidRDefault="00B517F2" w:rsidP="00B517F2">
            <w:r>
              <w:t>-Define population growth.</w:t>
            </w:r>
          </w:p>
          <w:p w:rsidR="00B517F2" w:rsidRDefault="00B517F2" w:rsidP="00B517F2">
            <w:r>
              <w:t>-List the factors that influence population growth.</w:t>
            </w:r>
          </w:p>
          <w:p w:rsidR="00B517F2" w:rsidRDefault="00B517F2" w:rsidP="00B517F2">
            <w:r>
              <w:t>-Explain how these factors influence population growth.</w:t>
            </w:r>
          </w:p>
          <w:p w:rsidR="00B517F2" w:rsidRDefault="00B517F2" w:rsidP="00B517F2">
            <w:r>
              <w:t>-Use population indicators to measure population growth.</w:t>
            </w:r>
          </w:p>
          <w:p w:rsidR="00B517F2" w:rsidRDefault="00B517F2" w:rsidP="00B517F2">
            <w:r>
              <w:t>-Draw population pyramids.</w:t>
            </w:r>
          </w:p>
          <w:p w:rsidR="008C0601" w:rsidRDefault="008C0601">
            <w:pPr>
              <w:rPr>
                <w:b/>
              </w:rPr>
            </w:pPr>
          </w:p>
        </w:tc>
        <w:tc>
          <w:tcPr>
            <w:tcW w:w="1928" w:type="dxa"/>
          </w:tcPr>
          <w:p w:rsidR="008C0601" w:rsidRDefault="008C0601">
            <w:pPr>
              <w:rPr>
                <w:b/>
              </w:rPr>
            </w:pPr>
          </w:p>
          <w:p w:rsidR="00D37A1F" w:rsidRDefault="00D37A1F">
            <w:pPr>
              <w:rPr>
                <w:b/>
              </w:rPr>
            </w:pPr>
          </w:p>
          <w:p w:rsidR="00B517F2" w:rsidRDefault="00B517F2">
            <w:pPr>
              <w:rPr>
                <w:b/>
              </w:rPr>
            </w:pPr>
            <w:r>
              <w:rPr>
                <w:b/>
              </w:rPr>
              <w:t>Activity 2.2.1</w:t>
            </w:r>
          </w:p>
          <w:p w:rsidR="00D37A1F" w:rsidRDefault="00D37A1F">
            <w:pPr>
              <w:rPr>
                <w:b/>
              </w:rPr>
            </w:pPr>
            <w:r>
              <w:rPr>
                <w:b/>
              </w:rPr>
              <w:t>Pg.26,27</w:t>
            </w:r>
          </w:p>
        </w:tc>
      </w:tr>
      <w:tr w:rsidR="00D67C80" w:rsidTr="00226151">
        <w:tc>
          <w:tcPr>
            <w:tcW w:w="1368" w:type="dxa"/>
          </w:tcPr>
          <w:p w:rsidR="00D67C80" w:rsidRDefault="00D67C80">
            <w:pPr>
              <w:rPr>
                <w:b/>
              </w:rPr>
            </w:pPr>
            <w:r>
              <w:rPr>
                <w:b/>
              </w:rPr>
              <w:lastRenderedPageBreak/>
              <w:t>3</w:t>
            </w:r>
          </w:p>
        </w:tc>
        <w:tc>
          <w:tcPr>
            <w:tcW w:w="8588" w:type="dxa"/>
            <w:gridSpan w:val="3"/>
          </w:tcPr>
          <w:p w:rsidR="00D67C80" w:rsidRDefault="00D67C80" w:rsidP="00D67C80">
            <w:pPr>
              <w:jc w:val="center"/>
              <w:rPr>
                <w:b/>
              </w:rPr>
            </w:pPr>
            <w:r>
              <w:rPr>
                <w:b/>
              </w:rPr>
              <w:t>REVIEW AND COMPLETION OF INCOMPLETE ACTIVITIES.</w:t>
            </w:r>
          </w:p>
        </w:tc>
      </w:tr>
      <w:tr w:rsidR="00D67C80" w:rsidTr="00D24E00">
        <w:tc>
          <w:tcPr>
            <w:tcW w:w="1368" w:type="dxa"/>
          </w:tcPr>
          <w:p w:rsidR="00D67C80" w:rsidRDefault="00D67C80">
            <w:pPr>
              <w:rPr>
                <w:b/>
              </w:rPr>
            </w:pPr>
            <w:r>
              <w:rPr>
                <w:b/>
              </w:rPr>
              <w:t>4</w:t>
            </w:r>
          </w:p>
        </w:tc>
        <w:tc>
          <w:tcPr>
            <w:tcW w:w="8588" w:type="dxa"/>
            <w:gridSpan w:val="3"/>
          </w:tcPr>
          <w:p w:rsidR="00D67C80" w:rsidRDefault="00D67C80" w:rsidP="00D67C80">
            <w:pPr>
              <w:jc w:val="center"/>
              <w:rPr>
                <w:b/>
              </w:rPr>
            </w:pPr>
            <w:r>
              <w:rPr>
                <w:b/>
              </w:rPr>
              <w:t>BACK TO SCHOOL</w:t>
            </w:r>
          </w:p>
        </w:tc>
      </w:tr>
      <w:tr w:rsidR="008C0601" w:rsidTr="008C0601">
        <w:tc>
          <w:tcPr>
            <w:tcW w:w="1368" w:type="dxa"/>
          </w:tcPr>
          <w:p w:rsidR="008C0601" w:rsidRDefault="008C0601">
            <w:pPr>
              <w:rPr>
                <w:b/>
              </w:rPr>
            </w:pPr>
          </w:p>
        </w:tc>
        <w:tc>
          <w:tcPr>
            <w:tcW w:w="1620" w:type="dxa"/>
          </w:tcPr>
          <w:p w:rsidR="008C0601" w:rsidRDefault="008C0601">
            <w:pPr>
              <w:rPr>
                <w:b/>
              </w:rPr>
            </w:pPr>
          </w:p>
        </w:tc>
        <w:tc>
          <w:tcPr>
            <w:tcW w:w="5040" w:type="dxa"/>
          </w:tcPr>
          <w:p w:rsidR="008C0601" w:rsidRDefault="008C0601">
            <w:pPr>
              <w:rPr>
                <w:b/>
              </w:rPr>
            </w:pPr>
          </w:p>
        </w:tc>
        <w:tc>
          <w:tcPr>
            <w:tcW w:w="1928" w:type="dxa"/>
          </w:tcPr>
          <w:p w:rsidR="008C0601" w:rsidRDefault="008C0601">
            <w:pPr>
              <w:rPr>
                <w:b/>
              </w:rPr>
            </w:pPr>
          </w:p>
        </w:tc>
      </w:tr>
      <w:tr w:rsidR="008C0601" w:rsidTr="008C0601">
        <w:tc>
          <w:tcPr>
            <w:tcW w:w="1368" w:type="dxa"/>
          </w:tcPr>
          <w:p w:rsidR="008C0601" w:rsidRDefault="008C0601">
            <w:pPr>
              <w:rPr>
                <w:b/>
              </w:rPr>
            </w:pPr>
          </w:p>
        </w:tc>
        <w:tc>
          <w:tcPr>
            <w:tcW w:w="1620" w:type="dxa"/>
          </w:tcPr>
          <w:p w:rsidR="008C0601" w:rsidRDefault="008C0601">
            <w:pPr>
              <w:rPr>
                <w:b/>
              </w:rPr>
            </w:pPr>
          </w:p>
        </w:tc>
        <w:tc>
          <w:tcPr>
            <w:tcW w:w="5040" w:type="dxa"/>
          </w:tcPr>
          <w:p w:rsidR="008C0601" w:rsidRDefault="008C0601">
            <w:pPr>
              <w:rPr>
                <w:b/>
              </w:rPr>
            </w:pPr>
          </w:p>
        </w:tc>
        <w:tc>
          <w:tcPr>
            <w:tcW w:w="1928" w:type="dxa"/>
          </w:tcPr>
          <w:p w:rsidR="008C0601" w:rsidRDefault="008C0601">
            <w:pPr>
              <w:rPr>
                <w:b/>
              </w:rPr>
            </w:pPr>
          </w:p>
        </w:tc>
      </w:tr>
    </w:tbl>
    <w:p w:rsidR="008C0601" w:rsidRDefault="008C0601">
      <w:pPr>
        <w:rPr>
          <w:b/>
        </w:rPr>
      </w:pPr>
      <w:r>
        <w:rPr>
          <w:b/>
        </w:rPr>
        <w:br w:type="page"/>
      </w:r>
    </w:p>
    <w:p w:rsidR="0061093E" w:rsidRPr="00D37A1F" w:rsidRDefault="002D4940">
      <w:pPr>
        <w:rPr>
          <w:rFonts w:ascii="Arial" w:hAnsi="Arial" w:cs="Arial"/>
          <w:b/>
          <w:sz w:val="24"/>
          <w:szCs w:val="24"/>
        </w:rPr>
      </w:pPr>
      <w:r w:rsidRPr="00D37A1F">
        <w:rPr>
          <w:rFonts w:ascii="Arial" w:hAnsi="Arial" w:cs="Arial"/>
          <w:b/>
          <w:sz w:val="24"/>
          <w:szCs w:val="24"/>
        </w:rPr>
        <w:lastRenderedPageBreak/>
        <w:t>STRAND 1:</w:t>
      </w:r>
      <w:r w:rsidR="0061093E" w:rsidRPr="00D37A1F">
        <w:rPr>
          <w:rFonts w:ascii="Arial" w:hAnsi="Arial" w:cs="Arial"/>
          <w:b/>
          <w:sz w:val="24"/>
          <w:szCs w:val="24"/>
        </w:rPr>
        <w:t xml:space="preserve"> NATURAL PROCESSES</w:t>
      </w:r>
    </w:p>
    <w:p w:rsidR="00D95314" w:rsidRPr="0061093E" w:rsidRDefault="002D4940">
      <w:pPr>
        <w:rPr>
          <w:b/>
        </w:rPr>
      </w:pPr>
      <w:r w:rsidRPr="0061093E">
        <w:rPr>
          <w:b/>
        </w:rPr>
        <w:t xml:space="preserve"> S</w:t>
      </w:r>
      <w:r w:rsidR="0061093E" w:rsidRPr="0061093E">
        <w:rPr>
          <w:b/>
        </w:rPr>
        <w:t xml:space="preserve">UB STRAND </w:t>
      </w:r>
      <w:r w:rsidRPr="0061093E">
        <w:rPr>
          <w:b/>
        </w:rPr>
        <w:t>1.4.</w:t>
      </w:r>
      <w:r w:rsidR="0061093E" w:rsidRPr="0061093E">
        <w:rPr>
          <w:b/>
        </w:rPr>
        <w:t>EARTH IN SPACE AND ROCK STRUCTURES</w:t>
      </w:r>
    </w:p>
    <w:p w:rsidR="0061093E" w:rsidRPr="0061093E" w:rsidRDefault="0061093E">
      <w:pPr>
        <w:rPr>
          <w:b/>
        </w:rPr>
      </w:pPr>
      <w:r w:rsidRPr="0061093E">
        <w:rPr>
          <w:b/>
        </w:rPr>
        <w:t>SLO: 1.1.1.1 -1.1.3.3</w:t>
      </w:r>
    </w:p>
    <w:p w:rsidR="002D4940" w:rsidRPr="00D67C80" w:rsidRDefault="00070B9C" w:rsidP="00551D1F">
      <w:pPr>
        <w:shd w:val="clear" w:color="auto" w:fill="FFFFFF" w:themeFill="background1"/>
        <w:spacing w:before="360" w:after="240" w:line="240" w:lineRule="auto"/>
        <w:ind w:left="576" w:right="720"/>
        <w:outlineLvl w:val="0"/>
        <w:rPr>
          <w:rFonts w:ascii="Arial" w:eastAsia="Times New Roman" w:hAnsi="Arial" w:cs="Arial"/>
          <w:b/>
          <w:bCs/>
          <w:kern w:val="36"/>
          <w:sz w:val="32"/>
          <w:szCs w:val="32"/>
        </w:rPr>
      </w:pPr>
      <w:r w:rsidRPr="00D67C80">
        <w:rPr>
          <w:rFonts w:ascii="Arial" w:eastAsia="Times New Roman" w:hAnsi="Arial" w:cs="Arial"/>
          <w:b/>
          <w:bCs/>
          <w:kern w:val="36"/>
          <w:sz w:val="32"/>
          <w:szCs w:val="32"/>
        </w:rPr>
        <w:t>Weather</w:t>
      </w:r>
      <w:r w:rsidR="005F7DA7" w:rsidRPr="00D67C80">
        <w:rPr>
          <w:rFonts w:ascii="Arial" w:eastAsia="Times New Roman" w:hAnsi="Arial" w:cs="Arial"/>
          <w:b/>
          <w:bCs/>
          <w:kern w:val="36"/>
          <w:sz w:val="32"/>
          <w:szCs w:val="32"/>
        </w:rPr>
        <w:t xml:space="preserve"> </w:t>
      </w:r>
    </w:p>
    <w:p w:rsidR="00070B9C" w:rsidRPr="00D67C80" w:rsidRDefault="00070B9C" w:rsidP="00070B9C">
      <w:pPr>
        <w:shd w:val="clear" w:color="auto" w:fill="FFFFFF" w:themeFill="background1"/>
        <w:spacing w:before="300" w:after="150" w:line="240" w:lineRule="auto"/>
        <w:outlineLvl w:val="0"/>
        <w:rPr>
          <w:rFonts w:ascii="Helvetica" w:hAnsi="Helvetica" w:cs="Helvetica"/>
          <w:shd w:val="clear" w:color="auto" w:fill="FFFFFF"/>
        </w:rPr>
      </w:pPr>
      <w:r w:rsidRPr="00D67C80">
        <w:rPr>
          <w:rFonts w:ascii="Helvetica" w:hAnsi="Helvetica" w:cs="Helvetica"/>
          <w:shd w:val="clear" w:color="auto" w:fill="FFFFFF"/>
        </w:rPr>
        <w:t>Weather is the daily state of the atmosphere, or air, in any given place. </w:t>
      </w:r>
      <w:hyperlink r:id="rId8" w:history="1">
        <w:r w:rsidRPr="00D67C80">
          <w:rPr>
            <w:rStyle w:val="Hyperlink"/>
            <w:rFonts w:ascii="Helvetica" w:hAnsi="Helvetica" w:cs="Helvetica"/>
            <w:b/>
            <w:bCs/>
            <w:color w:val="auto"/>
            <w:shd w:val="clear" w:color="auto" w:fill="FFFFFF"/>
          </w:rPr>
          <w:t>Climate</w:t>
        </w:r>
      </w:hyperlink>
      <w:r w:rsidRPr="00D67C80">
        <w:rPr>
          <w:rFonts w:ascii="Helvetica" w:hAnsi="Helvetica" w:cs="Helvetica"/>
          <w:shd w:val="clear" w:color="auto" w:fill="FFFFFF"/>
        </w:rPr>
        <w:t> is the average of weather conditions in an area over a long period. The weather is important to people. It affects their comfort, their food supply, and even their safety.</w:t>
      </w:r>
    </w:p>
    <w:p w:rsidR="00070B9C" w:rsidRPr="00D67C80" w:rsidRDefault="0061093E" w:rsidP="00070B9C">
      <w:pPr>
        <w:shd w:val="clear" w:color="auto" w:fill="FFFFFF" w:themeFill="background1"/>
        <w:spacing w:before="300" w:after="150" w:line="240" w:lineRule="auto"/>
        <w:outlineLvl w:val="0"/>
        <w:rPr>
          <w:rFonts w:ascii="Helvetica" w:hAnsi="Helvetica" w:cs="Helvetica"/>
          <w:b/>
          <w:shd w:val="clear" w:color="auto" w:fill="FFFFFF"/>
        </w:rPr>
      </w:pPr>
      <w:r w:rsidRPr="00D67C80">
        <w:rPr>
          <w:rFonts w:ascii="Helvetica" w:hAnsi="Helvetica" w:cs="Helvetica"/>
          <w:b/>
          <w:shd w:val="clear" w:color="auto" w:fill="FFFFFF"/>
        </w:rPr>
        <w:t>Elements of Air</w:t>
      </w:r>
    </w:p>
    <w:p w:rsidR="00070B9C" w:rsidRPr="00D67C80" w:rsidRDefault="00070B9C" w:rsidP="00070B9C">
      <w:pPr>
        <w:pStyle w:val="NormalWeb"/>
        <w:shd w:val="clear" w:color="auto" w:fill="FFFFFF"/>
        <w:spacing w:before="0" w:beforeAutospacing="0" w:after="150" w:afterAutospacing="0" w:line="420" w:lineRule="atLeast"/>
        <w:rPr>
          <w:rFonts w:ascii="Arial" w:hAnsi="Arial" w:cs="Arial"/>
          <w:sz w:val="22"/>
          <w:szCs w:val="22"/>
        </w:rPr>
      </w:pPr>
      <w:r w:rsidRPr="00D67C80">
        <w:rPr>
          <w:rFonts w:ascii="Arial" w:hAnsi="Arial" w:cs="Arial"/>
          <w:sz w:val="22"/>
          <w:szCs w:val="22"/>
        </w:rPr>
        <w:t xml:space="preserve">Many different elements combine to create weather. </w:t>
      </w:r>
    </w:p>
    <w:p w:rsidR="00070B9C" w:rsidRPr="00D67C80" w:rsidRDefault="00070B9C" w:rsidP="00070B9C">
      <w:pPr>
        <w:pStyle w:val="NormalWeb"/>
        <w:numPr>
          <w:ilvl w:val="0"/>
          <w:numId w:val="2"/>
        </w:numPr>
        <w:shd w:val="clear" w:color="auto" w:fill="FFFFFF"/>
        <w:spacing w:before="0" w:beforeAutospacing="0" w:after="150" w:afterAutospacing="0" w:line="420" w:lineRule="atLeast"/>
        <w:rPr>
          <w:rFonts w:ascii="Arial" w:hAnsi="Arial" w:cs="Arial"/>
          <w:sz w:val="22"/>
          <w:szCs w:val="22"/>
        </w:rPr>
      </w:pPr>
      <w:r w:rsidRPr="00D67C80">
        <w:rPr>
          <w:rFonts w:ascii="Arial" w:hAnsi="Arial" w:cs="Arial"/>
          <w:b/>
          <w:sz w:val="22"/>
          <w:szCs w:val="22"/>
        </w:rPr>
        <w:t xml:space="preserve">Temperature </w:t>
      </w:r>
      <w:r w:rsidRPr="00D67C80">
        <w:rPr>
          <w:rFonts w:ascii="Arial" w:hAnsi="Arial" w:cs="Arial"/>
          <w:sz w:val="22"/>
          <w:szCs w:val="22"/>
        </w:rPr>
        <w:t>is one of the basic elements of weather. Temperature is how warm or cold it is outside.</w:t>
      </w:r>
    </w:p>
    <w:p w:rsidR="00E80445" w:rsidRPr="00D67C80" w:rsidRDefault="00342ACC" w:rsidP="00E80445">
      <w:pPr>
        <w:pStyle w:val="NormalWeb"/>
        <w:spacing w:before="0" w:beforeAutospacing="0" w:after="150" w:afterAutospacing="0" w:line="360" w:lineRule="atLeast"/>
        <w:ind w:left="360"/>
        <w:rPr>
          <w:rFonts w:ascii="Arial" w:hAnsi="Arial" w:cs="Arial"/>
          <w:sz w:val="22"/>
          <w:szCs w:val="22"/>
        </w:rPr>
      </w:pPr>
      <w:hyperlink r:id="rId9" w:history="1">
        <w:r w:rsidR="00E80445" w:rsidRPr="00D67C80">
          <w:rPr>
            <w:rStyle w:val="Hyperlink"/>
            <w:rFonts w:ascii="Arial" w:hAnsi="Arial" w:cs="Arial"/>
            <w:color w:val="auto"/>
            <w:sz w:val="22"/>
            <w:szCs w:val="22"/>
            <w:u w:val="none"/>
          </w:rPr>
          <w:t>Temperature</w:t>
        </w:r>
      </w:hyperlink>
      <w:r w:rsidR="00E80445" w:rsidRPr="00D67C80">
        <w:rPr>
          <w:rFonts w:ascii="Arial" w:hAnsi="Arial" w:cs="Arial"/>
          <w:sz w:val="22"/>
          <w:szCs w:val="22"/>
        </w:rPr>
        <w:t> changes may also be associated with wind direction. In the Northern Hemisphere winds from the south usually bring rising temperatures, while northerly winds are normally accompanied by falling temperatures. The opposite is true in the Southern Hemisphere. Under cloudless skies temperatures may vary greatly between night and day, while clouds keep temperatures more uniform.</w:t>
      </w:r>
    </w:p>
    <w:p w:rsidR="00E80445" w:rsidRPr="00D67C80" w:rsidRDefault="00E80445" w:rsidP="00E80445">
      <w:pPr>
        <w:pStyle w:val="NormalWeb"/>
        <w:shd w:val="clear" w:color="auto" w:fill="FFFFFF"/>
        <w:spacing w:before="0" w:beforeAutospacing="0" w:after="150" w:afterAutospacing="0" w:line="420" w:lineRule="atLeast"/>
        <w:ind w:left="720"/>
        <w:rPr>
          <w:rFonts w:ascii="Arial" w:hAnsi="Arial" w:cs="Arial"/>
          <w:sz w:val="22"/>
          <w:szCs w:val="22"/>
        </w:rPr>
      </w:pPr>
    </w:p>
    <w:p w:rsidR="00E80445" w:rsidRPr="00D67C80" w:rsidRDefault="00342ACC" w:rsidP="00D67C80">
      <w:pPr>
        <w:pStyle w:val="NormalWeb"/>
        <w:numPr>
          <w:ilvl w:val="0"/>
          <w:numId w:val="2"/>
        </w:numPr>
        <w:spacing w:before="0" w:beforeAutospacing="0" w:after="150" w:afterAutospacing="0" w:line="360" w:lineRule="atLeast"/>
        <w:rPr>
          <w:rFonts w:ascii="Arial" w:hAnsi="Arial" w:cs="Arial"/>
          <w:sz w:val="22"/>
          <w:szCs w:val="22"/>
        </w:rPr>
      </w:pPr>
      <w:hyperlink r:id="rId10" w:history="1">
        <w:r w:rsidR="00070B9C" w:rsidRPr="00D67C80">
          <w:rPr>
            <w:rStyle w:val="Hyperlink"/>
            <w:rFonts w:ascii="Arial" w:hAnsi="Arial" w:cs="Arial"/>
            <w:b/>
            <w:bCs/>
            <w:color w:val="auto"/>
            <w:sz w:val="22"/>
            <w:szCs w:val="22"/>
            <w:u w:val="none"/>
          </w:rPr>
          <w:t>Wind</w:t>
        </w:r>
      </w:hyperlink>
      <w:r w:rsidR="00070B9C" w:rsidRPr="00D67C80">
        <w:rPr>
          <w:rFonts w:ascii="Arial" w:hAnsi="Arial" w:cs="Arial"/>
          <w:sz w:val="22"/>
          <w:szCs w:val="22"/>
        </w:rPr>
        <w:t>, or the movement of air across Earth’s surface, is a second element of weather. Winds may be gentle or powerful</w:t>
      </w:r>
      <w:r w:rsidR="00070B9C" w:rsidRPr="00D67C80">
        <w:rPr>
          <w:rFonts w:ascii="Arial" w:hAnsi="Arial" w:cs="Arial"/>
          <w:color w:val="333333"/>
          <w:sz w:val="22"/>
          <w:szCs w:val="22"/>
        </w:rPr>
        <w:t>.</w:t>
      </w:r>
      <w:r w:rsidR="00E80445" w:rsidRPr="00D67C80">
        <w:rPr>
          <w:rFonts w:ascii="Arial" w:hAnsi="Arial" w:cs="Arial"/>
          <w:sz w:val="22"/>
          <w:szCs w:val="22"/>
        </w:rPr>
        <w:t xml:space="preserve"> </w:t>
      </w:r>
      <w:hyperlink r:id="rId11" w:history="1">
        <w:r w:rsidR="00E80445" w:rsidRPr="00D67C80">
          <w:rPr>
            <w:rStyle w:val="Hyperlink"/>
            <w:rFonts w:ascii="Arial" w:hAnsi="Arial" w:cs="Arial"/>
            <w:color w:val="006DC1"/>
            <w:sz w:val="22"/>
            <w:szCs w:val="22"/>
            <w:u w:val="none"/>
          </w:rPr>
          <w:t>Wind</w:t>
        </w:r>
      </w:hyperlink>
      <w:r w:rsidR="00E80445" w:rsidRPr="00D67C80">
        <w:rPr>
          <w:rFonts w:ascii="Arial" w:hAnsi="Arial" w:cs="Arial"/>
          <w:sz w:val="22"/>
          <w:szCs w:val="22"/>
        </w:rPr>
        <w:t xml:space="preserve"> is the movement of air parallel to Earth’s surface. Were it not for Earth’s rotation, winds would generally blow from areas of high pressure toward areas of low pressure, down what is called the pressure gradient—a sort of “slope” from high pressure to low. The Coriolis </w:t>
      </w:r>
      <w:proofErr w:type="gramStart"/>
      <w:r w:rsidR="00E80445" w:rsidRPr="00D67C80">
        <w:rPr>
          <w:rFonts w:ascii="Arial" w:hAnsi="Arial" w:cs="Arial"/>
          <w:sz w:val="22"/>
          <w:szCs w:val="22"/>
        </w:rPr>
        <w:t>effect</w:t>
      </w:r>
      <w:proofErr w:type="gramEnd"/>
      <w:r w:rsidR="00E80445" w:rsidRPr="00D67C80">
        <w:rPr>
          <w:rFonts w:ascii="Arial" w:hAnsi="Arial" w:cs="Arial"/>
          <w:sz w:val="22"/>
          <w:szCs w:val="22"/>
        </w:rPr>
        <w:t xml:space="preserve">, however, causes winds to blow at almost right angles to the prevailing pressure gradient, especially in the upper atmosphere. Low-level winds experience more friction with the surface. This changes the balance of forces and allows a flow at an angle to the pressure gradient. Such winds are called </w:t>
      </w:r>
      <w:proofErr w:type="spellStart"/>
      <w:r w:rsidR="00E80445" w:rsidRPr="00D67C80">
        <w:rPr>
          <w:rFonts w:ascii="Arial" w:hAnsi="Arial" w:cs="Arial"/>
          <w:sz w:val="22"/>
          <w:szCs w:val="22"/>
        </w:rPr>
        <w:t>geostrophic</w:t>
      </w:r>
      <w:proofErr w:type="spellEnd"/>
      <w:r w:rsidR="00E80445" w:rsidRPr="00D67C80">
        <w:rPr>
          <w:rFonts w:ascii="Arial" w:hAnsi="Arial" w:cs="Arial"/>
          <w:sz w:val="22"/>
          <w:szCs w:val="22"/>
        </w:rPr>
        <w:t xml:space="preserve"> winds. In the Northern Hemisphere lower pressure is to their left and higher pressure is to their right. The opposite is true in the Southern Hemisphere. At around 30,000 feet (9,000 meters) in altitude these westerly winds may exceed 200 miles (320 kilometers) per hour along narrow zones known as jet streams.</w:t>
      </w:r>
    </w:p>
    <w:p w:rsidR="00070B9C" w:rsidRPr="00D67C80" w:rsidRDefault="00070B9C" w:rsidP="00E80445">
      <w:pPr>
        <w:pStyle w:val="NormalWeb"/>
        <w:spacing w:before="0" w:beforeAutospacing="0" w:after="150" w:afterAutospacing="0" w:line="420" w:lineRule="atLeast"/>
        <w:ind w:left="720"/>
        <w:rPr>
          <w:rFonts w:ascii="Arial" w:hAnsi="Arial" w:cs="Arial"/>
          <w:color w:val="333333"/>
          <w:sz w:val="22"/>
          <w:szCs w:val="22"/>
        </w:rPr>
      </w:pPr>
    </w:p>
    <w:p w:rsidR="00070B9C" w:rsidRPr="00D67C80" w:rsidRDefault="00070B9C" w:rsidP="00070B9C">
      <w:pPr>
        <w:pStyle w:val="NormalWeb"/>
        <w:numPr>
          <w:ilvl w:val="0"/>
          <w:numId w:val="2"/>
        </w:numPr>
        <w:spacing w:before="0" w:beforeAutospacing="0" w:after="150" w:afterAutospacing="0" w:line="420" w:lineRule="atLeast"/>
        <w:rPr>
          <w:rFonts w:ascii="Arial" w:hAnsi="Arial" w:cs="Arial"/>
          <w:sz w:val="22"/>
          <w:szCs w:val="22"/>
        </w:rPr>
      </w:pPr>
      <w:r w:rsidRPr="00D67C80">
        <w:rPr>
          <w:rFonts w:ascii="Arial" w:hAnsi="Arial" w:cs="Arial"/>
          <w:b/>
          <w:sz w:val="22"/>
          <w:szCs w:val="22"/>
        </w:rPr>
        <w:t>Humidity</w:t>
      </w:r>
      <w:r w:rsidRPr="00D67C80">
        <w:rPr>
          <w:rFonts w:ascii="Arial" w:hAnsi="Arial" w:cs="Arial"/>
          <w:sz w:val="22"/>
          <w:szCs w:val="22"/>
        </w:rPr>
        <w:t xml:space="preserve"> or the amount of moisture in the air. Warm air can hold more moisture than cold air can.</w:t>
      </w:r>
    </w:p>
    <w:p w:rsidR="00E80445" w:rsidRPr="00D67C80" w:rsidRDefault="00E80445" w:rsidP="00E80445">
      <w:pPr>
        <w:pStyle w:val="NormalWeb"/>
        <w:spacing w:before="0" w:beforeAutospacing="0" w:after="150" w:afterAutospacing="0" w:line="360" w:lineRule="atLeast"/>
        <w:ind w:left="720"/>
        <w:rPr>
          <w:rFonts w:ascii="Arial" w:hAnsi="Arial" w:cs="Arial"/>
          <w:sz w:val="22"/>
          <w:szCs w:val="22"/>
        </w:rPr>
      </w:pPr>
      <w:r w:rsidRPr="00D67C80">
        <w:rPr>
          <w:rFonts w:ascii="Arial" w:hAnsi="Arial" w:cs="Arial"/>
          <w:sz w:val="22"/>
          <w:szCs w:val="22"/>
        </w:rPr>
        <w:lastRenderedPageBreak/>
        <w:t>Humidity is the amount of moisture in the air. Water exists in the air in gaseous form, called water vapor. Warm air can contain more vapor than cold air can. The maximum amount of vapor possible at a specific temperature is known as its saturation value. Relative humidity is the proportion of water vapor actually in the air at a given temperature as compared with the maximum amount possible at that temperature. It may vary from almost none over deserts to as much as 100 percent in thick fog or rain. Another very useful humidity measurement is dew point—the temperature at which the relative humidity would reach 100 percent, given the current amount of water vapor present. Higher dew points correspond to greater amounts of moisture.</w:t>
      </w:r>
    </w:p>
    <w:p w:rsidR="00E80445" w:rsidRPr="00D67C80" w:rsidRDefault="00E80445" w:rsidP="00E80445">
      <w:pPr>
        <w:pStyle w:val="NormalWeb"/>
        <w:spacing w:before="0" w:beforeAutospacing="0" w:after="150" w:afterAutospacing="0" w:line="420" w:lineRule="atLeast"/>
        <w:ind w:left="720"/>
        <w:rPr>
          <w:rFonts w:ascii="Arial" w:hAnsi="Arial" w:cs="Arial"/>
          <w:sz w:val="22"/>
          <w:szCs w:val="22"/>
        </w:rPr>
      </w:pPr>
    </w:p>
    <w:p w:rsidR="00070B9C" w:rsidRPr="00D67C80" w:rsidRDefault="00070B9C" w:rsidP="00070B9C">
      <w:pPr>
        <w:pStyle w:val="NormalWeb"/>
        <w:numPr>
          <w:ilvl w:val="0"/>
          <w:numId w:val="2"/>
        </w:numPr>
        <w:spacing w:before="0" w:beforeAutospacing="0" w:after="150" w:afterAutospacing="0" w:line="420" w:lineRule="atLeast"/>
        <w:rPr>
          <w:rFonts w:ascii="Arial" w:hAnsi="Arial" w:cs="Arial"/>
          <w:sz w:val="22"/>
          <w:szCs w:val="22"/>
        </w:rPr>
      </w:pPr>
      <w:r w:rsidRPr="00D67C80">
        <w:rPr>
          <w:rFonts w:ascii="Arial" w:hAnsi="Arial" w:cs="Arial"/>
          <w:b/>
          <w:sz w:val="22"/>
          <w:szCs w:val="22"/>
        </w:rPr>
        <w:t>Precipitation</w:t>
      </w:r>
      <w:r w:rsidRPr="00D67C80">
        <w:rPr>
          <w:rFonts w:ascii="Arial" w:hAnsi="Arial" w:cs="Arial"/>
          <w:sz w:val="22"/>
          <w:szCs w:val="22"/>
        </w:rPr>
        <w:t xml:space="preserve"> is a fourth element of weather. Precipitation may come in many forms, including </w:t>
      </w:r>
      <w:hyperlink r:id="rId12" w:history="1">
        <w:r w:rsidRPr="00D67C80">
          <w:rPr>
            <w:rStyle w:val="Hyperlink"/>
            <w:rFonts w:ascii="Arial" w:hAnsi="Arial" w:cs="Arial"/>
            <w:b/>
            <w:bCs/>
            <w:color w:val="auto"/>
            <w:sz w:val="22"/>
            <w:szCs w:val="22"/>
            <w:u w:val="none"/>
          </w:rPr>
          <w:t>rain</w:t>
        </w:r>
      </w:hyperlink>
      <w:r w:rsidRPr="00D67C80">
        <w:rPr>
          <w:rFonts w:ascii="Arial" w:hAnsi="Arial" w:cs="Arial"/>
          <w:sz w:val="22"/>
          <w:szCs w:val="22"/>
        </w:rPr>
        <w:t>, hail, sleet, and </w:t>
      </w:r>
      <w:hyperlink r:id="rId13" w:history="1">
        <w:r w:rsidRPr="00D67C80">
          <w:rPr>
            <w:rStyle w:val="Hyperlink"/>
            <w:rFonts w:ascii="Arial" w:hAnsi="Arial" w:cs="Arial"/>
            <w:b/>
            <w:bCs/>
            <w:color w:val="auto"/>
            <w:sz w:val="22"/>
            <w:szCs w:val="22"/>
            <w:u w:val="none"/>
          </w:rPr>
          <w:t>snow</w:t>
        </w:r>
      </w:hyperlink>
      <w:r w:rsidRPr="00D67C80">
        <w:rPr>
          <w:rFonts w:ascii="Arial" w:hAnsi="Arial" w:cs="Arial"/>
          <w:sz w:val="22"/>
          <w:szCs w:val="22"/>
        </w:rPr>
        <w:t>. The form precipitation takes depends on other weather conditions, such as temperature.</w:t>
      </w:r>
    </w:p>
    <w:p w:rsidR="00070B9C" w:rsidRPr="00D67C80" w:rsidRDefault="00070B9C" w:rsidP="00070B9C">
      <w:pPr>
        <w:pStyle w:val="NormalWeb"/>
        <w:numPr>
          <w:ilvl w:val="0"/>
          <w:numId w:val="2"/>
        </w:numPr>
        <w:spacing w:before="0" w:beforeAutospacing="0" w:after="150" w:afterAutospacing="0" w:line="420" w:lineRule="atLeast"/>
        <w:rPr>
          <w:rFonts w:ascii="Arial" w:hAnsi="Arial" w:cs="Arial"/>
          <w:sz w:val="22"/>
          <w:szCs w:val="22"/>
        </w:rPr>
      </w:pPr>
      <w:r w:rsidRPr="00D67C80">
        <w:rPr>
          <w:rFonts w:ascii="Arial" w:hAnsi="Arial" w:cs="Arial"/>
          <w:b/>
          <w:sz w:val="22"/>
          <w:szCs w:val="22"/>
        </w:rPr>
        <w:t>Atmospheric pressure</w:t>
      </w:r>
      <w:r w:rsidRPr="00D67C80">
        <w:rPr>
          <w:rFonts w:ascii="Arial" w:hAnsi="Arial" w:cs="Arial"/>
          <w:sz w:val="22"/>
          <w:szCs w:val="22"/>
        </w:rPr>
        <w:t>. This is the weight of air above a given area. Changes in pressure help people to predict approaching storms. A </w:t>
      </w:r>
      <w:hyperlink r:id="rId14" w:history="1">
        <w:r w:rsidRPr="00D67C80">
          <w:rPr>
            <w:rStyle w:val="Hyperlink"/>
            <w:rFonts w:ascii="Arial" w:hAnsi="Arial" w:cs="Arial"/>
            <w:b/>
            <w:bCs/>
            <w:color w:val="auto"/>
            <w:sz w:val="22"/>
            <w:szCs w:val="22"/>
            <w:u w:val="none"/>
          </w:rPr>
          <w:t>storm</w:t>
        </w:r>
      </w:hyperlink>
      <w:r w:rsidRPr="00D67C80">
        <w:rPr>
          <w:rFonts w:ascii="Arial" w:hAnsi="Arial" w:cs="Arial"/>
          <w:sz w:val="22"/>
          <w:szCs w:val="22"/>
        </w:rPr>
        <w:t> is a disturbance in the atmosphere—for example, a </w:t>
      </w:r>
      <w:hyperlink r:id="rId15" w:history="1">
        <w:r w:rsidRPr="00D67C80">
          <w:rPr>
            <w:rStyle w:val="Hyperlink"/>
            <w:rFonts w:ascii="Arial" w:hAnsi="Arial" w:cs="Arial"/>
            <w:b/>
            <w:bCs/>
            <w:color w:val="auto"/>
            <w:sz w:val="22"/>
            <w:szCs w:val="22"/>
            <w:u w:val="none"/>
          </w:rPr>
          <w:t>thunderstorm</w:t>
        </w:r>
      </w:hyperlink>
      <w:r w:rsidRPr="00D67C80">
        <w:rPr>
          <w:rFonts w:ascii="Arial" w:hAnsi="Arial" w:cs="Arial"/>
          <w:sz w:val="22"/>
          <w:szCs w:val="22"/>
        </w:rPr>
        <w:t> or a </w:t>
      </w:r>
      <w:hyperlink r:id="rId16" w:history="1">
        <w:r w:rsidRPr="00D67C80">
          <w:rPr>
            <w:rStyle w:val="Hyperlink"/>
            <w:rFonts w:ascii="Arial" w:hAnsi="Arial" w:cs="Arial"/>
            <w:b/>
            <w:bCs/>
            <w:color w:val="auto"/>
            <w:sz w:val="22"/>
            <w:szCs w:val="22"/>
            <w:u w:val="none"/>
          </w:rPr>
          <w:t>hurricane</w:t>
        </w:r>
      </w:hyperlink>
      <w:r w:rsidRPr="00D67C80">
        <w:rPr>
          <w:rFonts w:ascii="Arial" w:hAnsi="Arial" w:cs="Arial"/>
          <w:sz w:val="22"/>
          <w:szCs w:val="22"/>
        </w:rPr>
        <w:t>.</w:t>
      </w:r>
    </w:p>
    <w:p w:rsidR="00E80445" w:rsidRPr="00D67C80" w:rsidRDefault="00342ACC" w:rsidP="00E80445">
      <w:pPr>
        <w:pStyle w:val="NormalWeb"/>
        <w:numPr>
          <w:ilvl w:val="0"/>
          <w:numId w:val="2"/>
        </w:numPr>
        <w:spacing w:before="0" w:beforeAutospacing="0" w:after="150" w:afterAutospacing="0" w:line="360" w:lineRule="atLeast"/>
        <w:rPr>
          <w:rFonts w:ascii="Arial" w:hAnsi="Arial" w:cs="Arial"/>
          <w:sz w:val="22"/>
          <w:szCs w:val="22"/>
        </w:rPr>
      </w:pPr>
      <w:hyperlink r:id="rId17" w:history="1">
        <w:r w:rsidR="00E80445" w:rsidRPr="00D67C80">
          <w:rPr>
            <w:rStyle w:val="Hyperlink"/>
            <w:rFonts w:ascii="Arial" w:hAnsi="Arial" w:cs="Arial"/>
            <w:color w:val="auto"/>
            <w:sz w:val="22"/>
            <w:szCs w:val="22"/>
            <w:u w:val="none"/>
          </w:rPr>
          <w:t>Atmospheric pressure</w:t>
        </w:r>
      </w:hyperlink>
      <w:r w:rsidR="00E80445" w:rsidRPr="00D67C80">
        <w:rPr>
          <w:rFonts w:ascii="Arial" w:hAnsi="Arial" w:cs="Arial"/>
          <w:sz w:val="22"/>
          <w:szCs w:val="22"/>
        </w:rPr>
        <w:t> by itself has limited significance in weather forecasting. However, changes in pressure do matter, if a correction is made for normal changes, such as a fall in pressure that usually occurs during the midday hours. Falling pressure generally indicates that a storm is approaching. Rising pressure indicates the approach or continuation of fair weather.</w:t>
      </w:r>
    </w:p>
    <w:p w:rsidR="00E80445" w:rsidRDefault="00E80445" w:rsidP="00E80445">
      <w:pPr>
        <w:pStyle w:val="NormalWeb"/>
        <w:spacing w:before="0" w:beforeAutospacing="0" w:after="150" w:afterAutospacing="0" w:line="420" w:lineRule="atLeast"/>
        <w:ind w:left="720"/>
        <w:rPr>
          <w:rFonts w:ascii="Helvetica" w:hAnsi="Helvetica" w:cs="Helvetica"/>
          <w:color w:val="333333"/>
        </w:rPr>
      </w:pPr>
    </w:p>
    <w:p w:rsidR="00A47502" w:rsidRPr="00D67C80" w:rsidRDefault="00342ACC" w:rsidP="00E80445">
      <w:pPr>
        <w:pStyle w:val="Heading3"/>
        <w:numPr>
          <w:ilvl w:val="0"/>
          <w:numId w:val="2"/>
        </w:numPr>
        <w:spacing w:before="300" w:after="150"/>
        <w:rPr>
          <w:rFonts w:ascii="Arial" w:hAnsi="Arial" w:cs="Arial"/>
          <w:b w:val="0"/>
          <w:caps/>
          <w:color w:val="auto"/>
          <w:sz w:val="24"/>
          <w:szCs w:val="24"/>
        </w:rPr>
      </w:pPr>
      <w:hyperlink r:id="rId18" w:history="1">
        <w:r w:rsidR="00A47502" w:rsidRPr="00D67C80">
          <w:rPr>
            <w:rStyle w:val="Hyperlink"/>
            <w:rFonts w:ascii="Arial" w:hAnsi="Arial" w:cs="Arial"/>
            <w:color w:val="auto"/>
            <w:u w:val="none"/>
          </w:rPr>
          <w:t>Clouds</w:t>
        </w:r>
      </w:hyperlink>
      <w:r w:rsidR="00A47502" w:rsidRPr="00D67C80">
        <w:rPr>
          <w:rFonts w:ascii="Arial" w:hAnsi="Arial" w:cs="Arial"/>
          <w:color w:val="auto"/>
        </w:rPr>
        <w:t xml:space="preserve">  </w:t>
      </w:r>
      <w:hyperlink r:id="rId19" w:history="1">
        <w:r w:rsidR="00A47502" w:rsidRPr="00D67C80">
          <w:rPr>
            <w:rStyle w:val="Hyperlink"/>
            <w:rFonts w:ascii="Arial" w:hAnsi="Arial" w:cs="Arial"/>
            <w:b w:val="0"/>
            <w:color w:val="auto"/>
          </w:rPr>
          <w:t>Clouds</w:t>
        </w:r>
      </w:hyperlink>
      <w:r w:rsidR="00A47502" w:rsidRPr="00D67C80">
        <w:rPr>
          <w:rFonts w:ascii="Arial" w:hAnsi="Arial" w:cs="Arial"/>
          <w:b w:val="0"/>
          <w:color w:val="auto"/>
        </w:rPr>
        <w:t> often signal an imminent weather change. Rising cloud levels indicate clearing weather. Thickening and lowering clouds signify precipitation. Clouds form when water vapor is cooled below its dew point and condenses into tiny but visible droplets or ice crystals. The cloud base indicates the level at which rising air reaches its dew point. The main cloud types are the high, wispy cirrus, the layered stratus, and the massive, billowy cumulus. The terms </w:t>
      </w:r>
      <w:r w:rsidR="00A47502" w:rsidRPr="00D67C80">
        <w:rPr>
          <w:rStyle w:val="Emphasis"/>
          <w:rFonts w:ascii="Arial" w:hAnsi="Arial" w:cs="Arial"/>
          <w:b w:val="0"/>
          <w:color w:val="auto"/>
        </w:rPr>
        <w:t>alto,</w:t>
      </w:r>
      <w:r w:rsidR="00A47502" w:rsidRPr="00D67C80">
        <w:rPr>
          <w:rFonts w:ascii="Arial" w:hAnsi="Arial" w:cs="Arial"/>
          <w:b w:val="0"/>
          <w:color w:val="auto"/>
        </w:rPr>
        <w:t> meaning “high,” and </w:t>
      </w:r>
      <w:r w:rsidR="00A47502" w:rsidRPr="00D67C80">
        <w:rPr>
          <w:rStyle w:val="Emphasis"/>
          <w:rFonts w:ascii="Arial" w:hAnsi="Arial" w:cs="Arial"/>
          <w:b w:val="0"/>
          <w:color w:val="auto"/>
        </w:rPr>
        <w:t>nimbus,</w:t>
      </w:r>
      <w:r w:rsidR="00A47502" w:rsidRPr="00D67C80">
        <w:rPr>
          <w:rFonts w:ascii="Arial" w:hAnsi="Arial" w:cs="Arial"/>
          <w:b w:val="0"/>
          <w:color w:val="auto"/>
        </w:rPr>
        <w:t> meaning “rain,” further describe clouds.</w:t>
      </w:r>
    </w:p>
    <w:p w:rsidR="00A47502" w:rsidRPr="00D67C80" w:rsidRDefault="00342ACC" w:rsidP="00A47502">
      <w:pPr>
        <w:pStyle w:val="NormalWeb"/>
        <w:spacing w:before="0" w:beforeAutospacing="0" w:after="150" w:afterAutospacing="0" w:line="360" w:lineRule="atLeast"/>
        <w:rPr>
          <w:rFonts w:ascii="Arial" w:hAnsi="Arial" w:cs="Arial"/>
          <w:sz w:val="22"/>
          <w:szCs w:val="22"/>
        </w:rPr>
      </w:pPr>
      <w:hyperlink r:id="rId20" w:history="1">
        <w:r w:rsidR="00A47502" w:rsidRPr="00D67C80">
          <w:rPr>
            <w:rStyle w:val="Hyperlink"/>
            <w:rFonts w:ascii="Arial" w:eastAsiaTheme="majorEastAsia" w:hAnsi="Arial" w:cs="Arial"/>
            <w:color w:val="auto"/>
            <w:sz w:val="22"/>
            <w:szCs w:val="22"/>
          </w:rPr>
          <w:t>Fog</w:t>
        </w:r>
      </w:hyperlink>
      <w:r w:rsidR="00A47502" w:rsidRPr="00D67C80">
        <w:rPr>
          <w:rFonts w:ascii="Arial" w:hAnsi="Arial" w:cs="Arial"/>
          <w:sz w:val="22"/>
          <w:szCs w:val="22"/>
        </w:rPr>
        <w:t> is a cloud whose base is on the ground. Like clouds, it forms when moist air cools below its dew point. </w:t>
      </w:r>
      <w:hyperlink r:id="rId21" w:history="1">
        <w:r w:rsidR="00A47502" w:rsidRPr="00D67C80">
          <w:rPr>
            <w:rStyle w:val="Hyperlink"/>
            <w:rFonts w:ascii="Arial" w:eastAsiaTheme="majorEastAsia" w:hAnsi="Arial" w:cs="Arial"/>
            <w:color w:val="auto"/>
            <w:sz w:val="22"/>
            <w:szCs w:val="22"/>
          </w:rPr>
          <w:t>Dew</w:t>
        </w:r>
      </w:hyperlink>
      <w:r w:rsidR="00A47502" w:rsidRPr="00D67C80">
        <w:rPr>
          <w:rFonts w:ascii="Arial" w:hAnsi="Arial" w:cs="Arial"/>
          <w:sz w:val="22"/>
          <w:szCs w:val="22"/>
        </w:rPr>
        <w:t> is formed when moist air is in contact with a surface such as grass that has been cooled below the air’s dew point by nighttime radiation. When the temperature is below freezing, </w:t>
      </w:r>
      <w:hyperlink r:id="rId22" w:history="1">
        <w:r w:rsidR="00A47502" w:rsidRPr="00D67C80">
          <w:rPr>
            <w:rStyle w:val="Hyperlink"/>
            <w:rFonts w:ascii="Arial" w:eastAsiaTheme="majorEastAsia" w:hAnsi="Arial" w:cs="Arial"/>
            <w:color w:val="auto"/>
            <w:sz w:val="22"/>
            <w:szCs w:val="22"/>
          </w:rPr>
          <w:t>frost</w:t>
        </w:r>
      </w:hyperlink>
      <w:r w:rsidR="00A47502" w:rsidRPr="00D67C80">
        <w:rPr>
          <w:rFonts w:ascii="Arial" w:hAnsi="Arial" w:cs="Arial"/>
          <w:sz w:val="22"/>
          <w:szCs w:val="22"/>
        </w:rPr>
        <w:t> forms instead of dew.</w:t>
      </w:r>
    </w:p>
    <w:p w:rsidR="00A47502" w:rsidRDefault="00A47502" w:rsidP="00CA7ACA">
      <w:pPr>
        <w:pStyle w:val="NormalWeb"/>
        <w:spacing w:before="0" w:beforeAutospacing="0" w:after="150" w:afterAutospacing="0" w:line="420" w:lineRule="atLeast"/>
        <w:ind w:left="720"/>
        <w:rPr>
          <w:rFonts w:ascii="Helvetica" w:hAnsi="Helvetica" w:cs="Helvetica"/>
          <w:color w:val="333333"/>
        </w:rPr>
      </w:pPr>
    </w:p>
    <w:p w:rsidR="00CA7ACA" w:rsidRDefault="00CA7ACA" w:rsidP="00CA7ACA">
      <w:pPr>
        <w:pStyle w:val="Heading2"/>
        <w:shd w:val="clear" w:color="auto" w:fill="FFFFFF"/>
        <w:spacing w:before="300" w:after="150"/>
        <w:rPr>
          <w:rFonts w:ascii="Helvetica" w:hAnsi="Helvetica" w:cs="Helvetica"/>
          <w:caps/>
          <w:color w:val="333333"/>
        </w:rPr>
      </w:pPr>
      <w:r>
        <w:rPr>
          <w:rFonts w:ascii="Helvetica" w:hAnsi="Helvetica" w:cs="Helvetica"/>
          <w:caps/>
          <w:color w:val="333333"/>
        </w:rPr>
        <w:lastRenderedPageBreak/>
        <w:t>WEATHER INSTRUMENTS</w:t>
      </w:r>
    </w:p>
    <w:p w:rsidR="00070B9C" w:rsidRDefault="00070B9C" w:rsidP="00CA7ACA">
      <w:pPr>
        <w:pStyle w:val="NormalWeb"/>
        <w:spacing w:before="0" w:beforeAutospacing="0" w:after="150" w:afterAutospacing="0" w:line="420" w:lineRule="atLeast"/>
        <w:rPr>
          <w:rFonts w:ascii="Helvetica" w:hAnsi="Helvetica" w:cs="Helvetica"/>
          <w:b/>
          <w:color w:val="333333"/>
        </w:rPr>
      </w:pPr>
      <w:r>
        <w:rPr>
          <w:rFonts w:ascii="Helvetica" w:hAnsi="Helvetica" w:cs="Helvetica"/>
          <w:b/>
          <w:color w:val="333333"/>
        </w:rPr>
        <w:t>Describe the common weather instruments that are used to measure changes in each element of weather</w:t>
      </w:r>
    </w:p>
    <w:p w:rsidR="00CA7ACA" w:rsidRDefault="00CA7ACA" w:rsidP="00CA7ACA">
      <w:pPr>
        <w:pStyle w:val="NormalWeb"/>
        <w:spacing w:before="0" w:beforeAutospacing="0" w:after="150" w:afterAutospacing="0" w:line="420" w:lineRule="atLeast"/>
        <w:rPr>
          <w:rFonts w:ascii="Helvetica" w:hAnsi="Helvetica" w:cs="Helvetica"/>
          <w:color w:val="333333"/>
          <w:shd w:val="clear" w:color="auto" w:fill="FFFFFF"/>
        </w:rPr>
      </w:pPr>
      <w:r w:rsidRPr="00D67C80">
        <w:rPr>
          <w:rFonts w:ascii="Arial" w:hAnsi="Arial" w:cs="Arial"/>
          <w:sz w:val="22"/>
          <w:szCs w:val="22"/>
          <w:shd w:val="clear" w:color="auto" w:fill="FFFFFF"/>
        </w:rPr>
        <w:t>Weather conditions are measured by standard instruments. Surface wind speeds are usually measured by an anemometer. An anemometer consists of three or four wind-driven cups mounted on a vertical axis whose rate of rotation varies with wind speed. Wind direction is indicated by a vane, a pointer that swings with the wind. The vane is mounted on a vertical axis attached to a compass rose. Newer devices with no moving parts use pulses of sound to determine both wind speed and direction</w:t>
      </w:r>
      <w:r>
        <w:rPr>
          <w:rFonts w:ascii="Helvetica" w:hAnsi="Helvetica" w:cs="Helvetica"/>
          <w:color w:val="333333"/>
          <w:shd w:val="clear" w:color="auto" w:fill="FFFFFF"/>
        </w:rPr>
        <w:t>.</w:t>
      </w:r>
    </w:p>
    <w:p w:rsidR="004D29C7" w:rsidRDefault="004D29C7" w:rsidP="00CA7ACA">
      <w:pPr>
        <w:pStyle w:val="NormalWeb"/>
        <w:spacing w:before="0" w:beforeAutospacing="0" w:after="150" w:afterAutospacing="0" w:line="420" w:lineRule="atLeast"/>
        <w:rPr>
          <w:rFonts w:ascii="Helvetica" w:hAnsi="Helvetica" w:cs="Helvetica"/>
          <w:color w:val="333333"/>
          <w:shd w:val="clear" w:color="auto" w:fill="FFFFFF"/>
        </w:rPr>
      </w:pPr>
      <w:r w:rsidRPr="004D29C7">
        <w:rPr>
          <w:rFonts w:ascii="Helvetica" w:hAnsi="Helvetica" w:cs="Helvetica"/>
          <w:noProof/>
          <w:color w:val="333333"/>
          <w:shd w:val="clear" w:color="auto" w:fill="FFFFFF"/>
        </w:rPr>
        <w:drawing>
          <wp:inline distT="0" distB="0" distL="0" distR="0">
            <wp:extent cx="2381250" cy="1581150"/>
            <wp:effectExtent l="38100" t="0" r="19050" b="457200"/>
            <wp:docPr id="5" name="Picture 1" descr="A Aff A0n N Pu Claaaaa El F Tk Su Qm 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Aff A0n N Pu Claaaaa El F Tk Su Qm Cc"/>
                    <pic:cNvPicPr>
                      <a:picLocks noChangeAspect="1" noChangeArrowheads="1"/>
                    </pic:cNvPicPr>
                  </pic:nvPicPr>
                  <pic:blipFill>
                    <a:blip r:embed="rId23" cstate="print"/>
                    <a:srcRect/>
                    <a:stretch>
                      <a:fillRect/>
                    </a:stretch>
                  </pic:blipFill>
                  <pic:spPr bwMode="auto">
                    <a:xfrm>
                      <a:off x="0" y="0"/>
                      <a:ext cx="2381250" cy="15811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A7ACA" w:rsidRPr="00D67C80" w:rsidRDefault="00CA7ACA" w:rsidP="00CA7ACA">
      <w:pPr>
        <w:pStyle w:val="NormalWeb"/>
        <w:spacing w:before="0" w:beforeAutospacing="0" w:after="150" w:afterAutospacing="0" w:line="420" w:lineRule="atLeast"/>
        <w:rPr>
          <w:rFonts w:ascii="Arial" w:hAnsi="Arial" w:cs="Arial"/>
          <w:sz w:val="22"/>
          <w:szCs w:val="22"/>
          <w:shd w:val="clear" w:color="auto" w:fill="FFFFFF"/>
        </w:rPr>
      </w:pPr>
      <w:r w:rsidRPr="00D67C80">
        <w:rPr>
          <w:rFonts w:ascii="Arial" w:hAnsi="Arial" w:cs="Arial"/>
          <w:sz w:val="22"/>
          <w:szCs w:val="22"/>
          <w:shd w:val="clear" w:color="auto" w:fill="FFFFFF"/>
        </w:rPr>
        <w:t>Atmospheric pressure is measured by an aneroid </w:t>
      </w:r>
      <w:hyperlink r:id="rId24" w:history="1">
        <w:r w:rsidRPr="00D67C80">
          <w:rPr>
            <w:rStyle w:val="Hyperlink"/>
            <w:rFonts w:ascii="Arial" w:hAnsi="Arial" w:cs="Arial"/>
            <w:color w:val="auto"/>
            <w:sz w:val="22"/>
            <w:szCs w:val="22"/>
            <w:shd w:val="clear" w:color="auto" w:fill="FFFFFF"/>
          </w:rPr>
          <w:t>barometer</w:t>
        </w:r>
      </w:hyperlink>
      <w:r w:rsidRPr="00D67C80">
        <w:rPr>
          <w:rFonts w:ascii="Arial" w:hAnsi="Arial" w:cs="Arial"/>
          <w:sz w:val="22"/>
          <w:szCs w:val="22"/>
          <w:shd w:val="clear" w:color="auto" w:fill="FFFFFF"/>
        </w:rPr>
        <w:t>, a flexible metal vacuum box that expands or contracts with changes in pressure. Atmospheric pressure can also be measured by a mercury barometer. It consists of a glass tube in which the height of a column of mercury varies with pressure.</w:t>
      </w:r>
    </w:p>
    <w:p w:rsidR="004D29C7" w:rsidRDefault="004D29C7" w:rsidP="00CA7ACA">
      <w:pPr>
        <w:pStyle w:val="NormalWeb"/>
        <w:spacing w:before="0" w:beforeAutospacing="0" w:after="150" w:afterAutospacing="0" w:line="420" w:lineRule="atLeast"/>
        <w:rPr>
          <w:rFonts w:ascii="Helvetica" w:hAnsi="Helvetica" w:cs="Helvetica"/>
          <w:color w:val="333333"/>
          <w:shd w:val="clear" w:color="auto" w:fill="FFFFFF"/>
        </w:rPr>
      </w:pPr>
      <w:r w:rsidRPr="004D29C7">
        <w:rPr>
          <w:rFonts w:ascii="Helvetica" w:hAnsi="Helvetica" w:cs="Helvetica"/>
          <w:noProof/>
          <w:color w:val="333333"/>
          <w:shd w:val="clear" w:color="auto" w:fill="FFFFFF"/>
        </w:rPr>
        <w:drawing>
          <wp:inline distT="0" distB="0" distL="0" distR="0">
            <wp:extent cx="3495675" cy="2105025"/>
            <wp:effectExtent l="38100" t="0" r="28575" b="638175"/>
            <wp:docPr id="3" name="Picture 4" descr="https://cdn.britannica.com/66/104366-050-5D4714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britannica.com/66/104366-050-5D4714B6.jpg"/>
                    <pic:cNvPicPr>
                      <a:picLocks noChangeAspect="1" noChangeArrowheads="1"/>
                    </pic:cNvPicPr>
                  </pic:nvPicPr>
                  <pic:blipFill>
                    <a:blip r:embed="rId25" cstate="print"/>
                    <a:srcRect/>
                    <a:stretch>
                      <a:fillRect/>
                    </a:stretch>
                  </pic:blipFill>
                  <pic:spPr bwMode="auto">
                    <a:xfrm>
                      <a:off x="0" y="0"/>
                      <a:ext cx="3495675" cy="21050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A7ACA" w:rsidRDefault="00CA7ACA" w:rsidP="00CA7ACA">
      <w:pPr>
        <w:pStyle w:val="NormalWeb"/>
        <w:spacing w:before="0" w:beforeAutospacing="0" w:after="150" w:afterAutospacing="0" w:line="420" w:lineRule="atLeast"/>
        <w:rPr>
          <w:rFonts w:ascii="Helvetica" w:hAnsi="Helvetica" w:cs="Helvetica"/>
          <w:color w:val="333333"/>
          <w:shd w:val="clear" w:color="auto" w:fill="FFFFFF"/>
        </w:rPr>
      </w:pPr>
      <w:r w:rsidRPr="00D67C80">
        <w:rPr>
          <w:rFonts w:ascii="Arial" w:hAnsi="Arial" w:cs="Arial"/>
          <w:color w:val="333333"/>
          <w:sz w:val="22"/>
          <w:szCs w:val="22"/>
          <w:shd w:val="clear" w:color="auto" w:fill="FFFFFF"/>
        </w:rPr>
        <w:lastRenderedPageBreak/>
        <w:t>Temperature is measured by a </w:t>
      </w:r>
      <w:hyperlink r:id="rId26" w:history="1">
        <w:r w:rsidRPr="00D67C80">
          <w:rPr>
            <w:rStyle w:val="Hyperlink"/>
            <w:rFonts w:ascii="Arial" w:hAnsi="Arial" w:cs="Arial"/>
            <w:color w:val="006DC1"/>
            <w:sz w:val="22"/>
            <w:szCs w:val="22"/>
            <w:shd w:val="clear" w:color="auto" w:fill="FFFFFF"/>
          </w:rPr>
          <w:t>thermometer</w:t>
        </w:r>
      </w:hyperlink>
      <w:r w:rsidRPr="00D67C80">
        <w:rPr>
          <w:rFonts w:ascii="Arial" w:hAnsi="Arial" w:cs="Arial"/>
          <w:color w:val="333333"/>
          <w:sz w:val="22"/>
          <w:szCs w:val="22"/>
          <w:shd w:val="clear" w:color="auto" w:fill="FFFFFF"/>
        </w:rPr>
        <w:t>. In the past, the most common type was a glass tube in which the height of a column of mercury or alcohol varies with changes in temperature. Various types of electronic thermometers (</w:t>
      </w:r>
      <w:proofErr w:type="spellStart"/>
      <w:r w:rsidRPr="00D67C80">
        <w:rPr>
          <w:rFonts w:ascii="Arial" w:hAnsi="Arial" w:cs="Arial"/>
          <w:color w:val="333333"/>
          <w:sz w:val="22"/>
          <w:szCs w:val="22"/>
          <w:shd w:val="clear" w:color="auto" w:fill="FFFFFF"/>
        </w:rPr>
        <w:t>thermistors</w:t>
      </w:r>
      <w:proofErr w:type="spellEnd"/>
      <w:r w:rsidRPr="00D67C80">
        <w:rPr>
          <w:rFonts w:ascii="Arial" w:hAnsi="Arial" w:cs="Arial"/>
          <w:color w:val="333333"/>
          <w:sz w:val="22"/>
          <w:szCs w:val="22"/>
          <w:shd w:val="clear" w:color="auto" w:fill="FFFFFF"/>
        </w:rPr>
        <w:t xml:space="preserve"> and thermocouples) are now often used instead. Even then, the liquid-in-glass type is valuable for calibration and backup</w:t>
      </w:r>
      <w:r>
        <w:rPr>
          <w:rFonts w:ascii="Helvetica" w:hAnsi="Helvetica" w:cs="Helvetica"/>
          <w:color w:val="333333"/>
          <w:shd w:val="clear" w:color="auto" w:fill="FFFFFF"/>
        </w:rPr>
        <w:t>.</w:t>
      </w:r>
    </w:p>
    <w:p w:rsidR="004D29C7" w:rsidRDefault="004D29C7" w:rsidP="00CA7ACA">
      <w:pPr>
        <w:pStyle w:val="NormalWeb"/>
        <w:spacing w:before="0" w:beforeAutospacing="0" w:after="150" w:afterAutospacing="0" w:line="420" w:lineRule="atLeast"/>
        <w:rPr>
          <w:rFonts w:ascii="Helvetica" w:hAnsi="Helvetica" w:cs="Helvetica"/>
          <w:color w:val="333333"/>
        </w:rPr>
      </w:pPr>
      <w:r w:rsidRPr="004D29C7">
        <w:rPr>
          <w:rFonts w:ascii="Helvetica" w:hAnsi="Helvetica" w:cs="Helvetica"/>
          <w:noProof/>
          <w:color w:val="333333"/>
          <w:shd w:val="clear" w:color="auto" w:fill="FFFFFF"/>
        </w:rPr>
        <w:drawing>
          <wp:inline distT="0" distB="0" distL="0" distR="0">
            <wp:extent cx="1809750" cy="1962150"/>
            <wp:effectExtent l="19050" t="0" r="0" b="0"/>
            <wp:docPr id="2" name="Picture 7" descr="A thermometer registers 32° Fahrenheit and 0° Celsi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thermometer registers 32° Fahrenheit and 0° Celsius."/>
                    <pic:cNvPicPr>
                      <a:picLocks noChangeAspect="1" noChangeArrowheads="1"/>
                    </pic:cNvPicPr>
                  </pic:nvPicPr>
                  <pic:blipFill>
                    <a:blip r:embed="rId27" cstate="print"/>
                    <a:srcRect/>
                    <a:stretch>
                      <a:fillRect/>
                    </a:stretch>
                  </pic:blipFill>
                  <pic:spPr bwMode="auto">
                    <a:xfrm>
                      <a:off x="0" y="0"/>
                      <a:ext cx="1809750" cy="1962150"/>
                    </a:xfrm>
                    <a:prstGeom prst="rect">
                      <a:avLst/>
                    </a:prstGeom>
                    <a:noFill/>
                    <a:ln w="9525">
                      <a:noFill/>
                      <a:miter lim="800000"/>
                      <a:headEnd/>
                      <a:tailEnd/>
                    </a:ln>
                  </pic:spPr>
                </pic:pic>
              </a:graphicData>
            </a:graphic>
          </wp:inline>
        </w:drawing>
      </w:r>
    </w:p>
    <w:p w:rsidR="00070B9C" w:rsidRPr="00D67C80" w:rsidRDefault="004D29C7" w:rsidP="00070B9C">
      <w:pPr>
        <w:pStyle w:val="NormalWeb"/>
        <w:shd w:val="clear" w:color="auto" w:fill="FFFFFF"/>
        <w:spacing w:before="0" w:beforeAutospacing="0" w:after="150" w:afterAutospacing="0" w:line="420" w:lineRule="atLeast"/>
        <w:ind w:left="720"/>
        <w:rPr>
          <w:rFonts w:ascii="Arial" w:hAnsi="Arial" w:cs="Arial"/>
          <w:color w:val="333333"/>
          <w:sz w:val="22"/>
          <w:szCs w:val="22"/>
          <w:shd w:val="clear" w:color="auto" w:fill="FFFFFF"/>
        </w:rPr>
      </w:pPr>
      <w:r w:rsidRPr="00D67C80">
        <w:rPr>
          <w:rFonts w:ascii="Arial" w:hAnsi="Arial" w:cs="Arial"/>
          <w:color w:val="333333"/>
          <w:sz w:val="22"/>
          <w:szCs w:val="22"/>
          <w:shd w:val="clear" w:color="auto" w:fill="FFFFFF"/>
        </w:rPr>
        <w:t>Humidity data, including relative humidity, vapor pressure, and dew point, is secured with the use of various types of instruments. The instruments are generally known as </w:t>
      </w:r>
      <w:hyperlink r:id="rId28" w:history="1">
        <w:r w:rsidRPr="00D67C80">
          <w:rPr>
            <w:rStyle w:val="Hyperlink"/>
            <w:rFonts w:ascii="Arial" w:hAnsi="Arial" w:cs="Arial"/>
            <w:color w:val="006DC1"/>
            <w:sz w:val="22"/>
            <w:szCs w:val="22"/>
            <w:shd w:val="clear" w:color="auto" w:fill="FFFFFF"/>
          </w:rPr>
          <w:t>hygrometers</w:t>
        </w:r>
      </w:hyperlink>
      <w:r w:rsidRPr="00D67C80">
        <w:rPr>
          <w:rFonts w:ascii="Arial" w:hAnsi="Arial" w:cs="Arial"/>
          <w:color w:val="333333"/>
          <w:sz w:val="22"/>
          <w:szCs w:val="22"/>
          <w:shd w:val="clear" w:color="auto" w:fill="FFFFFF"/>
        </w:rPr>
        <w:t xml:space="preserve">. A commonly used type at government reporting sites is the dew-point hygrometer. In this instrument a polished metal surface is cooled until condensation begins to collect on its surface. Its temperature then indicates the dew point directly. Another accurate type is the </w:t>
      </w:r>
      <w:proofErr w:type="spellStart"/>
      <w:r w:rsidRPr="00D67C80">
        <w:rPr>
          <w:rFonts w:ascii="Arial" w:hAnsi="Arial" w:cs="Arial"/>
          <w:color w:val="333333"/>
          <w:sz w:val="22"/>
          <w:szCs w:val="22"/>
          <w:shd w:val="clear" w:color="auto" w:fill="FFFFFF"/>
        </w:rPr>
        <w:t>psychrometer</w:t>
      </w:r>
      <w:proofErr w:type="spellEnd"/>
      <w:r w:rsidRPr="00D67C80">
        <w:rPr>
          <w:rFonts w:ascii="Arial" w:hAnsi="Arial" w:cs="Arial"/>
          <w:color w:val="333333"/>
          <w:sz w:val="22"/>
          <w:szCs w:val="22"/>
          <w:shd w:val="clear" w:color="auto" w:fill="FFFFFF"/>
        </w:rPr>
        <w:t>, consisting of two similar thermometers. The bulb of one thermometer is kept wet, and the other dry. The differences between the temperatures they record are related to the amount of moisture in the air.</w:t>
      </w:r>
    </w:p>
    <w:p w:rsidR="004D29C7" w:rsidRDefault="004D29C7" w:rsidP="00070B9C">
      <w:pPr>
        <w:pStyle w:val="NormalWeb"/>
        <w:shd w:val="clear" w:color="auto" w:fill="FFFFFF"/>
        <w:spacing w:before="0" w:beforeAutospacing="0" w:after="150" w:afterAutospacing="0" w:line="420" w:lineRule="atLeast"/>
        <w:ind w:left="720"/>
        <w:rPr>
          <w:rFonts w:ascii="Helvetica" w:hAnsi="Helvetica" w:cs="Helvetica"/>
          <w:color w:val="333333"/>
        </w:rPr>
      </w:pPr>
      <w:r>
        <w:rPr>
          <w:noProof/>
        </w:rPr>
        <w:drawing>
          <wp:inline distT="0" distB="0" distL="0" distR="0">
            <wp:extent cx="3333750" cy="1924050"/>
            <wp:effectExtent l="19050" t="0" r="0" b="0"/>
            <wp:docPr id="10" name="Picture 10" descr="Hygro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ygrometer."/>
                    <pic:cNvPicPr>
                      <a:picLocks noChangeAspect="1" noChangeArrowheads="1"/>
                    </pic:cNvPicPr>
                  </pic:nvPicPr>
                  <pic:blipFill>
                    <a:blip r:embed="rId29" cstate="print"/>
                    <a:srcRect/>
                    <a:stretch>
                      <a:fillRect/>
                    </a:stretch>
                  </pic:blipFill>
                  <pic:spPr bwMode="auto">
                    <a:xfrm>
                      <a:off x="0" y="0"/>
                      <a:ext cx="3333750" cy="1924050"/>
                    </a:xfrm>
                    <a:prstGeom prst="rect">
                      <a:avLst/>
                    </a:prstGeom>
                    <a:noFill/>
                    <a:ln w="9525">
                      <a:noFill/>
                      <a:miter lim="800000"/>
                      <a:headEnd/>
                      <a:tailEnd/>
                    </a:ln>
                  </pic:spPr>
                </pic:pic>
              </a:graphicData>
            </a:graphic>
          </wp:inline>
        </w:drawing>
      </w:r>
    </w:p>
    <w:p w:rsidR="004D29C7" w:rsidRPr="00D67C80" w:rsidRDefault="004D29C7" w:rsidP="00070B9C">
      <w:pPr>
        <w:pStyle w:val="NormalWeb"/>
        <w:shd w:val="clear" w:color="auto" w:fill="FFFFFF"/>
        <w:spacing w:before="0" w:beforeAutospacing="0" w:after="150" w:afterAutospacing="0" w:line="420" w:lineRule="atLeast"/>
        <w:ind w:left="720"/>
        <w:rPr>
          <w:rFonts w:ascii="Arial" w:hAnsi="Arial" w:cs="Arial"/>
          <w:color w:val="333333"/>
          <w:sz w:val="22"/>
          <w:szCs w:val="22"/>
          <w:shd w:val="clear" w:color="auto" w:fill="FFFFFF"/>
        </w:rPr>
      </w:pPr>
      <w:r w:rsidRPr="00D67C80">
        <w:rPr>
          <w:rFonts w:ascii="Arial" w:hAnsi="Arial" w:cs="Arial"/>
          <w:color w:val="333333"/>
          <w:sz w:val="22"/>
          <w:szCs w:val="22"/>
          <w:shd w:val="clear" w:color="auto" w:fill="FFFFFF"/>
        </w:rPr>
        <w:t xml:space="preserve">The ceiling, or base height of cloud layers, can be measured by an automatic </w:t>
      </w:r>
      <w:proofErr w:type="spellStart"/>
      <w:r w:rsidRPr="00D67C80">
        <w:rPr>
          <w:rFonts w:ascii="Arial" w:hAnsi="Arial" w:cs="Arial"/>
          <w:color w:val="333333"/>
          <w:sz w:val="22"/>
          <w:szCs w:val="22"/>
          <w:shd w:val="clear" w:color="auto" w:fill="FFFFFF"/>
        </w:rPr>
        <w:t>ceilometer</w:t>
      </w:r>
      <w:proofErr w:type="spellEnd"/>
      <w:r w:rsidRPr="00D67C80">
        <w:rPr>
          <w:rFonts w:ascii="Arial" w:hAnsi="Arial" w:cs="Arial"/>
          <w:color w:val="333333"/>
          <w:sz w:val="22"/>
          <w:szCs w:val="22"/>
          <w:shd w:val="clear" w:color="auto" w:fill="FFFFFF"/>
        </w:rPr>
        <w:t xml:space="preserve">. It shines a beam of pulsed light (often a laser) up at the base of clouds, which reflects the light. The </w:t>
      </w:r>
      <w:proofErr w:type="spellStart"/>
      <w:r w:rsidRPr="00D67C80">
        <w:rPr>
          <w:rFonts w:ascii="Arial" w:hAnsi="Arial" w:cs="Arial"/>
          <w:color w:val="333333"/>
          <w:sz w:val="22"/>
          <w:szCs w:val="22"/>
          <w:shd w:val="clear" w:color="auto" w:fill="FFFFFF"/>
        </w:rPr>
        <w:t>ceilometer</w:t>
      </w:r>
      <w:proofErr w:type="spellEnd"/>
      <w:r w:rsidRPr="00D67C80">
        <w:rPr>
          <w:rFonts w:ascii="Arial" w:hAnsi="Arial" w:cs="Arial"/>
          <w:color w:val="333333"/>
          <w:sz w:val="22"/>
          <w:szCs w:val="22"/>
          <w:shd w:val="clear" w:color="auto" w:fill="FFFFFF"/>
        </w:rPr>
        <w:t xml:space="preserve"> has a photoelectric telescope to detect this reflection. The </w:t>
      </w:r>
      <w:proofErr w:type="spellStart"/>
      <w:r w:rsidRPr="00D67C80">
        <w:rPr>
          <w:rFonts w:ascii="Arial" w:hAnsi="Arial" w:cs="Arial"/>
          <w:color w:val="333333"/>
          <w:sz w:val="22"/>
          <w:szCs w:val="22"/>
          <w:shd w:val="clear" w:color="auto" w:fill="FFFFFF"/>
        </w:rPr>
        <w:t>ceilometer</w:t>
      </w:r>
      <w:proofErr w:type="spellEnd"/>
      <w:r w:rsidRPr="00D67C80">
        <w:rPr>
          <w:rFonts w:ascii="Arial" w:hAnsi="Arial" w:cs="Arial"/>
          <w:color w:val="333333"/>
          <w:sz w:val="22"/>
          <w:szCs w:val="22"/>
          <w:shd w:val="clear" w:color="auto" w:fill="FFFFFF"/>
        </w:rPr>
        <w:t xml:space="preserve"> can measure in the daytime or at night.</w:t>
      </w:r>
    </w:p>
    <w:p w:rsidR="00271693" w:rsidRDefault="00271693" w:rsidP="00070B9C">
      <w:pPr>
        <w:pStyle w:val="NormalWeb"/>
        <w:shd w:val="clear" w:color="auto" w:fill="FFFFFF"/>
        <w:spacing w:before="0" w:beforeAutospacing="0" w:after="150" w:afterAutospacing="0" w:line="420" w:lineRule="atLeast"/>
        <w:ind w:left="720"/>
        <w:rPr>
          <w:rFonts w:ascii="Helvetica" w:hAnsi="Helvetica" w:cs="Helvetica"/>
          <w:color w:val="333333"/>
        </w:rPr>
      </w:pPr>
      <w:r>
        <w:rPr>
          <w:noProof/>
        </w:rPr>
        <w:lastRenderedPageBreak/>
        <w:drawing>
          <wp:inline distT="0" distB="0" distL="0" distR="0">
            <wp:extent cx="2476500" cy="1838325"/>
            <wp:effectExtent l="19050" t="0" r="0" b="0"/>
            <wp:docPr id="13" name="Picture 13" descr="Image result for images for ceilo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images for ceilometer"/>
                    <pic:cNvPicPr>
                      <a:picLocks noChangeAspect="1" noChangeArrowheads="1"/>
                    </pic:cNvPicPr>
                  </pic:nvPicPr>
                  <pic:blipFill>
                    <a:blip r:embed="rId30" cstate="print"/>
                    <a:srcRect/>
                    <a:stretch>
                      <a:fillRect/>
                    </a:stretch>
                  </pic:blipFill>
                  <pic:spPr bwMode="auto">
                    <a:xfrm>
                      <a:off x="0" y="0"/>
                      <a:ext cx="2476500" cy="1838325"/>
                    </a:xfrm>
                    <a:prstGeom prst="rect">
                      <a:avLst/>
                    </a:prstGeom>
                    <a:noFill/>
                    <a:ln w="9525">
                      <a:noFill/>
                      <a:miter lim="800000"/>
                      <a:headEnd/>
                      <a:tailEnd/>
                    </a:ln>
                  </pic:spPr>
                </pic:pic>
              </a:graphicData>
            </a:graphic>
          </wp:inline>
        </w:drawing>
      </w:r>
    </w:p>
    <w:p w:rsidR="00271693" w:rsidRDefault="00271693" w:rsidP="00070B9C">
      <w:pPr>
        <w:pStyle w:val="NormalWeb"/>
        <w:shd w:val="clear" w:color="auto" w:fill="FFFFFF"/>
        <w:spacing w:before="0" w:beforeAutospacing="0" w:after="150" w:afterAutospacing="0" w:line="420" w:lineRule="atLeast"/>
        <w:ind w:left="720"/>
        <w:rPr>
          <w:rFonts w:ascii="Helvetica" w:hAnsi="Helvetica" w:cs="Helvetica"/>
          <w:color w:val="333333"/>
        </w:rPr>
      </w:pPr>
    </w:p>
    <w:p w:rsidR="00271693" w:rsidRPr="00D67C80" w:rsidRDefault="00271693" w:rsidP="00070B9C">
      <w:pPr>
        <w:pStyle w:val="NormalWeb"/>
        <w:shd w:val="clear" w:color="auto" w:fill="FFFFFF"/>
        <w:spacing w:before="0" w:beforeAutospacing="0" w:after="150" w:afterAutospacing="0" w:line="420" w:lineRule="atLeast"/>
        <w:ind w:left="720"/>
        <w:rPr>
          <w:rFonts w:ascii="Arial" w:hAnsi="Arial" w:cs="Arial"/>
          <w:color w:val="333333"/>
          <w:sz w:val="22"/>
          <w:szCs w:val="22"/>
          <w:shd w:val="clear" w:color="auto" w:fill="FFFFFF"/>
        </w:rPr>
      </w:pPr>
      <w:r w:rsidRPr="00D67C80">
        <w:rPr>
          <w:rFonts w:ascii="Arial" w:hAnsi="Arial" w:cs="Arial"/>
          <w:color w:val="333333"/>
          <w:sz w:val="22"/>
          <w:szCs w:val="22"/>
          <w:shd w:val="clear" w:color="auto" w:fill="FFFFFF"/>
        </w:rPr>
        <w:t>The amount of precipitation is usually measured by a rain gauge, an open-mouthed container that catches the rain. A commonly used variation of this is the tipping bucket rain gauge, which automatically empties itself as the rain is measured. </w:t>
      </w:r>
      <w:hyperlink r:id="rId31" w:history="1">
        <w:r w:rsidRPr="00D67C80">
          <w:rPr>
            <w:rStyle w:val="Hyperlink"/>
            <w:rFonts w:ascii="Arial" w:hAnsi="Arial" w:cs="Arial"/>
            <w:color w:val="006DC1"/>
            <w:sz w:val="22"/>
            <w:szCs w:val="22"/>
            <w:shd w:val="clear" w:color="auto" w:fill="FFFFFF"/>
          </w:rPr>
          <w:t>Radar</w:t>
        </w:r>
      </w:hyperlink>
      <w:r w:rsidRPr="00D67C80">
        <w:rPr>
          <w:rFonts w:ascii="Arial" w:hAnsi="Arial" w:cs="Arial"/>
          <w:color w:val="333333"/>
          <w:sz w:val="22"/>
          <w:szCs w:val="22"/>
          <w:shd w:val="clear" w:color="auto" w:fill="FFFFFF"/>
        </w:rPr>
        <w:t> is used to measure the intensity of rainfall or snowfall. This information is compiled over time to estimate the total amount in areas with no other data.</w:t>
      </w:r>
    </w:p>
    <w:p w:rsidR="00E9674C" w:rsidRDefault="00E9674C" w:rsidP="00070B9C">
      <w:pPr>
        <w:pStyle w:val="NormalWeb"/>
        <w:shd w:val="clear" w:color="auto" w:fill="FFFFFF"/>
        <w:spacing w:before="0" w:beforeAutospacing="0" w:after="150" w:afterAutospacing="0" w:line="420" w:lineRule="atLeast"/>
        <w:ind w:left="720"/>
        <w:rPr>
          <w:rFonts w:ascii="Helvetica" w:hAnsi="Helvetica" w:cs="Helvetica"/>
          <w:color w:val="333333"/>
        </w:rPr>
      </w:pPr>
      <w:r>
        <w:rPr>
          <w:noProof/>
        </w:rPr>
        <w:drawing>
          <wp:inline distT="0" distB="0" distL="0" distR="0">
            <wp:extent cx="3028950" cy="2457450"/>
            <wp:effectExtent l="19050" t="0" r="0" b="0"/>
            <wp:docPr id="16" name="Picture 16" descr="Image result for images rain gau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 result for images rain gauge"/>
                    <pic:cNvPicPr>
                      <a:picLocks noChangeAspect="1" noChangeArrowheads="1"/>
                    </pic:cNvPicPr>
                  </pic:nvPicPr>
                  <pic:blipFill>
                    <a:blip r:embed="rId32" cstate="print"/>
                    <a:srcRect/>
                    <a:stretch>
                      <a:fillRect/>
                    </a:stretch>
                  </pic:blipFill>
                  <pic:spPr bwMode="auto">
                    <a:xfrm>
                      <a:off x="0" y="0"/>
                      <a:ext cx="3028950" cy="2457450"/>
                    </a:xfrm>
                    <a:prstGeom prst="rect">
                      <a:avLst/>
                    </a:prstGeom>
                    <a:noFill/>
                    <a:ln w="9525">
                      <a:noFill/>
                      <a:miter lim="800000"/>
                      <a:headEnd/>
                      <a:tailEnd/>
                    </a:ln>
                  </pic:spPr>
                </pic:pic>
              </a:graphicData>
            </a:graphic>
          </wp:inline>
        </w:drawing>
      </w:r>
      <w:r>
        <w:rPr>
          <w:rFonts w:ascii="Helvetica" w:hAnsi="Helvetica" w:cs="Helvetica"/>
          <w:color w:val="333333"/>
        </w:rPr>
        <w:t xml:space="preserve">   </w:t>
      </w:r>
    </w:p>
    <w:p w:rsidR="00B7171A" w:rsidRDefault="00B7171A" w:rsidP="00070B9C">
      <w:pPr>
        <w:pStyle w:val="NormalWeb"/>
        <w:shd w:val="clear" w:color="auto" w:fill="FFFFFF"/>
        <w:spacing w:before="0" w:beforeAutospacing="0" w:after="150" w:afterAutospacing="0" w:line="420" w:lineRule="atLeast"/>
        <w:ind w:left="720"/>
        <w:rPr>
          <w:rFonts w:ascii="Helvetica" w:hAnsi="Helvetica" w:cs="Helvetica"/>
          <w:color w:val="333333"/>
        </w:rPr>
      </w:pPr>
    </w:p>
    <w:p w:rsidR="00B7171A" w:rsidRDefault="00B7171A" w:rsidP="00070B9C">
      <w:pPr>
        <w:pStyle w:val="NormalWeb"/>
        <w:shd w:val="clear" w:color="auto" w:fill="FFFFFF"/>
        <w:spacing w:before="0" w:beforeAutospacing="0" w:after="150" w:afterAutospacing="0" w:line="420" w:lineRule="atLeast"/>
        <w:ind w:left="720"/>
        <w:rPr>
          <w:rFonts w:ascii="Helvetica" w:hAnsi="Helvetica" w:cs="Helvetica"/>
          <w:color w:val="333333"/>
        </w:rPr>
      </w:pPr>
    </w:p>
    <w:p w:rsidR="00D67C80" w:rsidRDefault="00D67C80" w:rsidP="00070B9C">
      <w:pPr>
        <w:pStyle w:val="NormalWeb"/>
        <w:shd w:val="clear" w:color="auto" w:fill="FFFFFF"/>
        <w:spacing w:before="0" w:beforeAutospacing="0" w:after="150" w:afterAutospacing="0" w:line="420" w:lineRule="atLeast"/>
        <w:ind w:left="720"/>
        <w:rPr>
          <w:rFonts w:ascii="Helvetica" w:hAnsi="Helvetica" w:cs="Helvetica"/>
          <w:color w:val="333333"/>
        </w:rPr>
      </w:pPr>
    </w:p>
    <w:p w:rsidR="00D67C80" w:rsidRDefault="00D67C80" w:rsidP="00070B9C">
      <w:pPr>
        <w:pStyle w:val="NormalWeb"/>
        <w:shd w:val="clear" w:color="auto" w:fill="FFFFFF"/>
        <w:spacing w:before="0" w:beforeAutospacing="0" w:after="150" w:afterAutospacing="0" w:line="420" w:lineRule="atLeast"/>
        <w:ind w:left="720"/>
        <w:rPr>
          <w:rFonts w:ascii="Helvetica" w:hAnsi="Helvetica" w:cs="Helvetica"/>
          <w:color w:val="333333"/>
        </w:rPr>
      </w:pPr>
    </w:p>
    <w:p w:rsidR="00D67C80" w:rsidRDefault="00D67C80" w:rsidP="00070B9C">
      <w:pPr>
        <w:pStyle w:val="NormalWeb"/>
        <w:shd w:val="clear" w:color="auto" w:fill="FFFFFF"/>
        <w:spacing w:before="0" w:beforeAutospacing="0" w:after="150" w:afterAutospacing="0" w:line="420" w:lineRule="atLeast"/>
        <w:ind w:left="720"/>
        <w:rPr>
          <w:rFonts w:ascii="Helvetica" w:hAnsi="Helvetica" w:cs="Helvetica"/>
          <w:color w:val="333333"/>
        </w:rPr>
      </w:pPr>
    </w:p>
    <w:p w:rsidR="00D67C80" w:rsidRDefault="00D67C80" w:rsidP="00070B9C">
      <w:pPr>
        <w:pStyle w:val="NormalWeb"/>
        <w:shd w:val="clear" w:color="auto" w:fill="FFFFFF"/>
        <w:spacing w:before="0" w:beforeAutospacing="0" w:after="150" w:afterAutospacing="0" w:line="420" w:lineRule="atLeast"/>
        <w:ind w:left="720"/>
        <w:rPr>
          <w:rFonts w:ascii="Helvetica" w:hAnsi="Helvetica" w:cs="Helvetica"/>
          <w:color w:val="333333"/>
        </w:rPr>
      </w:pPr>
    </w:p>
    <w:p w:rsidR="00D67C80" w:rsidRDefault="00D67C80" w:rsidP="00070B9C">
      <w:pPr>
        <w:pStyle w:val="NormalWeb"/>
        <w:shd w:val="clear" w:color="auto" w:fill="FFFFFF"/>
        <w:spacing w:before="0" w:beforeAutospacing="0" w:after="150" w:afterAutospacing="0" w:line="420" w:lineRule="atLeast"/>
        <w:ind w:left="720"/>
        <w:rPr>
          <w:rFonts w:ascii="Helvetica" w:hAnsi="Helvetica" w:cs="Helvetica"/>
          <w:color w:val="333333"/>
        </w:rPr>
      </w:pPr>
    </w:p>
    <w:p w:rsidR="00E9674C" w:rsidRPr="006045F6" w:rsidRDefault="006045F6" w:rsidP="006045F6">
      <w:pPr>
        <w:pStyle w:val="NormalWeb"/>
        <w:shd w:val="clear" w:color="auto" w:fill="FFFFFF"/>
        <w:spacing w:before="0" w:beforeAutospacing="0" w:after="150" w:afterAutospacing="0" w:line="420" w:lineRule="atLeast"/>
        <w:rPr>
          <w:rFonts w:ascii="Arial" w:hAnsi="Arial" w:cs="Arial"/>
          <w:color w:val="333333"/>
        </w:rPr>
      </w:pPr>
      <w:r>
        <w:rPr>
          <w:rFonts w:ascii="Arial" w:hAnsi="Arial" w:cs="Arial"/>
          <w:color w:val="333333"/>
        </w:rPr>
        <w:lastRenderedPageBreak/>
        <w:t>Activity1. Weather Instruments</w:t>
      </w:r>
    </w:p>
    <w:p w:rsidR="00B7171A" w:rsidRPr="006045F6" w:rsidRDefault="00B7171A" w:rsidP="00B7171A">
      <w:pPr>
        <w:pStyle w:val="Heading1"/>
        <w:rPr>
          <w:rFonts w:ascii="Arial" w:hAnsi="Arial" w:cs="Arial"/>
          <w:sz w:val="22"/>
          <w:szCs w:val="22"/>
        </w:rPr>
      </w:pPr>
      <w:r w:rsidRPr="006045F6">
        <w:rPr>
          <w:rFonts w:ascii="Arial" w:hAnsi="Arial" w:cs="Arial"/>
          <w:color w:val="231F20"/>
          <w:sz w:val="22"/>
          <w:szCs w:val="22"/>
        </w:rPr>
        <w:t xml:space="preserve"> Based on your above reading write a short note on each of the weather instruments</w:t>
      </w:r>
    </w:p>
    <w:p w:rsidR="00B7171A" w:rsidRDefault="00B7171A" w:rsidP="00B7171A">
      <w:pPr>
        <w:pStyle w:val="BodyText"/>
        <w:rPr>
          <w:rFonts w:ascii="Arial"/>
          <w:b w:val="0"/>
          <w:sz w:val="20"/>
        </w:rPr>
      </w:pPr>
    </w:p>
    <w:p w:rsidR="00B7171A" w:rsidRDefault="00B7171A" w:rsidP="00B7171A">
      <w:pPr>
        <w:pStyle w:val="BodyText"/>
        <w:rPr>
          <w:rFonts w:ascii="Arial"/>
          <w:b w:val="0"/>
          <w:sz w:val="20"/>
        </w:rPr>
      </w:pPr>
    </w:p>
    <w:p w:rsidR="00B7171A" w:rsidRDefault="00B7171A" w:rsidP="00B7171A">
      <w:pPr>
        <w:pStyle w:val="BodyText"/>
        <w:rPr>
          <w:rFonts w:ascii="Arial"/>
          <w:b w:val="0"/>
          <w:sz w:val="20"/>
        </w:rPr>
      </w:pPr>
    </w:p>
    <w:p w:rsidR="00B7171A" w:rsidRDefault="00B7171A" w:rsidP="00B7171A">
      <w:pPr>
        <w:pStyle w:val="BodyText"/>
        <w:rPr>
          <w:rFonts w:ascii="Arial"/>
          <w:b w:val="0"/>
          <w:sz w:val="20"/>
        </w:rPr>
      </w:pPr>
    </w:p>
    <w:p w:rsidR="00B7171A" w:rsidRDefault="00B7171A" w:rsidP="00B7171A">
      <w:pPr>
        <w:pStyle w:val="BodyText"/>
        <w:rPr>
          <w:rFonts w:ascii="Arial"/>
          <w:b w:val="0"/>
          <w:sz w:val="20"/>
        </w:rPr>
      </w:pPr>
    </w:p>
    <w:p w:rsidR="00B7171A" w:rsidRDefault="00B7171A" w:rsidP="00B7171A">
      <w:pPr>
        <w:pStyle w:val="BodyText"/>
        <w:rPr>
          <w:rFonts w:ascii="Arial"/>
          <w:b w:val="0"/>
          <w:sz w:val="20"/>
        </w:rPr>
      </w:pPr>
    </w:p>
    <w:p w:rsidR="00B7171A" w:rsidRDefault="00B7171A" w:rsidP="00B7171A">
      <w:pPr>
        <w:pStyle w:val="BodyText"/>
        <w:rPr>
          <w:rFonts w:ascii="Arial"/>
          <w:b w:val="0"/>
          <w:sz w:val="20"/>
        </w:rPr>
      </w:pPr>
    </w:p>
    <w:p w:rsidR="00B7171A" w:rsidRDefault="00B7171A" w:rsidP="00B7171A">
      <w:pPr>
        <w:pStyle w:val="BodyText"/>
        <w:spacing w:before="10"/>
        <w:rPr>
          <w:rFonts w:ascii="Arial"/>
          <w:b w:val="0"/>
          <w:sz w:val="26"/>
        </w:rPr>
      </w:pPr>
    </w:p>
    <w:p w:rsidR="00B7171A" w:rsidRDefault="00342ACC" w:rsidP="00B7171A">
      <w:pPr>
        <w:spacing w:before="57"/>
        <w:ind w:left="700"/>
        <w:rPr>
          <w:b/>
          <w:sz w:val="24"/>
        </w:rPr>
      </w:pPr>
      <w:r w:rsidRPr="00342ACC">
        <w:rPr>
          <w:lang w:bidi="en-US"/>
        </w:rPr>
        <w:pict>
          <v:group id="_x0000_s1047" style="position:absolute;left:0;text-align:left;margin-left:56.45pt;margin-top:-90.15pt;width:30.7pt;height:93.8pt;z-index:251669504;mso-position-horizontal-relative:page" coordorigin="1129,-1803" coordsize="614,18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left:1219;top:-317;width:346;height:297">
              <v:imagedata r:id="rId33" o:title=""/>
            </v:shape>
            <v:shape id="_x0000_s1049" style="position:absolute;left:10905;top:-105402;width:1419;height:10858" coordorigin="10906,-105401" coordsize="1419,10858" o:spt="100" adj="0,,0" path="m1476,-1615r,1302m1309,-313r,-1302l1479,-1615e" filled="f" strokecolor="#2e3092" strokeweight=".1pt">
              <v:stroke joinstyle="round"/>
              <v:formulas/>
              <v:path arrowok="t" o:connecttype="segments"/>
            </v:shape>
            <v:shape id="_x0000_s1050" style="position:absolute;left:1252;top:-1054;width:281;height:1003" coordorigin="1252,-1053" coordsize="281,1003" path="m1460,-1053r-136,l1324,-290r-30,19l1271,-245r-14,32l1252,-178r11,49l1293,-88r45,27l1392,-51r55,-10l1491,-88r30,-41l1532,-178r-5,-35l1513,-244r-23,-27l1460,-291r,-762xe" fillcolor="#1c75bc" stroked="f">
              <v:path arrowok="t"/>
            </v:shape>
            <v:shape id="_x0000_s1051" style="position:absolute;left:1476;top:-358;width:99;height:2" coordorigin="1476,-358" coordsize="99,0" path="m1476,-358r99,e" stroked="f">
              <v:path arrowok="t"/>
            </v:shape>
            <v:line id="_x0000_s1052" style="position:absolute" from="1476,-358" to="1575,-358" strokecolor="#2e3092" strokeweight=".1pt"/>
            <v:shape id="_x0000_s1053" style="position:absolute;left:1476;top:-492;width:99;height:2" coordorigin="1476,-492" coordsize="99,0" path="m1476,-492r99,e" stroked="f">
              <v:path arrowok="t"/>
            </v:shape>
            <v:line id="_x0000_s1054" style="position:absolute" from="1476,-492" to="1575,-492" strokecolor="#2e3092" strokeweight=".1pt"/>
            <v:shape id="_x0000_s1055" style="position:absolute;left:1476;top:-626;width:99;height:2" coordorigin="1476,-625" coordsize="99,0" path="m1476,-625r99,e" stroked="f">
              <v:path arrowok="t"/>
            </v:shape>
            <v:line id="_x0000_s1056" style="position:absolute" from="1476,-625" to="1575,-625" strokecolor="#2e3092" strokeweight=".1pt"/>
            <v:shape id="_x0000_s1057" style="position:absolute;left:1476;top:-760;width:99;height:2" coordorigin="1476,-759" coordsize="99,0" path="m1476,-759r99,e" stroked="f">
              <v:path arrowok="t"/>
            </v:shape>
            <v:line id="_x0000_s1058" style="position:absolute" from="1476,-759" to="1575,-759" strokecolor="#2e3092" strokeweight=".1pt"/>
            <v:shape id="_x0000_s1059" style="position:absolute;left:1476;top:-693;width:65;height:2" coordorigin="1476,-692" coordsize="65,0" path="m1476,-692r65,e" stroked="f">
              <v:path arrowok="t"/>
            </v:shape>
            <v:line id="_x0000_s1060" style="position:absolute" from="1476,-692" to="1541,-692" strokecolor="#2e3092" strokeweight=".1pt"/>
            <v:shape id="_x0000_s1061" style="position:absolute;left:1476;top:-893;width:99;height:2" coordorigin="1476,-893" coordsize="99,0" path="m1476,-893r99,e" stroked="f">
              <v:path arrowok="t"/>
            </v:shape>
            <v:line id="_x0000_s1062" style="position:absolute" from="1476,-893" to="1575,-893" strokecolor="#2e3092" strokeweight=".1pt"/>
            <v:shape id="_x0000_s1063" style="position:absolute;left:1476;top:-425;width:65;height:2" coordorigin="1476,-425" coordsize="65,0" path="m1476,-425r65,e" stroked="f">
              <v:path arrowok="t"/>
            </v:shape>
            <v:line id="_x0000_s1064" style="position:absolute" from="1476,-425" to="1541,-425" strokecolor="#2e3092" strokeweight=".1pt"/>
            <v:shape id="_x0000_s1065" style="position:absolute;left:1476;top:-1027;width:99;height:2" coordorigin="1476,-1027" coordsize="99,0" path="m1476,-1027r99,e" stroked="f">
              <v:path arrowok="t"/>
            </v:shape>
            <v:shape id="_x0000_s1066" style="position:absolute;left:12303;top:-104954;width:820;height:4459" coordorigin="12303,-104953" coordsize="820,4459" o:spt="100" adj="0,,0" path="m1476,-1027r99,m1476,-1094r65,m1476,-1160r99,m1476,-1428r99,m1476,-1361r65,m1476,-1294r99,m1476,-1495r65,m1476,-1562r99,e" filled="f" strokecolor="#2e3092" strokeweight=".1pt">
              <v:stroke joinstyle="round"/>
              <v:formulas/>
              <v:path arrowok="t" o:connecttype="segments"/>
            </v:shape>
            <v:shape id="_x0000_s1067" style="position:absolute;left:1476;top:-559;width:65;height:2" coordorigin="1476,-559" coordsize="65,0" path="m1476,-559r65,e" stroked="f">
              <v:path arrowok="t"/>
            </v:shape>
            <v:line id="_x0000_s1068" style="position:absolute" from="1476,-559" to="1541,-559" strokecolor="#2e3092" strokeweight=".1pt"/>
            <v:shape id="_x0000_s1069" style="position:absolute;left:1476;top:-827;width:65;height:2" coordorigin="1476,-826" coordsize="65,0" path="m1476,-826r65,e" stroked="f">
              <v:path arrowok="t"/>
            </v:shape>
            <v:line id="_x0000_s1070" style="position:absolute" from="1476,-826" to="1541,-826" strokecolor="#2e3092" strokeweight=".1pt"/>
            <v:shape id="_x0000_s1071" style="position:absolute;left:1476;top:-960;width:65;height:2" coordorigin="1476,-960" coordsize="65,0" path="m1476,-960r65,e" stroked="f">
              <v:path arrowok="t"/>
            </v:shape>
            <v:shape id="_x0000_s1072" style="position:absolute;left:12303;top:-102167;width:535;height:2230" coordorigin="12303,-102167" coordsize="535,2230" o:spt="100" adj="0,,0" path="m1476,-960r65,m1476,-1227r65,e" filled="f" strokecolor="#2e3092" strokeweight=".1pt">
              <v:stroke joinstyle="round"/>
              <v:formulas/>
              <v:path arrowok="t" o:connecttype="segments"/>
            </v:shape>
            <v:shape id="_x0000_s1073" style="position:absolute;left:1326;top:-1753;width:69;height:70" coordorigin="1326,-1753" coordsize="69,70" o:spt="100" adj="0,,0" path="m1395,-1739r-33,l1362,-1683r8,l1370,-1708r23,l1393,-1714r-23,l1370,-1733r25,l1395,-1739xm1348,-1753r-16,l1326,-1746r,20l1331,-1719r17,l1351,-1724r-16,l1333,-1728r,-16l1335,-1748r16,l1348,-1753xm1351,-1748r-7,l1346,-1744r,16l1344,-1724r7,l1353,-1726r,-20l1351,-1748xe" fillcolor="#2e3092" stroked="f">
              <v:stroke joinstyle="round"/>
              <v:formulas/>
              <v:path arrowok="t" o:connecttype="segments"/>
            </v:shape>
            <v:shape id="_x0000_s1074" style="position:absolute;left:1130;top:-1802;width:612;height:1874" coordorigin="1130,-1802" coordsize="612,1874" path="m1742,-8r-10,31l1707,48r-37,18l1625,72r-378,l1202,66,1165,48,1140,23,1130,-8r,-1713l1140,-1753r25,-25l1202,-1795r45,-7l1625,-1802r45,7l1707,-1778r25,25l1742,-1721r,1713xe" filled="f" strokecolor="#231f20" strokeweight=".1pt">
              <v:path arrowok="t"/>
            </v:shape>
            <v:shapetype id="_x0000_t202" coordsize="21600,21600" o:spt="202" path="m,l,21600r21600,l21600,xe">
              <v:stroke joinstyle="miter"/>
              <v:path gradientshapeok="t" o:connecttype="rect"/>
            </v:shapetype>
            <v:shape id="_x0000_s1075" type="#_x0000_t202" style="position:absolute;left:1129;top:-1803;width:614;height:1876" filled="f" stroked="f">
              <v:textbox inset="0,0,0,0">
                <w:txbxContent>
                  <w:p w:rsidR="00B517F2" w:rsidRDefault="00B517F2" w:rsidP="00B7171A">
                    <w:pPr>
                      <w:rPr>
                        <w:b/>
                        <w:sz w:val="8"/>
                      </w:rPr>
                    </w:pPr>
                  </w:p>
                  <w:p w:rsidR="00B517F2" w:rsidRDefault="00B517F2" w:rsidP="00B7171A">
                    <w:pPr>
                      <w:spacing w:before="4"/>
                      <w:rPr>
                        <w:b/>
                        <w:sz w:val="8"/>
                      </w:rPr>
                    </w:pPr>
                  </w:p>
                  <w:p w:rsidR="00B517F2" w:rsidRDefault="00B517F2" w:rsidP="00B7171A">
                    <w:pPr>
                      <w:ind w:right="57"/>
                      <w:jc w:val="right"/>
                      <w:rPr>
                        <w:rFonts w:ascii="Arial"/>
                        <w:sz w:val="8"/>
                      </w:rPr>
                    </w:pPr>
                    <w:r>
                      <w:rPr>
                        <w:rFonts w:ascii="Arial"/>
                        <w:color w:val="2E3092"/>
                        <w:w w:val="105"/>
                        <w:sz w:val="8"/>
                      </w:rPr>
                      <w:t>70</w:t>
                    </w:r>
                  </w:p>
                  <w:p w:rsidR="00B517F2" w:rsidRDefault="00B517F2" w:rsidP="00B7171A">
                    <w:pPr>
                      <w:spacing w:before="42"/>
                      <w:ind w:right="57"/>
                      <w:jc w:val="right"/>
                      <w:rPr>
                        <w:rFonts w:ascii="Arial"/>
                        <w:sz w:val="8"/>
                      </w:rPr>
                    </w:pPr>
                    <w:r>
                      <w:rPr>
                        <w:rFonts w:ascii="Arial"/>
                        <w:color w:val="2E3092"/>
                        <w:w w:val="105"/>
                        <w:sz w:val="8"/>
                      </w:rPr>
                      <w:t>60</w:t>
                    </w:r>
                  </w:p>
                  <w:p w:rsidR="00B517F2" w:rsidRDefault="00B517F2" w:rsidP="00B7171A">
                    <w:pPr>
                      <w:spacing w:before="42"/>
                      <w:ind w:right="57"/>
                      <w:jc w:val="right"/>
                      <w:rPr>
                        <w:rFonts w:ascii="Arial"/>
                        <w:sz w:val="8"/>
                      </w:rPr>
                    </w:pPr>
                    <w:r>
                      <w:rPr>
                        <w:rFonts w:ascii="Arial"/>
                        <w:color w:val="2E3092"/>
                        <w:w w:val="105"/>
                        <w:sz w:val="8"/>
                      </w:rPr>
                      <w:t>50</w:t>
                    </w:r>
                  </w:p>
                  <w:p w:rsidR="00B517F2" w:rsidRDefault="00B517F2" w:rsidP="00B7171A">
                    <w:pPr>
                      <w:spacing w:before="41"/>
                      <w:ind w:right="57"/>
                      <w:jc w:val="right"/>
                      <w:rPr>
                        <w:rFonts w:ascii="Arial"/>
                        <w:sz w:val="8"/>
                      </w:rPr>
                    </w:pPr>
                    <w:r>
                      <w:rPr>
                        <w:rFonts w:ascii="Arial"/>
                        <w:color w:val="2E3092"/>
                        <w:w w:val="105"/>
                        <w:sz w:val="8"/>
                      </w:rPr>
                      <w:t>40</w:t>
                    </w:r>
                  </w:p>
                  <w:p w:rsidR="00B517F2" w:rsidRDefault="00B517F2" w:rsidP="00B7171A">
                    <w:pPr>
                      <w:spacing w:before="42"/>
                      <w:ind w:right="57"/>
                      <w:jc w:val="right"/>
                      <w:rPr>
                        <w:rFonts w:ascii="Arial"/>
                        <w:sz w:val="8"/>
                      </w:rPr>
                    </w:pPr>
                    <w:r>
                      <w:rPr>
                        <w:rFonts w:ascii="Arial"/>
                        <w:color w:val="2E3092"/>
                        <w:w w:val="105"/>
                        <w:sz w:val="8"/>
                      </w:rPr>
                      <w:t>30</w:t>
                    </w:r>
                  </w:p>
                  <w:p w:rsidR="00B517F2" w:rsidRDefault="00B517F2" w:rsidP="00B7171A">
                    <w:pPr>
                      <w:spacing w:before="42"/>
                      <w:ind w:right="57"/>
                      <w:jc w:val="right"/>
                      <w:rPr>
                        <w:rFonts w:ascii="Arial"/>
                        <w:sz w:val="8"/>
                      </w:rPr>
                    </w:pPr>
                    <w:r>
                      <w:rPr>
                        <w:rFonts w:ascii="Arial"/>
                        <w:color w:val="2E3092"/>
                        <w:w w:val="105"/>
                        <w:sz w:val="8"/>
                      </w:rPr>
                      <w:t>20</w:t>
                    </w:r>
                  </w:p>
                  <w:p w:rsidR="00B517F2" w:rsidRDefault="00B517F2" w:rsidP="00B7171A">
                    <w:pPr>
                      <w:spacing w:before="42"/>
                      <w:ind w:right="57"/>
                      <w:jc w:val="right"/>
                      <w:rPr>
                        <w:rFonts w:ascii="Arial"/>
                        <w:sz w:val="8"/>
                      </w:rPr>
                    </w:pPr>
                    <w:r>
                      <w:rPr>
                        <w:rFonts w:ascii="Arial"/>
                        <w:color w:val="2E3092"/>
                        <w:w w:val="105"/>
                        <w:sz w:val="8"/>
                      </w:rPr>
                      <w:t>10</w:t>
                    </w:r>
                  </w:p>
                  <w:p w:rsidR="00B517F2" w:rsidRDefault="00B517F2" w:rsidP="00B7171A">
                    <w:pPr>
                      <w:spacing w:before="42"/>
                      <w:ind w:right="104"/>
                      <w:jc w:val="right"/>
                      <w:rPr>
                        <w:rFonts w:ascii="Arial"/>
                        <w:sz w:val="8"/>
                      </w:rPr>
                    </w:pPr>
                    <w:r>
                      <w:rPr>
                        <w:rFonts w:ascii="Arial"/>
                        <w:color w:val="2E3092"/>
                        <w:w w:val="105"/>
                        <w:sz w:val="8"/>
                      </w:rPr>
                      <w:t>0</w:t>
                    </w:r>
                  </w:p>
                  <w:p w:rsidR="00B517F2" w:rsidRDefault="00B517F2" w:rsidP="00B7171A">
                    <w:pPr>
                      <w:spacing w:before="41"/>
                      <w:ind w:right="57"/>
                      <w:jc w:val="right"/>
                      <w:rPr>
                        <w:rFonts w:ascii="Arial"/>
                        <w:sz w:val="8"/>
                      </w:rPr>
                    </w:pPr>
                    <w:r>
                      <w:rPr>
                        <w:rFonts w:ascii="Arial"/>
                        <w:color w:val="2E3092"/>
                        <w:w w:val="105"/>
                        <w:sz w:val="8"/>
                      </w:rPr>
                      <w:t>10</w:t>
                    </w:r>
                  </w:p>
                  <w:p w:rsidR="00B517F2" w:rsidRDefault="00B517F2" w:rsidP="00B7171A">
                    <w:pPr>
                      <w:spacing w:before="42"/>
                      <w:ind w:right="57"/>
                      <w:jc w:val="right"/>
                      <w:rPr>
                        <w:rFonts w:ascii="Arial"/>
                        <w:sz w:val="8"/>
                      </w:rPr>
                    </w:pPr>
                    <w:r>
                      <w:rPr>
                        <w:rFonts w:ascii="Arial"/>
                        <w:color w:val="2E3092"/>
                        <w:w w:val="105"/>
                        <w:sz w:val="8"/>
                      </w:rPr>
                      <w:t>20</w:t>
                    </w:r>
                  </w:p>
                </w:txbxContent>
              </v:textbox>
            </v:shape>
            <w10:wrap anchorx="page"/>
          </v:group>
        </w:pict>
      </w:r>
      <w:r w:rsidRPr="00342ACC">
        <w:rPr>
          <w:lang w:bidi="en-US"/>
        </w:rPr>
        <w:pict>
          <v:group id="_x0000_s1076" style="position:absolute;left:0;text-align:left;margin-left:33.65pt;margin-top:35.65pt;width:76.35pt;height:79.5pt;z-index:251658240;mso-position-horizontal-relative:page" coordorigin="673,713" coordsize="1527,1590">
            <v:shape id="_x0000_s1077" type="#_x0000_t75" style="position:absolute;left:672;top:712;width:1527;height:1590">
              <v:imagedata r:id="rId34" o:title=""/>
            </v:shape>
            <v:shape id="_x0000_s1078" type="#_x0000_t202" style="position:absolute;left:1366;top:713;width:100;height:145" filled="f" stroked="f">
              <v:textbox inset="0,0,0,0">
                <w:txbxContent>
                  <w:p w:rsidR="00B517F2" w:rsidRDefault="00B517F2" w:rsidP="00B7171A">
                    <w:pPr>
                      <w:spacing w:before="5"/>
                      <w:ind w:left="20"/>
                      <w:rPr>
                        <w:rFonts w:ascii="Arial"/>
                        <w:sz w:val="10"/>
                      </w:rPr>
                    </w:pPr>
                    <w:proofErr w:type="gramStart"/>
                    <w:r>
                      <w:rPr>
                        <w:rFonts w:ascii="Arial"/>
                        <w:color w:val="231F20"/>
                        <w:w w:val="103"/>
                        <w:sz w:val="10"/>
                      </w:rPr>
                      <w:t>n</w:t>
                    </w:r>
                    <w:proofErr w:type="gramEnd"/>
                  </w:p>
                </w:txbxContent>
              </v:textbox>
            </v:shape>
            <w10:wrap anchorx="page"/>
          </v:group>
        </w:pict>
      </w:r>
      <w:r w:rsidRPr="00342ACC">
        <w:rPr>
          <w:lang w:bidi="en-US"/>
        </w:rPr>
        <w:pict>
          <v:line id="_x0000_s1079" style="position:absolute;left:0;text-align:left;z-index:251673600;mso-position-horizontal-relative:page" from="127.2pt,-68.1pt" to="578.2pt,-68.1pt" strokecolor="#231f20" strokeweight="1pt">
            <w10:wrap anchorx="page"/>
          </v:line>
        </w:pict>
      </w:r>
      <w:r w:rsidRPr="00342ACC">
        <w:rPr>
          <w:lang w:bidi="en-US"/>
        </w:rPr>
        <w:pict>
          <v:line id="_x0000_s1080" style="position:absolute;left:0;text-align:left;z-index:251674624;mso-position-horizontal-relative:page" from="127.2pt,-39.6pt" to="578.2pt,-39.6pt" strokecolor="#231f20" strokeweight="1pt">
            <w10:wrap anchorx="page"/>
          </v:line>
        </w:pict>
      </w:r>
      <w:r w:rsidRPr="00342ACC">
        <w:rPr>
          <w:lang w:bidi="en-US"/>
        </w:rPr>
        <w:pict>
          <v:line id="_x0000_s1081" style="position:absolute;left:0;text-align:left;z-index:251675648;mso-position-horizontal-relative:page" from="127.2pt,-11.1pt" to="578.2pt,-11.1pt" strokecolor="#231f20" strokeweight="1pt">
            <w10:wrap anchorx="page"/>
          </v:line>
        </w:pict>
      </w:r>
      <w:r w:rsidRPr="00342ACC">
        <w:rPr>
          <w:lang w:bidi="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90" type="#_x0000_t136" style="position:absolute;left:0;text-align:left;margin-left:72.25pt;margin-top:36.85pt;width:2.95pt;height:5.2pt;rotation:6;z-index:251684864;mso-position-horizontal-relative:page" fillcolor="#231f20" stroked="f">
            <o:extrusion v:ext="view" autorotationcenter="t"/>
            <v:textpath style="font-family:&quot;&amp;quot&quot;;font-size:5pt;v-text-kern:t;mso-text-shadow:auto" string="g"/>
            <w10:wrap anchorx="page"/>
          </v:shape>
        </w:pict>
      </w:r>
      <w:r w:rsidRPr="00342ACC">
        <w:rPr>
          <w:lang w:bidi="en-US"/>
        </w:rPr>
        <w:pict>
          <v:shape id="_x0000_s1091" type="#_x0000_t136" style="position:absolute;left:0;text-align:left;margin-left:92.65pt;margin-top:44.35pt;width:2.35pt;height:5.2pt;rotation:38;z-index:251685888;mso-position-horizontal-relative:page" fillcolor="#231f20" stroked="f">
            <o:extrusion v:ext="view" autorotationcenter="t"/>
            <v:textpath style="font-family:&quot;&amp;quot&quot;;font-size:5pt;v-text-kern:t;mso-text-shadow:auto" string="c"/>
            <w10:wrap anchorx="page"/>
          </v:shape>
        </w:pict>
      </w:r>
      <w:r w:rsidRPr="00342ACC">
        <w:rPr>
          <w:lang w:bidi="en-US"/>
        </w:rPr>
        <w:pict>
          <v:shape id="_x0000_s1092" type="#_x0000_t136" style="position:absolute;left:0;text-align:left;margin-left:94.55pt;margin-top:45.5pt;width:1.25pt;height:5.2pt;rotation:41;z-index:251686912;mso-position-horizontal-relative:page" fillcolor="#231f20" stroked="f">
            <o:extrusion v:ext="view" autorotationcenter="t"/>
            <v:textpath style="font-family:&quot;&amp;quot&quot;;font-size:5pt;v-text-kern:t;mso-text-shadow:auto" string="l"/>
            <w10:wrap anchorx="page"/>
          </v:shape>
        </w:pict>
      </w:r>
      <w:r w:rsidRPr="00342ACC">
        <w:rPr>
          <w:lang w:bidi="en-US"/>
        </w:rPr>
        <w:pict>
          <v:shape id="_x0000_s1093" type="#_x0000_t136" style="position:absolute;left:0;text-align:left;margin-left:95.25pt;margin-top:46.9pt;width:2.95pt;height:5.2pt;rotation:44;z-index:251687936;mso-position-horizontal-relative:page" fillcolor="#231f20" stroked="f">
            <o:extrusion v:ext="view" autorotationcenter="t"/>
            <v:textpath style="font-family:&quot;&amp;quot&quot;;font-size:5pt;v-text-kern:t;mso-text-shadow:auto" string="o"/>
            <w10:wrap anchorx="page"/>
          </v:shape>
        </w:pict>
      </w:r>
      <w:r w:rsidRPr="00342ACC">
        <w:rPr>
          <w:lang w:bidi="en-US"/>
        </w:rPr>
        <w:pict>
          <v:shape id="_x0000_s1094" type="#_x0000_t136" style="position:absolute;left:0;text-align:left;margin-left:97.2pt;margin-top:49.05pt;width:2.95pt;height:5.2pt;rotation:49;z-index:251688960;mso-position-horizontal-relative:page" fillcolor="#231f20" stroked="f">
            <o:extrusion v:ext="view" autorotationcenter="t"/>
            <v:textpath style="font-family:&quot;&amp;quot&quot;;font-size:5pt;v-text-kern:t;mso-text-shadow:auto" string="u"/>
            <w10:wrap anchorx="page"/>
          </v:shape>
        </w:pict>
      </w:r>
      <w:r w:rsidRPr="00342ACC">
        <w:rPr>
          <w:lang w:bidi="en-US"/>
        </w:rPr>
        <w:pict>
          <v:shape id="_x0000_s1095" type="#_x0000_t136" style="position:absolute;left:0;text-align:left;margin-left:98.95pt;margin-top:51.4pt;width:3pt;height:5.2pt;rotation:55;z-index:251689984;mso-position-horizontal-relative:page" fillcolor="#231f20" stroked="f">
            <o:extrusion v:ext="view" autorotationcenter="t"/>
            <v:textpath style="font-family:&quot;&amp;quot&quot;;font-size:5pt;v-text-kern:t;mso-text-shadow:auto" string="d"/>
            <w10:wrap anchorx="page"/>
          </v:shape>
        </w:pict>
      </w:r>
      <w:r w:rsidRPr="00342ACC">
        <w:rPr>
          <w:lang w:bidi="en-US"/>
        </w:rPr>
        <w:pict>
          <v:shape id="_x0000_s1096" type="#_x0000_t136" style="position:absolute;left:0;text-align:left;margin-left:100.65pt;margin-top:53.7pt;width:2.5pt;height:5.2pt;rotation:60;z-index:251691008;mso-position-horizontal-relative:page" fillcolor="#231f20" stroked="f">
            <o:extrusion v:ext="view" autorotationcenter="t"/>
            <v:textpath style="font-family:&quot;&amp;quot&quot;;font-size:5pt;v-text-kern:t;mso-text-shadow:auto" string="y"/>
            <w10:wrap anchorx="page"/>
          </v:shape>
        </w:pict>
      </w:r>
      <w:r w:rsidRPr="00342ACC">
        <w:rPr>
          <w:lang w:bidi="en-US"/>
        </w:rPr>
        <w:pict>
          <v:shape id="_x0000_s1097" type="#_x0000_t136" style="position:absolute;left:0;text-align:left;margin-left:105.7pt;margin-top:68.9pt;width:1.6pt;height:5.2pt;rotation:83;z-index:251692032;mso-position-horizontal-relative:page" fillcolor="#231f20" stroked="f">
            <o:extrusion v:ext="view" autorotationcenter="t"/>
            <v:textpath style="font-family:&quot;&amp;quot&quot;;font-size:5pt;v-text-kern:t;mso-text-shadow:auto" string="f"/>
            <w10:wrap anchorx="page"/>
          </v:shape>
        </w:pict>
      </w:r>
      <w:r w:rsidRPr="00342ACC">
        <w:rPr>
          <w:lang w:bidi="en-US"/>
        </w:rPr>
        <w:pict>
          <v:shape id="_x0000_s1098" type="#_x0000_t136" style="position:absolute;left:0;text-align:left;margin-left:105.4pt;margin-top:70.9pt;width:2.6pt;height:5.2pt;rotation:86;z-index:251693056;mso-position-horizontal-relative:page" fillcolor="#231f20" stroked="f">
            <o:extrusion v:ext="view" autorotationcenter="t"/>
            <v:textpath style="font-family:&quot;&amp;quot&quot;;font-size:5pt;v-text-kern:t;mso-text-shadow:auto" string="a"/>
            <w10:wrap anchorx="page"/>
          </v:shape>
        </w:pict>
      </w:r>
      <w:r w:rsidRPr="00342ACC">
        <w:rPr>
          <w:lang w:bidi="en-US"/>
        </w:rPr>
        <w:pict>
          <v:shape id="_x0000_s1099" type="#_x0000_t202" style="position:absolute;left:0;text-align:left;margin-left:103.15pt;margin-top:73.8pt;width:7.2pt;height:3.25pt;z-index:251694080;mso-position-horizontal-relative:page" filled="f" stroked="f">
            <v:textbox style="layout-flow:vertical" inset="0,0,0,0">
              <w:txbxContent>
                <w:p w:rsidR="00B517F2" w:rsidRDefault="00B517F2" w:rsidP="00B7171A">
                  <w:pPr>
                    <w:spacing w:before="5"/>
                    <w:ind w:left="20"/>
                    <w:rPr>
                      <w:rFonts w:ascii="Arial"/>
                      <w:sz w:val="10"/>
                    </w:rPr>
                  </w:pPr>
                  <w:proofErr w:type="spellStart"/>
                  <w:proofErr w:type="gramStart"/>
                  <w:r>
                    <w:rPr>
                      <w:rFonts w:ascii="Arial"/>
                      <w:color w:val="231F20"/>
                      <w:w w:val="109"/>
                      <w:sz w:val="10"/>
                    </w:rPr>
                    <w:t>i</w:t>
                  </w:r>
                  <w:proofErr w:type="spellEnd"/>
                  <w:proofErr w:type="gramEnd"/>
                </w:p>
              </w:txbxContent>
            </v:textbox>
            <w10:wrap anchorx="page"/>
          </v:shape>
        </w:pict>
      </w:r>
      <w:r w:rsidRPr="00342ACC">
        <w:rPr>
          <w:lang w:bidi="en-US"/>
        </w:rPr>
        <w:pict>
          <v:shape id="_x0000_s1100" type="#_x0000_t136" style="position:absolute;left:0;text-align:left;margin-left:105.8pt;margin-top:74.3pt;width:1.8pt;height:5.2pt;rotation:92;z-index:251695104;mso-position-horizontal-relative:page" fillcolor="#231f20" stroked="f">
            <o:extrusion v:ext="view" autorotationcenter="t"/>
            <v:textpath style="font-family:&quot;&amp;quot&quot;;font-size:5pt;v-text-kern:t;mso-text-shadow:auto" string="r"/>
            <w10:wrap anchorx="page"/>
          </v:shape>
        </w:pict>
      </w:r>
      <w:r w:rsidRPr="00342ACC">
        <w:rPr>
          <w:lang w:bidi="en-US"/>
        </w:rPr>
        <w:pict>
          <v:shape id="_x0000_s1101" type="#_x0000_t136" style="position:absolute;left:0;text-align:left;margin-left:99.65pt;margin-top:93.55pt;width:3pt;height:5.2pt;rotation:124;z-index:251696128;mso-position-horizontal-relative:page" fillcolor="#231f20" stroked="f">
            <o:extrusion v:ext="view" autorotationcenter="t"/>
            <v:textpath style="font-family:&quot;&amp;quot&quot;;font-size:5pt;v-text-kern:t;mso-text-shadow:auto" string="p"/>
            <w10:wrap anchorx="page"/>
          </v:shape>
        </w:pict>
      </w:r>
      <w:r w:rsidRPr="00342ACC">
        <w:rPr>
          <w:lang w:bidi="en-US"/>
        </w:rPr>
        <w:pict>
          <v:shape id="_x0000_s1102" type="#_x0000_t136" style="position:absolute;left:0;text-align:left;margin-left:98.2pt;margin-top:95.8pt;width:2.55pt;height:5.2pt;rotation:128;z-index:251697152;mso-position-horizontal-relative:page" fillcolor="#231f20" stroked="f">
            <o:extrusion v:ext="view" autorotationcenter="t"/>
            <v:textpath style="font-family:&quot;&amp;quot&quot;;font-size:5pt;v-text-kern:t;mso-text-shadow:auto" string="a"/>
            <w10:wrap anchorx="page"/>
          </v:shape>
        </w:pict>
      </w:r>
      <w:r w:rsidRPr="00342ACC">
        <w:rPr>
          <w:lang w:bidi="en-US"/>
        </w:rPr>
        <w:pict>
          <v:shape id="_x0000_s1103" type="#_x0000_t136" style="position:absolute;left:0;text-align:left;margin-left:97.2pt;margin-top:97.45pt;width:1.8pt;height:5.2pt;rotation:131;z-index:251698176;mso-position-horizontal-relative:page" fillcolor="#231f20" stroked="f">
            <o:extrusion v:ext="view" autorotationcenter="t"/>
            <v:textpath style="font-family:&quot;&amp;quot&quot;;font-size:5pt;v-text-kern:t;mso-text-shadow:auto" string="r"/>
            <w10:wrap anchorx="page"/>
          </v:shape>
        </w:pict>
      </w:r>
      <w:r w:rsidRPr="00342ACC">
        <w:rPr>
          <w:lang w:bidi="en-US"/>
        </w:rPr>
        <w:pict>
          <v:shape id="_x0000_s1104" type="#_x0000_t136" style="position:absolute;left:0;text-align:left;margin-left:95.95pt;margin-top:98.75pt;width:1.8pt;height:5.2pt;rotation:134;z-index:251699200;mso-position-horizontal-relative:page" fillcolor="#231f20" stroked="f">
            <o:extrusion v:ext="view" autorotationcenter="t"/>
            <v:textpath style="font-family:&quot;&amp;quot&quot;;font-size:5pt;v-text-kern:t;mso-text-shadow:auto" string="t"/>
            <w10:wrap anchorx="page"/>
          </v:shape>
        </w:pict>
      </w:r>
      <w:r w:rsidRPr="00342ACC">
        <w:rPr>
          <w:lang w:bidi="en-US"/>
        </w:rPr>
        <w:pict>
          <v:shape id="_x0000_s1105" type="#_x0000_t136" style="position:absolute;left:0;text-align:left;margin-left:94.05pt;margin-top:100.25pt;width:2.5pt;height:5.2pt;rotation:138;z-index:251700224;mso-position-horizontal-relative:page" fillcolor="#231f20" stroked="f">
            <o:extrusion v:ext="view" autorotationcenter="t"/>
            <v:textpath style="font-family:&quot;&amp;quot&quot;;font-size:5pt;v-text-kern:t;mso-text-shadow:auto" string="y"/>
            <w10:wrap anchorx="page"/>
          </v:shape>
        </w:pict>
      </w:r>
      <w:r w:rsidRPr="00342ACC">
        <w:rPr>
          <w:lang w:bidi="en-US"/>
        </w:rPr>
        <w:pict>
          <v:shape id="_x0000_s1106" type="#_x0000_t136" style="position:absolute;left:0;text-align:left;margin-left:91.35pt;margin-top:102.5pt;width:2.35pt;height:5.2pt;rotation:144;z-index:251701248;mso-position-horizontal-relative:page" fillcolor="#231f20" stroked="f">
            <o:extrusion v:ext="view" autorotationcenter="t"/>
            <v:textpath style="font-family:&quot;&amp;quot&quot;;font-size:5pt;v-text-kern:t;mso-text-shadow:auto" string="c"/>
            <w10:wrap anchorx="page"/>
          </v:shape>
        </w:pict>
      </w:r>
      <w:r w:rsidRPr="00342ACC">
        <w:rPr>
          <w:lang w:bidi="en-US"/>
        </w:rPr>
        <w:pict>
          <v:shape id="_x0000_s1107" type="#_x0000_t136" style="position:absolute;left:0;text-align:left;margin-left:90.4pt;margin-top:103.5pt;width:1.25pt;height:5.2pt;rotation:147;z-index:251702272;mso-position-horizontal-relative:page" fillcolor="#231f20" stroked="f">
            <o:extrusion v:ext="view" autorotationcenter="t"/>
            <v:textpath style="font-family:&quot;&amp;quot&quot;;font-size:5pt;v-text-kern:t;mso-text-shadow:auto" string="l"/>
            <w10:wrap anchorx="page"/>
          </v:shape>
        </w:pict>
      </w:r>
      <w:r w:rsidRPr="00342ACC">
        <w:rPr>
          <w:lang w:bidi="en-US"/>
        </w:rPr>
        <w:pict>
          <v:shape id="_x0000_s1108" type="#_x0000_t136" style="position:absolute;left:0;text-align:left;margin-left:87.8pt;margin-top:104.55pt;width:2.95pt;height:5.2pt;rotation:150;z-index:251703296;mso-position-horizontal-relative:page" fillcolor="#231f20" stroked="f">
            <o:extrusion v:ext="view" autorotationcenter="t"/>
            <v:textpath style="font-family:&quot;&amp;quot&quot;;font-size:5pt;v-text-kern:t;mso-text-shadow:auto" string="o"/>
            <w10:wrap anchorx="page"/>
          </v:shape>
        </w:pict>
      </w:r>
      <w:r w:rsidRPr="00342ACC">
        <w:rPr>
          <w:lang w:bidi="en-US"/>
        </w:rPr>
        <w:pict>
          <v:shape id="_x0000_s1109" type="#_x0000_t136" style="position:absolute;left:0;text-align:left;margin-left:85.15pt;margin-top:105.9pt;width:2.95pt;height:5.2pt;rotation:155;z-index:251704320;mso-position-horizontal-relative:page" fillcolor="#231f20" stroked="f">
            <o:extrusion v:ext="view" autorotationcenter="t"/>
            <v:textpath style="font-family:&quot;&amp;quot&quot;;font-size:5pt;v-text-kern:t;mso-text-shadow:auto" string="u"/>
            <w10:wrap anchorx="page"/>
          </v:shape>
        </w:pict>
      </w:r>
      <w:r w:rsidRPr="00342ACC">
        <w:rPr>
          <w:lang w:bidi="en-US"/>
        </w:rPr>
        <w:pict>
          <v:shape id="_x0000_s1110" type="#_x0000_t136" style="position:absolute;left:0;text-align:left;margin-left:82.4pt;margin-top:106.95pt;width:3pt;height:5.2pt;rotation:160;z-index:251705344;mso-position-horizontal-relative:page" fillcolor="#231f20" stroked="f">
            <o:extrusion v:ext="view" autorotationcenter="t"/>
            <v:textpath style="font-family:&quot;&amp;quot&quot;;font-size:5pt;v-text-kern:t;mso-text-shadow:auto" string="d"/>
            <w10:wrap anchorx="page"/>
          </v:shape>
        </w:pict>
      </w:r>
      <w:r w:rsidRPr="00342ACC">
        <w:rPr>
          <w:lang w:bidi="en-US"/>
        </w:rPr>
        <w:pict>
          <v:shape id="_x0000_s1111" type="#_x0000_t136" style="position:absolute;left:0;text-align:left;margin-left:80.05pt;margin-top:107.75pt;width:2.5pt;height:5.2pt;rotation:165;z-index:251706368;mso-position-horizontal-relative:page" fillcolor="#231f20" stroked="f">
            <o:extrusion v:ext="view" autorotationcenter="t"/>
            <v:textpath style="font-family:&quot;&amp;quot&quot;;font-size:5pt;v-text-kern:t;mso-text-shadow:auto" string="y"/>
            <w10:wrap anchorx="page"/>
          </v:shape>
        </w:pict>
      </w:r>
      <w:r w:rsidRPr="00342ACC">
        <w:rPr>
          <w:lang w:bidi="en-US"/>
        </w:rPr>
        <w:pict>
          <v:shape id="_x0000_s1112" type="#_x0000_t136" style="position:absolute;left:0;text-align:left;margin-left:52.2pt;margin-top:103.75pt;width:2.1pt;height:5.2pt;rotation:212;z-index:251707392;mso-position-horizontal-relative:page" fillcolor="#231f20" stroked="f">
            <o:extrusion v:ext="view" autorotationcenter="t"/>
            <v:textpath style="font-family:&quot;&amp;quot&quot;;font-size:5pt;v-text-kern:t;mso-text-shadow:auto" string="s"/>
            <w10:wrap anchorx="page"/>
          </v:shape>
        </w:pict>
      </w:r>
      <w:r w:rsidRPr="00342ACC">
        <w:rPr>
          <w:lang w:bidi="en-US"/>
        </w:rPr>
        <w:pict>
          <v:shape id="_x0000_s1113" type="#_x0000_t136" style="position:absolute;left:0;text-align:left;margin-left:50.75pt;margin-top:102.7pt;width:1.75pt;height:5.2pt;rotation:215;z-index:251708416;mso-position-horizontal-relative:page" fillcolor="#231f20" stroked="f">
            <o:extrusion v:ext="view" autorotationcenter="t"/>
            <v:textpath style="font-family:&quot;&amp;quot&quot;;font-size:5pt;v-text-kern:t;mso-text-shadow:auto" string="t"/>
            <w10:wrap anchorx="page"/>
          </v:shape>
        </w:pict>
      </w:r>
      <w:r w:rsidRPr="00342ACC">
        <w:rPr>
          <w:lang w:bidi="en-US"/>
        </w:rPr>
        <w:pict>
          <v:shape id="_x0000_s1114" type="#_x0000_t136" style="position:absolute;left:0;text-align:left;margin-left:48.35pt;margin-top:101.35pt;width:2.9pt;height:5.2pt;rotation:219;z-index:251709440;mso-position-horizontal-relative:page" fillcolor="#231f20" stroked="f">
            <o:extrusion v:ext="view" autorotationcenter="t"/>
            <v:textpath style="font-family:&quot;&amp;quot&quot;;font-size:5pt;v-text-kern:t;mso-text-shadow:auto" string="o"/>
            <w10:wrap anchorx="page"/>
          </v:shape>
        </w:pict>
      </w:r>
      <w:r w:rsidRPr="00342ACC">
        <w:rPr>
          <w:lang w:bidi="en-US"/>
        </w:rPr>
        <w:pict>
          <v:shape id="_x0000_s1115" type="#_x0000_t136" style="position:absolute;left:0;text-align:left;margin-left:47.2pt;margin-top:99.85pt;width:1.7pt;height:5.2pt;rotation:223;z-index:251710464;mso-position-horizontal-relative:page" fillcolor="#231f20" stroked="f">
            <o:extrusion v:ext="view" autorotationcenter="t"/>
            <v:textpath style="font-family:&quot;&amp;quot&quot;;font-size:5pt;v-text-kern:t;mso-text-shadow:auto" string="r"/>
            <w10:wrap anchorx="page"/>
          </v:shape>
        </w:pict>
      </w:r>
      <w:r w:rsidRPr="00342ACC">
        <w:rPr>
          <w:lang w:bidi="en-US"/>
        </w:rPr>
        <w:pict>
          <v:shape id="_x0000_s1116" type="#_x0000_t136" style="position:absolute;left:0;text-align:left;margin-left:43.7pt;margin-top:97.65pt;width:4.4pt;height:5.2pt;rotation:229;z-index:251711488;mso-position-horizontal-relative:page" fillcolor="#231f20" stroked="f">
            <o:extrusion v:ext="view" autorotationcenter="t"/>
            <v:textpath style="font-family:&quot;&amp;quot&quot;;font-size:5pt;v-text-kern:t;mso-text-shadow:auto" string="m"/>
            <w10:wrap anchorx="page"/>
          </v:shape>
        </w:pict>
      </w:r>
      <w:r w:rsidRPr="00342ACC">
        <w:rPr>
          <w:lang w:bidi="en-US"/>
        </w:rPr>
        <w:pict>
          <v:shape id="_x0000_s1117" type="#_x0000_t136" style="position:absolute;left:0;text-align:left;margin-left:42.55pt;margin-top:94.95pt;width:2.55pt;height:5.2pt;rotation:236;z-index:251712512;mso-position-horizontal-relative:page" fillcolor="#231f20" stroked="f">
            <o:extrusion v:ext="view" autorotationcenter="t"/>
            <v:textpath style="font-family:&quot;&amp;quot&quot;;font-size:5pt;v-text-kern:t;mso-text-shadow:auto" string="y"/>
            <w10:wrap anchorx="page"/>
          </v:shape>
        </w:pict>
      </w:r>
      <w:r w:rsidRPr="00342ACC">
        <w:rPr>
          <w:lang w:bidi="en-US"/>
        </w:rPr>
        <w:pict>
          <v:shape id="_x0000_s1118" type="#_x0000_t136" style="position:absolute;left:0;text-align:left;margin-left:36.45pt;margin-top:67.85pt;width:1.8pt;height:5.2pt;rotation:277;z-index:251713536;mso-position-horizontal-relative:page" fillcolor="#231f20" stroked="f">
            <o:extrusion v:ext="view" autorotationcenter="t"/>
            <v:textpath style="font-family:&quot;&amp;quot&quot;;font-size:5pt;v-text-kern:t;mso-text-shadow:auto" string="r"/>
            <w10:wrap anchorx="page"/>
          </v:shape>
        </w:pict>
      </w:r>
      <w:r w:rsidRPr="00342ACC">
        <w:rPr>
          <w:lang w:bidi="en-US"/>
        </w:rPr>
        <w:pict>
          <v:shape id="_x0000_s1119" type="#_x0000_t136" style="position:absolute;left:0;text-align:left;margin-left:36.35pt;margin-top:65.75pt;width:2.55pt;height:5.2pt;rotation:280;z-index:251714560;mso-position-horizontal-relative:page" fillcolor="#231f20" stroked="f">
            <o:extrusion v:ext="view" autorotationcenter="t"/>
            <v:textpath style="font-family:&quot;&amp;quot&quot;;font-size:5pt;v-text-kern:t;mso-text-shadow:auto" string="a"/>
            <w10:wrap anchorx="page"/>
          </v:shape>
        </w:pict>
      </w:r>
      <w:r w:rsidRPr="00342ACC">
        <w:rPr>
          <w:lang w:bidi="en-US"/>
        </w:rPr>
        <w:pict>
          <v:shape id="_x0000_s1120" type="#_x0000_t136" style="position:absolute;left:0;text-align:left;margin-left:37.35pt;margin-top:63.9pt;width:1.35pt;height:5.2pt;rotation:284;z-index:251715584;mso-position-horizontal-relative:page" fillcolor="#231f20" stroked="f">
            <o:extrusion v:ext="view" autorotationcenter="t"/>
            <v:textpath style="font-family:&quot;&amp;quot&quot;;font-size:5pt;v-text-kern:t;mso-text-shadow:auto" string="i"/>
            <w10:wrap anchorx="page"/>
          </v:shape>
        </w:pict>
      </w:r>
      <w:r w:rsidRPr="00342ACC">
        <w:rPr>
          <w:lang w:bidi="en-US"/>
        </w:rPr>
        <w:pict>
          <v:shape id="_x0000_s1121" type="#_x0000_t136" style="position:absolute;left:0;text-align:left;margin-left:37.05pt;margin-top:61.9pt;width:2.95pt;height:5.2pt;rotation:287;z-index:251716608;mso-position-horizontal-relative:page" fillcolor="#231f20" stroked="f">
            <o:extrusion v:ext="view" autorotationcenter="t"/>
            <v:textpath style="font-family:&quot;&amp;quot&quot;;font-size:5pt;v-text-kern:t;mso-text-shadow:auto" string="n"/>
            <w10:wrap anchorx="page"/>
          </v:shape>
        </w:pict>
      </w:r>
      <w:r w:rsidRPr="00342ACC">
        <w:rPr>
          <w:lang w:bidi="en-US"/>
        </w:rPr>
        <w:pict>
          <v:shape id="_x0000_s1122" type="#_x0000_t136" style="position:absolute;left:0;text-align:left;margin-left:38.15pt;margin-top:59.35pt;width:2.5pt;height:5.2pt;rotation:292;z-index:251717632;mso-position-horizontal-relative:page" fillcolor="#231f20" stroked="f">
            <o:extrusion v:ext="view" autorotationcenter="t"/>
            <v:textpath style="font-family:&quot;&amp;quot&quot;;font-size:5pt;v-text-kern:t;mso-text-shadow:auto" string="y"/>
            <w10:wrap anchorx="page"/>
          </v:shape>
        </w:pict>
      </w:r>
      <w:r w:rsidRPr="00342ACC">
        <w:rPr>
          <w:lang w:bidi="en-US"/>
        </w:rPr>
        <w:pict>
          <v:shape id="_x0000_s1123" type="#_x0000_t136" style="position:absolute;left:0;text-align:left;margin-left:57.8pt;margin-top:38.8pt;width:2.4pt;height:5.2pt;rotation:340;z-index:251718656;mso-position-horizontal-relative:page" fillcolor="#231f20" stroked="f">
            <o:extrusion v:ext="view" autorotationcenter="t"/>
            <v:textpath style="font-family:&quot;&amp;quot&quot;;font-size:5pt;v-text-kern:t;mso-text-shadow:auto" string="c"/>
            <w10:wrap anchorx="page"/>
          </v:shape>
        </w:pict>
      </w:r>
      <w:r w:rsidRPr="00342ACC">
        <w:rPr>
          <w:lang w:bidi="en-US"/>
        </w:rPr>
        <w:pict>
          <v:shape id="_x0000_s1124" type="#_x0000_t136" style="position:absolute;left:0;text-align:left;margin-left:60.05pt;margin-top:38.2pt;width:1.3pt;height:5.2pt;rotation:343;z-index:251719680;mso-position-horizontal-relative:page" fillcolor="#231f20" stroked="f">
            <o:extrusion v:ext="view" autorotationcenter="t"/>
            <v:textpath style="font-family:&quot;&amp;quot&quot;;font-size:5pt;v-text-kern:t;mso-text-shadow:auto" string="l"/>
            <w10:wrap anchorx="page"/>
          </v:shape>
        </w:pict>
      </w:r>
      <w:r w:rsidRPr="00342ACC">
        <w:rPr>
          <w:lang w:bidi="en-US"/>
        </w:rPr>
        <w:pict>
          <v:shape id="_x0000_s1125" type="#_x0000_t136" style="position:absolute;left:0;text-align:left;margin-left:61.25pt;margin-top:37.7pt;width:2.65pt;height:5.2pt;rotation:346;z-index:251720704;mso-position-horizontal-relative:page" fillcolor="#231f20" stroked="f">
            <o:extrusion v:ext="view" autorotationcenter="t"/>
            <v:textpath style="font-family:&quot;&amp;quot&quot;;font-size:5pt;v-text-kern:t;mso-text-shadow:auto" string="e"/>
            <w10:wrap anchorx="page"/>
          </v:shape>
        </w:pict>
      </w:r>
      <w:r w:rsidRPr="00342ACC">
        <w:rPr>
          <w:lang w:bidi="en-US"/>
        </w:rPr>
        <w:pict>
          <v:shape id="_x0000_s1126" type="#_x0000_t136" style="position:absolute;left:0;text-align:left;margin-left:63.8pt;margin-top:37.15pt;width:2.6pt;height:5.2pt;rotation:351;z-index:251721728;mso-position-horizontal-relative:page" fillcolor="#231f20" stroked="f">
            <o:extrusion v:ext="view" autorotationcenter="t"/>
            <v:textpath style="font-family:&quot;&amp;quot&quot;;font-size:5pt;v-text-kern:t;mso-text-shadow:auto" string="a"/>
            <w10:wrap anchorx="page"/>
          </v:shape>
        </w:pict>
      </w:r>
      <w:r w:rsidRPr="00342ACC">
        <w:rPr>
          <w:lang w:bidi="en-US"/>
        </w:rPr>
        <w:pict>
          <v:shape id="_x0000_s1127" type="#_x0000_t136" style="position:absolute;left:0;text-align:left;margin-left:66.3pt;margin-top:36.85pt;width:1.8pt;height:5.2pt;rotation:355;z-index:251722752;mso-position-horizontal-relative:page" fillcolor="#231f20" stroked="f">
            <o:extrusion v:ext="view" autorotationcenter="t"/>
            <v:textpath style="font-family:&quot;&amp;quot&quot;;font-size:5pt;v-text-kern:t;mso-text-shadow:auto" string="r"/>
            <w10:wrap anchorx="page"/>
          </v:shape>
        </w:pict>
      </w:r>
      <w:r w:rsidRPr="00342ACC">
        <w:rPr>
          <w:lang w:bidi="en-US"/>
        </w:rPr>
        <w:pict>
          <v:shape id="_x0000_s1128" type="#_x0000_t136" style="position:absolute;left:0;text-align:left;margin-left:68.1pt;margin-top:36.7pt;width:1.25pt;height:5.2pt;rotation:357;z-index:251723776;mso-position-horizontal-relative:page" fillcolor="#231f20" stroked="f">
            <o:extrusion v:ext="view" autorotationcenter="t"/>
            <v:textpath style="font-family:&quot;&amp;quot&quot;;font-size:5pt;v-text-kern:t;mso-text-shadow:auto" string="i"/>
            <w10:wrap anchorx="page"/>
          </v:shape>
        </w:pict>
      </w:r>
      <w:r w:rsidR="00B7171A">
        <w:rPr>
          <w:b/>
          <w:color w:val="0D73B7"/>
          <w:sz w:val="24"/>
        </w:rPr>
        <w:t>Thermometer</w:t>
      </w:r>
    </w:p>
    <w:p w:rsidR="00B7171A" w:rsidRDefault="00B7171A" w:rsidP="00B7171A">
      <w:pPr>
        <w:pStyle w:val="BodyText"/>
        <w:rPr>
          <w:sz w:val="20"/>
        </w:rPr>
      </w:pPr>
    </w:p>
    <w:p w:rsidR="00B7171A" w:rsidRDefault="00B7171A" w:rsidP="00B7171A">
      <w:pPr>
        <w:pStyle w:val="BodyText"/>
        <w:rPr>
          <w:sz w:val="20"/>
        </w:rPr>
      </w:pPr>
    </w:p>
    <w:p w:rsidR="00B7171A" w:rsidRDefault="00342ACC" w:rsidP="00B7171A">
      <w:pPr>
        <w:pStyle w:val="BodyText"/>
        <w:spacing w:before="10"/>
        <w:rPr>
          <w:sz w:val="20"/>
        </w:rPr>
      </w:pPr>
      <w:r w:rsidRPr="00342ACC">
        <w:pict>
          <v:line id="_x0000_s1041" style="position:absolute;z-index:-251653120;mso-wrap-distance-left:0;mso-wrap-distance-right:0;mso-position-horizontal-relative:page" from="127.2pt,14.6pt" to="578.2pt,14.6pt" strokecolor="#231f20" strokeweight="1pt">
            <w10:wrap type="topAndBottom" anchorx="page"/>
          </v:line>
        </w:pict>
      </w:r>
    </w:p>
    <w:p w:rsidR="00B7171A" w:rsidRDefault="00B7171A" w:rsidP="00B7171A">
      <w:pPr>
        <w:pStyle w:val="BodyText"/>
        <w:rPr>
          <w:sz w:val="20"/>
        </w:rPr>
      </w:pPr>
    </w:p>
    <w:p w:rsidR="00B7171A" w:rsidRDefault="00342ACC" w:rsidP="00B7171A">
      <w:pPr>
        <w:pStyle w:val="BodyText"/>
        <w:spacing w:before="5"/>
        <w:rPr>
          <w:sz w:val="21"/>
        </w:rPr>
      </w:pPr>
      <w:r w:rsidRPr="00342ACC">
        <w:pict>
          <v:line id="_x0000_s1042" style="position:absolute;z-index:-251652096;mso-wrap-distance-left:0;mso-wrap-distance-right:0;mso-position-horizontal-relative:page" from="127.2pt,14.95pt" to="578.2pt,14.95pt" strokecolor="#231f20" strokeweight="1pt">
            <w10:wrap type="topAndBottom" anchorx="page"/>
          </v:line>
        </w:pict>
      </w:r>
    </w:p>
    <w:p w:rsidR="00B7171A" w:rsidRDefault="00B7171A" w:rsidP="00B7171A">
      <w:pPr>
        <w:pStyle w:val="BodyText"/>
        <w:rPr>
          <w:sz w:val="20"/>
        </w:rPr>
      </w:pPr>
    </w:p>
    <w:p w:rsidR="00B7171A" w:rsidRDefault="00342ACC" w:rsidP="00B7171A">
      <w:pPr>
        <w:pStyle w:val="BodyText"/>
        <w:spacing w:before="5"/>
        <w:rPr>
          <w:sz w:val="21"/>
        </w:rPr>
      </w:pPr>
      <w:r w:rsidRPr="00342ACC">
        <w:pict>
          <v:line id="_x0000_s1043" style="position:absolute;z-index:-251651072;mso-wrap-distance-left:0;mso-wrap-distance-right:0;mso-position-horizontal-relative:page" from="127.2pt,14.95pt" to="578.2pt,14.95pt" strokecolor="#231f20" strokeweight="1pt">
            <w10:wrap type="topAndBottom" anchorx="page"/>
          </v:line>
        </w:pict>
      </w:r>
    </w:p>
    <w:p w:rsidR="00B7171A" w:rsidRDefault="00B7171A" w:rsidP="00B7171A">
      <w:pPr>
        <w:spacing w:line="277" w:lineRule="exact"/>
        <w:ind w:left="866"/>
        <w:rPr>
          <w:b/>
          <w:sz w:val="24"/>
        </w:rPr>
      </w:pPr>
      <w:r>
        <w:rPr>
          <w:b/>
          <w:color w:val="0D73B7"/>
          <w:sz w:val="24"/>
        </w:rPr>
        <w:t>Barometer</w:t>
      </w:r>
    </w:p>
    <w:p w:rsidR="00B7171A" w:rsidRDefault="00B7171A" w:rsidP="00B7171A">
      <w:pPr>
        <w:pStyle w:val="BodyText"/>
        <w:rPr>
          <w:sz w:val="20"/>
        </w:rPr>
      </w:pPr>
      <w:r>
        <w:rPr>
          <w:noProof/>
          <w:sz w:val="20"/>
          <w:lang w:bidi="ar-SA"/>
        </w:rPr>
        <w:drawing>
          <wp:anchor distT="0" distB="0" distL="0" distR="0" simplePos="0" relativeHeight="251725824" behindDoc="1" locked="0" layoutInCell="1" allowOverlap="1">
            <wp:simplePos x="0" y="0"/>
            <wp:positionH relativeFrom="page">
              <wp:posOffset>476250</wp:posOffset>
            </wp:positionH>
            <wp:positionV relativeFrom="paragraph">
              <wp:posOffset>125095</wp:posOffset>
            </wp:positionV>
            <wp:extent cx="857250" cy="1200150"/>
            <wp:effectExtent l="19050" t="0" r="0" b="0"/>
            <wp:wrapNone/>
            <wp:docPr id="1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png"/>
                    <pic:cNvPicPr/>
                  </pic:nvPicPr>
                  <pic:blipFill>
                    <a:blip r:embed="rId35" cstate="print"/>
                    <a:stretch>
                      <a:fillRect/>
                    </a:stretch>
                  </pic:blipFill>
                  <pic:spPr>
                    <a:xfrm>
                      <a:off x="0" y="0"/>
                      <a:ext cx="857250" cy="1200150"/>
                    </a:xfrm>
                    <a:prstGeom prst="rect">
                      <a:avLst/>
                    </a:prstGeom>
                  </pic:spPr>
                </pic:pic>
              </a:graphicData>
            </a:graphic>
          </wp:anchor>
        </w:drawing>
      </w:r>
    </w:p>
    <w:p w:rsidR="00B7171A" w:rsidRDefault="00B7171A" w:rsidP="00B7171A">
      <w:pPr>
        <w:pStyle w:val="BodyText"/>
        <w:rPr>
          <w:sz w:val="20"/>
        </w:rPr>
      </w:pPr>
    </w:p>
    <w:p w:rsidR="00B7171A" w:rsidRDefault="00B7171A" w:rsidP="00B7171A">
      <w:pPr>
        <w:pStyle w:val="BodyText"/>
        <w:rPr>
          <w:sz w:val="20"/>
        </w:rPr>
      </w:pPr>
    </w:p>
    <w:p w:rsidR="00B7171A" w:rsidRDefault="00342ACC" w:rsidP="00B7171A">
      <w:pPr>
        <w:pStyle w:val="BodyText"/>
        <w:spacing w:before="7"/>
        <w:rPr>
          <w:sz w:val="13"/>
        </w:rPr>
      </w:pPr>
      <w:r w:rsidRPr="00342ACC">
        <w:pict>
          <v:line id="_x0000_s1044" style="position:absolute;z-index:-251650048;mso-wrap-distance-left:0;mso-wrap-distance-right:0;mso-position-horizontal-relative:page" from="127.2pt,10.35pt" to="578.2pt,10.35pt" strokecolor="#231f20" strokeweight="1pt">
            <w10:wrap type="topAndBottom" anchorx="page"/>
          </v:line>
        </w:pict>
      </w:r>
    </w:p>
    <w:p w:rsidR="00B7171A" w:rsidRDefault="00B7171A" w:rsidP="00B7171A">
      <w:pPr>
        <w:pStyle w:val="BodyText"/>
        <w:rPr>
          <w:sz w:val="20"/>
        </w:rPr>
      </w:pPr>
    </w:p>
    <w:p w:rsidR="00B7171A" w:rsidRDefault="00342ACC" w:rsidP="00B7171A">
      <w:pPr>
        <w:pStyle w:val="BodyText"/>
        <w:spacing w:before="5"/>
        <w:rPr>
          <w:sz w:val="21"/>
        </w:rPr>
      </w:pPr>
      <w:r w:rsidRPr="00342ACC">
        <w:pict>
          <v:line id="_x0000_s1045" style="position:absolute;z-index:-251649024;mso-wrap-distance-left:0;mso-wrap-distance-right:0;mso-position-horizontal-relative:page" from="127.2pt,14.95pt" to="578.2pt,14.95pt" strokecolor="#231f20" strokeweight="1pt">
            <w10:wrap type="topAndBottom" anchorx="page"/>
          </v:line>
        </w:pict>
      </w:r>
    </w:p>
    <w:p w:rsidR="00B7171A" w:rsidRDefault="00B7171A" w:rsidP="00B7171A">
      <w:pPr>
        <w:pStyle w:val="BodyText"/>
        <w:rPr>
          <w:sz w:val="20"/>
        </w:rPr>
      </w:pPr>
    </w:p>
    <w:p w:rsidR="00B7171A" w:rsidRDefault="00342ACC" w:rsidP="00B7171A">
      <w:pPr>
        <w:pStyle w:val="BodyText"/>
        <w:spacing w:before="5"/>
        <w:rPr>
          <w:sz w:val="21"/>
        </w:rPr>
      </w:pPr>
      <w:r w:rsidRPr="00342ACC">
        <w:pict>
          <v:line id="_x0000_s1046" style="position:absolute;z-index:-251648000;mso-wrap-distance-left:0;mso-wrap-distance-right:0;mso-position-horizontal-relative:page" from="127.2pt,14.95pt" to="578.2pt,14.95pt" strokecolor="#231f20" strokeweight="1pt">
            <w10:wrap type="topAndBottom" anchorx="page"/>
          </v:line>
        </w:pict>
      </w:r>
    </w:p>
    <w:p w:rsidR="00B7171A" w:rsidRDefault="00B7171A" w:rsidP="00B7171A">
      <w:pPr>
        <w:spacing w:before="10"/>
        <w:ind w:left="732"/>
        <w:rPr>
          <w:b/>
          <w:sz w:val="24"/>
        </w:rPr>
      </w:pPr>
      <w:r>
        <w:rPr>
          <w:b/>
          <w:color w:val="0D73B7"/>
          <w:sz w:val="24"/>
        </w:rPr>
        <w:t>Anemometer</w:t>
      </w:r>
    </w:p>
    <w:p w:rsidR="00B7171A" w:rsidRDefault="00B7171A" w:rsidP="00B7171A">
      <w:pPr>
        <w:pStyle w:val="BodyText"/>
        <w:rPr>
          <w:sz w:val="24"/>
        </w:rPr>
      </w:pPr>
    </w:p>
    <w:p w:rsidR="00B7171A" w:rsidRDefault="00551D1F" w:rsidP="00B7171A">
      <w:pPr>
        <w:pStyle w:val="BodyText"/>
        <w:rPr>
          <w:sz w:val="24"/>
        </w:rPr>
      </w:pPr>
      <w:r>
        <w:rPr>
          <w:noProof/>
          <w:sz w:val="24"/>
          <w:lang w:bidi="ar-SA"/>
        </w:rPr>
        <w:drawing>
          <wp:anchor distT="0" distB="0" distL="0" distR="0" simplePos="0" relativeHeight="251672576" behindDoc="0" locked="0" layoutInCell="1" allowOverlap="1">
            <wp:simplePos x="0" y="0"/>
            <wp:positionH relativeFrom="page">
              <wp:posOffset>638175</wp:posOffset>
            </wp:positionH>
            <wp:positionV relativeFrom="paragraph">
              <wp:posOffset>62865</wp:posOffset>
            </wp:positionV>
            <wp:extent cx="542925" cy="981075"/>
            <wp:effectExtent l="19050" t="0" r="9525" b="0"/>
            <wp:wrapNone/>
            <wp:docPr id="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8.png"/>
                    <pic:cNvPicPr/>
                  </pic:nvPicPr>
                  <pic:blipFill>
                    <a:blip r:embed="rId36" cstate="print"/>
                    <a:stretch>
                      <a:fillRect/>
                    </a:stretch>
                  </pic:blipFill>
                  <pic:spPr>
                    <a:xfrm>
                      <a:off x="0" y="0"/>
                      <a:ext cx="542925" cy="981075"/>
                    </a:xfrm>
                    <a:prstGeom prst="rect">
                      <a:avLst/>
                    </a:prstGeom>
                  </pic:spPr>
                </pic:pic>
              </a:graphicData>
            </a:graphic>
          </wp:anchor>
        </w:drawing>
      </w:r>
    </w:p>
    <w:p w:rsidR="00B7171A" w:rsidRDefault="00B7171A" w:rsidP="00B7171A">
      <w:pPr>
        <w:pStyle w:val="BodyText"/>
        <w:rPr>
          <w:sz w:val="24"/>
        </w:rPr>
      </w:pPr>
    </w:p>
    <w:p w:rsidR="00B7171A" w:rsidRDefault="00B7171A" w:rsidP="00B7171A">
      <w:pPr>
        <w:pStyle w:val="BodyText"/>
        <w:rPr>
          <w:sz w:val="24"/>
        </w:rPr>
      </w:pPr>
    </w:p>
    <w:p w:rsidR="00B7171A" w:rsidRDefault="00B7171A" w:rsidP="00B7171A">
      <w:pPr>
        <w:pStyle w:val="BodyText"/>
        <w:rPr>
          <w:sz w:val="24"/>
        </w:rPr>
      </w:pPr>
    </w:p>
    <w:p w:rsidR="00B7171A" w:rsidRDefault="00B7171A" w:rsidP="00B7171A">
      <w:pPr>
        <w:pStyle w:val="BodyText"/>
        <w:rPr>
          <w:sz w:val="24"/>
        </w:rPr>
      </w:pPr>
    </w:p>
    <w:p w:rsidR="00B7171A" w:rsidRDefault="00B7171A" w:rsidP="00B7171A">
      <w:pPr>
        <w:pStyle w:val="BodyText"/>
        <w:spacing w:before="2"/>
        <w:rPr>
          <w:sz w:val="19"/>
        </w:rPr>
      </w:pPr>
    </w:p>
    <w:p w:rsidR="00B7171A" w:rsidRDefault="000B1D5D" w:rsidP="000B1D5D">
      <w:pPr>
        <w:spacing w:after="240"/>
        <w:rPr>
          <w:b/>
          <w:color w:val="0D73B7"/>
          <w:sz w:val="24"/>
        </w:rPr>
      </w:pPr>
      <w:proofErr w:type="gramStart"/>
      <w:r>
        <w:rPr>
          <w:b/>
          <w:color w:val="0D73B7"/>
          <w:sz w:val="24"/>
        </w:rPr>
        <w:t>Rain Gauge.</w:t>
      </w:r>
      <w:proofErr w:type="gramEnd"/>
      <w:r w:rsidR="00551D1F">
        <w:rPr>
          <w:b/>
          <w:color w:val="0D73B7"/>
          <w:sz w:val="24"/>
        </w:rPr>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7171A" w:rsidRDefault="00B7171A" w:rsidP="00B7171A">
      <w:pPr>
        <w:ind w:left="789"/>
        <w:rPr>
          <w:b/>
          <w:color w:val="0D73B7"/>
          <w:sz w:val="24"/>
        </w:rPr>
      </w:pPr>
    </w:p>
    <w:p w:rsidR="00B7171A" w:rsidRDefault="00B7171A" w:rsidP="00551D1F">
      <w:pPr>
        <w:rPr>
          <w:b/>
          <w:color w:val="0D73B7"/>
          <w:sz w:val="24"/>
        </w:rPr>
      </w:pPr>
    </w:p>
    <w:p w:rsidR="00B7171A" w:rsidRDefault="00B7171A" w:rsidP="00B7171A">
      <w:pPr>
        <w:ind w:left="789"/>
        <w:rPr>
          <w:b/>
          <w:color w:val="0D73B7"/>
          <w:sz w:val="24"/>
        </w:rPr>
      </w:pPr>
    </w:p>
    <w:p w:rsidR="00B7171A" w:rsidRDefault="00B7171A" w:rsidP="00B7171A">
      <w:pPr>
        <w:ind w:left="789"/>
        <w:rPr>
          <w:b/>
          <w:sz w:val="24"/>
        </w:rPr>
      </w:pPr>
      <w:r>
        <w:rPr>
          <w:noProof/>
        </w:rPr>
        <w:drawing>
          <wp:anchor distT="0" distB="0" distL="0" distR="0" simplePos="0" relativeHeight="251671552" behindDoc="0" locked="0" layoutInCell="1" allowOverlap="1">
            <wp:simplePos x="0" y="0"/>
            <wp:positionH relativeFrom="page">
              <wp:posOffset>691553</wp:posOffset>
            </wp:positionH>
            <wp:positionV relativeFrom="paragraph">
              <wp:posOffset>-1174301</wp:posOffset>
            </wp:positionV>
            <wp:extent cx="439691" cy="1176337"/>
            <wp:effectExtent l="19050" t="0" r="0" b="0"/>
            <wp:wrapNone/>
            <wp:docPr id="8"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pic:nvPicPr>
                  <pic:blipFill>
                    <a:blip r:embed="rId37" cstate="print"/>
                    <a:stretch>
                      <a:fillRect/>
                    </a:stretch>
                  </pic:blipFill>
                  <pic:spPr>
                    <a:xfrm>
                      <a:off x="0" y="0"/>
                      <a:ext cx="439691" cy="1176337"/>
                    </a:xfrm>
                    <a:prstGeom prst="rect">
                      <a:avLst/>
                    </a:prstGeom>
                  </pic:spPr>
                </pic:pic>
              </a:graphicData>
            </a:graphic>
          </wp:anchor>
        </w:drawing>
      </w:r>
      <w:r w:rsidR="00342ACC" w:rsidRPr="00342ACC">
        <w:rPr>
          <w:lang w:bidi="en-US"/>
        </w:rPr>
        <w:pict>
          <v:line id="_x0000_s1082" style="position:absolute;left:0;text-align:left;z-index:251676672;mso-position-horizontal-relative:page;mso-position-vertical-relative:text" from="127.2pt,-65.4pt" to="578.2pt,-65.4pt" strokecolor="#231f20" strokeweight="1pt">
            <w10:wrap anchorx="page"/>
          </v:line>
        </w:pict>
      </w:r>
      <w:r w:rsidR="00342ACC" w:rsidRPr="00342ACC">
        <w:rPr>
          <w:lang w:bidi="en-US"/>
        </w:rPr>
        <w:pict>
          <v:line id="_x0000_s1083" style="position:absolute;left:0;text-align:left;z-index:251677696;mso-position-horizontal-relative:page;mso-position-vertical-relative:text" from="127.2pt,-36.9pt" to="578.2pt,-36.9pt" strokecolor="#231f20" strokeweight="1pt">
            <w10:wrap anchorx="page"/>
          </v:line>
        </w:pict>
      </w:r>
      <w:r w:rsidR="00342ACC" w:rsidRPr="00342ACC">
        <w:rPr>
          <w:lang w:bidi="en-US"/>
        </w:rPr>
        <w:pict>
          <v:line id="_x0000_s1084" style="position:absolute;left:0;text-align:left;z-index:251678720;mso-position-horizontal-relative:page;mso-position-vertical-relative:text" from="127.2pt,-8.4pt" to="578.2pt,-8.4pt" strokecolor="#231f20" strokeweight="1pt">
            <w10:wrap anchorx="page"/>
          </v:line>
        </w:pict>
      </w:r>
      <w:r w:rsidR="00342ACC" w:rsidRPr="00342ACC">
        <w:rPr>
          <w:lang w:bidi="en-US"/>
        </w:rPr>
        <w:pict>
          <v:line id="_x0000_s1085" style="position:absolute;left:0;text-align:left;z-index:251679744;mso-position-horizontal-relative:page;mso-position-vertical-relative:text" from="127.2pt,54.95pt" to="578.2pt,54.95pt" strokecolor="#231f20" strokeweight="1pt">
            <w10:wrap anchorx="page"/>
          </v:line>
        </w:pict>
      </w:r>
      <w:r>
        <w:rPr>
          <w:b/>
          <w:color w:val="0D73B7"/>
          <w:sz w:val="24"/>
        </w:rPr>
        <w:t>Hygrometer</w:t>
      </w:r>
    </w:p>
    <w:p w:rsidR="00B7171A" w:rsidRDefault="00B7171A" w:rsidP="00B7171A">
      <w:pPr>
        <w:pStyle w:val="BodyText"/>
        <w:rPr>
          <w:sz w:val="20"/>
        </w:rPr>
      </w:pPr>
    </w:p>
    <w:p w:rsidR="00B7171A" w:rsidRDefault="00B7171A" w:rsidP="00B7171A">
      <w:pPr>
        <w:pStyle w:val="BodyText"/>
        <w:rPr>
          <w:sz w:val="20"/>
        </w:rPr>
      </w:pPr>
    </w:p>
    <w:p w:rsidR="00B7171A" w:rsidRDefault="00B7171A" w:rsidP="00B7171A">
      <w:pPr>
        <w:pStyle w:val="BodyText"/>
        <w:rPr>
          <w:sz w:val="20"/>
        </w:rPr>
      </w:pPr>
    </w:p>
    <w:p w:rsidR="00B7171A" w:rsidRDefault="00B7171A" w:rsidP="00B7171A">
      <w:pPr>
        <w:pStyle w:val="BodyText"/>
        <w:rPr>
          <w:sz w:val="20"/>
        </w:rPr>
      </w:pPr>
    </w:p>
    <w:p w:rsidR="00B7171A" w:rsidRDefault="00B7171A" w:rsidP="00B7171A">
      <w:pPr>
        <w:pStyle w:val="BodyText"/>
        <w:rPr>
          <w:sz w:val="20"/>
        </w:rPr>
      </w:pPr>
    </w:p>
    <w:p w:rsidR="00B7171A" w:rsidRDefault="00B7171A" w:rsidP="00B7171A">
      <w:pPr>
        <w:pStyle w:val="BodyText"/>
        <w:rPr>
          <w:sz w:val="20"/>
        </w:rPr>
      </w:pPr>
    </w:p>
    <w:p w:rsidR="00B7171A" w:rsidRDefault="00B7171A" w:rsidP="00B7171A">
      <w:pPr>
        <w:pStyle w:val="BodyText"/>
        <w:rPr>
          <w:sz w:val="20"/>
        </w:rPr>
      </w:pPr>
    </w:p>
    <w:p w:rsidR="00B7171A" w:rsidRPr="000B1D5D" w:rsidRDefault="00342ACC" w:rsidP="00551D1F">
      <w:pPr>
        <w:spacing w:before="214"/>
        <w:ind w:left="869"/>
        <w:rPr>
          <w:sz w:val="24"/>
        </w:rPr>
        <w:sectPr w:rsidR="00B7171A" w:rsidRPr="000B1D5D" w:rsidSect="000E77AD">
          <w:footerReference w:type="default" r:id="rId38"/>
          <w:pgSz w:w="11900" w:h="16840"/>
          <w:pgMar w:top="1440" w:right="1080" w:bottom="1440" w:left="1080" w:header="720" w:footer="516" w:gutter="0"/>
          <w:cols w:space="720"/>
          <w:titlePg/>
          <w:docGrid w:linePitch="299"/>
        </w:sectPr>
      </w:pPr>
      <w:r w:rsidRPr="00342ACC">
        <w:rPr>
          <w:lang w:bidi="en-US"/>
        </w:rPr>
        <w:pict>
          <v:group id="_x0000_s1029" style="position:absolute;left:0;text-align:left;margin-left:39.25pt;margin-top:-56.6pt;width:65.15pt;height:69.55pt;z-index:-251656192;mso-position-horizontal-relative:page" coordorigin="785,-1132" coordsize="1303,1391">
            <v:shape id="_x0000_s1030" style="position:absolute;left:1059;top:-1132;width:1025;height:304" coordorigin="1060,-1132" coordsize="1025,304" o:spt="100" adj="0,,0" path="m2045,-932r-261,l1905,-828r162,-14l2045,-932xm1467,-927r-53,l1433,-843r,-2l1453,-846r,l1467,-927xm1442,-1132r-5,12l1430,-1083r,89l1415,-994r2,36l1066,-953r-3,4l1060,-942r1,8l1068,-925r399,-2l1467,-928r317,-4l2045,-932r-6,-23l2039,-959r-572,l1467,-994r-37,l1419,-996r48,l1467,-996r,-1l1452,-997r,-86l1446,-1120r-4,-12xm2085,-1088r-167,l1780,-962r-313,3l2039,-959r,-8l2085,-1054r,-34xm1466,-1001r-14,4l1467,-997r-1,-4xe" fillcolor="#090b0b" stroked="f">
              <v:stroke joinstyle="round"/>
              <v:formulas/>
              <v:path arrowok="t" o:connecttype="segments"/>
            </v:shape>
            <v:shape id="_x0000_s1031" style="position:absolute;left:1090;top:-847;width:697;height:875" coordorigin="1091,-846" coordsize="697,875" o:spt="100" adj="0,,0" path="m1465,-477r-47,l1416,-470r21,5l1434,-14r,36l1444,28r9,-2l1452,24r,-493l1464,-472r1,-5xm1144,-446r-53,12l1153,-291r25,-24l1185,-371r-24,l1144,-446xm1677,-387r-13,1l1660,-364r-3,3l1658,-339r17,3l1689,-331r16,11l1732,-300r13,3l1755,-304r23,-17l1787,-334r,l1723,-334r-12,-4l1697,-354r-20,-33xm1243,-374r-57,l1211,-327r32,-17l1243,-374xm1567,-491r-98,l1490,-484r59,25l1666,-408r21,2l1702,-401r16,10l1742,-371r12,13l1758,-351r-5,6l1740,-339r-17,5l1787,-334r-3,-16l1772,-375r-19,-13l1728,-407r-24,-19l1690,-437r-4,-8l1689,-447r-33,l1567,-491xm1183,-416r-20,13l1161,-371r24,l1186,-374r57,l1243,-397r-37,l1183,-416xm1243,-505r-34,51l1206,-397r37,l1243,-411r88,-36l1359,-457r-115,l1243,-505xm1778,-455r-61,l1731,-452r11,13l1755,-411r11,-3l1773,-418r4,-11l1781,-447r-3,-8xm1694,-491r-13,1l1673,-486r-8,13l1656,-447r33,l1693,-451r24,-4l1778,-455r-1,l1767,-463r-25,-10l1694,-491xm1347,-584r-67,l1411,-531r-167,74l1359,-457r33,-13l1418,-477r47,l1467,-487r2,-4l1567,-491r-71,-35l1541,-547r-82,l1458,-552r-30,l1347,-584xm1628,-575r-26,l1604,-521r67,-22l1671,-549r-42,l1628,-575xm1248,-620r-24,l1258,-532r22,l1280,-584r67,l1275,-613r,-7l1248,-620r,xm1675,-693r-67,31l1608,-607r-149,60l1541,-547r61,-28l1628,-575r-1,-16l1664,-600r-1,-15l1630,-615r,-29l1677,-655r-2,-38xm1670,-578r-41,29l1671,-549r-1,-29xm1453,-846r,l1433,-845r,2l1428,-552r30,l1453,-846xm1197,-712r,149l1224,-555r,-65l1248,-620r-51,-92xm1662,-629r-32,14l1663,-615r-1,-14xm1275,-678r-27,l1248,-620r27,l1275,-678xe" fillcolor="#c0b964" stroked="f">
              <v:stroke joinstyle="round"/>
              <v:formulas/>
              <v:path arrowok="t" o:connecttype="segments"/>
            </v:shape>
            <v:shape id="_x0000_s1032" style="position:absolute;left:1233;top:-56;width:406;height:312" coordorigin="1233,-56" coordsize="406,312" o:spt="100" adj="0,,0" path="m1254,-41r-17,4l1233,-21r6,33l1265,17r22,8l1316,41r48,31l1379,81r6,15l1399,114r9,21l1414,170r8,63l1445,250r15,6l1474,250r17,-17l1496,227r3,-14l1499,177r-1,-70l1498,96r3,-9l1510,77r17,-17l1527,60r9,-10l1549,39r18,-11l1444,28r-10,-6l1434,-11r-24,l1394,-11r-16,-3l1367,-16r-26,-5l1311,-28r-22,-9l1254,-41xm1527,60r,l1527,60r,xm1623,-56r-32,4l1572,-37r-21,9l1517,-21r-61,7l1452,-14r1,39l1453,26r-9,2l1567,28r11,-6l1631,-10r8,-28l1638,-52r-15,-4xm1434,-14r-9,2l1410,-11r24,l1434,-14xe" fillcolor="#8c9989" stroked="f">
              <v:stroke joinstyle="round"/>
              <v:formulas/>
              <v:path arrowok="t" o:connecttype="segments"/>
            </v:shape>
            <v:shape id="_x0000_s1033" type="#_x0000_t75" style="position:absolute;left:787;top:-1042;width:281;height:214">
              <v:imagedata r:id="rId39" o:title=""/>
            </v:shape>
            <v:shape id="_x0000_s1034" type="#_x0000_t75" style="position:absolute;left:1230;top:-58;width:411;height:317">
              <v:imagedata r:id="rId40" o:title=""/>
            </v:shape>
            <v:shape id="_x0000_s1035" style="position:absolute;left:1090;top:-532;width:367;height:561" coordorigin="1091,-532" coordsize="367,561" path="m1457,24r-2,1l1454,26r-1,l1444,28r-10,-6l1434,-14r3,-451l1416,-470r-85,23l1271,-422r-28,11l1243,-344r-32,17l1186,-374r-8,59l1153,-291r-62,-143l1144,-446r17,75l1163,-403r20,-13l1206,-397r3,-57l1243,-505r1,48l1411,-531r3,-1e" filled="f" strokecolor="#231f20" strokeweight=".25pt">
              <v:path arrowok="t"/>
            </v:shape>
            <v:shape id="_x0000_s1036" type="#_x0000_t75" style="position:absolute;left:1194;top:-715;width:589;height:307">
              <v:imagedata r:id="rId41" o:title=""/>
            </v:shape>
            <v:shape id="_x0000_s1037" style="position:absolute;left:6559;top:-35211;width:10814;height:9455" coordorigin="6559,-35211" coordsize="10814,9455" o:spt="100" adj="0,,0" path="m1689,-438r,l1689,-438r1,1l1704,-426r24,19l1753,-388r19,13l1784,-350r3,16l1778,-321r-23,17l1745,-297r,l1732,-300r-27,-20l1689,-331r-14,-5l1658,-339r-1,-22l1657,-361r3,-3l1664,-386r,l1677,-387r20,33l1711,-338r12,4l1740,-339r13,-6l1758,-351r-4,-7l1742,-371r-24,-20l1702,-401r-15,-5l1666,-408r-117,-51l1490,-484r-21,-7l1467,-487r-3,15l1464,-472r-12,3l1452,24t-24,-575l1428,-552r5,-291l1433,-845t26,301l1459,-547r-6,-299l1453,-848t14,-111l1467,-996r-1,-5l1452,-997r,l1452,-1083r-7,-27l1438,-1107r-6,15l1430,-1082r,88l1419,-996r-4,2l1415,-994r2,36l1066,-953r-74,1l1038,-1041,787,-918r261,90l998,-924r70,-1l1414,-927r19,84l1433,-843t34,-116l1780,-962r138,-126l2085,-1088r,34l2039,-967r,12l2067,-842r-162,14l1784,-932r-317,4l1453,-846r,m1755,-411r-13,-28l1731,-452r-14,-3l1693,-451r-7,6l1686,-445r4,8l1690,-437r,l1690,-437m1068,-955r-1,1l1067,-954r-1,1l1063,-949r-3,7l1061,-934r7,9e" filled="f" strokecolor="#231f20" strokeweight=".25pt">
              <v:stroke joinstyle="round"/>
              <v:formulas/>
              <v:path arrowok="t" o:connecttype="segments"/>
            </v:shape>
            <w10:wrap anchorx="page"/>
          </v:group>
        </w:pict>
      </w:r>
      <w:r w:rsidRPr="00342ACC">
        <w:rPr>
          <w:lang w:bidi="en-US"/>
        </w:rPr>
        <w:pict>
          <v:line id="_x0000_s1086" style="position:absolute;left:0;text-align:left;z-index:251680768;mso-position-horizontal-relative:page" from="127.2pt,-11.8pt" to="578.2pt,-11.8pt" strokecolor="#231f20" strokeweight="1pt">
            <w10:wrap anchorx="page"/>
          </v:line>
        </w:pict>
      </w:r>
      <w:r w:rsidRPr="00342ACC">
        <w:rPr>
          <w:lang w:bidi="en-US"/>
        </w:rPr>
        <w:pict>
          <v:line id="_x0000_s1087" style="position:absolute;left:0;text-align:left;z-index:251681792;mso-position-horizontal-relative:page" from="127.2pt,16.7pt" to="578.2pt,16.7pt" strokecolor="#231f20" strokeweight="1pt">
            <w10:wrap anchorx="page"/>
          </v:line>
        </w:pict>
      </w:r>
      <w:r w:rsidRPr="00342ACC">
        <w:rPr>
          <w:lang w:bidi="en-US"/>
        </w:rPr>
        <w:pict>
          <v:line id="_x0000_s1088" style="position:absolute;left:0;text-align:left;z-index:251682816;mso-position-horizontal-relative:page" from="127.2pt,80.7pt" to="578.2pt,80.7pt" strokecolor="#231f20" strokeweight="1pt">
            <w10:wrap anchorx="page"/>
          </v:line>
        </w:pict>
      </w:r>
      <w:r w:rsidRPr="00342ACC">
        <w:rPr>
          <w:lang w:bidi="en-US"/>
        </w:rPr>
        <w:pict>
          <v:line id="_x0000_s1089" style="position:absolute;left:0;text-align:left;z-index:251683840;mso-position-horizontal-relative:page" from="127.2pt,109.2pt" to="578.2pt,109.2pt" strokecolor="#231f20" strokeweight="1pt">
            <w10:wrap anchorx="page"/>
          </v:line>
        </w:pict>
      </w:r>
      <w:r w:rsidR="00B7171A" w:rsidRPr="000B1D5D">
        <w:rPr>
          <w:color w:val="0D73B7"/>
          <w:sz w:val="24"/>
        </w:rPr>
        <w:t>Wind Vane</w:t>
      </w:r>
    </w:p>
    <w:p w:rsidR="00B7171A" w:rsidRDefault="00B7171A" w:rsidP="00B7171A">
      <w:pPr>
        <w:pStyle w:val="BodyText"/>
        <w:spacing w:before="10"/>
        <w:rPr>
          <w:sz w:val="16"/>
        </w:rPr>
      </w:pPr>
    </w:p>
    <w:p w:rsidR="00D277D8" w:rsidRDefault="00D277D8" w:rsidP="00B7171A">
      <w:pPr>
        <w:rPr>
          <w:sz w:val="32"/>
        </w:rPr>
        <w:sectPr w:rsidR="00D277D8" w:rsidSect="000B1D5D">
          <w:type w:val="continuous"/>
          <w:pgSz w:w="11900" w:h="16840"/>
          <w:pgMar w:top="1440" w:right="1080" w:bottom="1440" w:left="1080" w:header="720" w:footer="720" w:gutter="0"/>
          <w:cols w:num="2" w:space="720" w:equalWidth="0">
            <w:col w:w="2967" w:space="587"/>
            <w:col w:w="6186"/>
          </w:cols>
          <w:docGrid w:linePitch="299"/>
        </w:sectPr>
      </w:pPr>
    </w:p>
    <w:p w:rsidR="00B7171A" w:rsidRDefault="00B7171A" w:rsidP="00B7171A">
      <w:pPr>
        <w:pStyle w:val="BodyText"/>
        <w:spacing w:before="4"/>
        <w:rPr>
          <w:sz w:val="20"/>
        </w:rPr>
      </w:pPr>
    </w:p>
    <w:p w:rsidR="00D277D8" w:rsidRPr="00D86CD1" w:rsidRDefault="00D277D8" w:rsidP="00B7171A">
      <w:pPr>
        <w:pStyle w:val="BodyText"/>
        <w:spacing w:before="4"/>
        <w:rPr>
          <w:rFonts w:ascii="Arial" w:hAnsi="Arial" w:cs="Arial"/>
        </w:rPr>
      </w:pPr>
      <w:r w:rsidRPr="00D86CD1">
        <w:rPr>
          <w:rFonts w:ascii="Arial" w:hAnsi="Arial" w:cs="Arial"/>
        </w:rPr>
        <w:t>Describe the best site for a weather station.</w:t>
      </w:r>
    </w:p>
    <w:p w:rsidR="00D277D8" w:rsidRPr="00D67C80" w:rsidRDefault="00D277D8" w:rsidP="00B7171A">
      <w:pPr>
        <w:pStyle w:val="BodyText"/>
        <w:spacing w:before="4"/>
        <w:rPr>
          <w:sz w:val="22"/>
          <w:szCs w:val="22"/>
        </w:rPr>
      </w:pPr>
    </w:p>
    <w:p w:rsidR="00506F8D" w:rsidRPr="00D67C80" w:rsidRDefault="00506F8D" w:rsidP="00506F8D">
      <w:pPr>
        <w:pStyle w:val="NormalWeb"/>
        <w:shd w:val="clear" w:color="auto" w:fill="FFFFFF"/>
        <w:spacing w:before="0" w:beforeAutospacing="0" w:after="360" w:afterAutospacing="0"/>
        <w:rPr>
          <w:rFonts w:ascii="Arial" w:hAnsi="Arial" w:cs="Arial"/>
          <w:sz w:val="22"/>
          <w:szCs w:val="22"/>
        </w:rPr>
      </w:pPr>
      <w:r w:rsidRPr="00D67C80">
        <w:rPr>
          <w:rFonts w:ascii="Arial" w:hAnsi="Arial" w:cs="Arial"/>
          <w:sz w:val="22"/>
          <w:szCs w:val="22"/>
        </w:rPr>
        <w:t>A weather station is generally an entire facility that houses special tools and instruments which monitor weather conditions. However, the term weather station is also used to describe a personal installation that someone can use on their private property to monitor atmospheric conditions.</w:t>
      </w:r>
    </w:p>
    <w:p w:rsidR="00506F8D" w:rsidRPr="00D67C80" w:rsidRDefault="00506F8D" w:rsidP="00506F8D">
      <w:pPr>
        <w:pStyle w:val="NormalWeb"/>
        <w:shd w:val="clear" w:color="auto" w:fill="FFFFFF"/>
        <w:spacing w:before="0" w:beforeAutospacing="0" w:after="360" w:afterAutospacing="0"/>
        <w:rPr>
          <w:rFonts w:ascii="Arial" w:hAnsi="Arial" w:cs="Arial"/>
          <w:sz w:val="22"/>
          <w:szCs w:val="22"/>
        </w:rPr>
      </w:pPr>
      <w:r w:rsidRPr="00D67C80">
        <w:rPr>
          <w:rFonts w:ascii="Arial" w:hAnsi="Arial" w:cs="Arial"/>
          <w:sz w:val="22"/>
          <w:szCs w:val="22"/>
        </w:rPr>
        <w:t>Personal weather stations are data gathering devices. They track and register information regarding weather patterns and the environment. They can be simple or use a wide array of sensors to record anything from pressure changes in the atmosphere to solar radiation emissions.</w:t>
      </w:r>
    </w:p>
    <w:p w:rsidR="00506F8D" w:rsidRPr="00D67C80" w:rsidRDefault="00506F8D" w:rsidP="00506F8D">
      <w:pPr>
        <w:pStyle w:val="NormalWeb"/>
        <w:shd w:val="clear" w:color="auto" w:fill="FFFFFF"/>
        <w:spacing w:before="0" w:beforeAutospacing="0" w:after="360" w:afterAutospacing="0"/>
        <w:rPr>
          <w:rFonts w:ascii="Arial" w:hAnsi="Arial" w:cs="Arial"/>
          <w:sz w:val="22"/>
          <w:szCs w:val="22"/>
        </w:rPr>
      </w:pPr>
      <w:r w:rsidRPr="00D67C80">
        <w:rPr>
          <w:rFonts w:ascii="Arial" w:hAnsi="Arial" w:cs="Arial"/>
          <w:sz w:val="22"/>
          <w:szCs w:val="22"/>
        </w:rPr>
        <w:t>Weather stations can be based on either analog or digital technology. Depending on how advanced the system is</w:t>
      </w:r>
      <w:proofErr w:type="gramStart"/>
      <w:r w:rsidRPr="00D67C80">
        <w:rPr>
          <w:rFonts w:ascii="Arial" w:hAnsi="Arial" w:cs="Arial"/>
          <w:sz w:val="22"/>
          <w:szCs w:val="22"/>
        </w:rPr>
        <w:t>,</w:t>
      </w:r>
      <w:proofErr w:type="gramEnd"/>
      <w:r w:rsidRPr="00D67C80">
        <w:rPr>
          <w:rFonts w:ascii="Arial" w:hAnsi="Arial" w:cs="Arial"/>
          <w:sz w:val="22"/>
          <w:szCs w:val="22"/>
        </w:rPr>
        <w:t xml:space="preserve"> some can even be used to forecast weather conditions.</w:t>
      </w:r>
    </w:p>
    <w:p w:rsidR="00506F8D" w:rsidRPr="00D86CD1" w:rsidRDefault="00506F8D" w:rsidP="00506F8D">
      <w:pPr>
        <w:pStyle w:val="Heading2"/>
        <w:shd w:val="clear" w:color="auto" w:fill="FFFFFF"/>
        <w:spacing w:before="0" w:after="300" w:line="288" w:lineRule="atLeast"/>
        <w:rPr>
          <w:rFonts w:ascii="Arial" w:hAnsi="Arial" w:cs="Arial"/>
          <w:color w:val="191919"/>
          <w:sz w:val="28"/>
          <w:szCs w:val="28"/>
        </w:rPr>
      </w:pPr>
      <w:r w:rsidRPr="00D86CD1">
        <w:rPr>
          <w:rFonts w:ascii="Arial" w:hAnsi="Arial" w:cs="Arial"/>
          <w:color w:val="191919"/>
          <w:sz w:val="28"/>
          <w:szCs w:val="28"/>
        </w:rPr>
        <w:t>Installing a Weather Station</w:t>
      </w:r>
    </w:p>
    <w:p w:rsidR="00506F8D" w:rsidRPr="00D67C80" w:rsidRDefault="00506F8D" w:rsidP="00506F8D">
      <w:pPr>
        <w:pStyle w:val="NormalWeb"/>
        <w:shd w:val="clear" w:color="auto" w:fill="FFFFFF"/>
        <w:spacing w:before="0" w:beforeAutospacing="0" w:after="360" w:afterAutospacing="0"/>
        <w:rPr>
          <w:rFonts w:ascii="Arial" w:hAnsi="Arial" w:cs="Arial"/>
          <w:sz w:val="22"/>
          <w:szCs w:val="22"/>
        </w:rPr>
      </w:pPr>
      <w:r w:rsidRPr="00D67C80">
        <w:rPr>
          <w:rFonts w:ascii="Arial" w:hAnsi="Arial" w:cs="Arial"/>
          <w:sz w:val="22"/>
          <w:szCs w:val="22"/>
        </w:rPr>
        <w:t>There are plenty of home weather stations designed to fit perfectly on a fencepost or a flagpole. However, most times it is better to buy a specially designed tripod to hold the entire unit. Most of them can be grounded or mounted on a rooftop.</w:t>
      </w:r>
    </w:p>
    <w:p w:rsidR="00506F8D" w:rsidRPr="00D67C80" w:rsidRDefault="00506F8D" w:rsidP="00506F8D">
      <w:pPr>
        <w:pStyle w:val="NormalWeb"/>
        <w:shd w:val="clear" w:color="auto" w:fill="FFFFFF"/>
        <w:spacing w:before="0" w:beforeAutospacing="0" w:after="360" w:afterAutospacing="0"/>
        <w:rPr>
          <w:rFonts w:ascii="Arial" w:hAnsi="Arial" w:cs="Arial"/>
          <w:sz w:val="22"/>
          <w:szCs w:val="22"/>
        </w:rPr>
      </w:pPr>
      <w:r w:rsidRPr="00D67C80">
        <w:rPr>
          <w:rFonts w:ascii="Arial" w:hAnsi="Arial" w:cs="Arial"/>
          <w:sz w:val="22"/>
          <w:szCs w:val="22"/>
        </w:rPr>
        <w:t>Personal weather stations have a transmission distance limitation. When installing one, it is essential to keep track of how far away from your receiver you install it. A miscalculation can result in the console being unable to receive information from the instruments.</w:t>
      </w:r>
    </w:p>
    <w:p w:rsidR="00506F8D" w:rsidRDefault="00506F8D" w:rsidP="00506F8D">
      <w:pPr>
        <w:pStyle w:val="Heading3"/>
        <w:shd w:val="clear" w:color="auto" w:fill="FFFFFF"/>
        <w:spacing w:before="0" w:after="300" w:line="288" w:lineRule="atLeast"/>
        <w:rPr>
          <w:rFonts w:ascii="Arial" w:hAnsi="Arial" w:cs="Arial"/>
          <w:color w:val="191919"/>
          <w:sz w:val="30"/>
          <w:szCs w:val="30"/>
        </w:rPr>
      </w:pPr>
      <w:r>
        <w:rPr>
          <w:rFonts w:ascii="Arial" w:hAnsi="Arial" w:cs="Arial"/>
          <w:color w:val="191919"/>
          <w:sz w:val="30"/>
          <w:szCs w:val="30"/>
        </w:rPr>
        <w:t>Weather Station Placement Tips</w:t>
      </w:r>
    </w:p>
    <w:p w:rsidR="00506F8D" w:rsidRPr="00D67C80" w:rsidRDefault="00506F8D" w:rsidP="00506F8D">
      <w:pPr>
        <w:pStyle w:val="NormalWeb"/>
        <w:shd w:val="clear" w:color="auto" w:fill="FFFFFF"/>
        <w:spacing w:before="0" w:beforeAutospacing="0" w:after="0" w:afterAutospacing="0"/>
        <w:rPr>
          <w:rFonts w:ascii="Arial" w:hAnsi="Arial" w:cs="Arial"/>
          <w:color w:val="191919"/>
          <w:sz w:val="22"/>
          <w:szCs w:val="22"/>
        </w:rPr>
      </w:pPr>
      <w:r w:rsidRPr="00D67C80">
        <w:rPr>
          <w:rFonts w:ascii="Arial" w:hAnsi="Arial" w:cs="Arial"/>
          <w:color w:val="191919"/>
          <w:sz w:val="22"/>
          <w:szCs w:val="22"/>
        </w:rPr>
        <w:t>The </w:t>
      </w:r>
      <w:hyperlink r:id="rId42" w:history="1">
        <w:r w:rsidRPr="00D67C80">
          <w:rPr>
            <w:rStyle w:val="Hyperlink"/>
            <w:rFonts w:ascii="Arial" w:hAnsi="Arial" w:cs="Arial"/>
            <w:b/>
            <w:bCs/>
            <w:color w:val="1E73BE"/>
            <w:sz w:val="22"/>
            <w:szCs w:val="22"/>
            <w:bdr w:val="none" w:sz="0" w:space="0" w:color="auto" w:frame="1"/>
          </w:rPr>
          <w:t>location where you install your weather station</w:t>
        </w:r>
      </w:hyperlink>
      <w:r w:rsidRPr="00D67C80">
        <w:rPr>
          <w:rFonts w:ascii="Arial" w:hAnsi="Arial" w:cs="Arial"/>
          <w:color w:val="191919"/>
          <w:sz w:val="22"/>
          <w:szCs w:val="22"/>
        </w:rPr>
        <w:t> is essential not only to its protection but also to the accuracy of the data collected. Here are some things to keep in mind if you’re in the market for personal weather stations.</w:t>
      </w:r>
    </w:p>
    <w:p w:rsidR="00D86CD1" w:rsidRPr="00D67C80" w:rsidRDefault="00D86CD1" w:rsidP="00506F8D">
      <w:pPr>
        <w:pStyle w:val="NormalWeb"/>
        <w:shd w:val="clear" w:color="auto" w:fill="FFFFFF"/>
        <w:spacing w:before="0" w:beforeAutospacing="0" w:after="0" w:afterAutospacing="0"/>
        <w:rPr>
          <w:rFonts w:ascii="Arial" w:hAnsi="Arial" w:cs="Arial"/>
          <w:color w:val="191919"/>
          <w:sz w:val="22"/>
          <w:szCs w:val="22"/>
        </w:rPr>
      </w:pPr>
    </w:p>
    <w:p w:rsidR="00506F8D" w:rsidRDefault="00D86CD1" w:rsidP="00D86CD1">
      <w:pPr>
        <w:pStyle w:val="Heading3"/>
        <w:shd w:val="clear" w:color="auto" w:fill="FFFFFF"/>
        <w:spacing w:before="0" w:after="300" w:line="288" w:lineRule="atLeast"/>
        <w:rPr>
          <w:rFonts w:ascii="Arial" w:hAnsi="Arial" w:cs="Arial"/>
          <w:color w:val="191919"/>
          <w:sz w:val="30"/>
          <w:szCs w:val="30"/>
        </w:rPr>
      </w:pPr>
      <w:r w:rsidRPr="00D86CD1">
        <w:rPr>
          <w:rFonts w:ascii="Arial" w:hAnsi="Arial" w:cs="Arial"/>
          <w:b w:val="0"/>
          <w:bCs w:val="0"/>
          <w:color w:val="191919"/>
          <w:sz w:val="30"/>
          <w:szCs w:val="30"/>
        </w:rPr>
        <w:t>1.</w:t>
      </w:r>
      <w:r>
        <w:rPr>
          <w:rFonts w:ascii="Arial" w:hAnsi="Arial" w:cs="Arial"/>
          <w:color w:val="191919"/>
          <w:sz w:val="30"/>
          <w:szCs w:val="30"/>
        </w:rPr>
        <w:t xml:space="preserve"> </w:t>
      </w:r>
      <w:r w:rsidR="00506F8D">
        <w:rPr>
          <w:rFonts w:ascii="Arial" w:hAnsi="Arial" w:cs="Arial"/>
          <w:color w:val="191919"/>
          <w:sz w:val="30"/>
          <w:szCs w:val="30"/>
        </w:rPr>
        <w:t>Proximity to Other Objects</w:t>
      </w:r>
    </w:p>
    <w:p w:rsidR="00506F8D" w:rsidRPr="00D67C80" w:rsidRDefault="00506F8D" w:rsidP="00506F8D">
      <w:pPr>
        <w:pStyle w:val="NormalWeb"/>
        <w:shd w:val="clear" w:color="auto" w:fill="FFFFFF"/>
        <w:spacing w:before="0" w:beforeAutospacing="0" w:after="360" w:afterAutospacing="0"/>
        <w:rPr>
          <w:rFonts w:ascii="Arial" w:hAnsi="Arial" w:cs="Arial"/>
          <w:color w:val="191919"/>
          <w:sz w:val="22"/>
          <w:szCs w:val="22"/>
        </w:rPr>
      </w:pPr>
      <w:r w:rsidRPr="00D67C80">
        <w:rPr>
          <w:rFonts w:ascii="Arial" w:hAnsi="Arial" w:cs="Arial"/>
          <w:color w:val="191919"/>
          <w:sz w:val="22"/>
          <w:szCs w:val="22"/>
        </w:rPr>
        <w:t>A weather station should be placed in an open space. Putting it between buildings or in an alley can affect the wind direction and speed readings. There should also be plenty of distance between the unit and other tall objects such as trees, poles, buildings.</w:t>
      </w:r>
    </w:p>
    <w:p w:rsidR="00506F8D" w:rsidRDefault="00D86CD1" w:rsidP="00506F8D">
      <w:pPr>
        <w:pStyle w:val="Heading3"/>
        <w:shd w:val="clear" w:color="auto" w:fill="FFFFFF"/>
        <w:spacing w:before="0" w:after="300" w:line="288" w:lineRule="atLeast"/>
        <w:rPr>
          <w:rFonts w:ascii="Arial" w:hAnsi="Arial" w:cs="Arial"/>
          <w:color w:val="191919"/>
          <w:sz w:val="30"/>
          <w:szCs w:val="30"/>
        </w:rPr>
      </w:pPr>
      <w:r>
        <w:rPr>
          <w:rFonts w:ascii="Arial" w:hAnsi="Arial" w:cs="Arial"/>
          <w:color w:val="191919"/>
          <w:sz w:val="30"/>
          <w:szCs w:val="30"/>
        </w:rPr>
        <w:t xml:space="preserve">2. </w:t>
      </w:r>
      <w:r w:rsidR="00506F8D">
        <w:rPr>
          <w:rFonts w:ascii="Arial" w:hAnsi="Arial" w:cs="Arial"/>
          <w:color w:val="191919"/>
          <w:sz w:val="30"/>
          <w:szCs w:val="30"/>
        </w:rPr>
        <w:t>Surface composition</w:t>
      </w:r>
    </w:p>
    <w:p w:rsidR="00506F8D" w:rsidRPr="00D67C80" w:rsidRDefault="00506F8D" w:rsidP="00506F8D">
      <w:pPr>
        <w:pStyle w:val="NormalWeb"/>
        <w:shd w:val="clear" w:color="auto" w:fill="FFFFFF"/>
        <w:spacing w:before="0" w:beforeAutospacing="0" w:after="360" w:afterAutospacing="0"/>
        <w:rPr>
          <w:rFonts w:ascii="Arial" w:hAnsi="Arial" w:cs="Arial"/>
          <w:color w:val="191919"/>
          <w:sz w:val="22"/>
          <w:szCs w:val="22"/>
        </w:rPr>
      </w:pPr>
      <w:r w:rsidRPr="00D67C80">
        <w:rPr>
          <w:rFonts w:ascii="Arial" w:hAnsi="Arial" w:cs="Arial"/>
          <w:color w:val="191919"/>
          <w:sz w:val="22"/>
          <w:szCs w:val="22"/>
        </w:rPr>
        <w:t>If your yard has more asphalt than gravel, you should reconsider whether or not the time is right to get a weather station. Black surfaces can seriously influence ground temperature readings as they tend to draw more sunlight.</w:t>
      </w:r>
    </w:p>
    <w:p w:rsidR="00506F8D" w:rsidRPr="00D67C80" w:rsidRDefault="00506F8D" w:rsidP="00506F8D">
      <w:pPr>
        <w:pStyle w:val="NormalWeb"/>
        <w:shd w:val="clear" w:color="auto" w:fill="FFFFFF"/>
        <w:spacing w:before="0" w:beforeAutospacing="0" w:after="360" w:afterAutospacing="0"/>
        <w:rPr>
          <w:rFonts w:ascii="Arial" w:hAnsi="Arial" w:cs="Arial"/>
          <w:color w:val="191919"/>
          <w:sz w:val="22"/>
          <w:szCs w:val="22"/>
        </w:rPr>
      </w:pPr>
      <w:r w:rsidRPr="00D67C80">
        <w:rPr>
          <w:rFonts w:ascii="Arial" w:hAnsi="Arial" w:cs="Arial"/>
          <w:color w:val="191919"/>
          <w:sz w:val="22"/>
          <w:szCs w:val="22"/>
        </w:rPr>
        <w:t>It’s also important that a weather station is actually placed well above ground. A minimum of 5 feet distance between the station and the ground is recommended, and this includes grass.</w:t>
      </w:r>
    </w:p>
    <w:p w:rsidR="00506F8D" w:rsidRDefault="00D86CD1" w:rsidP="00506F8D">
      <w:pPr>
        <w:pStyle w:val="Heading3"/>
        <w:shd w:val="clear" w:color="auto" w:fill="FFFFFF"/>
        <w:spacing w:before="0" w:after="300" w:line="288" w:lineRule="atLeast"/>
        <w:rPr>
          <w:rFonts w:ascii="Arial" w:hAnsi="Arial" w:cs="Arial"/>
          <w:color w:val="191919"/>
          <w:sz w:val="30"/>
          <w:szCs w:val="30"/>
        </w:rPr>
      </w:pPr>
      <w:r>
        <w:rPr>
          <w:rFonts w:ascii="Arial" w:hAnsi="Arial" w:cs="Arial"/>
          <w:color w:val="191919"/>
          <w:sz w:val="30"/>
          <w:szCs w:val="30"/>
        </w:rPr>
        <w:lastRenderedPageBreak/>
        <w:t xml:space="preserve">3. </w:t>
      </w:r>
      <w:r w:rsidR="00506F8D">
        <w:rPr>
          <w:rFonts w:ascii="Arial" w:hAnsi="Arial" w:cs="Arial"/>
          <w:color w:val="191919"/>
          <w:sz w:val="30"/>
          <w:szCs w:val="30"/>
        </w:rPr>
        <w:t>Mind the trees</w:t>
      </w:r>
    </w:p>
    <w:p w:rsidR="00825DA2" w:rsidRPr="00D67C80" w:rsidRDefault="00506F8D" w:rsidP="00825DA2">
      <w:pPr>
        <w:pStyle w:val="NormalWeb"/>
        <w:shd w:val="clear" w:color="auto" w:fill="FFFFFF"/>
        <w:spacing w:before="0" w:beforeAutospacing="0" w:after="360" w:afterAutospacing="0"/>
        <w:rPr>
          <w:rFonts w:ascii="Arial" w:hAnsi="Arial" w:cs="Arial"/>
          <w:color w:val="191919"/>
          <w:sz w:val="22"/>
          <w:szCs w:val="22"/>
        </w:rPr>
      </w:pPr>
      <w:r w:rsidRPr="00D67C80">
        <w:rPr>
          <w:rFonts w:ascii="Arial" w:hAnsi="Arial" w:cs="Arial"/>
          <w:color w:val="191919"/>
          <w:sz w:val="22"/>
          <w:szCs w:val="22"/>
        </w:rPr>
        <w:t>Overhangs and trees can interfere with rainfall collection data. A weather station’s placement mustn’t be obstructed if you want to get accurate rainfall and humidity information</w:t>
      </w:r>
    </w:p>
    <w:p w:rsidR="00825DA2" w:rsidRPr="00825DA2" w:rsidRDefault="00825DA2" w:rsidP="00825DA2">
      <w:pPr>
        <w:pStyle w:val="NoSpacing"/>
        <w:rPr>
          <w:rFonts w:ascii="Arial" w:hAnsi="Arial" w:cs="Arial"/>
          <w:b/>
          <w:i/>
          <w:color w:val="191919"/>
          <w:sz w:val="26"/>
          <w:szCs w:val="26"/>
        </w:rPr>
      </w:pPr>
      <w:proofErr w:type="gramStart"/>
      <w:r w:rsidRPr="00825DA2">
        <w:rPr>
          <w:b/>
          <w:i/>
        </w:rPr>
        <w:t>A simple diagram showing setup of weather station.</w:t>
      </w:r>
      <w:proofErr w:type="gramEnd"/>
    </w:p>
    <w:p w:rsidR="00506F8D" w:rsidRDefault="00F14A18" w:rsidP="00825DA2">
      <w:pPr>
        <w:pStyle w:val="NoSpacing"/>
        <w:rPr>
          <w:b/>
          <w:i/>
          <w:color w:val="515151"/>
          <w:sz w:val="21"/>
          <w:szCs w:val="21"/>
        </w:rPr>
      </w:pPr>
      <w:r w:rsidRPr="00825DA2">
        <w:rPr>
          <w:b/>
          <w:i/>
          <w:noProof/>
        </w:rPr>
        <w:drawing>
          <wp:inline distT="0" distB="0" distL="0" distR="0">
            <wp:extent cx="6086475" cy="3076575"/>
            <wp:effectExtent l="19050" t="0" r="9525" b="0"/>
            <wp:docPr id="30" name="Picture 30" descr="Image result for describe the best site for a weather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age result for describe the best site for a weather station"/>
                    <pic:cNvPicPr>
                      <a:picLocks noChangeAspect="1" noChangeArrowheads="1"/>
                    </pic:cNvPicPr>
                  </pic:nvPicPr>
                  <pic:blipFill>
                    <a:blip r:embed="rId43" cstate="print"/>
                    <a:srcRect/>
                    <a:stretch>
                      <a:fillRect/>
                    </a:stretch>
                  </pic:blipFill>
                  <pic:spPr bwMode="auto">
                    <a:xfrm>
                      <a:off x="0" y="0"/>
                      <a:ext cx="6086475" cy="3076575"/>
                    </a:xfrm>
                    <a:prstGeom prst="rect">
                      <a:avLst/>
                    </a:prstGeom>
                    <a:noFill/>
                    <a:ln w="9525">
                      <a:noFill/>
                      <a:miter lim="800000"/>
                      <a:headEnd/>
                      <a:tailEnd/>
                    </a:ln>
                  </pic:spPr>
                </pic:pic>
              </a:graphicData>
            </a:graphic>
          </wp:inline>
        </w:drawing>
      </w:r>
    </w:p>
    <w:p w:rsidR="007458F6" w:rsidRDefault="007458F6" w:rsidP="00825DA2">
      <w:pPr>
        <w:pStyle w:val="NoSpacing"/>
        <w:rPr>
          <w:b/>
          <w:i/>
          <w:color w:val="515151"/>
          <w:sz w:val="21"/>
          <w:szCs w:val="21"/>
        </w:rPr>
      </w:pPr>
    </w:p>
    <w:p w:rsidR="007458F6" w:rsidRDefault="007458F6" w:rsidP="00825DA2">
      <w:pPr>
        <w:pStyle w:val="NoSpacing"/>
        <w:rPr>
          <w:b/>
          <w:i/>
          <w:color w:val="515151"/>
          <w:sz w:val="21"/>
          <w:szCs w:val="21"/>
        </w:rPr>
      </w:pPr>
    </w:p>
    <w:p w:rsidR="007458F6" w:rsidRDefault="007458F6"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D67C80" w:rsidRDefault="00D67C80" w:rsidP="00825DA2">
      <w:pPr>
        <w:pStyle w:val="NoSpacing"/>
        <w:rPr>
          <w:b/>
          <w:i/>
          <w:color w:val="515151"/>
          <w:sz w:val="21"/>
          <w:szCs w:val="21"/>
        </w:rPr>
      </w:pPr>
    </w:p>
    <w:p w:rsidR="007458F6" w:rsidRDefault="007458F6" w:rsidP="00825DA2">
      <w:pPr>
        <w:pStyle w:val="NoSpacing"/>
        <w:rPr>
          <w:b/>
          <w:i/>
          <w:color w:val="515151"/>
          <w:sz w:val="21"/>
          <w:szCs w:val="21"/>
        </w:rPr>
      </w:pPr>
    </w:p>
    <w:p w:rsidR="007458F6" w:rsidRPr="00D86CD1" w:rsidRDefault="007458F6" w:rsidP="00825DA2">
      <w:pPr>
        <w:pStyle w:val="NoSpacing"/>
        <w:rPr>
          <w:rFonts w:ascii="Arial" w:hAnsi="Arial" w:cs="Arial"/>
          <w:b/>
          <w:i/>
          <w:sz w:val="28"/>
          <w:szCs w:val="28"/>
        </w:rPr>
      </w:pPr>
      <w:r w:rsidRPr="00D86CD1">
        <w:rPr>
          <w:rFonts w:ascii="Arial" w:hAnsi="Arial" w:cs="Arial"/>
          <w:b/>
          <w:sz w:val="28"/>
          <w:szCs w:val="28"/>
        </w:rPr>
        <w:t>Identify the symbols used to record weather elements</w:t>
      </w:r>
      <w:r w:rsidRPr="00D86CD1">
        <w:rPr>
          <w:rFonts w:ascii="Arial" w:hAnsi="Arial" w:cs="Arial"/>
          <w:b/>
          <w:i/>
          <w:sz w:val="28"/>
          <w:szCs w:val="28"/>
        </w:rPr>
        <w:t>.</w:t>
      </w:r>
    </w:p>
    <w:p w:rsidR="007458F6" w:rsidRDefault="007458F6" w:rsidP="00825DA2">
      <w:pPr>
        <w:pStyle w:val="NoSpacing"/>
        <w:rPr>
          <w:b/>
          <w:i/>
          <w:color w:val="515151"/>
          <w:sz w:val="21"/>
          <w:szCs w:val="21"/>
        </w:rPr>
      </w:pPr>
    </w:p>
    <w:p w:rsidR="007458F6" w:rsidRPr="004D1992" w:rsidRDefault="007458F6" w:rsidP="00825DA2">
      <w:pPr>
        <w:pStyle w:val="NoSpacing"/>
        <w:rPr>
          <w:rFonts w:cstheme="minorHAnsi"/>
          <w:b/>
          <w:i/>
          <w:color w:val="515151"/>
          <w:sz w:val="21"/>
          <w:szCs w:val="21"/>
        </w:rPr>
      </w:pPr>
      <w:r w:rsidRPr="00D86CD1">
        <w:rPr>
          <w:rFonts w:ascii="Arial" w:hAnsi="Arial" w:cs="Arial"/>
          <w:b/>
          <w:bCs/>
          <w:color w:val="000000"/>
          <w:sz w:val="24"/>
          <w:szCs w:val="24"/>
          <w:shd w:val="clear" w:color="auto" w:fill="FFFFFF"/>
        </w:rPr>
        <w:t>What are weather station symbols?</w:t>
      </w:r>
      <w:r w:rsidRPr="00D86CD1">
        <w:rPr>
          <w:rFonts w:ascii="Arial" w:hAnsi="Arial" w:cs="Arial"/>
          <w:color w:val="000000"/>
          <w:sz w:val="24"/>
          <w:szCs w:val="24"/>
        </w:rPr>
        <w:br/>
      </w:r>
      <w:r w:rsidRPr="004D1992">
        <w:rPr>
          <w:rFonts w:cstheme="minorHAnsi"/>
          <w:color w:val="000000"/>
          <w:sz w:val="27"/>
          <w:szCs w:val="27"/>
          <w:shd w:val="clear" w:color="auto" w:fill="FFFFFF"/>
        </w:rPr>
        <w:t>Weather symbols are used on many weather maps as shorthand for the conditions at weather observing stations.</w:t>
      </w:r>
    </w:p>
    <w:p w:rsidR="007458F6" w:rsidRDefault="007458F6" w:rsidP="00825DA2">
      <w:pPr>
        <w:pStyle w:val="NoSpacing"/>
        <w:rPr>
          <w:b/>
          <w:i/>
          <w:color w:val="515151"/>
          <w:sz w:val="21"/>
          <w:szCs w:val="21"/>
        </w:rPr>
      </w:pPr>
    </w:p>
    <w:p w:rsidR="007458F6" w:rsidRDefault="007458F6" w:rsidP="00825DA2">
      <w:pPr>
        <w:pStyle w:val="NoSpacing"/>
        <w:rPr>
          <w:b/>
          <w:i/>
          <w:color w:val="515151"/>
          <w:sz w:val="21"/>
          <w:szCs w:val="21"/>
        </w:rPr>
      </w:pPr>
    </w:p>
    <w:p w:rsidR="007458F6" w:rsidRDefault="007458F6" w:rsidP="007458F6">
      <w:pPr>
        <w:pStyle w:val="NoSpacing"/>
        <w:rPr>
          <w:b/>
          <w:i/>
          <w:color w:val="515151"/>
          <w:sz w:val="21"/>
          <w:szCs w:val="21"/>
        </w:rPr>
      </w:pPr>
      <w:r>
        <w:rPr>
          <w:noProof/>
        </w:rPr>
        <w:drawing>
          <wp:inline distT="0" distB="0" distL="0" distR="0">
            <wp:extent cx="6086475" cy="6381750"/>
            <wp:effectExtent l="19050" t="0" r="9525" b="0"/>
            <wp:docPr id="42" name="Picture 42" descr="Weather Station Symb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Weather Station Symbols"/>
                    <pic:cNvPicPr>
                      <a:picLocks noChangeAspect="1" noChangeArrowheads="1"/>
                    </pic:cNvPicPr>
                  </pic:nvPicPr>
                  <pic:blipFill>
                    <a:blip r:embed="rId44" cstate="print"/>
                    <a:srcRect/>
                    <a:stretch>
                      <a:fillRect/>
                    </a:stretch>
                  </pic:blipFill>
                  <pic:spPr bwMode="auto">
                    <a:xfrm>
                      <a:off x="0" y="0"/>
                      <a:ext cx="6086475" cy="6381750"/>
                    </a:xfrm>
                    <a:prstGeom prst="rect">
                      <a:avLst/>
                    </a:prstGeom>
                    <a:noFill/>
                    <a:ln w="9525">
                      <a:noFill/>
                      <a:miter lim="800000"/>
                      <a:headEnd/>
                      <a:tailEnd/>
                    </a:ln>
                  </pic:spPr>
                </pic:pic>
              </a:graphicData>
            </a:graphic>
          </wp:inline>
        </w:drawing>
      </w:r>
    </w:p>
    <w:p w:rsidR="00D67C80" w:rsidRDefault="00D67C80" w:rsidP="007458F6">
      <w:pPr>
        <w:pStyle w:val="NoSpacing"/>
        <w:rPr>
          <w:rFonts w:ascii="Arial" w:hAnsi="Arial" w:cs="Arial"/>
          <w:b/>
          <w:bCs/>
          <w:color w:val="333333"/>
          <w:sz w:val="24"/>
          <w:szCs w:val="24"/>
        </w:rPr>
      </w:pPr>
    </w:p>
    <w:p w:rsidR="00D67C80" w:rsidRDefault="00D67C80" w:rsidP="007458F6">
      <w:pPr>
        <w:pStyle w:val="NoSpacing"/>
        <w:rPr>
          <w:rFonts w:ascii="Arial" w:hAnsi="Arial" w:cs="Arial"/>
          <w:b/>
          <w:bCs/>
          <w:color w:val="333333"/>
          <w:sz w:val="24"/>
          <w:szCs w:val="24"/>
        </w:rPr>
      </w:pPr>
    </w:p>
    <w:p w:rsidR="00825DA2" w:rsidRDefault="00825DA2" w:rsidP="007458F6">
      <w:pPr>
        <w:pStyle w:val="NoSpacing"/>
        <w:rPr>
          <w:rFonts w:ascii="Arial" w:hAnsi="Arial" w:cs="Arial"/>
          <w:b/>
          <w:bCs/>
          <w:color w:val="333333"/>
          <w:sz w:val="24"/>
          <w:szCs w:val="24"/>
        </w:rPr>
      </w:pPr>
      <w:r w:rsidRPr="00D86CD1">
        <w:rPr>
          <w:rFonts w:ascii="Arial" w:hAnsi="Arial" w:cs="Arial"/>
          <w:b/>
          <w:bCs/>
          <w:color w:val="333333"/>
          <w:sz w:val="24"/>
          <w:szCs w:val="24"/>
        </w:rPr>
        <w:lastRenderedPageBreak/>
        <w:t>Describe a weather chart</w:t>
      </w:r>
    </w:p>
    <w:p w:rsidR="00D86CD1" w:rsidRPr="00D86CD1" w:rsidRDefault="00D86CD1" w:rsidP="007458F6">
      <w:pPr>
        <w:pStyle w:val="NoSpacing"/>
        <w:rPr>
          <w:b/>
          <w:i/>
          <w:color w:val="515151"/>
          <w:sz w:val="24"/>
          <w:szCs w:val="24"/>
        </w:rPr>
      </w:pPr>
    </w:p>
    <w:p w:rsidR="00825DA2" w:rsidRPr="00D67C80" w:rsidRDefault="00825DA2" w:rsidP="00D86CD1">
      <w:pPr>
        <w:rPr>
          <w:rFonts w:ascii="Arial" w:hAnsi="Arial" w:cs="Arial"/>
        </w:rPr>
      </w:pPr>
      <w:r w:rsidRPr="00D67C80">
        <w:rPr>
          <w:rFonts w:ascii="Arial" w:hAnsi="Arial" w:cs="Arial"/>
        </w:rPr>
        <w:t xml:space="preserve">Weather charts are the fundamental basis for weather analysis and forecasts. They are based on the data collected by weather stations on the ground and on the data recorded at high altitudes by probes and satellites. </w:t>
      </w:r>
    </w:p>
    <w:p w:rsidR="00D86CD1" w:rsidRPr="00D67C80" w:rsidRDefault="00D86CD1" w:rsidP="00825DA2">
      <w:pPr>
        <w:pStyle w:val="NormalWeb"/>
        <w:shd w:val="clear" w:color="auto" w:fill="FFFFFF"/>
        <w:spacing w:before="0" w:after="0"/>
        <w:rPr>
          <w:rFonts w:ascii="Arial" w:hAnsi="Arial" w:cs="Arial"/>
          <w:sz w:val="22"/>
          <w:szCs w:val="22"/>
        </w:rPr>
      </w:pPr>
    </w:p>
    <w:p w:rsidR="00825DA2" w:rsidRPr="00D67C80" w:rsidRDefault="005702C5" w:rsidP="00825DA2">
      <w:pPr>
        <w:pStyle w:val="NormalWeb"/>
        <w:shd w:val="clear" w:color="auto" w:fill="FFFFFF"/>
        <w:spacing w:before="0" w:after="0"/>
        <w:rPr>
          <w:rFonts w:ascii="Arial" w:hAnsi="Arial" w:cs="Arial"/>
          <w:sz w:val="22"/>
          <w:szCs w:val="22"/>
        </w:rPr>
      </w:pPr>
      <w:r w:rsidRPr="00D67C80">
        <w:rPr>
          <w:rFonts w:ascii="Arial" w:hAnsi="Arial" w:cs="Arial"/>
          <w:sz w:val="22"/>
          <w:szCs w:val="22"/>
        </w:rPr>
        <w:t>Weather</w:t>
      </w:r>
      <w:r w:rsidR="00825DA2" w:rsidRPr="00D67C80">
        <w:rPr>
          <w:rFonts w:ascii="Arial" w:hAnsi="Arial" w:cs="Arial"/>
          <w:sz w:val="22"/>
          <w:szCs w:val="22"/>
        </w:rPr>
        <w:t xml:space="preserve"> charts are created using the data recorded at preset conventional timings, so that they may be comparable with one another in different locations around the world. The timings set by the World Meteorological Organization are called synoptic hours and are at 00:00-06:00-12:00-18:00 hrs.</w:t>
      </w:r>
      <w:r w:rsidR="00825DA2" w:rsidRPr="00D67C80">
        <w:rPr>
          <w:rFonts w:ascii="Arial" w:hAnsi="Arial" w:cs="Arial"/>
          <w:sz w:val="22"/>
          <w:szCs w:val="22"/>
        </w:rPr>
        <w:br/>
        <w:t xml:space="preserve">The related charts are known as synoptic weather charts. All the world stations are connected by networks managed by the World Meteorological Organization and for Europe, by The International Network of European Meteorological Services </w:t>
      </w:r>
    </w:p>
    <w:p w:rsidR="00825DA2" w:rsidRPr="00D67C80" w:rsidRDefault="00825DA2" w:rsidP="00825DA2">
      <w:pPr>
        <w:pStyle w:val="NormalWeb"/>
        <w:shd w:val="clear" w:color="auto" w:fill="FFFFFF"/>
        <w:spacing w:before="0" w:after="0"/>
        <w:rPr>
          <w:rFonts w:ascii="Arial" w:hAnsi="Arial" w:cs="Arial"/>
          <w:sz w:val="22"/>
          <w:szCs w:val="22"/>
        </w:rPr>
      </w:pPr>
      <w:r w:rsidRPr="00D67C80">
        <w:rPr>
          <w:rFonts w:ascii="Arial" w:hAnsi="Arial" w:cs="Arial"/>
          <w:sz w:val="22"/>
          <w:szCs w:val="22"/>
        </w:rPr>
        <w:t xml:space="preserve">The charts are created using standard criteria and symbols, so that they can be compared with each other. </w:t>
      </w:r>
    </w:p>
    <w:p w:rsidR="005702C5" w:rsidRPr="00D67C80" w:rsidRDefault="00825DA2" w:rsidP="00825DA2">
      <w:pPr>
        <w:pStyle w:val="NormalWeb"/>
        <w:shd w:val="clear" w:color="auto" w:fill="FFFFFF"/>
        <w:spacing w:before="0" w:after="0"/>
        <w:rPr>
          <w:rFonts w:ascii="Arial" w:hAnsi="Arial" w:cs="Arial"/>
          <w:sz w:val="22"/>
          <w:szCs w:val="22"/>
        </w:rPr>
      </w:pPr>
      <w:r w:rsidRPr="00D67C80">
        <w:rPr>
          <w:rFonts w:ascii="Arial" w:hAnsi="Arial" w:cs="Arial"/>
          <w:sz w:val="22"/>
          <w:szCs w:val="22"/>
        </w:rPr>
        <w:t xml:space="preserve">A weather chart includes an isobar chart and the representation, with opportune symbols, of the principal atmospheric parameters, such as wind direction and speed, types of clouds and extension of the cloud formations, the position of warm, cold and occluded fronts and the high and low pressure </w:t>
      </w:r>
      <w:r w:rsidR="005702C5" w:rsidRPr="00D67C80">
        <w:rPr>
          <w:rFonts w:ascii="Arial" w:hAnsi="Arial" w:cs="Arial"/>
          <w:sz w:val="22"/>
          <w:szCs w:val="22"/>
        </w:rPr>
        <w:t>centers</w:t>
      </w:r>
      <w:r w:rsidRPr="00D67C80">
        <w:rPr>
          <w:rFonts w:ascii="Arial" w:hAnsi="Arial" w:cs="Arial"/>
          <w:sz w:val="22"/>
          <w:szCs w:val="22"/>
        </w:rPr>
        <w:t>.</w:t>
      </w:r>
    </w:p>
    <w:p w:rsidR="00825DA2" w:rsidRDefault="00825DA2" w:rsidP="00825DA2">
      <w:pPr>
        <w:pStyle w:val="NormalWeb"/>
        <w:shd w:val="clear" w:color="auto" w:fill="FFFFFF"/>
        <w:spacing w:before="0" w:after="0"/>
        <w:rPr>
          <w:rFonts w:ascii="Arial" w:hAnsi="Arial" w:cs="Arial"/>
          <w:color w:val="333333"/>
        </w:rPr>
      </w:pPr>
      <w:r w:rsidRPr="00D67C80">
        <w:rPr>
          <w:rFonts w:ascii="Arial" w:hAnsi="Arial" w:cs="Arial"/>
          <w:sz w:val="22"/>
          <w:szCs w:val="22"/>
        </w:rPr>
        <w:br/>
        <w:t>Weather charts can describe the weather conditions on ground, or at high altitudes, and are the basis for the creation of weather forecast maps</w:t>
      </w:r>
      <w:r>
        <w:rPr>
          <w:rFonts w:ascii="Arial" w:hAnsi="Arial" w:cs="Arial"/>
          <w:color w:val="333333"/>
        </w:rPr>
        <w:t>.</w:t>
      </w:r>
    </w:p>
    <w:p w:rsidR="00F51CEB" w:rsidRPr="00F51CEB" w:rsidRDefault="00F51CEB" w:rsidP="00F51CEB">
      <w:pPr>
        <w:pStyle w:val="NoSpacing"/>
        <w:rPr>
          <w:b/>
          <w:i/>
        </w:rPr>
      </w:pPr>
      <w:r w:rsidRPr="00F51CEB">
        <w:rPr>
          <w:b/>
          <w:i/>
        </w:rPr>
        <w:t xml:space="preserve">A weather chart </w:t>
      </w:r>
    </w:p>
    <w:p w:rsidR="005702C5" w:rsidRDefault="005702C5" w:rsidP="00F51CEB">
      <w:pPr>
        <w:pStyle w:val="NoSpacing"/>
        <w:rPr>
          <w:b/>
          <w:i/>
        </w:rPr>
      </w:pPr>
      <w:r w:rsidRPr="00F51CEB">
        <w:rPr>
          <w:b/>
          <w:i/>
          <w:noProof/>
        </w:rPr>
        <w:drawing>
          <wp:inline distT="0" distB="0" distL="0" distR="0">
            <wp:extent cx="5505450" cy="2676525"/>
            <wp:effectExtent l="19050" t="0" r="0" b="0"/>
            <wp:docPr id="33" name="Picture 33" descr="Image result for example of a weather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age result for example of a weather chart"/>
                    <pic:cNvPicPr>
                      <a:picLocks noChangeAspect="1" noChangeArrowheads="1"/>
                    </pic:cNvPicPr>
                  </pic:nvPicPr>
                  <pic:blipFill>
                    <a:blip r:embed="rId45" cstate="print"/>
                    <a:srcRect/>
                    <a:stretch>
                      <a:fillRect/>
                    </a:stretch>
                  </pic:blipFill>
                  <pic:spPr bwMode="auto">
                    <a:xfrm>
                      <a:off x="0" y="0"/>
                      <a:ext cx="5505450" cy="2676525"/>
                    </a:xfrm>
                    <a:prstGeom prst="rect">
                      <a:avLst/>
                    </a:prstGeom>
                    <a:noFill/>
                    <a:ln w="9525">
                      <a:noFill/>
                      <a:miter lim="800000"/>
                      <a:headEnd/>
                      <a:tailEnd/>
                    </a:ln>
                  </pic:spPr>
                </pic:pic>
              </a:graphicData>
            </a:graphic>
          </wp:inline>
        </w:drawing>
      </w:r>
    </w:p>
    <w:p w:rsidR="00DC517D" w:rsidRDefault="00DC517D" w:rsidP="00F51CEB">
      <w:pPr>
        <w:pStyle w:val="NoSpacing"/>
        <w:rPr>
          <w:b/>
          <w:i/>
        </w:rPr>
      </w:pPr>
    </w:p>
    <w:p w:rsidR="00DE0923" w:rsidRDefault="00DE0923" w:rsidP="00F51CEB">
      <w:pPr>
        <w:pStyle w:val="NoSpacing"/>
        <w:rPr>
          <w:b/>
          <w:i/>
        </w:rPr>
      </w:pPr>
    </w:p>
    <w:p w:rsidR="00DE0923" w:rsidRDefault="00DE0923" w:rsidP="00F51CEB">
      <w:pPr>
        <w:pStyle w:val="NoSpacing"/>
        <w:rPr>
          <w:b/>
          <w:i/>
        </w:rPr>
      </w:pPr>
    </w:p>
    <w:p w:rsidR="00DE0923" w:rsidRDefault="00DE0923" w:rsidP="00F51CEB">
      <w:pPr>
        <w:pStyle w:val="NoSpacing"/>
        <w:rPr>
          <w:b/>
          <w:i/>
        </w:rPr>
      </w:pPr>
    </w:p>
    <w:p w:rsidR="00DE0923" w:rsidRDefault="00DE0923" w:rsidP="00F51CEB">
      <w:pPr>
        <w:pStyle w:val="NoSpacing"/>
        <w:rPr>
          <w:b/>
          <w:i/>
        </w:rPr>
      </w:pPr>
    </w:p>
    <w:p w:rsidR="00DE0923" w:rsidRDefault="00DE0923" w:rsidP="00F51CEB">
      <w:pPr>
        <w:pStyle w:val="NoSpacing"/>
        <w:rPr>
          <w:b/>
          <w:i/>
        </w:rPr>
      </w:pPr>
    </w:p>
    <w:p w:rsidR="00DE0923" w:rsidRDefault="00DE0923" w:rsidP="00F51CEB">
      <w:pPr>
        <w:pStyle w:val="NoSpacing"/>
        <w:rPr>
          <w:b/>
          <w:i/>
        </w:rPr>
      </w:pPr>
    </w:p>
    <w:p w:rsidR="00DE0923" w:rsidRDefault="00DE0923" w:rsidP="00F51CEB">
      <w:pPr>
        <w:pStyle w:val="NoSpacing"/>
        <w:rPr>
          <w:b/>
          <w:i/>
        </w:rPr>
      </w:pPr>
    </w:p>
    <w:p w:rsidR="00DC517D" w:rsidRDefault="00DC517D" w:rsidP="00F51CEB">
      <w:pPr>
        <w:pStyle w:val="NoSpacing"/>
        <w:rPr>
          <w:b/>
          <w:sz w:val="24"/>
          <w:szCs w:val="24"/>
        </w:rPr>
      </w:pPr>
      <w:proofErr w:type="gramStart"/>
      <w:r w:rsidRPr="00DE0923">
        <w:rPr>
          <w:b/>
          <w:sz w:val="24"/>
          <w:szCs w:val="24"/>
        </w:rPr>
        <w:t>Activity</w:t>
      </w:r>
      <w:r w:rsidR="00D37A1F">
        <w:rPr>
          <w:b/>
          <w:sz w:val="24"/>
          <w:szCs w:val="24"/>
        </w:rPr>
        <w:t xml:space="preserve"> 1.4.</w:t>
      </w:r>
      <w:proofErr w:type="gramEnd"/>
      <w:r w:rsidRPr="00DE0923">
        <w:rPr>
          <w:b/>
          <w:sz w:val="24"/>
          <w:szCs w:val="24"/>
        </w:rPr>
        <w:t xml:space="preserve"> 2: Interpret weather map</w:t>
      </w:r>
    </w:p>
    <w:p w:rsidR="00DE0923" w:rsidRDefault="00DE0923" w:rsidP="00F51CEB">
      <w:pPr>
        <w:pStyle w:val="NoSpacing"/>
        <w:rPr>
          <w:b/>
          <w:sz w:val="24"/>
          <w:szCs w:val="24"/>
        </w:rPr>
      </w:pPr>
    </w:p>
    <w:p w:rsidR="00DE0923" w:rsidRPr="00DE0923" w:rsidRDefault="00DE0923" w:rsidP="00F51CEB">
      <w:pPr>
        <w:pStyle w:val="NoSpacing"/>
        <w:rPr>
          <w:b/>
          <w:sz w:val="24"/>
          <w:szCs w:val="24"/>
        </w:rPr>
      </w:pPr>
      <w:r>
        <w:rPr>
          <w:b/>
          <w:sz w:val="24"/>
          <w:szCs w:val="24"/>
        </w:rPr>
        <w:t>A.</w:t>
      </w:r>
    </w:p>
    <w:p w:rsidR="00DC517D" w:rsidRDefault="00DC517D" w:rsidP="00F51CEB">
      <w:pPr>
        <w:pStyle w:val="NoSpacing"/>
        <w:rPr>
          <w:b/>
          <w:i/>
        </w:rPr>
      </w:pPr>
    </w:p>
    <w:p w:rsidR="00DD4C36" w:rsidRDefault="00DE0923" w:rsidP="00F51CEB">
      <w:pPr>
        <w:pStyle w:val="NoSpacing"/>
        <w:rPr>
          <w:b/>
          <w:i/>
        </w:rPr>
      </w:pPr>
      <w:r w:rsidRPr="00DE0923">
        <w:rPr>
          <w:b/>
          <w:i/>
        </w:rPr>
        <w:object w:dxaOrig="9181" w:dyaOrig="11881">
          <v:shape id="_x0000_i1025" type="#_x0000_t75" style="width:459pt;height:594pt" o:ole="">
            <v:imagedata r:id="rId46" o:title=""/>
          </v:shape>
          <o:OLEObject Type="Embed" ProgID="AcroExch.Document.11" ShapeID="_x0000_i1025" DrawAspect="Content" ObjectID="_1646735425" r:id="rId47"/>
        </w:object>
      </w:r>
    </w:p>
    <w:p w:rsidR="00DE0923" w:rsidRPr="00DD4C36" w:rsidRDefault="00DE0923" w:rsidP="00F51CEB">
      <w:pPr>
        <w:pStyle w:val="NoSpacing"/>
        <w:rPr>
          <w:rFonts w:ascii="Arial" w:hAnsi="Arial" w:cs="Arial"/>
          <w:b/>
          <w:i/>
          <w:sz w:val="24"/>
          <w:szCs w:val="24"/>
        </w:rPr>
      </w:pPr>
      <w:r w:rsidRPr="00DD4C36">
        <w:rPr>
          <w:rFonts w:ascii="Arial" w:hAnsi="Arial" w:cs="Arial"/>
          <w:b/>
          <w:sz w:val="24"/>
          <w:szCs w:val="24"/>
        </w:rPr>
        <w:t>Construct Climatic graphs from various weather stations</w:t>
      </w:r>
    </w:p>
    <w:p w:rsidR="007001EF" w:rsidRPr="00DD4C36" w:rsidRDefault="007001EF" w:rsidP="00F51CEB">
      <w:pPr>
        <w:pStyle w:val="NoSpacing"/>
        <w:rPr>
          <w:b/>
          <w:sz w:val="24"/>
          <w:szCs w:val="24"/>
        </w:rPr>
      </w:pPr>
    </w:p>
    <w:p w:rsidR="007001EF" w:rsidRPr="00DD4C36" w:rsidRDefault="007001EF" w:rsidP="00F51CEB">
      <w:pPr>
        <w:pStyle w:val="NoSpacing"/>
        <w:rPr>
          <w:rFonts w:ascii="Arial" w:hAnsi="Arial" w:cs="Arial"/>
          <w:b/>
        </w:rPr>
      </w:pPr>
      <w:r w:rsidRPr="00DD4C36">
        <w:rPr>
          <w:rFonts w:ascii="Arial" w:hAnsi="Arial" w:cs="Arial"/>
          <w:b/>
        </w:rPr>
        <w:lastRenderedPageBreak/>
        <w:t>Wha</w:t>
      </w:r>
      <w:r w:rsidR="004D1992" w:rsidRPr="00DD4C36">
        <w:rPr>
          <w:rFonts w:ascii="Arial" w:hAnsi="Arial" w:cs="Arial"/>
          <w:b/>
        </w:rPr>
        <w:t>t</w:t>
      </w:r>
      <w:r w:rsidRPr="00DD4C36">
        <w:rPr>
          <w:rFonts w:ascii="Arial" w:hAnsi="Arial" w:cs="Arial"/>
          <w:b/>
        </w:rPr>
        <w:t xml:space="preserve"> a</w:t>
      </w:r>
      <w:r w:rsidR="004D1992" w:rsidRPr="00DD4C36">
        <w:rPr>
          <w:rFonts w:ascii="Arial" w:hAnsi="Arial" w:cs="Arial"/>
          <w:b/>
        </w:rPr>
        <w:t>r</w:t>
      </w:r>
      <w:r w:rsidRPr="00DD4C36">
        <w:rPr>
          <w:rFonts w:ascii="Arial" w:hAnsi="Arial" w:cs="Arial"/>
          <w:b/>
        </w:rPr>
        <w:t>e climatic graphs?</w:t>
      </w:r>
    </w:p>
    <w:p w:rsidR="00A25370" w:rsidRPr="00DE0923" w:rsidRDefault="00DE0923" w:rsidP="00F51CEB">
      <w:pPr>
        <w:pStyle w:val="NoSpacing"/>
        <w:rPr>
          <w:b/>
        </w:rPr>
      </w:pPr>
      <w:r>
        <w:rPr>
          <w:b/>
        </w:rPr>
        <w:t xml:space="preserve"> </w:t>
      </w:r>
    </w:p>
    <w:p w:rsidR="00776772" w:rsidRPr="00D67C80" w:rsidRDefault="00776772" w:rsidP="00776772">
      <w:pPr>
        <w:pStyle w:val="NormalWeb"/>
        <w:spacing w:before="0" w:beforeAutospacing="0" w:after="240" w:afterAutospacing="0"/>
        <w:rPr>
          <w:rFonts w:ascii="Arial" w:hAnsi="Arial" w:cs="Arial"/>
          <w:sz w:val="22"/>
          <w:szCs w:val="22"/>
        </w:rPr>
      </w:pPr>
      <w:r w:rsidRPr="00D67C80">
        <w:rPr>
          <w:rStyle w:val="Heading4Char"/>
          <w:rFonts w:ascii="Arial" w:hAnsi="Arial" w:cs="Arial"/>
          <w:color w:val="auto"/>
          <w:sz w:val="22"/>
          <w:szCs w:val="22"/>
        </w:rPr>
        <w:t xml:space="preserve"> </w:t>
      </w:r>
      <w:r w:rsidRPr="00D67C80">
        <w:rPr>
          <w:rStyle w:val="Strong"/>
          <w:rFonts w:ascii="Arial" w:hAnsi="Arial" w:cs="Arial"/>
          <w:sz w:val="22"/>
          <w:szCs w:val="22"/>
        </w:rPr>
        <w:t>Climate graphs</w:t>
      </w:r>
      <w:r w:rsidRPr="00D67C80">
        <w:rPr>
          <w:rFonts w:ascii="Arial" w:hAnsi="Arial" w:cs="Arial"/>
          <w:sz w:val="22"/>
          <w:szCs w:val="22"/>
        </w:rPr>
        <w:t> are a combination of a bar graph and a line graph. Temperature is shown on a line graph, with the figures being shown on the right side of the graph. Rainfall is shown by a bar graph, with the figures being shown down the left side of the graph.</w:t>
      </w:r>
    </w:p>
    <w:p w:rsidR="00776772" w:rsidRPr="00DD4C36" w:rsidRDefault="00776772" w:rsidP="00776772">
      <w:pPr>
        <w:pStyle w:val="Heading2"/>
        <w:spacing w:before="0" w:after="240"/>
        <w:rPr>
          <w:color w:val="auto"/>
        </w:rPr>
      </w:pPr>
      <w:r w:rsidRPr="00DD4C36">
        <w:rPr>
          <w:color w:val="auto"/>
        </w:rPr>
        <w:t>Climate graph</w:t>
      </w:r>
    </w:p>
    <w:p w:rsidR="00776772" w:rsidRPr="00D67C80" w:rsidRDefault="00776772" w:rsidP="00776772">
      <w:pPr>
        <w:pStyle w:val="NormalWeb"/>
        <w:spacing w:before="0" w:beforeAutospacing="0" w:after="240" w:afterAutospacing="0"/>
        <w:rPr>
          <w:rFonts w:ascii="Arial" w:hAnsi="Arial" w:cs="Arial"/>
          <w:sz w:val="22"/>
          <w:szCs w:val="22"/>
        </w:rPr>
      </w:pPr>
      <w:r w:rsidRPr="00D67C80">
        <w:rPr>
          <w:rFonts w:ascii="Arial" w:hAnsi="Arial" w:cs="Arial"/>
          <w:sz w:val="22"/>
          <w:szCs w:val="22"/>
        </w:rPr>
        <w:t>The climate graph below shows average annual rainfall and temperature throughout the year for a particular area.</w:t>
      </w:r>
    </w:p>
    <w:p w:rsidR="00776772" w:rsidRDefault="00776772" w:rsidP="00776772">
      <w:pPr>
        <w:pStyle w:val="NormalWeb"/>
        <w:spacing w:before="0" w:beforeAutospacing="0" w:after="240" w:afterAutospacing="0"/>
        <w:rPr>
          <w:color w:val="231F20"/>
        </w:rPr>
      </w:pPr>
      <w:r>
        <w:rPr>
          <w:noProof/>
          <w:color w:val="231F20"/>
        </w:rPr>
        <w:drawing>
          <wp:inline distT="0" distB="0" distL="0" distR="0">
            <wp:extent cx="5943600" cy="3343275"/>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8" cstate="print"/>
                    <a:srcRect/>
                    <a:stretch>
                      <a:fillRect/>
                    </a:stretch>
                  </pic:blipFill>
                  <pic:spPr bwMode="auto">
                    <a:xfrm>
                      <a:off x="0" y="0"/>
                      <a:ext cx="5943600" cy="3343275"/>
                    </a:xfrm>
                    <a:prstGeom prst="rect">
                      <a:avLst/>
                    </a:prstGeom>
                    <a:noFill/>
                    <a:ln w="9525">
                      <a:noFill/>
                      <a:miter lim="800000"/>
                      <a:headEnd/>
                      <a:tailEnd/>
                    </a:ln>
                  </pic:spPr>
                </pic:pic>
              </a:graphicData>
            </a:graphic>
          </wp:inline>
        </w:drawing>
      </w:r>
    </w:p>
    <w:p w:rsidR="002146A7" w:rsidRDefault="002146A7" w:rsidP="002146A7">
      <w:pPr>
        <w:pStyle w:val="Heading2"/>
        <w:spacing w:before="0" w:after="240"/>
        <w:rPr>
          <w:rFonts w:ascii="Arial" w:hAnsi="Arial" w:cs="Arial"/>
          <w:color w:val="231F20"/>
        </w:rPr>
      </w:pPr>
      <w:r>
        <w:rPr>
          <w:rFonts w:ascii="Arial" w:hAnsi="Arial" w:cs="Arial"/>
          <w:color w:val="231F20"/>
        </w:rPr>
        <w:t>Interpreting climate graphs</w:t>
      </w:r>
    </w:p>
    <w:p w:rsidR="002146A7" w:rsidRPr="00D67C80" w:rsidRDefault="002146A7" w:rsidP="002146A7">
      <w:pPr>
        <w:pStyle w:val="NormalWeb"/>
        <w:spacing w:before="0" w:beforeAutospacing="0" w:after="240" w:afterAutospacing="0"/>
        <w:rPr>
          <w:rFonts w:ascii="Arial" w:hAnsi="Arial" w:cs="Arial"/>
          <w:sz w:val="22"/>
          <w:szCs w:val="22"/>
        </w:rPr>
      </w:pPr>
      <w:r w:rsidRPr="00D67C80">
        <w:rPr>
          <w:rFonts w:ascii="Arial" w:hAnsi="Arial" w:cs="Arial"/>
          <w:sz w:val="22"/>
          <w:szCs w:val="22"/>
        </w:rPr>
        <w:t>You may need to look at the information in a graph and describe the area's climate.</w:t>
      </w:r>
    </w:p>
    <w:p w:rsidR="002146A7" w:rsidRPr="00D67C80" w:rsidRDefault="002146A7" w:rsidP="002146A7">
      <w:pPr>
        <w:numPr>
          <w:ilvl w:val="0"/>
          <w:numId w:val="6"/>
        </w:numPr>
        <w:spacing w:before="100" w:beforeAutospacing="1" w:after="120" w:line="240" w:lineRule="auto"/>
        <w:ind w:left="540"/>
        <w:rPr>
          <w:rFonts w:ascii="Arial" w:hAnsi="Arial" w:cs="Arial"/>
        </w:rPr>
      </w:pPr>
      <w:r w:rsidRPr="00D67C80">
        <w:rPr>
          <w:rFonts w:ascii="Arial" w:hAnsi="Arial" w:cs="Arial"/>
        </w:rPr>
        <w:t>Look for patterns in the temperature data</w:t>
      </w:r>
    </w:p>
    <w:p w:rsidR="002146A7" w:rsidRPr="00D67C80" w:rsidRDefault="002146A7" w:rsidP="002146A7">
      <w:pPr>
        <w:numPr>
          <w:ilvl w:val="1"/>
          <w:numId w:val="6"/>
        </w:numPr>
        <w:spacing w:before="100" w:beforeAutospacing="1" w:after="120" w:line="240" w:lineRule="auto"/>
        <w:ind w:left="780"/>
        <w:rPr>
          <w:rFonts w:ascii="Arial" w:hAnsi="Arial" w:cs="Arial"/>
        </w:rPr>
      </w:pPr>
      <w:r w:rsidRPr="00D67C80">
        <w:rPr>
          <w:rFonts w:ascii="Arial" w:hAnsi="Arial" w:cs="Arial"/>
        </w:rPr>
        <w:t>Is the temperature the same all year round? If it is different, how many seasons does the location experience?</w:t>
      </w:r>
    </w:p>
    <w:p w:rsidR="002146A7" w:rsidRPr="00D67C80" w:rsidRDefault="002146A7" w:rsidP="002146A7">
      <w:pPr>
        <w:numPr>
          <w:ilvl w:val="1"/>
          <w:numId w:val="6"/>
        </w:numPr>
        <w:spacing w:before="100" w:beforeAutospacing="1" w:after="120" w:line="240" w:lineRule="auto"/>
        <w:ind w:left="780"/>
        <w:rPr>
          <w:rFonts w:ascii="Arial" w:hAnsi="Arial" w:cs="Arial"/>
        </w:rPr>
      </w:pPr>
      <w:r w:rsidRPr="00D67C80">
        <w:rPr>
          <w:rFonts w:ascii="Arial" w:hAnsi="Arial" w:cs="Arial"/>
        </w:rPr>
        <w:t>Which season is the warmest? Is it warm (10 to 20°C), hot (20 to 30°C) or very hot (above 30°C)?</w:t>
      </w:r>
    </w:p>
    <w:p w:rsidR="002146A7" w:rsidRPr="00D67C80" w:rsidRDefault="002146A7" w:rsidP="002146A7">
      <w:pPr>
        <w:numPr>
          <w:ilvl w:val="1"/>
          <w:numId w:val="6"/>
        </w:numPr>
        <w:spacing w:before="100" w:beforeAutospacing="1" w:after="120" w:line="240" w:lineRule="auto"/>
        <w:ind w:left="780"/>
        <w:rPr>
          <w:rFonts w:ascii="Arial" w:hAnsi="Arial" w:cs="Arial"/>
        </w:rPr>
      </w:pPr>
      <w:r w:rsidRPr="00D67C80">
        <w:rPr>
          <w:rFonts w:ascii="Arial" w:hAnsi="Arial" w:cs="Arial"/>
        </w:rPr>
        <w:t>Which season is the coolest? Is it mild (0 to 10°C), cold (-10 to 0°C) or very cold (below -10°C)?</w:t>
      </w:r>
    </w:p>
    <w:p w:rsidR="002146A7" w:rsidRPr="00D67C80" w:rsidRDefault="002146A7" w:rsidP="002146A7">
      <w:pPr>
        <w:numPr>
          <w:ilvl w:val="1"/>
          <w:numId w:val="6"/>
        </w:numPr>
        <w:spacing w:before="100" w:beforeAutospacing="1" w:after="120" w:line="240" w:lineRule="auto"/>
        <w:ind w:left="780"/>
        <w:rPr>
          <w:rFonts w:ascii="Arial" w:hAnsi="Arial" w:cs="Arial"/>
        </w:rPr>
      </w:pPr>
      <w:r w:rsidRPr="00D67C80">
        <w:rPr>
          <w:rFonts w:ascii="Arial" w:hAnsi="Arial" w:cs="Arial"/>
        </w:rPr>
        <w:t>What is the range of temperature? (Subtract the minimum temperature from the maximum temperature).</w:t>
      </w:r>
    </w:p>
    <w:p w:rsidR="002146A7" w:rsidRPr="00D67C80" w:rsidRDefault="002146A7" w:rsidP="002146A7">
      <w:pPr>
        <w:numPr>
          <w:ilvl w:val="0"/>
          <w:numId w:val="6"/>
        </w:numPr>
        <w:spacing w:before="100" w:beforeAutospacing="1" w:after="120" w:line="240" w:lineRule="auto"/>
        <w:ind w:left="540"/>
        <w:rPr>
          <w:rFonts w:ascii="Arial" w:hAnsi="Arial" w:cs="Arial"/>
        </w:rPr>
      </w:pPr>
      <w:r w:rsidRPr="00D67C80">
        <w:rPr>
          <w:rFonts w:ascii="Arial" w:hAnsi="Arial" w:cs="Arial"/>
        </w:rPr>
        <w:t>Look for patterns in the rainfall data</w:t>
      </w:r>
    </w:p>
    <w:p w:rsidR="002146A7" w:rsidRPr="00D67C80" w:rsidRDefault="002146A7" w:rsidP="002146A7">
      <w:pPr>
        <w:numPr>
          <w:ilvl w:val="1"/>
          <w:numId w:val="6"/>
        </w:numPr>
        <w:spacing w:before="100" w:beforeAutospacing="1" w:after="120" w:line="240" w:lineRule="auto"/>
        <w:ind w:left="780"/>
        <w:rPr>
          <w:rFonts w:ascii="Arial" w:hAnsi="Arial" w:cs="Arial"/>
        </w:rPr>
      </w:pPr>
      <w:r w:rsidRPr="00D67C80">
        <w:rPr>
          <w:rFonts w:ascii="Arial" w:hAnsi="Arial" w:cs="Arial"/>
        </w:rPr>
        <w:t>Does the rainfall occur all year round?</w:t>
      </w:r>
    </w:p>
    <w:p w:rsidR="002146A7" w:rsidRPr="00D67C80" w:rsidRDefault="002146A7" w:rsidP="002146A7">
      <w:pPr>
        <w:numPr>
          <w:ilvl w:val="1"/>
          <w:numId w:val="6"/>
        </w:numPr>
        <w:spacing w:before="100" w:beforeAutospacing="1" w:after="120" w:line="240" w:lineRule="auto"/>
        <w:ind w:left="780"/>
        <w:rPr>
          <w:rFonts w:ascii="Arial" w:hAnsi="Arial" w:cs="Arial"/>
        </w:rPr>
      </w:pPr>
      <w:r w:rsidRPr="00D67C80">
        <w:rPr>
          <w:rFonts w:ascii="Arial" w:hAnsi="Arial" w:cs="Arial"/>
        </w:rPr>
        <w:t>What is the pattern of the rainfall? Check which season(s) is/are drier or wetter than others.</w:t>
      </w:r>
    </w:p>
    <w:p w:rsidR="002146A7" w:rsidRPr="00D67C80" w:rsidRDefault="002146A7" w:rsidP="002146A7">
      <w:pPr>
        <w:numPr>
          <w:ilvl w:val="1"/>
          <w:numId w:val="6"/>
        </w:numPr>
        <w:spacing w:before="100" w:beforeAutospacing="1" w:after="120" w:line="240" w:lineRule="auto"/>
        <w:ind w:left="780"/>
        <w:rPr>
          <w:rFonts w:ascii="Arial" w:hAnsi="Arial" w:cs="Arial"/>
        </w:rPr>
      </w:pPr>
      <w:r w:rsidRPr="00D67C80">
        <w:rPr>
          <w:rFonts w:ascii="Arial" w:hAnsi="Arial" w:cs="Arial"/>
        </w:rPr>
        <w:t>What is the total annual rainfall? Add each month's total together to get the annual total.</w:t>
      </w:r>
    </w:p>
    <w:p w:rsidR="002146A7" w:rsidRPr="00D67C80" w:rsidRDefault="002146A7" w:rsidP="002146A7">
      <w:pPr>
        <w:numPr>
          <w:ilvl w:val="1"/>
          <w:numId w:val="6"/>
        </w:numPr>
        <w:spacing w:before="100" w:beforeAutospacing="1" w:after="120" w:line="240" w:lineRule="auto"/>
        <w:ind w:left="780"/>
        <w:rPr>
          <w:rFonts w:ascii="Arial" w:hAnsi="Arial" w:cs="Arial"/>
        </w:rPr>
      </w:pPr>
      <w:r w:rsidRPr="00D67C80">
        <w:rPr>
          <w:rFonts w:ascii="Arial" w:hAnsi="Arial" w:cs="Arial"/>
        </w:rPr>
        <w:lastRenderedPageBreak/>
        <w:t>Then put the rainfall and temperature information together - what does it tell you about this area?</w:t>
      </w:r>
    </w:p>
    <w:p w:rsidR="002146A7" w:rsidRPr="00D67C80" w:rsidRDefault="002146A7" w:rsidP="002146A7">
      <w:pPr>
        <w:numPr>
          <w:ilvl w:val="0"/>
          <w:numId w:val="6"/>
        </w:numPr>
        <w:spacing w:before="100" w:beforeAutospacing="1" w:after="120" w:line="240" w:lineRule="auto"/>
        <w:ind w:left="540"/>
        <w:rPr>
          <w:rFonts w:ascii="Arial" w:hAnsi="Arial" w:cs="Arial"/>
        </w:rPr>
      </w:pPr>
      <w:r w:rsidRPr="00D67C80">
        <w:rPr>
          <w:rFonts w:ascii="Arial" w:hAnsi="Arial" w:cs="Arial"/>
        </w:rPr>
        <w:t>Describe the patterns in temperature and rainfall, including how they relate to each other. You now have a description of the climate.</w:t>
      </w:r>
    </w:p>
    <w:p w:rsidR="002146A7" w:rsidRPr="00D67C80" w:rsidRDefault="002146A7" w:rsidP="002146A7">
      <w:pPr>
        <w:numPr>
          <w:ilvl w:val="1"/>
          <w:numId w:val="6"/>
        </w:numPr>
        <w:spacing w:before="100" w:beforeAutospacing="1" w:after="120" w:line="240" w:lineRule="auto"/>
        <w:ind w:left="780"/>
        <w:rPr>
          <w:rFonts w:ascii="Arial" w:hAnsi="Arial" w:cs="Arial"/>
        </w:rPr>
      </w:pPr>
      <w:r w:rsidRPr="00D67C80">
        <w:rPr>
          <w:rFonts w:ascii="Arial" w:hAnsi="Arial" w:cs="Arial"/>
        </w:rPr>
        <w:t>Now look again at the climate graph above. What can you deduce</w:t>
      </w:r>
      <w:r w:rsidR="000F4F31" w:rsidRPr="00D67C80">
        <w:rPr>
          <w:rFonts w:ascii="Arial" w:hAnsi="Arial" w:cs="Arial"/>
        </w:rPr>
        <w:t>/</w:t>
      </w:r>
      <w:proofErr w:type="gramStart"/>
      <w:r w:rsidR="000F4F31" w:rsidRPr="00D67C80">
        <w:rPr>
          <w:rFonts w:ascii="Arial" w:hAnsi="Arial" w:cs="Arial"/>
        </w:rPr>
        <w:t xml:space="preserve">tell </w:t>
      </w:r>
      <w:r w:rsidRPr="00D67C80">
        <w:rPr>
          <w:rFonts w:ascii="Arial" w:hAnsi="Arial" w:cs="Arial"/>
        </w:rPr>
        <w:t xml:space="preserve"> about</w:t>
      </w:r>
      <w:proofErr w:type="gramEnd"/>
      <w:r w:rsidRPr="00D67C80">
        <w:rPr>
          <w:rFonts w:ascii="Arial" w:hAnsi="Arial" w:cs="Arial"/>
        </w:rPr>
        <w:t xml:space="preserve"> the climate?</w:t>
      </w:r>
    </w:p>
    <w:p w:rsidR="00776772" w:rsidRPr="00DD4C36" w:rsidRDefault="00776772" w:rsidP="00776772">
      <w:pPr>
        <w:pStyle w:val="NormalWeb"/>
        <w:spacing w:before="0" w:beforeAutospacing="0" w:after="240" w:afterAutospacing="0"/>
        <w:rPr>
          <w:color w:val="231F20"/>
          <w:sz w:val="22"/>
          <w:szCs w:val="22"/>
        </w:rPr>
      </w:pPr>
    </w:p>
    <w:p w:rsidR="00776772" w:rsidRPr="00A40EE8" w:rsidRDefault="004D1992" w:rsidP="00D67C80">
      <w:pPr>
        <w:pStyle w:val="NormalWeb"/>
        <w:spacing w:before="0" w:beforeAutospacing="0" w:after="240" w:afterAutospacing="0"/>
        <w:rPr>
          <w:rFonts w:ascii="Arial" w:hAnsi="Arial" w:cs="Arial"/>
          <w:b/>
          <w:color w:val="231F20"/>
        </w:rPr>
      </w:pPr>
      <w:r w:rsidRPr="00A40EE8">
        <w:rPr>
          <w:rFonts w:ascii="Arial" w:hAnsi="Arial" w:cs="Arial"/>
          <w:b/>
          <w:color w:val="231F20"/>
        </w:rPr>
        <w:t>Activity</w:t>
      </w:r>
      <w:r w:rsidR="00776772" w:rsidRPr="00A40EE8">
        <w:rPr>
          <w:rFonts w:ascii="Arial" w:hAnsi="Arial" w:cs="Arial"/>
          <w:b/>
          <w:color w:val="231F20"/>
        </w:rPr>
        <w:t xml:space="preserve"> </w:t>
      </w:r>
      <w:r w:rsidR="00D37A1F">
        <w:rPr>
          <w:rFonts w:ascii="Arial" w:hAnsi="Arial" w:cs="Arial"/>
          <w:b/>
          <w:color w:val="231F20"/>
        </w:rPr>
        <w:t>1.4.</w:t>
      </w:r>
      <w:r w:rsidR="00776772" w:rsidRPr="00A40EE8">
        <w:rPr>
          <w:rFonts w:ascii="Arial" w:hAnsi="Arial" w:cs="Arial"/>
          <w:b/>
          <w:color w:val="231F20"/>
        </w:rPr>
        <w:t xml:space="preserve">3: Using he information below construct a climate graph </w:t>
      </w:r>
      <w:proofErr w:type="gramStart"/>
      <w:r w:rsidR="00776772" w:rsidRPr="00A40EE8">
        <w:rPr>
          <w:rFonts w:ascii="Arial" w:hAnsi="Arial" w:cs="Arial"/>
          <w:b/>
          <w:color w:val="231F20"/>
        </w:rPr>
        <w:t>for  Jakarta</w:t>
      </w:r>
      <w:proofErr w:type="gramEnd"/>
    </w:p>
    <w:p w:rsidR="00776772" w:rsidRPr="00222716" w:rsidRDefault="00776772" w:rsidP="00776772">
      <w:pPr>
        <w:numPr>
          <w:ilvl w:val="0"/>
          <w:numId w:val="5"/>
        </w:numPr>
        <w:shd w:val="clear" w:color="auto" w:fill="FFFFFF"/>
        <w:spacing w:before="100" w:beforeAutospacing="1" w:after="100" w:afterAutospacing="1" w:line="240" w:lineRule="auto"/>
        <w:rPr>
          <w:rFonts w:ascii="Arial" w:eastAsia="Times New Roman" w:hAnsi="Arial" w:cs="Arial"/>
        </w:rPr>
      </w:pPr>
      <w:r w:rsidRPr="00222716">
        <w:rPr>
          <w:rFonts w:ascii="Arial" w:eastAsia="Times New Roman" w:hAnsi="Arial" w:cs="Arial"/>
        </w:rPr>
        <w:t>Plan your scale carefully before you start; make sure you leave room for annotations. There are </w:t>
      </w:r>
      <w:r w:rsidRPr="00222716">
        <w:rPr>
          <w:rFonts w:ascii="Arial" w:eastAsia="Times New Roman" w:hAnsi="Arial" w:cs="Arial"/>
          <w:i/>
          <w:iCs/>
        </w:rPr>
        <w:t>always </w:t>
      </w:r>
      <w:r w:rsidRPr="00222716">
        <w:rPr>
          <w:rFonts w:ascii="Arial" w:eastAsia="Times New Roman" w:hAnsi="Arial" w:cs="Arial"/>
        </w:rPr>
        <w:t>annotations</w:t>
      </w:r>
      <w:r w:rsidR="004D1992" w:rsidRPr="00222716">
        <w:rPr>
          <w:rFonts w:ascii="Arial" w:eastAsia="Times New Roman" w:hAnsi="Arial" w:cs="Arial"/>
        </w:rPr>
        <w:t xml:space="preserve"> (extra information)</w:t>
      </w:r>
      <w:r w:rsidRPr="00222716">
        <w:rPr>
          <w:rFonts w:ascii="Arial" w:eastAsia="Times New Roman" w:hAnsi="Arial" w:cs="Arial"/>
        </w:rPr>
        <w:t>.</w:t>
      </w:r>
    </w:p>
    <w:p w:rsidR="00776772" w:rsidRPr="00222716" w:rsidRDefault="00776772" w:rsidP="00776772">
      <w:pPr>
        <w:numPr>
          <w:ilvl w:val="0"/>
          <w:numId w:val="5"/>
        </w:numPr>
        <w:shd w:val="clear" w:color="auto" w:fill="FFFFFF"/>
        <w:spacing w:before="100" w:beforeAutospacing="1" w:after="100" w:afterAutospacing="1" w:line="240" w:lineRule="auto"/>
        <w:rPr>
          <w:rFonts w:ascii="Arial" w:eastAsia="Times New Roman" w:hAnsi="Arial" w:cs="Arial"/>
        </w:rPr>
      </w:pPr>
      <w:r w:rsidRPr="00222716">
        <w:rPr>
          <w:rFonts w:ascii="Arial" w:eastAsia="Times New Roman" w:hAnsi="Arial" w:cs="Arial"/>
        </w:rPr>
        <w:t xml:space="preserve">Use a ruler and sharp pencil to draw the axes and make sure they are clearly </w:t>
      </w:r>
      <w:proofErr w:type="spellStart"/>
      <w:r w:rsidRPr="00222716">
        <w:rPr>
          <w:rFonts w:ascii="Arial" w:eastAsia="Times New Roman" w:hAnsi="Arial" w:cs="Arial"/>
        </w:rPr>
        <w:t>labelled</w:t>
      </w:r>
      <w:proofErr w:type="spellEnd"/>
      <w:r w:rsidRPr="00222716">
        <w:rPr>
          <w:rFonts w:ascii="Arial" w:eastAsia="Times New Roman" w:hAnsi="Arial" w:cs="Arial"/>
        </w:rPr>
        <w:t xml:space="preserve"> (include units)</w:t>
      </w:r>
    </w:p>
    <w:p w:rsidR="00776772" w:rsidRPr="00222716" w:rsidRDefault="00776772" w:rsidP="00776772">
      <w:pPr>
        <w:numPr>
          <w:ilvl w:val="0"/>
          <w:numId w:val="5"/>
        </w:numPr>
        <w:shd w:val="clear" w:color="auto" w:fill="FFFFFF"/>
        <w:spacing w:before="100" w:beforeAutospacing="1" w:after="100" w:afterAutospacing="1" w:line="240" w:lineRule="auto"/>
        <w:rPr>
          <w:rFonts w:ascii="Arial" w:eastAsia="Times New Roman" w:hAnsi="Arial" w:cs="Arial"/>
        </w:rPr>
      </w:pPr>
      <w:r w:rsidRPr="00222716">
        <w:rPr>
          <w:rFonts w:ascii="Arial" w:eastAsia="Times New Roman" w:hAnsi="Arial" w:cs="Arial"/>
        </w:rPr>
        <w:t>Plot precipitation as a bar graph. Use a pencil. Add blue.</w:t>
      </w:r>
    </w:p>
    <w:p w:rsidR="00776772" w:rsidRPr="00222716" w:rsidRDefault="00776772" w:rsidP="00776772">
      <w:pPr>
        <w:numPr>
          <w:ilvl w:val="0"/>
          <w:numId w:val="5"/>
        </w:numPr>
        <w:shd w:val="clear" w:color="auto" w:fill="FFFFFF"/>
        <w:spacing w:before="100" w:beforeAutospacing="1" w:after="100" w:afterAutospacing="1" w:line="240" w:lineRule="auto"/>
        <w:rPr>
          <w:rFonts w:ascii="Arial" w:eastAsia="Times New Roman" w:hAnsi="Arial" w:cs="Arial"/>
        </w:rPr>
      </w:pPr>
      <w:r w:rsidRPr="00222716">
        <w:rPr>
          <w:rFonts w:ascii="Arial" w:eastAsia="Times New Roman" w:hAnsi="Arial" w:cs="Arial"/>
        </w:rPr>
        <w:t xml:space="preserve">Plot temperature using small neat </w:t>
      </w:r>
      <w:proofErr w:type="spellStart"/>
      <w:r w:rsidRPr="00222716">
        <w:rPr>
          <w:rFonts w:ascii="Arial" w:eastAsia="Times New Roman" w:hAnsi="Arial" w:cs="Arial"/>
        </w:rPr>
        <w:t>x's</w:t>
      </w:r>
      <w:proofErr w:type="spellEnd"/>
      <w:r w:rsidRPr="00222716">
        <w:rPr>
          <w:rFonts w:ascii="Arial" w:eastAsia="Times New Roman" w:hAnsi="Arial" w:cs="Arial"/>
        </w:rPr>
        <w:t>. Position the x in the middle of the month. Use a pencil. Join in red.</w:t>
      </w:r>
    </w:p>
    <w:p w:rsidR="00776772" w:rsidRDefault="004D1992" w:rsidP="002146A7">
      <w:pPr>
        <w:pStyle w:val="NormalWeb"/>
        <w:spacing w:before="0" w:beforeAutospacing="0" w:after="240" w:afterAutospacing="0"/>
        <w:rPr>
          <w:color w:val="231F20"/>
        </w:rPr>
      </w:pPr>
      <w:proofErr w:type="gramStart"/>
      <w:r>
        <w:rPr>
          <w:color w:val="231F20"/>
        </w:rPr>
        <w:t>a</w:t>
      </w:r>
      <w:proofErr w:type="gramEnd"/>
      <w:r>
        <w:rPr>
          <w:color w:val="231F20"/>
        </w:rPr>
        <w:t>.</w:t>
      </w:r>
    </w:p>
    <w:p w:rsidR="00776772" w:rsidRDefault="00776772" w:rsidP="00776772">
      <w:pPr>
        <w:pStyle w:val="NormalWeb"/>
        <w:spacing w:before="0" w:beforeAutospacing="0" w:after="240" w:afterAutospacing="0"/>
        <w:rPr>
          <w:color w:val="231F20"/>
        </w:rPr>
      </w:pPr>
      <w:r>
        <w:rPr>
          <w:noProof/>
        </w:rPr>
        <w:drawing>
          <wp:inline distT="0" distB="0" distL="0" distR="0">
            <wp:extent cx="4838700" cy="3362325"/>
            <wp:effectExtent l="38100" t="57150" r="114300" b="104775"/>
            <wp:docPr id="192" name="Picture 192"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Picture"/>
                    <pic:cNvPicPr>
                      <a:picLocks noChangeAspect="1" noChangeArrowheads="1"/>
                    </pic:cNvPicPr>
                  </pic:nvPicPr>
                  <pic:blipFill>
                    <a:blip r:embed="rId49" cstate="print"/>
                    <a:srcRect/>
                    <a:stretch>
                      <a:fillRect/>
                    </a:stretch>
                  </pic:blipFill>
                  <pic:spPr bwMode="auto">
                    <a:xfrm>
                      <a:off x="0" y="0"/>
                      <a:ext cx="4838700" cy="3362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25370" w:rsidRPr="000F4F31" w:rsidRDefault="00A25370" w:rsidP="00F51CEB">
      <w:pPr>
        <w:pStyle w:val="NoSpacing"/>
        <w:rPr>
          <w:b/>
        </w:rPr>
      </w:pPr>
    </w:p>
    <w:p w:rsidR="002146A7" w:rsidRPr="00222716" w:rsidRDefault="004D1992" w:rsidP="002146A7">
      <w:pPr>
        <w:shd w:val="clear" w:color="auto" w:fill="FFFFFF"/>
        <w:spacing w:after="0" w:line="360" w:lineRule="atLeast"/>
        <w:rPr>
          <w:rFonts w:ascii="Arial" w:eastAsia="Times New Roman" w:hAnsi="Arial" w:cs="Arial"/>
        </w:rPr>
      </w:pPr>
      <w:r w:rsidRPr="00222716">
        <w:rPr>
          <w:rFonts w:ascii="Arial" w:eastAsia="Times New Roman" w:hAnsi="Arial" w:cs="Arial"/>
        </w:rPr>
        <w:t>Now look at your graph and interpret using the points below.</w:t>
      </w:r>
    </w:p>
    <w:p w:rsidR="002146A7" w:rsidRPr="00222716" w:rsidRDefault="002146A7" w:rsidP="002146A7">
      <w:pPr>
        <w:numPr>
          <w:ilvl w:val="0"/>
          <w:numId w:val="7"/>
        </w:numPr>
        <w:shd w:val="clear" w:color="auto" w:fill="FFFFFF"/>
        <w:spacing w:before="100" w:beforeAutospacing="1" w:after="100" w:afterAutospacing="1" w:line="360" w:lineRule="atLeast"/>
        <w:rPr>
          <w:rFonts w:ascii="Arial" w:eastAsia="Times New Roman" w:hAnsi="Arial" w:cs="Arial"/>
        </w:rPr>
      </w:pPr>
      <w:r w:rsidRPr="00222716">
        <w:rPr>
          <w:rFonts w:ascii="Arial" w:eastAsia="Times New Roman" w:hAnsi="Arial" w:cs="Arial"/>
        </w:rPr>
        <w:t>Maximum temperature (the month with the highest average temperature)</w:t>
      </w:r>
    </w:p>
    <w:p w:rsidR="002146A7" w:rsidRPr="00222716" w:rsidRDefault="002146A7" w:rsidP="002146A7">
      <w:pPr>
        <w:numPr>
          <w:ilvl w:val="0"/>
          <w:numId w:val="7"/>
        </w:numPr>
        <w:shd w:val="clear" w:color="auto" w:fill="FFFFFF"/>
        <w:spacing w:before="100" w:beforeAutospacing="1" w:after="100" w:afterAutospacing="1" w:line="360" w:lineRule="atLeast"/>
        <w:rPr>
          <w:rFonts w:ascii="Arial" w:eastAsia="Times New Roman" w:hAnsi="Arial" w:cs="Arial"/>
        </w:rPr>
      </w:pPr>
      <w:r w:rsidRPr="00222716">
        <w:rPr>
          <w:rFonts w:ascii="Arial" w:eastAsia="Times New Roman" w:hAnsi="Arial" w:cs="Arial"/>
        </w:rPr>
        <w:t>Minimum temperature</w:t>
      </w:r>
    </w:p>
    <w:p w:rsidR="002146A7" w:rsidRPr="00222716" w:rsidRDefault="002146A7" w:rsidP="002146A7">
      <w:pPr>
        <w:numPr>
          <w:ilvl w:val="0"/>
          <w:numId w:val="7"/>
        </w:numPr>
        <w:shd w:val="clear" w:color="auto" w:fill="FFFFFF"/>
        <w:spacing w:before="100" w:beforeAutospacing="1" w:after="100" w:afterAutospacing="1" w:line="360" w:lineRule="atLeast"/>
        <w:rPr>
          <w:rFonts w:ascii="Arial" w:eastAsia="Times New Roman" w:hAnsi="Arial" w:cs="Arial"/>
        </w:rPr>
      </w:pPr>
      <w:r w:rsidRPr="00222716">
        <w:rPr>
          <w:rFonts w:ascii="Arial" w:eastAsia="Times New Roman" w:hAnsi="Arial" w:cs="Arial"/>
        </w:rPr>
        <w:t>Temperature range (the difference between the warmest and coldest months)</w:t>
      </w:r>
    </w:p>
    <w:p w:rsidR="002146A7" w:rsidRPr="00222716" w:rsidRDefault="002146A7" w:rsidP="002146A7">
      <w:pPr>
        <w:numPr>
          <w:ilvl w:val="0"/>
          <w:numId w:val="7"/>
        </w:numPr>
        <w:shd w:val="clear" w:color="auto" w:fill="FFFFFF"/>
        <w:spacing w:before="100" w:beforeAutospacing="1" w:after="100" w:afterAutospacing="1" w:line="360" w:lineRule="atLeast"/>
        <w:rPr>
          <w:rFonts w:ascii="Arial" w:eastAsia="Times New Roman" w:hAnsi="Arial" w:cs="Arial"/>
        </w:rPr>
      </w:pPr>
      <w:r w:rsidRPr="00222716">
        <w:rPr>
          <w:rFonts w:ascii="Arial" w:eastAsia="Times New Roman" w:hAnsi="Arial" w:cs="Arial"/>
        </w:rPr>
        <w:t>Maximum rainfall</w:t>
      </w:r>
    </w:p>
    <w:p w:rsidR="002146A7" w:rsidRPr="00222716" w:rsidRDefault="002146A7" w:rsidP="002146A7">
      <w:pPr>
        <w:numPr>
          <w:ilvl w:val="0"/>
          <w:numId w:val="7"/>
        </w:numPr>
        <w:shd w:val="clear" w:color="auto" w:fill="FFFFFF"/>
        <w:spacing w:before="100" w:beforeAutospacing="1" w:after="100" w:afterAutospacing="1" w:line="360" w:lineRule="atLeast"/>
        <w:rPr>
          <w:rFonts w:ascii="Arial" w:eastAsia="Times New Roman" w:hAnsi="Arial" w:cs="Arial"/>
        </w:rPr>
      </w:pPr>
      <w:r w:rsidRPr="00222716">
        <w:rPr>
          <w:rFonts w:ascii="Arial" w:eastAsia="Times New Roman" w:hAnsi="Arial" w:cs="Arial"/>
        </w:rPr>
        <w:t>Minimum rainfall</w:t>
      </w:r>
    </w:p>
    <w:p w:rsidR="002146A7" w:rsidRPr="00222716" w:rsidRDefault="002146A7" w:rsidP="002146A7">
      <w:pPr>
        <w:numPr>
          <w:ilvl w:val="0"/>
          <w:numId w:val="7"/>
        </w:numPr>
        <w:shd w:val="clear" w:color="auto" w:fill="FFFFFF"/>
        <w:spacing w:before="100" w:beforeAutospacing="1" w:after="100" w:afterAutospacing="1" w:line="360" w:lineRule="atLeast"/>
        <w:rPr>
          <w:rFonts w:ascii="Arial" w:eastAsia="Times New Roman" w:hAnsi="Arial" w:cs="Arial"/>
        </w:rPr>
      </w:pPr>
      <w:r w:rsidRPr="00222716">
        <w:rPr>
          <w:rFonts w:ascii="Arial" w:eastAsia="Times New Roman" w:hAnsi="Arial" w:cs="Arial"/>
        </w:rPr>
        <w:lastRenderedPageBreak/>
        <w:t>Seasons - look carefully at your graph and try to identify seasons. There might be a hot season and a cold season; a wet season and a dry season; spring, summer, autumn, winter. Identify when they are and describe them.</w:t>
      </w:r>
    </w:p>
    <w:p w:rsidR="00B16C3C" w:rsidRPr="00222716" w:rsidRDefault="002146A7" w:rsidP="00B16C3C">
      <w:pPr>
        <w:numPr>
          <w:ilvl w:val="0"/>
          <w:numId w:val="7"/>
        </w:numPr>
        <w:shd w:val="clear" w:color="auto" w:fill="FFFFFF"/>
        <w:spacing w:before="100" w:beforeAutospacing="1" w:after="100" w:afterAutospacing="1" w:line="360" w:lineRule="atLeast"/>
        <w:rPr>
          <w:rFonts w:ascii="Arial" w:eastAsia="Times New Roman" w:hAnsi="Arial" w:cs="Arial"/>
        </w:rPr>
      </w:pPr>
      <w:r w:rsidRPr="00222716">
        <w:rPr>
          <w:rFonts w:ascii="Arial" w:eastAsia="Times New Roman" w:hAnsi="Arial" w:cs="Arial"/>
        </w:rPr>
        <w:t>Anomalies - are there any figures which do not seem to fit the overall pattern?</w:t>
      </w:r>
    </w:p>
    <w:p w:rsidR="00B16C3C" w:rsidRPr="00222716" w:rsidRDefault="00B16C3C" w:rsidP="00B16C3C">
      <w:pPr>
        <w:shd w:val="clear" w:color="auto" w:fill="FFFFFF"/>
        <w:spacing w:before="100" w:beforeAutospacing="1" w:after="100" w:afterAutospacing="1" w:line="360" w:lineRule="atLeast"/>
        <w:ind w:left="360"/>
        <w:rPr>
          <w:rFonts w:ascii="Arial" w:eastAsia="Times New Roman" w:hAnsi="Arial" w:cs="Arial"/>
        </w:rPr>
      </w:pPr>
      <w:proofErr w:type="gramStart"/>
      <w:r w:rsidRPr="00222716">
        <w:rPr>
          <w:rFonts w:ascii="Arial" w:eastAsia="Times New Roman" w:hAnsi="Arial" w:cs="Arial"/>
        </w:rPr>
        <w:t>b</w:t>
      </w:r>
      <w:proofErr w:type="gramEnd"/>
      <w:r w:rsidRPr="00222716">
        <w:rPr>
          <w:rFonts w:ascii="Arial" w:eastAsia="Times New Roman" w:hAnsi="Arial" w:cs="Arial"/>
        </w:rPr>
        <w:t>. Describe the relationship between these elements of weather, how they affect each other .</w:t>
      </w:r>
    </w:p>
    <w:p w:rsidR="00B16C3C" w:rsidRPr="00222716" w:rsidRDefault="00B16C3C" w:rsidP="00B16C3C">
      <w:pPr>
        <w:shd w:val="clear" w:color="auto" w:fill="FFFFFF"/>
        <w:spacing w:before="100" w:beforeAutospacing="1" w:after="100" w:afterAutospacing="1" w:line="360" w:lineRule="atLeast"/>
        <w:ind w:left="360"/>
        <w:rPr>
          <w:rFonts w:ascii="Arial" w:eastAsia="Times New Roman" w:hAnsi="Arial" w:cs="Arial"/>
        </w:rPr>
      </w:pPr>
      <w:r w:rsidRPr="00222716">
        <w:rPr>
          <w:rFonts w:ascii="Arial" w:eastAsia="Times New Roman" w:hAnsi="Arial" w:cs="Arial"/>
        </w:rPr>
        <w:t>- Temperature and rainfall</w:t>
      </w:r>
    </w:p>
    <w:p w:rsidR="00B16C3C" w:rsidRPr="00222716" w:rsidRDefault="00B16C3C" w:rsidP="00B16C3C">
      <w:pPr>
        <w:shd w:val="clear" w:color="auto" w:fill="FFFFFF"/>
        <w:spacing w:before="100" w:beforeAutospacing="1" w:after="100" w:afterAutospacing="1" w:line="360" w:lineRule="atLeast"/>
        <w:ind w:left="360"/>
        <w:rPr>
          <w:rFonts w:ascii="Arial" w:eastAsia="Times New Roman" w:hAnsi="Arial" w:cs="Arial"/>
        </w:rPr>
      </w:pPr>
      <w:r w:rsidRPr="00222716">
        <w:rPr>
          <w:rFonts w:ascii="Arial" w:eastAsia="Times New Roman" w:hAnsi="Arial" w:cs="Arial"/>
        </w:rPr>
        <w:t>-Temperature and wind</w:t>
      </w:r>
    </w:p>
    <w:p w:rsidR="00B16C3C" w:rsidRPr="00222716" w:rsidRDefault="00B16C3C" w:rsidP="00B16C3C">
      <w:pPr>
        <w:shd w:val="clear" w:color="auto" w:fill="FFFFFF"/>
        <w:spacing w:before="100" w:beforeAutospacing="1" w:after="100" w:afterAutospacing="1" w:line="360" w:lineRule="atLeast"/>
        <w:ind w:left="360"/>
        <w:rPr>
          <w:rFonts w:ascii="Arial" w:eastAsia="Times New Roman" w:hAnsi="Arial" w:cs="Arial"/>
        </w:rPr>
      </w:pPr>
      <w:r w:rsidRPr="00222716">
        <w:rPr>
          <w:rFonts w:ascii="Arial" w:eastAsia="Times New Roman" w:hAnsi="Arial" w:cs="Arial"/>
        </w:rPr>
        <w:t>c. Explain how the relationships between the above elements of weather impact/affect the climate of a place or country.</w:t>
      </w:r>
    </w:p>
    <w:p w:rsidR="00984914" w:rsidRDefault="00984914" w:rsidP="000F4F31">
      <w:pPr>
        <w:shd w:val="clear" w:color="auto" w:fill="FFFFFF"/>
        <w:spacing w:before="100" w:beforeAutospacing="1" w:after="100" w:afterAutospacing="1" w:line="360" w:lineRule="atLeast"/>
        <w:rPr>
          <w:rFonts w:ascii="Arial" w:eastAsia="Times New Roman" w:hAnsi="Arial" w:cs="Arial"/>
          <w:color w:val="3E3E3E"/>
          <w:sz w:val="24"/>
          <w:szCs w:val="24"/>
        </w:rPr>
      </w:pPr>
    </w:p>
    <w:p w:rsidR="00F551FA" w:rsidRPr="00984914" w:rsidRDefault="00B16C3C" w:rsidP="000F4F31">
      <w:pPr>
        <w:shd w:val="clear" w:color="auto" w:fill="FFFFFF"/>
        <w:spacing w:before="100" w:beforeAutospacing="1" w:after="100" w:afterAutospacing="1" w:line="360" w:lineRule="atLeast"/>
        <w:rPr>
          <w:rFonts w:ascii="Arial" w:eastAsia="Times New Roman" w:hAnsi="Arial" w:cs="Arial"/>
          <w:b/>
          <w:sz w:val="24"/>
          <w:szCs w:val="24"/>
        </w:rPr>
      </w:pPr>
      <w:r w:rsidRPr="00984914">
        <w:rPr>
          <w:rFonts w:ascii="Arial" w:eastAsia="Times New Roman" w:hAnsi="Arial" w:cs="Arial"/>
          <w:b/>
          <w:sz w:val="24"/>
          <w:szCs w:val="24"/>
        </w:rPr>
        <w:t xml:space="preserve">What are some factors that influence </w:t>
      </w:r>
      <w:r w:rsidR="000F4F31" w:rsidRPr="00984914">
        <w:rPr>
          <w:rFonts w:ascii="Arial" w:eastAsia="Times New Roman" w:hAnsi="Arial" w:cs="Arial"/>
          <w:b/>
          <w:sz w:val="24"/>
          <w:szCs w:val="24"/>
        </w:rPr>
        <w:t>temperature?</w:t>
      </w:r>
    </w:p>
    <w:p w:rsidR="00DF4C9D" w:rsidRPr="000F4F31" w:rsidRDefault="00DF4C9D" w:rsidP="000F4F31">
      <w:pPr>
        <w:shd w:val="clear" w:color="auto" w:fill="FFFFFF"/>
        <w:spacing w:before="100" w:beforeAutospacing="1" w:after="100" w:afterAutospacing="1" w:line="360" w:lineRule="atLeast"/>
        <w:rPr>
          <w:rFonts w:eastAsia="Times New Roman" w:cstheme="minorHAnsi"/>
          <w:b/>
        </w:rPr>
      </w:pPr>
      <w:r w:rsidRPr="000F4F31">
        <w:rPr>
          <w:rFonts w:eastAsia="Times New Roman" w:cstheme="minorHAnsi"/>
          <w:b/>
        </w:rPr>
        <w:t>Explain how these factors affect temperature</w:t>
      </w:r>
      <w:proofErr w:type="gramStart"/>
      <w:r w:rsidRPr="000F4F31">
        <w:rPr>
          <w:rFonts w:eastAsia="Times New Roman" w:cstheme="minorHAnsi"/>
          <w:b/>
        </w:rPr>
        <w:t>.(</w:t>
      </w:r>
      <w:proofErr w:type="gramEnd"/>
      <w:r w:rsidRPr="000F4F31">
        <w:rPr>
          <w:rFonts w:eastAsia="Times New Roman" w:cstheme="minorHAnsi"/>
          <w:b/>
        </w:rPr>
        <w:t xml:space="preserve"> You are expected to do your own research to answer this)</w:t>
      </w:r>
    </w:p>
    <w:p w:rsidR="00E87F84" w:rsidRPr="000F4F31" w:rsidRDefault="00E87F84" w:rsidP="00E87F84">
      <w:pPr>
        <w:pStyle w:val="NoSpacing"/>
        <w:rPr>
          <w:rStyle w:val="Strong"/>
          <w:b w:val="0"/>
          <w:bCs w:val="0"/>
        </w:rPr>
      </w:pPr>
      <w:r w:rsidRPr="000F4F31">
        <w:rPr>
          <w:b/>
        </w:rPr>
        <w:t>1. LATTIDUE</w:t>
      </w:r>
    </w:p>
    <w:p w:rsidR="00F551FA" w:rsidRPr="000F4F31" w:rsidRDefault="00F551FA" w:rsidP="00E87F84">
      <w:pPr>
        <w:pStyle w:val="NoSpacing"/>
        <w:rPr>
          <w:b/>
        </w:rPr>
      </w:pPr>
      <w:r w:rsidRPr="000F4F31">
        <w:rPr>
          <w:b/>
        </w:rPr>
        <w:t>2. ALTITUDE</w:t>
      </w:r>
    </w:p>
    <w:p w:rsidR="00E87F84" w:rsidRPr="000F4F31" w:rsidRDefault="00E87F84" w:rsidP="00E87F84">
      <w:pPr>
        <w:pStyle w:val="NoSpacing"/>
        <w:rPr>
          <w:b/>
        </w:rPr>
      </w:pPr>
      <w:r w:rsidRPr="000F4F31">
        <w:rPr>
          <w:b/>
        </w:rPr>
        <w:t>3. DISTANCE FROM THE SEA</w:t>
      </w:r>
    </w:p>
    <w:p w:rsidR="00F551FA" w:rsidRPr="000F4F31" w:rsidRDefault="00F551FA" w:rsidP="00E87F84">
      <w:pPr>
        <w:pStyle w:val="NoSpacing"/>
        <w:rPr>
          <w:b/>
        </w:rPr>
      </w:pPr>
      <w:r w:rsidRPr="000F4F31">
        <w:rPr>
          <w:b/>
        </w:rPr>
        <w:t>4. OCEAN CURRENTS</w:t>
      </w:r>
    </w:p>
    <w:p w:rsidR="00E87F84" w:rsidRPr="000F4F31" w:rsidRDefault="00F551FA" w:rsidP="00E87F84">
      <w:pPr>
        <w:pStyle w:val="NoSpacing"/>
        <w:rPr>
          <w:b/>
          <w:bCs/>
        </w:rPr>
      </w:pPr>
      <w:r w:rsidRPr="000F4F31">
        <w:rPr>
          <w:b/>
          <w:bCs/>
          <w:color w:val="404040"/>
        </w:rPr>
        <w:t>5</w:t>
      </w:r>
      <w:r w:rsidRPr="000F4F31">
        <w:rPr>
          <w:b/>
          <w:bCs/>
        </w:rPr>
        <w:t>. HUMIDITY</w:t>
      </w:r>
      <w:r w:rsidRPr="000F4F31">
        <w:rPr>
          <w:b/>
          <w:bCs/>
        </w:rPr>
        <w:br/>
        <w:t>6.CLOUD COVER</w:t>
      </w:r>
    </w:p>
    <w:p w:rsidR="00E87F84" w:rsidRPr="000F4F31" w:rsidRDefault="00F551FA" w:rsidP="00E87F84">
      <w:pPr>
        <w:pStyle w:val="NoSpacing"/>
        <w:rPr>
          <w:b/>
          <w:bCs/>
        </w:rPr>
      </w:pPr>
      <w:r w:rsidRPr="000F4F31">
        <w:rPr>
          <w:b/>
          <w:bCs/>
        </w:rPr>
        <w:t>7. ASPECT</w:t>
      </w:r>
    </w:p>
    <w:p w:rsidR="00F551FA" w:rsidRPr="000F4F31" w:rsidRDefault="00F551FA" w:rsidP="00E87F84">
      <w:pPr>
        <w:pStyle w:val="NoSpacing"/>
        <w:rPr>
          <w:b/>
          <w:bCs/>
        </w:rPr>
      </w:pPr>
      <w:r w:rsidRPr="000F4F31">
        <w:rPr>
          <w:b/>
          <w:bCs/>
        </w:rPr>
        <w:t>8. TYPES OF LAND SURFACE</w:t>
      </w:r>
    </w:p>
    <w:p w:rsidR="00E87F84" w:rsidRDefault="00E87F84" w:rsidP="00E87F84">
      <w:pPr>
        <w:pStyle w:val="NoSpacing"/>
        <w:rPr>
          <w:b/>
          <w:bCs/>
        </w:rPr>
      </w:pPr>
    </w:p>
    <w:p w:rsidR="00E87F84" w:rsidRPr="000F4F31" w:rsidRDefault="00E87F84" w:rsidP="00E87F84">
      <w:pPr>
        <w:pStyle w:val="NoSpacing"/>
        <w:rPr>
          <w:b/>
          <w:bCs/>
          <w:sz w:val="28"/>
          <w:szCs w:val="28"/>
        </w:rPr>
      </w:pPr>
      <w:r w:rsidRPr="000F4F31">
        <w:rPr>
          <w:b/>
          <w:bCs/>
          <w:sz w:val="28"/>
          <w:szCs w:val="28"/>
        </w:rPr>
        <w:t xml:space="preserve">What are the links between climate and </w:t>
      </w:r>
      <w:r w:rsidR="00C052A7" w:rsidRPr="000F4F31">
        <w:rPr>
          <w:b/>
          <w:bCs/>
          <w:sz w:val="28"/>
          <w:szCs w:val="28"/>
        </w:rPr>
        <w:t>vegetation?</w:t>
      </w:r>
    </w:p>
    <w:p w:rsidR="00C052A7" w:rsidRDefault="00C052A7" w:rsidP="00E87F84">
      <w:pPr>
        <w:pStyle w:val="NoSpacing"/>
        <w:rPr>
          <w:b/>
          <w:bCs/>
        </w:rPr>
      </w:pPr>
    </w:p>
    <w:p w:rsidR="00C052A7" w:rsidRPr="00984914" w:rsidRDefault="00C052A7" w:rsidP="00E87F84">
      <w:pPr>
        <w:pStyle w:val="NoSpacing"/>
        <w:rPr>
          <w:rFonts w:ascii="Arial" w:hAnsi="Arial" w:cs="Arial"/>
          <w:bCs/>
        </w:rPr>
      </w:pPr>
      <w:r w:rsidRPr="00984914">
        <w:rPr>
          <w:rFonts w:ascii="Arial" w:hAnsi="Arial" w:cs="Arial"/>
          <w:b/>
          <w:bCs/>
        </w:rPr>
        <w:t xml:space="preserve">What is natural vegetation- </w:t>
      </w:r>
      <w:r w:rsidRPr="00984914">
        <w:rPr>
          <w:rFonts w:ascii="Arial" w:hAnsi="Arial" w:cs="Arial"/>
          <w:bCs/>
        </w:rPr>
        <w:t>Natural vegetation refers to plants which have grown naturally and not planted by people.</w:t>
      </w:r>
    </w:p>
    <w:p w:rsidR="00C052A7" w:rsidRPr="00984914" w:rsidRDefault="00C052A7" w:rsidP="00E87F84">
      <w:pPr>
        <w:pStyle w:val="NoSpacing"/>
        <w:rPr>
          <w:rFonts w:ascii="Arial" w:hAnsi="Arial" w:cs="Arial"/>
          <w:bCs/>
        </w:rPr>
      </w:pPr>
      <w:r w:rsidRPr="00984914">
        <w:rPr>
          <w:rFonts w:ascii="Arial" w:hAnsi="Arial" w:cs="Arial"/>
          <w:bCs/>
        </w:rPr>
        <w:t>There are two types of vegetation:</w:t>
      </w:r>
    </w:p>
    <w:p w:rsidR="00C052A7" w:rsidRPr="00984914" w:rsidRDefault="00C052A7" w:rsidP="00C052A7">
      <w:pPr>
        <w:pStyle w:val="NoSpacing"/>
        <w:rPr>
          <w:rFonts w:ascii="Arial" w:hAnsi="Arial" w:cs="Arial"/>
          <w:bCs/>
        </w:rPr>
      </w:pPr>
      <w:r w:rsidRPr="00984914">
        <w:rPr>
          <w:rFonts w:ascii="Arial" w:hAnsi="Arial" w:cs="Arial"/>
          <w:bCs/>
        </w:rPr>
        <w:t>a. Primary vegetation-refers to untouched, unspoiled forest that exists in its original form.</w:t>
      </w:r>
    </w:p>
    <w:p w:rsidR="00C052A7" w:rsidRPr="00984914" w:rsidRDefault="00C052A7" w:rsidP="00C052A7">
      <w:pPr>
        <w:pStyle w:val="NoSpacing"/>
        <w:rPr>
          <w:rFonts w:ascii="Arial" w:hAnsi="Arial" w:cs="Arial"/>
          <w:bCs/>
        </w:rPr>
      </w:pPr>
      <w:r w:rsidRPr="00984914">
        <w:rPr>
          <w:rFonts w:ascii="Arial" w:hAnsi="Arial" w:cs="Arial"/>
          <w:bCs/>
        </w:rPr>
        <w:t>b. Secondary forest- refers to forest that has been disturbed in some way, naturally or unnaturally. Areas with secondary vegetation have fewer varieties of plants</w:t>
      </w:r>
    </w:p>
    <w:p w:rsidR="00C052A7" w:rsidRPr="00984914" w:rsidRDefault="00C052A7" w:rsidP="00E87F84">
      <w:pPr>
        <w:pStyle w:val="NoSpacing"/>
        <w:rPr>
          <w:rFonts w:ascii="Arial" w:hAnsi="Arial" w:cs="Arial"/>
          <w:b/>
          <w:bCs/>
        </w:rPr>
      </w:pPr>
    </w:p>
    <w:p w:rsidR="008D43AC" w:rsidRPr="00984914" w:rsidRDefault="008D43AC" w:rsidP="00E87F84">
      <w:pPr>
        <w:pStyle w:val="NoSpacing"/>
        <w:rPr>
          <w:rFonts w:ascii="Arial" w:hAnsi="Arial" w:cs="Arial"/>
          <w:bCs/>
        </w:rPr>
      </w:pPr>
      <w:r w:rsidRPr="00984914">
        <w:rPr>
          <w:rFonts w:ascii="Arial" w:hAnsi="Arial" w:cs="Arial"/>
          <w:bCs/>
        </w:rPr>
        <w:t xml:space="preserve">There are many types of natural vegetation and they can be grouped into three major types </w:t>
      </w:r>
    </w:p>
    <w:p w:rsidR="008D43AC" w:rsidRPr="00984914" w:rsidRDefault="008D43AC" w:rsidP="008D43AC">
      <w:pPr>
        <w:pStyle w:val="NoSpacing"/>
        <w:numPr>
          <w:ilvl w:val="0"/>
          <w:numId w:val="9"/>
        </w:numPr>
        <w:rPr>
          <w:rFonts w:ascii="Arial" w:hAnsi="Arial" w:cs="Arial"/>
          <w:bCs/>
        </w:rPr>
      </w:pPr>
      <w:r w:rsidRPr="00984914">
        <w:rPr>
          <w:rFonts w:ascii="Arial" w:hAnsi="Arial" w:cs="Arial"/>
          <w:bCs/>
        </w:rPr>
        <w:t>Forest</w:t>
      </w:r>
    </w:p>
    <w:p w:rsidR="008D43AC" w:rsidRPr="00984914" w:rsidRDefault="008D43AC" w:rsidP="008D43AC">
      <w:pPr>
        <w:pStyle w:val="NoSpacing"/>
        <w:ind w:left="360"/>
        <w:rPr>
          <w:rFonts w:ascii="Arial" w:hAnsi="Arial" w:cs="Arial"/>
          <w:bCs/>
        </w:rPr>
      </w:pPr>
      <w:r w:rsidRPr="00984914">
        <w:rPr>
          <w:rFonts w:ascii="Arial" w:hAnsi="Arial" w:cs="Arial"/>
          <w:bCs/>
        </w:rPr>
        <w:t>ii.</w:t>
      </w:r>
      <w:r w:rsidR="00832071" w:rsidRPr="00984914">
        <w:rPr>
          <w:rFonts w:ascii="Arial" w:hAnsi="Arial" w:cs="Arial"/>
          <w:bCs/>
        </w:rPr>
        <w:t xml:space="preserve"> </w:t>
      </w:r>
      <w:r w:rsidRPr="00984914">
        <w:rPr>
          <w:rFonts w:ascii="Arial" w:hAnsi="Arial" w:cs="Arial"/>
          <w:bCs/>
        </w:rPr>
        <w:t>Grasslands</w:t>
      </w:r>
    </w:p>
    <w:p w:rsidR="008D43AC" w:rsidRDefault="008D43AC" w:rsidP="008D43AC">
      <w:pPr>
        <w:pStyle w:val="NoSpacing"/>
        <w:ind w:left="360"/>
        <w:rPr>
          <w:rFonts w:ascii="Arial" w:hAnsi="Arial" w:cs="Arial"/>
          <w:bCs/>
        </w:rPr>
      </w:pPr>
      <w:proofErr w:type="gramStart"/>
      <w:r w:rsidRPr="00984914">
        <w:rPr>
          <w:rFonts w:ascii="Arial" w:hAnsi="Arial" w:cs="Arial"/>
          <w:bCs/>
        </w:rPr>
        <w:t>iii</w:t>
      </w:r>
      <w:proofErr w:type="gramEnd"/>
      <w:r w:rsidRPr="00984914">
        <w:rPr>
          <w:rFonts w:ascii="Arial" w:hAnsi="Arial" w:cs="Arial"/>
          <w:bCs/>
        </w:rPr>
        <w:t>. Deserts.</w:t>
      </w:r>
    </w:p>
    <w:p w:rsidR="00984914" w:rsidRPr="00984914" w:rsidRDefault="00984914" w:rsidP="008D43AC">
      <w:pPr>
        <w:pStyle w:val="NoSpacing"/>
        <w:ind w:left="360"/>
        <w:rPr>
          <w:rFonts w:ascii="Arial" w:hAnsi="Arial" w:cs="Arial"/>
          <w:bCs/>
        </w:rPr>
      </w:pPr>
    </w:p>
    <w:p w:rsidR="008D43AC" w:rsidRPr="00984914" w:rsidRDefault="008D43AC" w:rsidP="008D43AC">
      <w:pPr>
        <w:pStyle w:val="NoSpacing"/>
        <w:ind w:left="360"/>
        <w:rPr>
          <w:rFonts w:ascii="Arial" w:hAnsi="Arial" w:cs="Arial"/>
          <w:bCs/>
        </w:rPr>
      </w:pPr>
    </w:p>
    <w:p w:rsidR="008D43AC" w:rsidRPr="00984914" w:rsidRDefault="008D43AC" w:rsidP="008D43AC">
      <w:pPr>
        <w:pStyle w:val="NoSpacing"/>
        <w:ind w:left="360"/>
        <w:rPr>
          <w:rFonts w:ascii="Arial" w:hAnsi="Arial" w:cs="Arial"/>
          <w:bCs/>
        </w:rPr>
      </w:pPr>
      <w:r w:rsidRPr="00984914">
        <w:rPr>
          <w:rFonts w:ascii="Arial" w:hAnsi="Arial" w:cs="Arial"/>
          <w:bCs/>
        </w:rPr>
        <w:t>Each type major type of vegetation can be subdivided into various sub-types</w:t>
      </w:r>
    </w:p>
    <w:p w:rsidR="008D43AC" w:rsidRPr="00984914" w:rsidRDefault="008D43AC" w:rsidP="008D43AC">
      <w:pPr>
        <w:pStyle w:val="NoSpacing"/>
        <w:ind w:left="360"/>
        <w:rPr>
          <w:rFonts w:ascii="Arial" w:hAnsi="Arial" w:cs="Arial"/>
          <w:bCs/>
        </w:rPr>
      </w:pPr>
    </w:p>
    <w:p w:rsidR="008D43AC" w:rsidRDefault="008D43AC" w:rsidP="008D43AC">
      <w:pPr>
        <w:pStyle w:val="NoSpacing"/>
        <w:ind w:left="360"/>
        <w:rPr>
          <w:bCs/>
        </w:rPr>
      </w:pPr>
    </w:p>
    <w:p w:rsidR="008D43AC" w:rsidRPr="008D43AC" w:rsidRDefault="008D43AC" w:rsidP="008D43AC">
      <w:pPr>
        <w:pStyle w:val="NoSpacing"/>
        <w:ind w:left="360"/>
        <w:rPr>
          <w:bCs/>
        </w:rPr>
      </w:pPr>
      <w:r>
        <w:rPr>
          <w:noProof/>
        </w:rPr>
        <w:lastRenderedPageBreak/>
        <w:drawing>
          <wp:inline distT="0" distB="0" distL="0" distR="0">
            <wp:extent cx="5133975" cy="2495550"/>
            <wp:effectExtent l="19050" t="0" r="0" b="0"/>
            <wp:docPr id="14" name="Picture 14" descr="Types of natural vegetation        Forests                                               Deser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ypes of natural vegetation        Forests                                               Deserts                          ..."/>
                    <pic:cNvPicPr>
                      <a:picLocks noChangeAspect="1" noChangeArrowheads="1"/>
                    </pic:cNvPicPr>
                  </pic:nvPicPr>
                  <pic:blipFill>
                    <a:blip r:embed="rId50"/>
                    <a:srcRect/>
                    <a:stretch>
                      <a:fillRect/>
                    </a:stretch>
                  </pic:blipFill>
                  <pic:spPr bwMode="auto">
                    <a:xfrm>
                      <a:off x="0" y="0"/>
                      <a:ext cx="5137665" cy="2497344"/>
                    </a:xfrm>
                    <a:prstGeom prst="rect">
                      <a:avLst/>
                    </a:prstGeom>
                    <a:noFill/>
                    <a:ln w="9525">
                      <a:noFill/>
                      <a:miter lim="800000"/>
                      <a:headEnd/>
                      <a:tailEnd/>
                    </a:ln>
                  </pic:spPr>
                </pic:pic>
              </a:graphicData>
            </a:graphic>
          </wp:inline>
        </w:drawing>
      </w:r>
    </w:p>
    <w:p w:rsidR="008D43AC" w:rsidRDefault="008D43AC" w:rsidP="00E87F84">
      <w:pPr>
        <w:pStyle w:val="NoSpacing"/>
        <w:rPr>
          <w:rFonts w:ascii="Arial" w:hAnsi="Arial" w:cs="Arial"/>
          <w:color w:val="212529"/>
          <w:sz w:val="21"/>
          <w:szCs w:val="21"/>
          <w:shd w:val="clear" w:color="auto" w:fill="FFFFFF"/>
        </w:rPr>
      </w:pPr>
    </w:p>
    <w:p w:rsidR="008D43AC" w:rsidRDefault="008D43AC" w:rsidP="00E87F84">
      <w:pPr>
        <w:pStyle w:val="NoSpacing"/>
        <w:rPr>
          <w:rFonts w:ascii="Arial" w:hAnsi="Arial" w:cs="Arial"/>
          <w:color w:val="212529"/>
          <w:sz w:val="21"/>
          <w:szCs w:val="21"/>
          <w:shd w:val="clear" w:color="auto" w:fill="FFFFFF"/>
        </w:rPr>
      </w:pPr>
    </w:p>
    <w:p w:rsidR="008D43AC" w:rsidRDefault="00464C0D" w:rsidP="00E87F84">
      <w:pPr>
        <w:pStyle w:val="NoSpacing"/>
        <w:rPr>
          <w:rFonts w:ascii="Arial" w:hAnsi="Arial" w:cs="Arial"/>
          <w:color w:val="212529"/>
          <w:sz w:val="21"/>
          <w:szCs w:val="21"/>
          <w:shd w:val="clear" w:color="auto" w:fill="FFFFFF"/>
        </w:rPr>
      </w:pPr>
      <w:r>
        <w:rPr>
          <w:rFonts w:ascii="Arial" w:hAnsi="Arial" w:cs="Arial"/>
          <w:color w:val="212529"/>
          <w:sz w:val="21"/>
          <w:szCs w:val="21"/>
          <w:shd w:val="clear" w:color="auto" w:fill="FFFFFF"/>
        </w:rPr>
        <w:t>Fig. 1</w:t>
      </w:r>
    </w:p>
    <w:p w:rsidR="008D43AC" w:rsidRDefault="008D43AC" w:rsidP="00E87F84">
      <w:pPr>
        <w:pStyle w:val="NoSpacing"/>
        <w:rPr>
          <w:rFonts w:ascii="Arial" w:hAnsi="Arial" w:cs="Arial"/>
          <w:color w:val="212529"/>
          <w:sz w:val="21"/>
          <w:szCs w:val="21"/>
          <w:shd w:val="clear" w:color="auto" w:fill="FFFFFF"/>
        </w:rPr>
      </w:pPr>
      <w:r>
        <w:rPr>
          <w:noProof/>
        </w:rPr>
        <w:drawing>
          <wp:inline distT="0" distB="0" distL="0" distR="0">
            <wp:extent cx="6189345" cy="4642009"/>
            <wp:effectExtent l="19050" t="0" r="1905" b="0"/>
            <wp:docPr id="17" name="Picture 17" descr="Distribution of Major Climatic types            in the Worl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istribution of Major Climatic types            in the World "/>
                    <pic:cNvPicPr>
                      <a:picLocks noChangeAspect="1" noChangeArrowheads="1"/>
                    </pic:cNvPicPr>
                  </pic:nvPicPr>
                  <pic:blipFill>
                    <a:blip r:embed="rId51"/>
                    <a:srcRect/>
                    <a:stretch>
                      <a:fillRect/>
                    </a:stretch>
                  </pic:blipFill>
                  <pic:spPr bwMode="auto">
                    <a:xfrm>
                      <a:off x="0" y="0"/>
                      <a:ext cx="6189345" cy="4642009"/>
                    </a:xfrm>
                    <a:prstGeom prst="rect">
                      <a:avLst/>
                    </a:prstGeom>
                    <a:noFill/>
                    <a:ln w="9525">
                      <a:noFill/>
                      <a:miter lim="800000"/>
                      <a:headEnd/>
                      <a:tailEnd/>
                    </a:ln>
                  </pic:spPr>
                </pic:pic>
              </a:graphicData>
            </a:graphic>
          </wp:inline>
        </w:drawing>
      </w:r>
    </w:p>
    <w:p w:rsidR="008D43AC" w:rsidRDefault="008D43AC" w:rsidP="00E87F84">
      <w:pPr>
        <w:pStyle w:val="NoSpacing"/>
        <w:rPr>
          <w:rFonts w:ascii="Arial" w:hAnsi="Arial" w:cs="Arial"/>
          <w:color w:val="212529"/>
          <w:sz w:val="21"/>
          <w:szCs w:val="21"/>
          <w:shd w:val="clear" w:color="auto" w:fill="FFFFFF"/>
        </w:rPr>
      </w:pPr>
    </w:p>
    <w:p w:rsidR="008D43AC" w:rsidRDefault="008D43AC" w:rsidP="00E87F84">
      <w:pPr>
        <w:pStyle w:val="NoSpacing"/>
        <w:rPr>
          <w:rFonts w:ascii="Arial" w:hAnsi="Arial" w:cs="Arial"/>
          <w:color w:val="212529"/>
          <w:sz w:val="21"/>
          <w:szCs w:val="21"/>
          <w:shd w:val="clear" w:color="auto" w:fill="FFFFFF"/>
        </w:rPr>
      </w:pPr>
    </w:p>
    <w:p w:rsidR="00984914" w:rsidRDefault="00984914" w:rsidP="00E87F84">
      <w:pPr>
        <w:pStyle w:val="NoSpacing"/>
        <w:rPr>
          <w:rFonts w:ascii="Arial" w:hAnsi="Arial" w:cs="Arial"/>
          <w:color w:val="212529"/>
          <w:sz w:val="21"/>
          <w:szCs w:val="21"/>
          <w:shd w:val="clear" w:color="auto" w:fill="FFFFFF"/>
        </w:rPr>
      </w:pPr>
    </w:p>
    <w:p w:rsidR="00984914" w:rsidRDefault="00984914" w:rsidP="00E87F84">
      <w:pPr>
        <w:pStyle w:val="NoSpacing"/>
        <w:rPr>
          <w:rFonts w:ascii="Arial" w:hAnsi="Arial" w:cs="Arial"/>
          <w:color w:val="212529"/>
          <w:sz w:val="21"/>
          <w:szCs w:val="21"/>
          <w:shd w:val="clear" w:color="auto" w:fill="FFFFFF"/>
        </w:rPr>
      </w:pPr>
    </w:p>
    <w:p w:rsidR="00984914" w:rsidRDefault="00984914" w:rsidP="00E87F84">
      <w:pPr>
        <w:pStyle w:val="NoSpacing"/>
        <w:rPr>
          <w:rFonts w:ascii="Arial" w:hAnsi="Arial" w:cs="Arial"/>
          <w:color w:val="212529"/>
          <w:sz w:val="21"/>
          <w:szCs w:val="21"/>
          <w:shd w:val="clear" w:color="auto" w:fill="FFFFFF"/>
        </w:rPr>
      </w:pPr>
    </w:p>
    <w:p w:rsidR="00D67C80" w:rsidRDefault="00D67C80" w:rsidP="00E87F84">
      <w:pPr>
        <w:pStyle w:val="NoSpacing"/>
        <w:rPr>
          <w:rFonts w:ascii="Arial" w:hAnsi="Arial" w:cs="Arial"/>
          <w:color w:val="212529"/>
          <w:sz w:val="21"/>
          <w:szCs w:val="21"/>
          <w:shd w:val="clear" w:color="auto" w:fill="FFFFFF"/>
        </w:rPr>
      </w:pPr>
    </w:p>
    <w:p w:rsidR="00D67C80" w:rsidRDefault="00D67C80" w:rsidP="00E87F84">
      <w:pPr>
        <w:pStyle w:val="NoSpacing"/>
        <w:rPr>
          <w:rFonts w:ascii="Arial" w:hAnsi="Arial" w:cs="Arial"/>
          <w:color w:val="212529"/>
          <w:sz w:val="21"/>
          <w:szCs w:val="21"/>
          <w:shd w:val="clear" w:color="auto" w:fill="FFFFFF"/>
        </w:rPr>
      </w:pPr>
    </w:p>
    <w:p w:rsidR="00D67C80" w:rsidRDefault="00D67C80" w:rsidP="00E87F84">
      <w:pPr>
        <w:pStyle w:val="NoSpacing"/>
        <w:rPr>
          <w:rFonts w:ascii="Arial" w:hAnsi="Arial" w:cs="Arial"/>
          <w:color w:val="212529"/>
          <w:sz w:val="21"/>
          <w:szCs w:val="21"/>
          <w:shd w:val="clear" w:color="auto" w:fill="FFFFFF"/>
        </w:rPr>
      </w:pPr>
    </w:p>
    <w:p w:rsidR="00464C0D" w:rsidRDefault="00464C0D" w:rsidP="00E87F84">
      <w:pPr>
        <w:pStyle w:val="NoSpacing"/>
        <w:rPr>
          <w:rFonts w:ascii="Arial" w:hAnsi="Arial" w:cs="Arial"/>
          <w:color w:val="212529"/>
          <w:sz w:val="21"/>
          <w:szCs w:val="21"/>
          <w:shd w:val="clear" w:color="auto" w:fill="FFFFFF"/>
        </w:rPr>
      </w:pPr>
      <w:r>
        <w:rPr>
          <w:rFonts w:ascii="Arial" w:hAnsi="Arial" w:cs="Arial"/>
          <w:color w:val="212529"/>
          <w:sz w:val="21"/>
          <w:szCs w:val="21"/>
          <w:shd w:val="clear" w:color="auto" w:fill="FFFFFF"/>
        </w:rPr>
        <w:lastRenderedPageBreak/>
        <w:t>Fig.2</w:t>
      </w:r>
    </w:p>
    <w:p w:rsidR="008D43AC" w:rsidRDefault="008D43AC" w:rsidP="00E87F84">
      <w:pPr>
        <w:pStyle w:val="NoSpacing"/>
        <w:rPr>
          <w:rFonts w:ascii="Arial" w:hAnsi="Arial" w:cs="Arial"/>
          <w:color w:val="212529"/>
          <w:sz w:val="21"/>
          <w:szCs w:val="21"/>
          <w:shd w:val="clear" w:color="auto" w:fill="FFFFFF"/>
        </w:rPr>
      </w:pPr>
      <w:r>
        <w:rPr>
          <w:noProof/>
        </w:rPr>
        <w:drawing>
          <wp:inline distT="0" distB="0" distL="0" distR="0">
            <wp:extent cx="5848350" cy="3009900"/>
            <wp:effectExtent l="19050" t="0" r="0" b="0"/>
            <wp:docPr id="20" name="Picture 20" descr="Distribution of Natural Vegetation            in the Worl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istribution of Natural Vegetation            in the World "/>
                    <pic:cNvPicPr>
                      <a:picLocks noChangeAspect="1" noChangeArrowheads="1"/>
                    </pic:cNvPicPr>
                  </pic:nvPicPr>
                  <pic:blipFill>
                    <a:blip r:embed="rId52"/>
                    <a:srcRect/>
                    <a:stretch>
                      <a:fillRect/>
                    </a:stretch>
                  </pic:blipFill>
                  <pic:spPr bwMode="auto">
                    <a:xfrm>
                      <a:off x="0" y="0"/>
                      <a:ext cx="5852555" cy="3012064"/>
                    </a:xfrm>
                    <a:prstGeom prst="rect">
                      <a:avLst/>
                    </a:prstGeom>
                    <a:noFill/>
                    <a:ln w="9525">
                      <a:noFill/>
                      <a:miter lim="800000"/>
                      <a:headEnd/>
                      <a:tailEnd/>
                    </a:ln>
                  </pic:spPr>
                </pic:pic>
              </a:graphicData>
            </a:graphic>
          </wp:inline>
        </w:drawing>
      </w:r>
    </w:p>
    <w:p w:rsidR="002A7426" w:rsidRDefault="002A7426" w:rsidP="00E87F84">
      <w:pPr>
        <w:pStyle w:val="NoSpacing"/>
        <w:rPr>
          <w:rFonts w:ascii="Arial" w:hAnsi="Arial" w:cs="Arial"/>
          <w:color w:val="212529"/>
          <w:sz w:val="21"/>
          <w:szCs w:val="21"/>
          <w:shd w:val="clear" w:color="auto" w:fill="FFFFFF"/>
        </w:rPr>
      </w:pPr>
    </w:p>
    <w:p w:rsidR="002A7426" w:rsidRDefault="002A7426" w:rsidP="00E87F84">
      <w:pPr>
        <w:pStyle w:val="NoSpacing"/>
        <w:rPr>
          <w:rFonts w:ascii="Arial" w:hAnsi="Arial" w:cs="Arial"/>
          <w:color w:val="212529"/>
          <w:sz w:val="21"/>
          <w:szCs w:val="21"/>
          <w:shd w:val="clear" w:color="auto" w:fill="FFFFFF"/>
        </w:rPr>
      </w:pPr>
    </w:p>
    <w:p w:rsidR="00464C0D" w:rsidRPr="00984914" w:rsidRDefault="00464C0D" w:rsidP="00464C0D">
      <w:pPr>
        <w:rPr>
          <w:rFonts w:ascii="Arial" w:hAnsi="Arial" w:cs="Arial"/>
          <w:b/>
          <w:shd w:val="clear" w:color="auto" w:fill="FFFFFF"/>
        </w:rPr>
      </w:pPr>
      <w:r w:rsidRPr="00984914">
        <w:rPr>
          <w:rFonts w:ascii="Arial" w:hAnsi="Arial" w:cs="Arial"/>
          <w:b/>
          <w:shd w:val="clear" w:color="auto" w:fill="FFFFFF"/>
        </w:rPr>
        <w:t>Activity</w:t>
      </w:r>
      <w:proofErr w:type="gramStart"/>
      <w:r w:rsidRPr="00984914">
        <w:rPr>
          <w:rFonts w:ascii="Arial" w:hAnsi="Arial" w:cs="Arial"/>
          <w:b/>
          <w:shd w:val="clear" w:color="auto" w:fill="FFFFFF"/>
        </w:rPr>
        <w:t>:</w:t>
      </w:r>
      <w:r w:rsidR="006045F6">
        <w:rPr>
          <w:rFonts w:ascii="Arial" w:hAnsi="Arial" w:cs="Arial"/>
          <w:b/>
          <w:shd w:val="clear" w:color="auto" w:fill="FFFFFF"/>
        </w:rPr>
        <w:t>1</w:t>
      </w:r>
      <w:proofErr w:type="gramEnd"/>
      <w:r w:rsidR="006045F6">
        <w:rPr>
          <w:rFonts w:ascii="Arial" w:hAnsi="Arial" w:cs="Arial"/>
          <w:b/>
          <w:shd w:val="clear" w:color="auto" w:fill="FFFFFF"/>
        </w:rPr>
        <w:t>.</w:t>
      </w:r>
      <w:r w:rsidR="004D1D0F" w:rsidRPr="00984914">
        <w:rPr>
          <w:rFonts w:ascii="Arial" w:hAnsi="Arial" w:cs="Arial"/>
          <w:b/>
          <w:shd w:val="clear" w:color="auto" w:fill="FFFFFF"/>
        </w:rPr>
        <w:t xml:space="preserve"> </w:t>
      </w:r>
      <w:r w:rsidRPr="00984914">
        <w:rPr>
          <w:rFonts w:ascii="Arial" w:hAnsi="Arial" w:cs="Arial"/>
          <w:b/>
          <w:shd w:val="clear" w:color="auto" w:fill="FFFFFF"/>
        </w:rPr>
        <w:t>4</w:t>
      </w:r>
      <w:r w:rsidR="006045F6">
        <w:rPr>
          <w:rFonts w:ascii="Arial" w:hAnsi="Arial" w:cs="Arial"/>
          <w:b/>
          <w:shd w:val="clear" w:color="auto" w:fill="FFFFFF"/>
        </w:rPr>
        <w:t>.4</w:t>
      </w:r>
    </w:p>
    <w:p w:rsidR="00464C0D" w:rsidRPr="00984914" w:rsidRDefault="00464C0D" w:rsidP="00464C0D">
      <w:pPr>
        <w:rPr>
          <w:rFonts w:ascii="Arial" w:hAnsi="Arial" w:cs="Arial"/>
          <w:shd w:val="clear" w:color="auto" w:fill="FFFFFF"/>
        </w:rPr>
      </w:pPr>
      <w:r w:rsidRPr="00984914">
        <w:rPr>
          <w:rFonts w:ascii="Arial" w:hAnsi="Arial" w:cs="Arial"/>
          <w:shd w:val="clear" w:color="auto" w:fill="FFFFFF"/>
        </w:rPr>
        <w:t>Study the maps above fig.1 and fig .2 and answer the following questions.</w:t>
      </w:r>
    </w:p>
    <w:p w:rsidR="00464C0D" w:rsidRPr="00984914" w:rsidRDefault="00464C0D" w:rsidP="00464C0D">
      <w:pPr>
        <w:rPr>
          <w:rFonts w:ascii="Arial" w:hAnsi="Arial" w:cs="Arial"/>
          <w:shd w:val="clear" w:color="auto" w:fill="FFFFFF"/>
        </w:rPr>
      </w:pPr>
      <w:proofErr w:type="gramStart"/>
      <w:r w:rsidRPr="00984914">
        <w:rPr>
          <w:rFonts w:ascii="Arial" w:hAnsi="Arial" w:cs="Arial"/>
          <w:shd w:val="clear" w:color="auto" w:fill="FFFFFF"/>
        </w:rPr>
        <w:t>a.  (</w:t>
      </w:r>
      <w:proofErr w:type="gramEnd"/>
      <w:r w:rsidRPr="00984914">
        <w:rPr>
          <w:rFonts w:ascii="Arial" w:hAnsi="Arial" w:cs="Arial"/>
          <w:shd w:val="clear" w:color="auto" w:fill="FFFFFF"/>
        </w:rPr>
        <w:t>Fig1)Tropical climate are mostly located along the ______________. While __________________ climate are located _______________ from the equator in the ____________________and the polar climate is located in the   __________________ and __________________ hemisphere.</w:t>
      </w:r>
    </w:p>
    <w:p w:rsidR="00464C0D" w:rsidRPr="00984914" w:rsidRDefault="00464C0D" w:rsidP="00464C0D">
      <w:pPr>
        <w:rPr>
          <w:rFonts w:ascii="Arial" w:hAnsi="Arial" w:cs="Arial"/>
          <w:shd w:val="clear" w:color="auto" w:fill="FFFFFF"/>
        </w:rPr>
      </w:pPr>
      <w:r w:rsidRPr="00984914">
        <w:rPr>
          <w:rFonts w:ascii="Arial" w:hAnsi="Arial" w:cs="Arial"/>
          <w:shd w:val="clear" w:color="auto" w:fill="FFFFFF"/>
        </w:rPr>
        <w:t>b. (Fig2</w:t>
      </w:r>
      <w:proofErr w:type="gramStart"/>
      <w:r w:rsidRPr="00984914">
        <w:rPr>
          <w:rFonts w:ascii="Arial" w:hAnsi="Arial" w:cs="Arial"/>
          <w:shd w:val="clear" w:color="auto" w:fill="FFFFFF"/>
        </w:rPr>
        <w:t>)_</w:t>
      </w:r>
      <w:proofErr w:type="gramEnd"/>
      <w:r w:rsidRPr="00984914">
        <w:rPr>
          <w:rFonts w:ascii="Arial" w:hAnsi="Arial" w:cs="Arial"/>
          <w:shd w:val="clear" w:color="auto" w:fill="FFFFFF"/>
        </w:rPr>
        <w:t>_________________ are mostly found along the ________________. While _____________</w:t>
      </w:r>
      <w:r w:rsidR="002A7426" w:rsidRPr="00984914">
        <w:rPr>
          <w:rFonts w:ascii="Arial" w:hAnsi="Arial" w:cs="Arial"/>
          <w:shd w:val="clear" w:color="auto" w:fill="FFFFFF"/>
        </w:rPr>
        <w:t xml:space="preserve">__ </w:t>
      </w:r>
      <w:r w:rsidR="00125452" w:rsidRPr="00984914">
        <w:rPr>
          <w:rFonts w:ascii="Arial" w:hAnsi="Arial" w:cs="Arial"/>
          <w:shd w:val="clear" w:color="auto" w:fill="FFFFFF"/>
        </w:rPr>
        <w:t>forests are</w:t>
      </w:r>
      <w:r w:rsidR="002A7426" w:rsidRPr="00984914">
        <w:rPr>
          <w:rFonts w:ascii="Arial" w:hAnsi="Arial" w:cs="Arial"/>
          <w:shd w:val="clear" w:color="auto" w:fill="FFFFFF"/>
        </w:rPr>
        <w:t xml:space="preserve"> found farther away from the __________________ and </w:t>
      </w:r>
      <w:r w:rsidR="00125452" w:rsidRPr="00984914">
        <w:rPr>
          <w:rFonts w:ascii="Arial" w:hAnsi="Arial" w:cs="Arial"/>
          <w:shd w:val="clear" w:color="auto" w:fill="FFFFFF"/>
        </w:rPr>
        <w:t>they</w:t>
      </w:r>
      <w:r w:rsidR="002A7426" w:rsidRPr="00984914">
        <w:rPr>
          <w:rFonts w:ascii="Arial" w:hAnsi="Arial" w:cs="Arial"/>
          <w:shd w:val="clear" w:color="auto" w:fill="FFFFFF"/>
        </w:rPr>
        <w:t xml:space="preserve"> __________________ are found in the Northern Hemisphere.</w:t>
      </w:r>
    </w:p>
    <w:p w:rsidR="005D2EA8" w:rsidRPr="00984914" w:rsidRDefault="005D2EA8" w:rsidP="00464C0D">
      <w:pPr>
        <w:rPr>
          <w:rFonts w:ascii="Arial" w:hAnsi="Arial" w:cs="Arial"/>
          <w:shd w:val="clear" w:color="auto" w:fill="FFFFFF"/>
        </w:rPr>
      </w:pPr>
      <w:r w:rsidRPr="00984914">
        <w:rPr>
          <w:rFonts w:ascii="Arial" w:hAnsi="Arial" w:cs="Arial"/>
          <w:shd w:val="clear" w:color="auto" w:fill="FFFFFF"/>
        </w:rPr>
        <w:t xml:space="preserve">c. </w:t>
      </w:r>
      <w:r w:rsidRPr="00984914">
        <w:rPr>
          <w:rFonts w:ascii="Arial" w:hAnsi="Arial" w:cs="Arial"/>
          <w:b/>
          <w:shd w:val="clear" w:color="auto" w:fill="FFFFFF"/>
        </w:rPr>
        <w:t xml:space="preserve">Temperature </w:t>
      </w:r>
      <w:r w:rsidRPr="00984914">
        <w:rPr>
          <w:rFonts w:ascii="Arial" w:hAnsi="Arial" w:cs="Arial"/>
          <w:shd w:val="clear" w:color="auto" w:fill="FFFFFF"/>
        </w:rPr>
        <w:t xml:space="preserve">plays a big role in affecting the type of vegetation in different parts of the earth. Places with very ______________ temperature will have very few plants </w:t>
      </w:r>
      <w:r w:rsidR="00125452" w:rsidRPr="00984914">
        <w:rPr>
          <w:rFonts w:ascii="Arial" w:hAnsi="Arial" w:cs="Arial"/>
          <w:shd w:val="clear" w:color="auto" w:fill="FFFFFF"/>
        </w:rPr>
        <w:t>growing,</w:t>
      </w:r>
      <w:r w:rsidRPr="00984914">
        <w:rPr>
          <w:rFonts w:ascii="Arial" w:hAnsi="Arial" w:cs="Arial"/>
          <w:shd w:val="clear" w:color="auto" w:fill="FFFFFF"/>
        </w:rPr>
        <w:t xml:space="preserve"> for example _______________</w:t>
      </w:r>
      <w:r w:rsidR="004D1D0F" w:rsidRPr="00984914">
        <w:rPr>
          <w:rFonts w:ascii="Arial" w:hAnsi="Arial" w:cs="Arial"/>
          <w:shd w:val="clear" w:color="auto" w:fill="FFFFFF"/>
        </w:rPr>
        <w:t>___</w:t>
      </w:r>
      <w:r w:rsidRPr="00984914">
        <w:rPr>
          <w:rFonts w:ascii="Arial" w:hAnsi="Arial" w:cs="Arial"/>
          <w:shd w:val="clear" w:color="auto" w:fill="FFFFFF"/>
        </w:rPr>
        <w:t>. Places with _______________ temperatures will allow more plants to grow, for example___________________.</w:t>
      </w:r>
    </w:p>
    <w:p w:rsidR="004D1D0F" w:rsidRPr="00984914" w:rsidRDefault="005D2EA8" w:rsidP="004D1D0F">
      <w:pPr>
        <w:rPr>
          <w:rFonts w:ascii="Arial" w:hAnsi="Arial" w:cs="Arial"/>
          <w:shd w:val="clear" w:color="auto" w:fill="FFFFFF"/>
        </w:rPr>
      </w:pPr>
      <w:r w:rsidRPr="00984914">
        <w:rPr>
          <w:rFonts w:ascii="Arial" w:hAnsi="Arial" w:cs="Arial"/>
          <w:shd w:val="clear" w:color="auto" w:fill="FFFFFF"/>
        </w:rPr>
        <w:t xml:space="preserve">d. </w:t>
      </w:r>
      <w:r w:rsidRPr="00984914">
        <w:rPr>
          <w:rFonts w:ascii="Arial" w:hAnsi="Arial" w:cs="Arial"/>
          <w:b/>
          <w:shd w:val="clear" w:color="auto" w:fill="FFFFFF"/>
        </w:rPr>
        <w:t>______________________</w:t>
      </w:r>
      <w:r w:rsidRPr="00984914">
        <w:rPr>
          <w:rFonts w:ascii="Arial" w:hAnsi="Arial" w:cs="Arial"/>
          <w:shd w:val="clear" w:color="auto" w:fill="FFFFFF"/>
        </w:rPr>
        <w:t>also affects plant growth because plants require water to grow. Therefore most _______________ grow in areas with high rainfall. In areas of moderate precipitation</w:t>
      </w:r>
      <w:r w:rsidR="00125452" w:rsidRPr="00984914">
        <w:rPr>
          <w:rFonts w:ascii="Arial" w:hAnsi="Arial" w:cs="Arial"/>
          <w:shd w:val="clear" w:color="auto" w:fill="FFFFFF"/>
        </w:rPr>
        <w:t>__________________ are more common and in areas with less than 200mm of rain _________________ are found.</w:t>
      </w:r>
    </w:p>
    <w:p w:rsidR="004D1D0F" w:rsidRDefault="004D1D0F" w:rsidP="004D1D0F">
      <w:pPr>
        <w:rPr>
          <w:shd w:val="clear" w:color="auto" w:fill="FFFFFF"/>
        </w:rPr>
      </w:pPr>
    </w:p>
    <w:p w:rsidR="00125452" w:rsidRPr="00984914" w:rsidRDefault="00464C0D" w:rsidP="004D1D0F">
      <w:pPr>
        <w:rPr>
          <w:rFonts w:ascii="Arial" w:hAnsi="Arial" w:cs="Arial"/>
          <w:shd w:val="clear" w:color="auto" w:fill="FFFFFF"/>
        </w:rPr>
      </w:pPr>
      <w:r w:rsidRPr="00984914">
        <w:rPr>
          <w:rFonts w:ascii="Arial" w:hAnsi="Arial" w:cs="Arial"/>
          <w:color w:val="212529"/>
          <w:shd w:val="clear" w:color="auto" w:fill="FFFFFF"/>
        </w:rPr>
        <w:t xml:space="preserve"> </w:t>
      </w:r>
      <w:r w:rsidR="00125452" w:rsidRPr="00984914">
        <w:rPr>
          <w:rFonts w:ascii="Arial" w:hAnsi="Arial" w:cs="Arial"/>
          <w:color w:val="212529"/>
          <w:shd w:val="clear" w:color="auto" w:fill="FFFFFF"/>
        </w:rPr>
        <w:t>In summary the link between climate and vegetation can be summarized below:</w:t>
      </w:r>
    </w:p>
    <w:p w:rsidR="00125452" w:rsidRPr="00984914" w:rsidRDefault="00125452" w:rsidP="00125452">
      <w:pPr>
        <w:pStyle w:val="ListParagraph"/>
        <w:numPr>
          <w:ilvl w:val="0"/>
          <w:numId w:val="13"/>
        </w:numPr>
        <w:rPr>
          <w:rFonts w:ascii="Arial" w:hAnsi="Arial" w:cs="Arial"/>
          <w:shd w:val="clear" w:color="auto" w:fill="FFFFFF"/>
        </w:rPr>
      </w:pPr>
      <w:r w:rsidRPr="00984914">
        <w:rPr>
          <w:rFonts w:ascii="Arial" w:hAnsi="Arial" w:cs="Arial"/>
          <w:shd w:val="clear" w:color="auto" w:fill="FFFFFF"/>
        </w:rPr>
        <w:t xml:space="preserve">Natural vegetation is influenced mainly by </w:t>
      </w:r>
      <w:r w:rsidRPr="00984914">
        <w:rPr>
          <w:rFonts w:ascii="Arial" w:hAnsi="Arial" w:cs="Arial"/>
          <w:b/>
          <w:shd w:val="clear" w:color="auto" w:fill="FFFFFF"/>
        </w:rPr>
        <w:t>Climate</w:t>
      </w:r>
    </w:p>
    <w:p w:rsidR="00125452" w:rsidRPr="00984914" w:rsidRDefault="00125452" w:rsidP="00125452">
      <w:pPr>
        <w:pStyle w:val="ListParagraph"/>
        <w:numPr>
          <w:ilvl w:val="0"/>
          <w:numId w:val="13"/>
        </w:numPr>
        <w:rPr>
          <w:rFonts w:ascii="Arial" w:hAnsi="Arial" w:cs="Arial"/>
          <w:shd w:val="clear" w:color="auto" w:fill="FFFFFF"/>
        </w:rPr>
      </w:pPr>
      <w:r w:rsidRPr="00984914">
        <w:rPr>
          <w:rFonts w:ascii="Arial" w:hAnsi="Arial" w:cs="Arial"/>
          <w:shd w:val="clear" w:color="auto" w:fill="FFFFFF"/>
        </w:rPr>
        <w:t xml:space="preserve">A climate-vegetation relationship exists because </w:t>
      </w:r>
      <w:r w:rsidRPr="00984914">
        <w:rPr>
          <w:rFonts w:ascii="Arial" w:hAnsi="Arial" w:cs="Arial"/>
          <w:b/>
          <w:shd w:val="clear" w:color="auto" w:fill="FFFFFF"/>
        </w:rPr>
        <w:t>rainfall and temperature</w:t>
      </w:r>
      <w:r w:rsidRPr="00984914">
        <w:rPr>
          <w:rFonts w:ascii="Arial" w:hAnsi="Arial" w:cs="Arial"/>
          <w:shd w:val="clear" w:color="auto" w:fill="FFFFFF"/>
        </w:rPr>
        <w:t xml:space="preserve"> determine the type of natural vegetation found in a place.</w:t>
      </w:r>
    </w:p>
    <w:p w:rsidR="00125452" w:rsidRPr="00984914" w:rsidRDefault="00125452" w:rsidP="00125452">
      <w:pPr>
        <w:pStyle w:val="ListParagraph"/>
        <w:numPr>
          <w:ilvl w:val="0"/>
          <w:numId w:val="13"/>
        </w:numPr>
        <w:rPr>
          <w:rFonts w:ascii="Arial" w:hAnsi="Arial" w:cs="Arial"/>
          <w:shd w:val="clear" w:color="auto" w:fill="FFFFFF"/>
        </w:rPr>
      </w:pPr>
      <w:r w:rsidRPr="00984914">
        <w:rPr>
          <w:rFonts w:ascii="Arial" w:hAnsi="Arial" w:cs="Arial"/>
          <w:shd w:val="clear" w:color="auto" w:fill="FFFFFF"/>
        </w:rPr>
        <w:t>High rainfall--------------forest</w:t>
      </w:r>
    </w:p>
    <w:p w:rsidR="00125452" w:rsidRPr="00984914" w:rsidRDefault="00125452" w:rsidP="00125452">
      <w:pPr>
        <w:pStyle w:val="ListParagraph"/>
        <w:numPr>
          <w:ilvl w:val="0"/>
          <w:numId w:val="13"/>
        </w:numPr>
        <w:rPr>
          <w:rFonts w:ascii="Arial" w:hAnsi="Arial" w:cs="Arial"/>
          <w:shd w:val="clear" w:color="auto" w:fill="FFFFFF"/>
        </w:rPr>
      </w:pPr>
      <w:r w:rsidRPr="00984914">
        <w:rPr>
          <w:rFonts w:ascii="Arial" w:hAnsi="Arial" w:cs="Arial"/>
          <w:shd w:val="clear" w:color="auto" w:fill="FFFFFF"/>
        </w:rPr>
        <w:lastRenderedPageBreak/>
        <w:t>Moderate rainfall--------------grasslands</w:t>
      </w:r>
    </w:p>
    <w:p w:rsidR="00125452" w:rsidRPr="00984914" w:rsidRDefault="00125452" w:rsidP="00125452">
      <w:pPr>
        <w:pStyle w:val="ListParagraph"/>
        <w:numPr>
          <w:ilvl w:val="0"/>
          <w:numId w:val="13"/>
        </w:numPr>
        <w:rPr>
          <w:rFonts w:ascii="Arial" w:hAnsi="Arial" w:cs="Arial"/>
          <w:shd w:val="clear" w:color="auto" w:fill="FFFFFF"/>
        </w:rPr>
      </w:pPr>
      <w:r w:rsidRPr="00984914">
        <w:rPr>
          <w:rFonts w:ascii="Arial" w:hAnsi="Arial" w:cs="Arial"/>
          <w:shd w:val="clear" w:color="auto" w:fill="FFFFFF"/>
        </w:rPr>
        <w:t>Low rainfall-----------------desert vegetation.</w:t>
      </w:r>
    </w:p>
    <w:p w:rsidR="004D1D0F" w:rsidRPr="00984914" w:rsidRDefault="004D1D0F" w:rsidP="00125452">
      <w:pPr>
        <w:pStyle w:val="ListParagraph"/>
        <w:numPr>
          <w:ilvl w:val="0"/>
          <w:numId w:val="13"/>
        </w:numPr>
        <w:rPr>
          <w:rFonts w:ascii="Arial" w:hAnsi="Arial" w:cs="Arial"/>
          <w:b/>
          <w:shd w:val="clear" w:color="auto" w:fill="FFFFFF"/>
        </w:rPr>
      </w:pPr>
      <w:r w:rsidRPr="00984914">
        <w:rPr>
          <w:rFonts w:ascii="Arial" w:hAnsi="Arial" w:cs="Arial"/>
          <w:shd w:val="clear" w:color="auto" w:fill="FFFFFF"/>
        </w:rPr>
        <w:t xml:space="preserve">Climate is a major factor that influences the distribution of natural vegetation apart from the </w:t>
      </w:r>
      <w:r w:rsidRPr="00984914">
        <w:rPr>
          <w:rFonts w:ascii="Arial" w:hAnsi="Arial" w:cs="Arial"/>
          <w:b/>
          <w:shd w:val="clear" w:color="auto" w:fill="FFFFFF"/>
        </w:rPr>
        <w:t>type of soil and altitude.</w:t>
      </w:r>
    </w:p>
    <w:p w:rsidR="004D1D0F" w:rsidRDefault="004D1D0F" w:rsidP="004D1D0F">
      <w:pPr>
        <w:rPr>
          <w:b/>
          <w:shd w:val="clear" w:color="auto" w:fill="FFFFFF"/>
        </w:rPr>
      </w:pPr>
    </w:p>
    <w:p w:rsidR="004D1D0F" w:rsidRDefault="004D1D0F" w:rsidP="004D1D0F">
      <w:pPr>
        <w:rPr>
          <w:rFonts w:ascii="Arial" w:hAnsi="Arial" w:cs="Arial"/>
          <w:b/>
          <w:shd w:val="clear" w:color="auto" w:fill="FFFFFF"/>
        </w:rPr>
      </w:pPr>
      <w:r w:rsidRPr="00984914">
        <w:rPr>
          <w:rFonts w:ascii="Arial" w:hAnsi="Arial" w:cs="Arial"/>
          <w:b/>
          <w:shd w:val="clear" w:color="auto" w:fill="FFFFFF"/>
        </w:rPr>
        <w:t>CLIMATE CHANGE</w:t>
      </w:r>
    </w:p>
    <w:p w:rsidR="00984914" w:rsidRPr="00984914" w:rsidRDefault="00984914" w:rsidP="004D1D0F">
      <w:pPr>
        <w:rPr>
          <w:rFonts w:ascii="Arial" w:hAnsi="Arial" w:cs="Arial"/>
          <w:b/>
          <w:shd w:val="clear" w:color="auto" w:fill="FFFFFF"/>
        </w:rPr>
      </w:pPr>
      <w:proofErr w:type="gramStart"/>
      <w:r>
        <w:rPr>
          <w:rFonts w:ascii="Arial" w:hAnsi="Arial" w:cs="Arial"/>
          <w:b/>
          <w:shd w:val="clear" w:color="auto" w:fill="FFFFFF"/>
        </w:rPr>
        <w:t xml:space="preserve">Activity </w:t>
      </w:r>
      <w:r w:rsidR="006045F6">
        <w:rPr>
          <w:rFonts w:ascii="Arial" w:hAnsi="Arial" w:cs="Arial"/>
          <w:b/>
          <w:shd w:val="clear" w:color="auto" w:fill="FFFFFF"/>
        </w:rPr>
        <w:t>1.4.5</w:t>
      </w:r>
      <w:r>
        <w:rPr>
          <w:rFonts w:ascii="Arial" w:hAnsi="Arial" w:cs="Arial"/>
          <w:b/>
          <w:shd w:val="clear" w:color="auto" w:fill="FFFFFF"/>
        </w:rPr>
        <w:t>.</w:t>
      </w:r>
      <w:proofErr w:type="gramEnd"/>
    </w:p>
    <w:p w:rsidR="004D1D0F" w:rsidRPr="00984914" w:rsidRDefault="004D1D0F" w:rsidP="004D1D0F">
      <w:pPr>
        <w:rPr>
          <w:rFonts w:ascii="Arial" w:hAnsi="Arial" w:cs="Arial"/>
          <w:b/>
          <w:shd w:val="clear" w:color="auto" w:fill="FFFFFF"/>
        </w:rPr>
      </w:pPr>
      <w:r w:rsidRPr="00984914">
        <w:rPr>
          <w:rFonts w:ascii="Arial" w:hAnsi="Arial" w:cs="Arial"/>
          <w:b/>
          <w:shd w:val="clear" w:color="auto" w:fill="FFFFFF"/>
        </w:rPr>
        <w:t>You are expected to carry out your own research to answer the following questions.</w:t>
      </w:r>
    </w:p>
    <w:p w:rsidR="004D1D0F" w:rsidRPr="00984914" w:rsidRDefault="004D1D0F" w:rsidP="004D1D0F">
      <w:pPr>
        <w:rPr>
          <w:rFonts w:ascii="Arial" w:hAnsi="Arial" w:cs="Arial"/>
          <w:shd w:val="clear" w:color="auto" w:fill="FFFFFF"/>
        </w:rPr>
      </w:pPr>
      <w:r w:rsidRPr="00984914">
        <w:rPr>
          <w:rFonts w:ascii="Arial" w:hAnsi="Arial" w:cs="Arial"/>
          <w:shd w:val="clear" w:color="auto" w:fill="FFFFFF"/>
        </w:rPr>
        <w:t>a. Define climate change</w:t>
      </w:r>
    </w:p>
    <w:p w:rsidR="004D1D0F" w:rsidRPr="00984914" w:rsidRDefault="004D1D0F" w:rsidP="004D1D0F">
      <w:pPr>
        <w:rPr>
          <w:rFonts w:ascii="Arial" w:hAnsi="Arial" w:cs="Arial"/>
          <w:shd w:val="clear" w:color="auto" w:fill="FFFFFF"/>
        </w:rPr>
      </w:pPr>
      <w:r w:rsidRPr="00984914">
        <w:rPr>
          <w:rFonts w:ascii="Arial" w:hAnsi="Arial" w:cs="Arial"/>
          <w:shd w:val="clear" w:color="auto" w:fill="FFFFFF"/>
        </w:rPr>
        <w:t>b. Discuss three causes of climate change</w:t>
      </w:r>
    </w:p>
    <w:p w:rsidR="004D1D0F" w:rsidRPr="00984914" w:rsidRDefault="004D1D0F" w:rsidP="004D1D0F">
      <w:pPr>
        <w:rPr>
          <w:rFonts w:ascii="Arial" w:hAnsi="Arial" w:cs="Arial"/>
          <w:shd w:val="clear" w:color="auto" w:fill="FFFFFF"/>
        </w:rPr>
      </w:pPr>
      <w:r w:rsidRPr="00984914">
        <w:rPr>
          <w:rFonts w:ascii="Arial" w:hAnsi="Arial" w:cs="Arial"/>
          <w:shd w:val="clear" w:color="auto" w:fill="FFFFFF"/>
        </w:rPr>
        <w:t>d. Describe th</w:t>
      </w:r>
      <w:r w:rsidR="00AA1545" w:rsidRPr="00984914">
        <w:rPr>
          <w:rFonts w:ascii="Arial" w:hAnsi="Arial" w:cs="Arial"/>
          <w:shd w:val="clear" w:color="auto" w:fill="FFFFFF"/>
        </w:rPr>
        <w:t>re</w:t>
      </w:r>
      <w:r w:rsidRPr="00984914">
        <w:rPr>
          <w:rFonts w:ascii="Arial" w:hAnsi="Arial" w:cs="Arial"/>
          <w:shd w:val="clear" w:color="auto" w:fill="FFFFFF"/>
        </w:rPr>
        <w:t xml:space="preserve">e effect of climate change. </w:t>
      </w:r>
    </w:p>
    <w:p w:rsidR="00AA1545" w:rsidRPr="00984914" w:rsidRDefault="00AA1545" w:rsidP="004D1D0F">
      <w:pPr>
        <w:rPr>
          <w:rFonts w:ascii="Arial" w:hAnsi="Arial" w:cs="Arial"/>
          <w:shd w:val="clear" w:color="auto" w:fill="FFFFFF"/>
        </w:rPr>
      </w:pPr>
      <w:r w:rsidRPr="00984914">
        <w:rPr>
          <w:rFonts w:ascii="Arial" w:hAnsi="Arial" w:cs="Arial"/>
          <w:shd w:val="clear" w:color="auto" w:fill="FFFFFF"/>
        </w:rPr>
        <w:t>e. Write an essay discussing the impact of climate change on the environment using examples (500words on a separate sheet of paper)</w:t>
      </w:r>
    </w:p>
    <w:p w:rsidR="004D1D0F" w:rsidRDefault="004D1D0F" w:rsidP="004D1D0F">
      <w:pPr>
        <w:rPr>
          <w:shd w:val="clear" w:color="auto" w:fill="FFFFFF"/>
        </w:rPr>
      </w:pPr>
    </w:p>
    <w:p w:rsidR="00AA1545" w:rsidRDefault="00AA1545" w:rsidP="004D1D0F">
      <w:pPr>
        <w:rPr>
          <w:rFonts w:ascii="Arial" w:hAnsi="Arial" w:cs="Arial"/>
          <w:b/>
          <w:sz w:val="24"/>
          <w:szCs w:val="24"/>
          <w:shd w:val="clear" w:color="auto" w:fill="FFFFFF"/>
        </w:rPr>
      </w:pPr>
      <w:r w:rsidRPr="00984914">
        <w:rPr>
          <w:rFonts w:ascii="Arial" w:hAnsi="Arial" w:cs="Arial"/>
          <w:b/>
          <w:sz w:val="24"/>
          <w:szCs w:val="24"/>
          <w:shd w:val="clear" w:color="auto" w:fill="FFFFFF"/>
        </w:rPr>
        <w:t>S</w:t>
      </w:r>
      <w:r w:rsidR="00984914" w:rsidRPr="00984914">
        <w:rPr>
          <w:rFonts w:ascii="Arial" w:hAnsi="Arial" w:cs="Arial"/>
          <w:b/>
          <w:sz w:val="24"/>
          <w:szCs w:val="24"/>
          <w:shd w:val="clear" w:color="auto" w:fill="FFFFFF"/>
        </w:rPr>
        <w:t xml:space="preserve">UB-STRAND </w:t>
      </w:r>
      <w:proofErr w:type="gramStart"/>
      <w:r w:rsidR="00984914" w:rsidRPr="00984914">
        <w:rPr>
          <w:rFonts w:ascii="Arial" w:hAnsi="Arial" w:cs="Arial"/>
          <w:b/>
          <w:sz w:val="24"/>
          <w:szCs w:val="24"/>
          <w:shd w:val="clear" w:color="auto" w:fill="FFFFFF"/>
        </w:rPr>
        <w:t>1.5</w:t>
      </w:r>
      <w:r w:rsidR="00984914">
        <w:rPr>
          <w:rFonts w:ascii="Arial" w:hAnsi="Arial" w:cs="Arial"/>
          <w:b/>
          <w:sz w:val="24"/>
          <w:szCs w:val="24"/>
          <w:shd w:val="clear" w:color="auto" w:fill="FFFFFF"/>
        </w:rPr>
        <w:t xml:space="preserve"> </w:t>
      </w:r>
      <w:r w:rsidRPr="00984914">
        <w:rPr>
          <w:rFonts w:ascii="Arial" w:hAnsi="Arial" w:cs="Arial"/>
          <w:b/>
          <w:sz w:val="24"/>
          <w:szCs w:val="24"/>
          <w:shd w:val="clear" w:color="auto" w:fill="FFFFFF"/>
        </w:rPr>
        <w:t xml:space="preserve"> Natural</w:t>
      </w:r>
      <w:proofErr w:type="gramEnd"/>
      <w:r w:rsidRPr="00984914">
        <w:rPr>
          <w:rFonts w:ascii="Arial" w:hAnsi="Arial" w:cs="Arial"/>
          <w:b/>
          <w:sz w:val="24"/>
          <w:szCs w:val="24"/>
          <w:shd w:val="clear" w:color="auto" w:fill="FFFFFF"/>
        </w:rPr>
        <w:t xml:space="preserve"> </w:t>
      </w:r>
      <w:r w:rsidR="00CA5F72" w:rsidRPr="00984914">
        <w:rPr>
          <w:rFonts w:ascii="Arial" w:hAnsi="Arial" w:cs="Arial"/>
          <w:b/>
          <w:sz w:val="24"/>
          <w:szCs w:val="24"/>
          <w:shd w:val="clear" w:color="auto" w:fill="FFFFFF"/>
        </w:rPr>
        <w:t>resources:</w:t>
      </w:r>
      <w:r w:rsidRPr="00984914">
        <w:rPr>
          <w:rFonts w:ascii="Arial" w:hAnsi="Arial" w:cs="Arial"/>
          <w:b/>
          <w:sz w:val="24"/>
          <w:szCs w:val="24"/>
          <w:shd w:val="clear" w:color="auto" w:fill="FFFFFF"/>
        </w:rPr>
        <w:t xml:space="preserve"> Energy and water.</w:t>
      </w:r>
    </w:p>
    <w:p w:rsidR="00984914" w:rsidRPr="00984914" w:rsidRDefault="00984914" w:rsidP="004D1D0F">
      <w:pPr>
        <w:rPr>
          <w:rFonts w:ascii="Arial" w:hAnsi="Arial" w:cs="Arial"/>
          <w:b/>
          <w:sz w:val="24"/>
          <w:szCs w:val="24"/>
          <w:shd w:val="clear" w:color="auto" w:fill="FFFFFF"/>
        </w:rPr>
      </w:pPr>
      <w:r>
        <w:rPr>
          <w:rFonts w:ascii="Arial" w:hAnsi="Arial" w:cs="Arial"/>
          <w:b/>
          <w:sz w:val="24"/>
          <w:szCs w:val="24"/>
          <w:shd w:val="clear" w:color="auto" w:fill="FFFFFF"/>
        </w:rPr>
        <w:t>SLO: 1.5.1.1 -1.5.4.1</w:t>
      </w:r>
    </w:p>
    <w:p w:rsidR="00874A70" w:rsidRPr="00984914" w:rsidRDefault="00874A70" w:rsidP="004D1D0F">
      <w:pPr>
        <w:rPr>
          <w:rFonts w:ascii="Arial" w:hAnsi="Arial" w:cs="Arial"/>
          <w:b/>
          <w:shd w:val="clear" w:color="auto" w:fill="FFFFFF"/>
        </w:rPr>
      </w:pPr>
      <w:r w:rsidRPr="00984914">
        <w:rPr>
          <w:rFonts w:ascii="Arial" w:hAnsi="Arial" w:cs="Arial"/>
          <w:b/>
          <w:shd w:val="clear" w:color="auto" w:fill="FFFFFF"/>
        </w:rPr>
        <w:t>Define natural resources</w:t>
      </w:r>
    </w:p>
    <w:p w:rsidR="00A86F46" w:rsidRPr="00984914" w:rsidRDefault="00A86F46" w:rsidP="004D1D0F">
      <w:pPr>
        <w:rPr>
          <w:rFonts w:ascii="Arial" w:hAnsi="Arial" w:cs="Arial"/>
          <w:color w:val="222222"/>
          <w:shd w:val="clear" w:color="auto" w:fill="FFFFFF"/>
        </w:rPr>
      </w:pPr>
      <w:r w:rsidRPr="00984914">
        <w:rPr>
          <w:rFonts w:ascii="Arial" w:hAnsi="Arial" w:cs="Arial"/>
          <w:color w:val="222222"/>
          <w:shd w:val="clear" w:color="auto" w:fill="FFFFFF"/>
        </w:rPr>
        <w:t>A </w:t>
      </w:r>
      <w:r w:rsidRPr="00984914">
        <w:rPr>
          <w:rFonts w:ascii="Arial" w:hAnsi="Arial" w:cs="Arial"/>
          <w:b/>
          <w:bCs/>
          <w:color w:val="222222"/>
          <w:shd w:val="clear" w:color="auto" w:fill="FFFFFF"/>
        </w:rPr>
        <w:t>natural resource</w:t>
      </w:r>
      <w:r w:rsidRPr="00984914">
        <w:rPr>
          <w:rFonts w:ascii="Arial" w:hAnsi="Arial" w:cs="Arial"/>
          <w:color w:val="222222"/>
          <w:shd w:val="clear" w:color="auto" w:fill="FFFFFF"/>
        </w:rPr>
        <w:t> is what people can use which comes from the </w:t>
      </w:r>
      <w:hyperlink r:id="rId53" w:tooltip="Natural environment" w:history="1">
        <w:r w:rsidRPr="00984914">
          <w:rPr>
            <w:rStyle w:val="Hyperlink"/>
            <w:rFonts w:ascii="Arial" w:hAnsi="Arial" w:cs="Arial"/>
            <w:color w:val="0B0080"/>
            <w:shd w:val="clear" w:color="auto" w:fill="FFFFFF"/>
          </w:rPr>
          <w:t>natural environment</w:t>
        </w:r>
      </w:hyperlink>
      <w:r w:rsidRPr="00984914">
        <w:rPr>
          <w:rFonts w:ascii="Arial" w:hAnsi="Arial" w:cs="Arial"/>
          <w:color w:val="222222"/>
          <w:shd w:val="clear" w:color="auto" w:fill="FFFFFF"/>
        </w:rPr>
        <w:t>. Examples of natural resources are </w:t>
      </w:r>
      <w:hyperlink r:id="rId54" w:tooltip="Air" w:history="1">
        <w:r w:rsidRPr="00984914">
          <w:rPr>
            <w:rStyle w:val="Hyperlink"/>
            <w:rFonts w:ascii="Arial" w:hAnsi="Arial" w:cs="Arial"/>
            <w:color w:val="0B0080"/>
            <w:shd w:val="clear" w:color="auto" w:fill="FFFFFF"/>
          </w:rPr>
          <w:t>air</w:t>
        </w:r>
      </w:hyperlink>
      <w:r w:rsidRPr="00984914">
        <w:rPr>
          <w:rFonts w:ascii="Arial" w:hAnsi="Arial" w:cs="Arial"/>
          <w:color w:val="222222"/>
          <w:shd w:val="clear" w:color="auto" w:fill="FFFFFF"/>
        </w:rPr>
        <w:t>, </w:t>
      </w:r>
      <w:hyperlink r:id="rId55" w:tooltip="Water" w:history="1">
        <w:r w:rsidRPr="00984914">
          <w:rPr>
            <w:rStyle w:val="Hyperlink"/>
            <w:rFonts w:ascii="Arial" w:hAnsi="Arial" w:cs="Arial"/>
            <w:color w:val="0B0080"/>
            <w:shd w:val="clear" w:color="auto" w:fill="FFFFFF"/>
          </w:rPr>
          <w:t>water</w:t>
        </w:r>
      </w:hyperlink>
      <w:r w:rsidRPr="00984914">
        <w:rPr>
          <w:rFonts w:ascii="Arial" w:hAnsi="Arial" w:cs="Arial"/>
          <w:color w:val="222222"/>
          <w:shd w:val="clear" w:color="auto" w:fill="FFFFFF"/>
        </w:rPr>
        <w:t>, </w:t>
      </w:r>
      <w:hyperlink r:id="rId56" w:tooltip="Wood" w:history="1">
        <w:r w:rsidRPr="00984914">
          <w:rPr>
            <w:rStyle w:val="Hyperlink"/>
            <w:rFonts w:ascii="Arial" w:hAnsi="Arial" w:cs="Arial"/>
            <w:color w:val="0B0080"/>
            <w:shd w:val="clear" w:color="auto" w:fill="FFFFFF"/>
          </w:rPr>
          <w:t>wood</w:t>
        </w:r>
      </w:hyperlink>
      <w:r w:rsidRPr="00984914">
        <w:rPr>
          <w:rFonts w:ascii="Arial" w:hAnsi="Arial" w:cs="Arial"/>
          <w:color w:val="222222"/>
          <w:shd w:val="clear" w:color="auto" w:fill="FFFFFF"/>
        </w:rPr>
        <w:t>, </w:t>
      </w:r>
      <w:hyperlink r:id="rId57" w:tooltip="Crude oil" w:history="1">
        <w:r w:rsidRPr="00984914">
          <w:rPr>
            <w:rStyle w:val="Hyperlink"/>
            <w:rFonts w:ascii="Arial" w:hAnsi="Arial" w:cs="Arial"/>
            <w:color w:val="0B0080"/>
            <w:shd w:val="clear" w:color="auto" w:fill="FFFFFF"/>
          </w:rPr>
          <w:t>oil</w:t>
        </w:r>
      </w:hyperlink>
      <w:r w:rsidRPr="00984914">
        <w:rPr>
          <w:rFonts w:ascii="Arial" w:hAnsi="Arial" w:cs="Arial"/>
          <w:color w:val="222222"/>
          <w:shd w:val="clear" w:color="auto" w:fill="FFFFFF"/>
        </w:rPr>
        <w:t>, </w:t>
      </w:r>
      <w:hyperlink r:id="rId58" w:tooltip="Wind energy" w:history="1">
        <w:r w:rsidRPr="00984914">
          <w:rPr>
            <w:rStyle w:val="Hyperlink"/>
            <w:rFonts w:ascii="Arial" w:hAnsi="Arial" w:cs="Arial"/>
            <w:color w:val="0B0080"/>
            <w:shd w:val="clear" w:color="auto" w:fill="FFFFFF"/>
          </w:rPr>
          <w:t>wind energy</w:t>
        </w:r>
      </w:hyperlink>
      <w:r w:rsidRPr="00984914">
        <w:rPr>
          <w:rFonts w:ascii="Arial" w:hAnsi="Arial" w:cs="Arial"/>
          <w:color w:val="222222"/>
          <w:shd w:val="clear" w:color="auto" w:fill="FFFFFF"/>
        </w:rPr>
        <w:t>, </w:t>
      </w:r>
      <w:hyperlink r:id="rId59" w:tooltip="Natural gas" w:history="1">
        <w:r w:rsidRPr="00984914">
          <w:rPr>
            <w:rStyle w:val="Hyperlink"/>
            <w:rFonts w:ascii="Arial" w:hAnsi="Arial" w:cs="Arial"/>
            <w:color w:val="0B0080"/>
            <w:shd w:val="clear" w:color="auto" w:fill="FFFFFF"/>
          </w:rPr>
          <w:t>natural gas</w:t>
        </w:r>
      </w:hyperlink>
      <w:r w:rsidRPr="00984914">
        <w:rPr>
          <w:rFonts w:ascii="Arial" w:hAnsi="Arial" w:cs="Arial"/>
          <w:color w:val="222222"/>
          <w:shd w:val="clear" w:color="auto" w:fill="FFFFFF"/>
        </w:rPr>
        <w:t>, </w:t>
      </w:r>
      <w:hyperlink r:id="rId60" w:tooltip="Iron" w:history="1">
        <w:r w:rsidRPr="00984914">
          <w:rPr>
            <w:rStyle w:val="Hyperlink"/>
            <w:rFonts w:ascii="Arial" w:hAnsi="Arial" w:cs="Arial"/>
            <w:color w:val="0B0080"/>
            <w:shd w:val="clear" w:color="auto" w:fill="FFFFFF"/>
          </w:rPr>
          <w:t>iron</w:t>
        </w:r>
      </w:hyperlink>
      <w:r w:rsidRPr="00984914">
        <w:rPr>
          <w:rFonts w:ascii="Arial" w:hAnsi="Arial" w:cs="Arial"/>
          <w:color w:val="222222"/>
          <w:shd w:val="clear" w:color="auto" w:fill="FFFFFF"/>
        </w:rPr>
        <w:t>, and </w:t>
      </w:r>
      <w:hyperlink r:id="rId61" w:tooltip="Coal" w:history="1">
        <w:r w:rsidRPr="00984914">
          <w:rPr>
            <w:rStyle w:val="Hyperlink"/>
            <w:rFonts w:ascii="Arial" w:hAnsi="Arial" w:cs="Arial"/>
            <w:color w:val="0B0080"/>
            <w:shd w:val="clear" w:color="auto" w:fill="FFFFFF"/>
          </w:rPr>
          <w:t>coal</w:t>
        </w:r>
      </w:hyperlink>
      <w:r w:rsidRPr="00984914">
        <w:rPr>
          <w:rFonts w:ascii="Arial" w:hAnsi="Arial" w:cs="Arial"/>
          <w:color w:val="222222"/>
          <w:shd w:val="clear" w:color="auto" w:fill="FFFFFF"/>
        </w:rPr>
        <w:t>.</w:t>
      </w:r>
    </w:p>
    <w:p w:rsidR="00A86F46" w:rsidRPr="00984914" w:rsidRDefault="00A86F46" w:rsidP="00A86F46">
      <w:pPr>
        <w:pStyle w:val="NormalWeb"/>
        <w:shd w:val="clear" w:color="auto" w:fill="FFFFFF"/>
        <w:spacing w:before="120" w:beforeAutospacing="0" w:after="120" w:afterAutospacing="0"/>
        <w:rPr>
          <w:rFonts w:ascii="Arial" w:hAnsi="Arial" w:cs="Arial"/>
          <w:color w:val="222222"/>
          <w:sz w:val="22"/>
          <w:szCs w:val="22"/>
        </w:rPr>
      </w:pPr>
      <w:r w:rsidRPr="00984914">
        <w:rPr>
          <w:rFonts w:ascii="Arial" w:hAnsi="Arial" w:cs="Arial"/>
          <w:color w:val="222222"/>
          <w:sz w:val="22"/>
          <w:szCs w:val="22"/>
        </w:rPr>
        <w:t>We often say there are two sorts of natural resources: renewable resources and non-renewable resources.</w:t>
      </w:r>
    </w:p>
    <w:p w:rsidR="00A86F46" w:rsidRPr="00984914" w:rsidRDefault="00A86F46" w:rsidP="00A86F46">
      <w:pPr>
        <w:numPr>
          <w:ilvl w:val="0"/>
          <w:numId w:val="14"/>
        </w:numPr>
        <w:shd w:val="clear" w:color="auto" w:fill="FFFFFF"/>
        <w:spacing w:before="100" w:beforeAutospacing="1" w:after="24" w:line="240" w:lineRule="auto"/>
        <w:ind w:left="384"/>
        <w:rPr>
          <w:rFonts w:ascii="Arial" w:hAnsi="Arial" w:cs="Arial"/>
          <w:color w:val="222222"/>
        </w:rPr>
      </w:pPr>
      <w:r w:rsidRPr="00984914">
        <w:rPr>
          <w:rFonts w:ascii="Arial" w:hAnsi="Arial" w:cs="Arial"/>
          <w:color w:val="222222"/>
        </w:rPr>
        <w:t>A </w:t>
      </w:r>
      <w:hyperlink r:id="rId62" w:tooltip="Renewable resource" w:history="1">
        <w:r w:rsidRPr="00984914">
          <w:rPr>
            <w:rStyle w:val="Hyperlink"/>
            <w:rFonts w:ascii="Arial" w:hAnsi="Arial" w:cs="Arial"/>
            <w:color w:val="0B0080"/>
            <w:u w:val="none"/>
          </w:rPr>
          <w:t>renewable resource</w:t>
        </w:r>
      </w:hyperlink>
      <w:r w:rsidRPr="00984914">
        <w:rPr>
          <w:rFonts w:ascii="Arial" w:hAnsi="Arial" w:cs="Arial"/>
          <w:color w:val="222222"/>
        </w:rPr>
        <w:t> is one which can be used again and again. For example, </w:t>
      </w:r>
      <w:hyperlink r:id="rId63" w:tooltip="Soil" w:history="1">
        <w:r w:rsidRPr="00984914">
          <w:rPr>
            <w:rStyle w:val="Hyperlink"/>
            <w:rFonts w:ascii="Arial" w:hAnsi="Arial" w:cs="Arial"/>
            <w:color w:val="0B0080"/>
            <w:u w:val="none"/>
          </w:rPr>
          <w:t>soil</w:t>
        </w:r>
      </w:hyperlink>
      <w:r w:rsidRPr="00984914">
        <w:rPr>
          <w:rFonts w:ascii="Arial" w:hAnsi="Arial" w:cs="Arial"/>
          <w:color w:val="222222"/>
        </w:rPr>
        <w:t>, </w:t>
      </w:r>
      <w:hyperlink r:id="rId64" w:tooltip="Sunlight" w:history="1">
        <w:r w:rsidRPr="00984914">
          <w:rPr>
            <w:rStyle w:val="Hyperlink"/>
            <w:rFonts w:ascii="Arial" w:hAnsi="Arial" w:cs="Arial"/>
            <w:color w:val="0B0080"/>
            <w:u w:val="none"/>
          </w:rPr>
          <w:t>sunlight</w:t>
        </w:r>
      </w:hyperlink>
      <w:r w:rsidRPr="00984914">
        <w:rPr>
          <w:rFonts w:ascii="Arial" w:hAnsi="Arial" w:cs="Arial"/>
          <w:color w:val="222222"/>
        </w:rPr>
        <w:t> and </w:t>
      </w:r>
      <w:hyperlink r:id="rId65" w:tooltip="Water" w:history="1">
        <w:r w:rsidRPr="00984914">
          <w:rPr>
            <w:rStyle w:val="Hyperlink"/>
            <w:rFonts w:ascii="Arial" w:hAnsi="Arial" w:cs="Arial"/>
            <w:color w:val="0B0080"/>
            <w:u w:val="none"/>
          </w:rPr>
          <w:t>water</w:t>
        </w:r>
      </w:hyperlink>
      <w:r w:rsidRPr="00984914">
        <w:rPr>
          <w:rFonts w:ascii="Arial" w:hAnsi="Arial" w:cs="Arial"/>
          <w:color w:val="222222"/>
        </w:rPr>
        <w:t> are renewable resources. However, in some circumstances, even water is not renewable easily. </w:t>
      </w:r>
      <w:hyperlink r:id="rId66" w:tooltip="Wood" w:history="1">
        <w:r w:rsidRPr="00984914">
          <w:rPr>
            <w:rStyle w:val="Hyperlink"/>
            <w:rFonts w:ascii="Arial" w:hAnsi="Arial" w:cs="Arial"/>
            <w:color w:val="0B0080"/>
            <w:u w:val="none"/>
          </w:rPr>
          <w:t>Wood</w:t>
        </w:r>
      </w:hyperlink>
      <w:r w:rsidRPr="00984914">
        <w:rPr>
          <w:rFonts w:ascii="Arial" w:hAnsi="Arial" w:cs="Arial"/>
          <w:color w:val="222222"/>
        </w:rPr>
        <w:t> is a renewable resource, but it takes time to renew and in some places people use the land for something else. Soil, if it blows away, is not easy to renew.</w:t>
      </w:r>
    </w:p>
    <w:p w:rsidR="00A86F46" w:rsidRPr="00984914" w:rsidRDefault="00A86F46" w:rsidP="00A86F46">
      <w:pPr>
        <w:shd w:val="clear" w:color="auto" w:fill="FFFFFF"/>
        <w:spacing w:before="100" w:beforeAutospacing="1" w:after="24" w:line="240" w:lineRule="auto"/>
        <w:ind w:left="384"/>
        <w:rPr>
          <w:rFonts w:ascii="Arial" w:hAnsi="Arial" w:cs="Arial"/>
          <w:color w:val="222222"/>
        </w:rPr>
      </w:pPr>
    </w:p>
    <w:p w:rsidR="00A86F46" w:rsidRPr="00984914" w:rsidRDefault="00A86F46" w:rsidP="00A86F46">
      <w:pPr>
        <w:numPr>
          <w:ilvl w:val="0"/>
          <w:numId w:val="14"/>
        </w:numPr>
        <w:shd w:val="clear" w:color="auto" w:fill="FFFFFF"/>
        <w:spacing w:before="100" w:beforeAutospacing="1" w:after="24" w:line="240" w:lineRule="auto"/>
        <w:ind w:left="384"/>
        <w:rPr>
          <w:rFonts w:ascii="Arial" w:hAnsi="Arial" w:cs="Arial"/>
          <w:color w:val="222222"/>
        </w:rPr>
      </w:pPr>
      <w:r w:rsidRPr="00984914">
        <w:rPr>
          <w:rFonts w:ascii="Arial" w:hAnsi="Arial" w:cs="Arial"/>
          <w:color w:val="222222"/>
        </w:rPr>
        <w:t>A </w:t>
      </w:r>
      <w:hyperlink r:id="rId67" w:tooltip="Non-renewable resource" w:history="1">
        <w:r w:rsidRPr="00984914">
          <w:rPr>
            <w:rStyle w:val="Hyperlink"/>
            <w:rFonts w:ascii="Arial" w:hAnsi="Arial" w:cs="Arial"/>
            <w:color w:val="0B0080"/>
            <w:u w:val="none"/>
          </w:rPr>
          <w:t>non-renewable resource</w:t>
        </w:r>
      </w:hyperlink>
      <w:r w:rsidRPr="00984914">
        <w:rPr>
          <w:rFonts w:ascii="Arial" w:hAnsi="Arial" w:cs="Arial"/>
          <w:color w:val="222222"/>
        </w:rPr>
        <w:t> is a resource that does not grow and come back, or a resource that would take a very long time to come back. For example, </w:t>
      </w:r>
      <w:hyperlink r:id="rId68" w:tooltip="Coal" w:history="1">
        <w:r w:rsidRPr="00984914">
          <w:rPr>
            <w:rStyle w:val="Hyperlink"/>
            <w:rFonts w:ascii="Arial" w:hAnsi="Arial" w:cs="Arial"/>
            <w:color w:val="0B0080"/>
            <w:u w:val="none"/>
          </w:rPr>
          <w:t>coal</w:t>
        </w:r>
      </w:hyperlink>
      <w:r w:rsidRPr="00984914">
        <w:rPr>
          <w:rFonts w:ascii="Arial" w:hAnsi="Arial" w:cs="Arial"/>
          <w:color w:val="222222"/>
        </w:rPr>
        <w:t> is a non-renewable resource. When we use coal, there is less coal afterward. The non-renewable resource can be used directly (for example, burning oil to cook), or we can find a renewable resource to use (for example, using wind energy to make </w:t>
      </w:r>
      <w:hyperlink r:id="rId69" w:tooltip="Electricity" w:history="1">
        <w:r w:rsidRPr="00984914">
          <w:rPr>
            <w:rStyle w:val="Hyperlink"/>
            <w:rFonts w:ascii="Arial" w:hAnsi="Arial" w:cs="Arial"/>
            <w:color w:val="0B0080"/>
            <w:u w:val="none"/>
          </w:rPr>
          <w:t>electricity</w:t>
        </w:r>
      </w:hyperlink>
      <w:r w:rsidRPr="00984914">
        <w:rPr>
          <w:rFonts w:ascii="Arial" w:hAnsi="Arial" w:cs="Arial"/>
          <w:color w:val="222222"/>
        </w:rPr>
        <w:t> to cook).</w:t>
      </w:r>
    </w:p>
    <w:p w:rsidR="00A86F46" w:rsidRPr="00A00AC1" w:rsidRDefault="00A86F46" w:rsidP="00A86F46">
      <w:pPr>
        <w:shd w:val="clear" w:color="auto" w:fill="F8F9FA"/>
        <w:spacing w:after="0"/>
        <w:jc w:val="center"/>
        <w:rPr>
          <w:rFonts w:cstheme="minorHAnsi"/>
          <w:color w:val="222222"/>
        </w:rPr>
      </w:pPr>
      <w:r w:rsidRPr="00A00AC1">
        <w:rPr>
          <w:rFonts w:cstheme="minorHAnsi"/>
          <w:noProof/>
          <w:color w:val="0B0080"/>
        </w:rPr>
        <w:lastRenderedPageBreak/>
        <w:drawing>
          <wp:inline distT="0" distB="0" distL="0" distR="0">
            <wp:extent cx="2095500" cy="1495425"/>
            <wp:effectExtent l="19050" t="0" r="0" b="0"/>
            <wp:docPr id="44" name="Picture 44" descr="https://upload.wikimedia.org/wikipedia/commons/thumb/e/ee/P0000003283%2835755%29%28NRCS_Photo_Gallery%29.jpg/220px-P0000003283%2835755%29%28NRCS_Photo_Gallery%29.jp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upload.wikimedia.org/wikipedia/commons/thumb/e/ee/P0000003283%2835755%29%28NRCS_Photo_Gallery%29.jpg/220px-P0000003283%2835755%29%28NRCS_Photo_Gallery%29.jpg">
                      <a:hlinkClick r:id="rId70"/>
                    </pic:cNvPr>
                    <pic:cNvPicPr>
                      <a:picLocks noChangeAspect="1" noChangeArrowheads="1"/>
                    </pic:cNvPicPr>
                  </pic:nvPicPr>
                  <pic:blipFill>
                    <a:blip r:embed="rId71"/>
                    <a:srcRect/>
                    <a:stretch>
                      <a:fillRect/>
                    </a:stretch>
                  </pic:blipFill>
                  <pic:spPr bwMode="auto">
                    <a:xfrm>
                      <a:off x="0" y="0"/>
                      <a:ext cx="2095500" cy="1495425"/>
                    </a:xfrm>
                    <a:prstGeom prst="rect">
                      <a:avLst/>
                    </a:prstGeom>
                    <a:noFill/>
                    <a:ln w="9525">
                      <a:noFill/>
                      <a:miter lim="800000"/>
                      <a:headEnd/>
                      <a:tailEnd/>
                    </a:ln>
                  </pic:spPr>
                </pic:pic>
              </a:graphicData>
            </a:graphic>
          </wp:inline>
        </w:drawing>
      </w:r>
    </w:p>
    <w:p w:rsidR="00A86F46" w:rsidRPr="00984914" w:rsidRDefault="00A86F46" w:rsidP="00A86F46">
      <w:pPr>
        <w:shd w:val="clear" w:color="auto" w:fill="F8F9FA"/>
        <w:spacing w:line="336" w:lineRule="atLeast"/>
        <w:rPr>
          <w:rFonts w:ascii="Arial" w:hAnsi="Arial" w:cs="Arial"/>
          <w:color w:val="222222"/>
        </w:rPr>
      </w:pPr>
      <w:r w:rsidRPr="00984914">
        <w:rPr>
          <w:rFonts w:ascii="Arial" w:hAnsi="Arial" w:cs="Arial"/>
          <w:color w:val="222222"/>
        </w:rPr>
        <w:t>Soil, a natural resource for farming</w:t>
      </w:r>
    </w:p>
    <w:p w:rsidR="00A86F46" w:rsidRPr="00984914" w:rsidRDefault="00A86F46" w:rsidP="00A86F46">
      <w:pPr>
        <w:pStyle w:val="NormalWeb"/>
        <w:shd w:val="clear" w:color="auto" w:fill="FFFFFF"/>
        <w:spacing w:before="120" w:beforeAutospacing="0" w:after="120" w:afterAutospacing="0"/>
        <w:rPr>
          <w:rFonts w:ascii="Arial" w:hAnsi="Arial" w:cs="Arial"/>
          <w:color w:val="222222"/>
          <w:sz w:val="22"/>
          <w:szCs w:val="22"/>
        </w:rPr>
      </w:pPr>
      <w:r w:rsidRPr="00984914">
        <w:rPr>
          <w:rFonts w:ascii="Arial" w:hAnsi="Arial" w:cs="Arial"/>
          <w:color w:val="222222"/>
          <w:sz w:val="22"/>
          <w:szCs w:val="22"/>
        </w:rPr>
        <w:t>Most natural resources are limited. This means they will eventually run out. A perpetual resource has a never-ending supply. Some examples of perpetual resources include </w:t>
      </w:r>
      <w:hyperlink r:id="rId72" w:tooltip="Solar energy" w:history="1">
        <w:r w:rsidRPr="00984914">
          <w:rPr>
            <w:rStyle w:val="Hyperlink"/>
            <w:rFonts w:ascii="Arial" w:hAnsi="Arial" w:cs="Arial"/>
            <w:color w:val="0B0080"/>
            <w:sz w:val="22"/>
            <w:szCs w:val="22"/>
            <w:u w:val="none"/>
          </w:rPr>
          <w:t>solar energy</w:t>
        </w:r>
      </w:hyperlink>
      <w:r w:rsidRPr="00984914">
        <w:rPr>
          <w:rFonts w:ascii="Arial" w:hAnsi="Arial" w:cs="Arial"/>
          <w:color w:val="222222"/>
          <w:sz w:val="22"/>
          <w:szCs w:val="22"/>
        </w:rPr>
        <w:t>, </w:t>
      </w:r>
      <w:hyperlink r:id="rId73" w:tooltip="Tidal energy" w:history="1">
        <w:r w:rsidRPr="00984914">
          <w:rPr>
            <w:rStyle w:val="Hyperlink"/>
            <w:rFonts w:ascii="Arial" w:hAnsi="Arial" w:cs="Arial"/>
            <w:color w:val="0B0080"/>
            <w:sz w:val="22"/>
            <w:szCs w:val="22"/>
            <w:u w:val="none"/>
          </w:rPr>
          <w:t>tidal energy</w:t>
        </w:r>
      </w:hyperlink>
      <w:r w:rsidRPr="00984914">
        <w:rPr>
          <w:rFonts w:ascii="Arial" w:hAnsi="Arial" w:cs="Arial"/>
          <w:color w:val="222222"/>
          <w:sz w:val="22"/>
          <w:szCs w:val="22"/>
        </w:rPr>
        <w:t>, and </w:t>
      </w:r>
      <w:hyperlink r:id="rId74" w:tooltip="Wind energy" w:history="1">
        <w:r w:rsidRPr="00984914">
          <w:rPr>
            <w:rStyle w:val="Hyperlink"/>
            <w:rFonts w:ascii="Arial" w:hAnsi="Arial" w:cs="Arial"/>
            <w:color w:val="0B0080"/>
            <w:sz w:val="22"/>
            <w:szCs w:val="22"/>
            <w:u w:val="none"/>
          </w:rPr>
          <w:t>wind energy</w:t>
        </w:r>
      </w:hyperlink>
      <w:r w:rsidRPr="00984914">
        <w:rPr>
          <w:rFonts w:ascii="Arial" w:hAnsi="Arial" w:cs="Arial"/>
          <w:color w:val="222222"/>
          <w:sz w:val="22"/>
          <w:szCs w:val="22"/>
        </w:rPr>
        <w:t>.</w:t>
      </w:r>
      <w:hyperlink r:id="rId75" w:anchor="cite_note-1" w:history="1">
        <w:r w:rsidRPr="00984914">
          <w:rPr>
            <w:rStyle w:val="Hyperlink"/>
            <w:rFonts w:ascii="Arial" w:hAnsi="Arial" w:cs="Arial"/>
            <w:color w:val="0B0080"/>
            <w:sz w:val="22"/>
            <w:szCs w:val="22"/>
            <w:u w:val="none"/>
            <w:vertAlign w:val="superscript"/>
          </w:rPr>
          <w:t>[1]</w:t>
        </w:r>
      </w:hyperlink>
      <w:r w:rsidRPr="00984914">
        <w:rPr>
          <w:rFonts w:ascii="Arial" w:hAnsi="Arial" w:cs="Arial"/>
          <w:color w:val="222222"/>
          <w:sz w:val="22"/>
          <w:szCs w:val="22"/>
        </w:rPr>
        <w:t> There may be a limit to how much can be taken in a given day or year, but that amount can be taken again next day or next year.</w:t>
      </w:r>
    </w:p>
    <w:p w:rsidR="00DD6055" w:rsidRDefault="00DD6055" w:rsidP="00A86F46">
      <w:pPr>
        <w:pStyle w:val="NormalWeb"/>
        <w:shd w:val="clear" w:color="auto" w:fill="FFFFFF"/>
        <w:spacing w:before="120" w:beforeAutospacing="0" w:after="120" w:afterAutospacing="0"/>
        <w:rPr>
          <w:rFonts w:asciiTheme="minorHAnsi" w:hAnsiTheme="minorHAnsi" w:cstheme="minorHAnsi"/>
          <w:color w:val="222222"/>
          <w:sz w:val="21"/>
          <w:szCs w:val="21"/>
        </w:rPr>
      </w:pPr>
    </w:p>
    <w:p w:rsidR="00DD6055" w:rsidRPr="00984914" w:rsidRDefault="00DD6055" w:rsidP="00A86F46">
      <w:pPr>
        <w:pStyle w:val="NormalWeb"/>
        <w:shd w:val="clear" w:color="auto" w:fill="FFFFFF"/>
        <w:spacing w:before="120" w:beforeAutospacing="0" w:after="120" w:afterAutospacing="0"/>
        <w:rPr>
          <w:rFonts w:ascii="Arial" w:hAnsi="Arial" w:cs="Arial"/>
          <w:b/>
          <w:color w:val="222222"/>
        </w:rPr>
      </w:pPr>
      <w:r w:rsidRPr="00984914">
        <w:rPr>
          <w:rFonts w:ascii="Arial" w:hAnsi="Arial" w:cs="Arial"/>
          <w:b/>
          <w:color w:val="222222"/>
        </w:rPr>
        <w:t>The different types of energy resources</w:t>
      </w:r>
    </w:p>
    <w:p w:rsidR="00DD6055" w:rsidRDefault="00DD6055" w:rsidP="00A86F46">
      <w:pPr>
        <w:pStyle w:val="NormalWeb"/>
        <w:shd w:val="clear" w:color="auto" w:fill="FFFFFF"/>
        <w:spacing w:before="120" w:beforeAutospacing="0" w:after="120" w:afterAutospacing="0"/>
        <w:rPr>
          <w:rFonts w:asciiTheme="minorHAnsi" w:hAnsiTheme="minorHAnsi" w:cstheme="minorHAnsi"/>
          <w:color w:val="222222"/>
          <w:sz w:val="21"/>
          <w:szCs w:val="21"/>
        </w:rPr>
      </w:pPr>
      <w:r>
        <w:rPr>
          <w:noProof/>
        </w:rPr>
        <w:drawing>
          <wp:inline distT="0" distB="0" distL="0" distR="0">
            <wp:extent cx="4829175" cy="3676650"/>
            <wp:effectExtent l="19050" t="0" r="9525" b="0"/>
            <wp:docPr id="46" name="Picture 46" descr="Image result for identify the different types of enery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age result for identify the different types of enery resources"/>
                    <pic:cNvPicPr>
                      <a:picLocks noChangeAspect="1" noChangeArrowheads="1"/>
                    </pic:cNvPicPr>
                  </pic:nvPicPr>
                  <pic:blipFill>
                    <a:blip r:embed="rId76"/>
                    <a:srcRect/>
                    <a:stretch>
                      <a:fillRect/>
                    </a:stretch>
                  </pic:blipFill>
                  <pic:spPr bwMode="auto">
                    <a:xfrm>
                      <a:off x="0" y="0"/>
                      <a:ext cx="4829175" cy="3676650"/>
                    </a:xfrm>
                    <a:prstGeom prst="rect">
                      <a:avLst/>
                    </a:prstGeom>
                    <a:noFill/>
                    <a:ln w="9525">
                      <a:noFill/>
                      <a:miter lim="800000"/>
                      <a:headEnd/>
                      <a:tailEnd/>
                    </a:ln>
                  </pic:spPr>
                </pic:pic>
              </a:graphicData>
            </a:graphic>
          </wp:inline>
        </w:drawing>
      </w:r>
    </w:p>
    <w:p w:rsidR="00DD6055" w:rsidRPr="00984914" w:rsidRDefault="00DD6055" w:rsidP="00DD6055">
      <w:pPr>
        <w:pStyle w:val="NormalWeb"/>
        <w:spacing w:before="0" w:beforeAutospacing="0" w:after="0" w:afterAutospacing="0" w:line="360" w:lineRule="atLeast"/>
        <w:rPr>
          <w:rFonts w:ascii="Arial" w:hAnsi="Arial" w:cs="Arial"/>
          <w:sz w:val="22"/>
          <w:szCs w:val="22"/>
        </w:rPr>
      </w:pPr>
      <w:r w:rsidRPr="00984914">
        <w:rPr>
          <w:rStyle w:val="topic-highlight"/>
          <w:rFonts w:ascii="Arial" w:eastAsiaTheme="majorEastAsia" w:hAnsi="Arial" w:cs="Arial"/>
          <w:sz w:val="22"/>
          <w:szCs w:val="22"/>
        </w:rPr>
        <w:t>Energy resources</w:t>
      </w:r>
      <w:r w:rsidRPr="00984914">
        <w:rPr>
          <w:rFonts w:ascii="Arial" w:hAnsi="Arial" w:cs="Arial"/>
          <w:sz w:val="22"/>
          <w:szCs w:val="22"/>
        </w:rPr>
        <w:t xml:space="preserve"> are all forms of fuels used in the modern world, either for heating, generation of electrical energy, or for other forms of energy conversion processes. Energy resources can be roughly classified in three categories: </w:t>
      </w:r>
      <w:r w:rsidRPr="00984914">
        <w:rPr>
          <w:rFonts w:ascii="Arial" w:hAnsi="Arial" w:cs="Arial"/>
          <w:b/>
          <w:sz w:val="22"/>
          <w:szCs w:val="22"/>
        </w:rPr>
        <w:t>renewable, fossil, and nuclear</w:t>
      </w:r>
      <w:r w:rsidRPr="00984914">
        <w:rPr>
          <w:rFonts w:ascii="Arial" w:hAnsi="Arial" w:cs="Arial"/>
          <w:sz w:val="22"/>
          <w:szCs w:val="22"/>
        </w:rPr>
        <w:t>.</w:t>
      </w:r>
    </w:p>
    <w:p w:rsidR="00CA5F72" w:rsidRPr="00984914" w:rsidRDefault="00DD6055" w:rsidP="00DD6055">
      <w:pPr>
        <w:pStyle w:val="NormalWeb"/>
        <w:spacing w:before="0" w:beforeAutospacing="0" w:after="96" w:afterAutospacing="0" w:line="360" w:lineRule="atLeast"/>
        <w:rPr>
          <w:rFonts w:ascii="Arial" w:hAnsi="Arial" w:cs="Arial"/>
          <w:sz w:val="22"/>
          <w:szCs w:val="22"/>
        </w:rPr>
      </w:pPr>
      <w:r w:rsidRPr="00984914">
        <w:rPr>
          <w:rFonts w:ascii="Arial" w:hAnsi="Arial" w:cs="Arial"/>
          <w:b/>
          <w:sz w:val="22"/>
          <w:szCs w:val="22"/>
        </w:rPr>
        <w:t>Fossil energy</w:t>
      </w:r>
      <w:r w:rsidRPr="00984914">
        <w:rPr>
          <w:rFonts w:ascii="Arial" w:hAnsi="Arial" w:cs="Arial"/>
          <w:sz w:val="22"/>
          <w:szCs w:val="22"/>
        </w:rPr>
        <w:t xml:space="preserve"> resources are obtained from dead plant and animal deposits created over the long history of the planet. These resources are vast, but limited, and are not renewable. Until recently fossil fuels have provided for the majority of humanity’s energy demands. These resources mainly include coal, oil, and natural gas.</w:t>
      </w:r>
    </w:p>
    <w:p w:rsidR="00DD6055" w:rsidRPr="00984914" w:rsidRDefault="00342ACC" w:rsidP="00DD6055">
      <w:pPr>
        <w:pStyle w:val="NormalWeb"/>
        <w:spacing w:before="0" w:beforeAutospacing="0" w:after="0" w:afterAutospacing="0" w:line="360" w:lineRule="atLeast"/>
        <w:rPr>
          <w:rFonts w:ascii="Arial" w:hAnsi="Arial" w:cs="Arial"/>
          <w:sz w:val="22"/>
          <w:szCs w:val="22"/>
        </w:rPr>
      </w:pPr>
      <w:hyperlink r:id="rId77" w:tooltip="Learn more about Renewable Energy Resources from ScienceDirect's AI-generated Topic Pages" w:history="1">
        <w:r w:rsidR="00DD6055" w:rsidRPr="00984914">
          <w:rPr>
            <w:rStyle w:val="Hyperlink"/>
            <w:rFonts w:ascii="Arial" w:hAnsi="Arial" w:cs="Arial"/>
            <w:b/>
            <w:color w:val="auto"/>
            <w:sz w:val="22"/>
            <w:szCs w:val="22"/>
            <w:u w:val="none"/>
          </w:rPr>
          <w:t>Renewable energy resources</w:t>
        </w:r>
      </w:hyperlink>
      <w:r w:rsidR="00DD6055" w:rsidRPr="00984914">
        <w:rPr>
          <w:rFonts w:ascii="Arial" w:hAnsi="Arial" w:cs="Arial"/>
          <w:sz w:val="22"/>
          <w:szCs w:val="22"/>
        </w:rPr>
        <w:t> are forms of energy that are naturally replenished on our planet. Examples of traditional </w:t>
      </w:r>
      <w:hyperlink r:id="rId78" w:tooltip="Learn more about Renewable Energy Resource from ScienceDirect's AI-generated Topic Pages" w:history="1">
        <w:r w:rsidR="00DD6055" w:rsidRPr="00984914">
          <w:rPr>
            <w:rStyle w:val="Hyperlink"/>
            <w:rFonts w:ascii="Arial" w:hAnsi="Arial" w:cs="Arial"/>
            <w:b/>
            <w:color w:val="auto"/>
            <w:sz w:val="22"/>
            <w:szCs w:val="22"/>
            <w:u w:val="none"/>
          </w:rPr>
          <w:t>renewable resources</w:t>
        </w:r>
      </w:hyperlink>
      <w:r w:rsidR="00DD6055" w:rsidRPr="00984914">
        <w:rPr>
          <w:rFonts w:ascii="Arial" w:hAnsi="Arial" w:cs="Arial"/>
          <w:b/>
          <w:sz w:val="22"/>
          <w:szCs w:val="22"/>
        </w:rPr>
        <w:t> </w:t>
      </w:r>
      <w:r w:rsidR="00DD6055" w:rsidRPr="00984914">
        <w:rPr>
          <w:rFonts w:ascii="Arial" w:hAnsi="Arial" w:cs="Arial"/>
          <w:sz w:val="22"/>
          <w:szCs w:val="22"/>
        </w:rPr>
        <w:t>are hydropower and biomass (e.g., plant fuels such as wood traditionally have been used throughout history, mostly for heating). Modern renewable resources include wind, wave, tidal, solar, and geothermal. Some forms of fuels created from biomass (plants and animals) also fall under this category.</w:t>
      </w:r>
    </w:p>
    <w:p w:rsidR="00DD6055" w:rsidRPr="00984914" w:rsidRDefault="00DD6055" w:rsidP="00DD6055">
      <w:pPr>
        <w:pStyle w:val="NormalWeb"/>
        <w:spacing w:before="0" w:beforeAutospacing="0" w:after="0" w:afterAutospacing="0" w:line="360" w:lineRule="atLeast"/>
        <w:rPr>
          <w:rFonts w:ascii="Arial" w:hAnsi="Arial" w:cs="Arial"/>
          <w:sz w:val="22"/>
          <w:szCs w:val="22"/>
        </w:rPr>
      </w:pPr>
      <w:r w:rsidRPr="00984914">
        <w:rPr>
          <w:rFonts w:ascii="Arial" w:hAnsi="Arial" w:cs="Arial"/>
          <w:sz w:val="22"/>
          <w:szCs w:val="22"/>
        </w:rPr>
        <w:t>Deposits of certain radioactive elements in Earth’s crust can be classified as</w:t>
      </w:r>
      <w:r w:rsidRPr="00984914">
        <w:rPr>
          <w:rFonts w:ascii="Arial" w:hAnsi="Arial" w:cs="Arial"/>
          <w:b/>
          <w:sz w:val="22"/>
          <w:szCs w:val="22"/>
        </w:rPr>
        <w:t xml:space="preserve"> nuclear energy resources.</w:t>
      </w:r>
      <w:r w:rsidRPr="00984914">
        <w:rPr>
          <w:rFonts w:ascii="Arial" w:hAnsi="Arial" w:cs="Arial"/>
          <w:sz w:val="22"/>
          <w:szCs w:val="22"/>
        </w:rPr>
        <w:t xml:space="preserve"> These resources are used as fuel for nuclear fission-based power plants. The amount of these rare radioactive elements is limited on our planet and cannot be replenished. Over the years, there has been some research on fusion power but it is still not proven to be a feasible energy resource. This form of energy conversion aims to harvest the energy from sustained fusion of </w:t>
      </w:r>
      <w:hyperlink r:id="rId79" w:tooltip="Learn more about Hydrogen Atom from ScienceDirect's AI-generated Topic Pages" w:history="1">
        <w:r w:rsidRPr="00984914">
          <w:rPr>
            <w:rStyle w:val="Hyperlink"/>
            <w:rFonts w:ascii="Arial" w:hAnsi="Arial" w:cs="Arial"/>
            <w:color w:val="auto"/>
            <w:sz w:val="22"/>
            <w:szCs w:val="22"/>
            <w:u w:val="none"/>
          </w:rPr>
          <w:t>hydrogen atoms</w:t>
        </w:r>
      </w:hyperlink>
      <w:r w:rsidRPr="00984914">
        <w:rPr>
          <w:rFonts w:ascii="Arial" w:hAnsi="Arial" w:cs="Arial"/>
          <w:sz w:val="22"/>
          <w:szCs w:val="22"/>
        </w:rPr>
        <w:t> into helium</w:t>
      </w:r>
      <w:r w:rsidR="00CA5F72" w:rsidRPr="00984914">
        <w:rPr>
          <w:rFonts w:ascii="Arial" w:hAnsi="Arial" w:cs="Arial"/>
          <w:sz w:val="22"/>
          <w:szCs w:val="22"/>
        </w:rPr>
        <w:t>.</w:t>
      </w:r>
    </w:p>
    <w:p w:rsidR="00547799" w:rsidRPr="00984914" w:rsidRDefault="00547799" w:rsidP="00DD6055">
      <w:pPr>
        <w:pStyle w:val="NormalWeb"/>
        <w:spacing w:before="0" w:beforeAutospacing="0" w:after="0" w:afterAutospacing="0" w:line="360" w:lineRule="atLeast"/>
        <w:rPr>
          <w:rFonts w:ascii="Arial" w:hAnsi="Arial" w:cs="Arial"/>
          <w:sz w:val="22"/>
          <w:szCs w:val="22"/>
        </w:rPr>
      </w:pPr>
    </w:p>
    <w:p w:rsidR="00547799" w:rsidRPr="00D37A1F" w:rsidRDefault="00547799" w:rsidP="00DD6055">
      <w:pPr>
        <w:pStyle w:val="NormalWeb"/>
        <w:spacing w:before="0" w:beforeAutospacing="0" w:after="0" w:afterAutospacing="0" w:line="360" w:lineRule="atLeast"/>
        <w:rPr>
          <w:rFonts w:ascii="Arial" w:hAnsi="Arial" w:cs="Arial"/>
          <w:b/>
          <w:sz w:val="22"/>
          <w:szCs w:val="22"/>
        </w:rPr>
      </w:pPr>
      <w:r w:rsidRPr="00D37A1F">
        <w:rPr>
          <w:rFonts w:ascii="Arial" w:hAnsi="Arial" w:cs="Arial"/>
          <w:b/>
          <w:sz w:val="22"/>
          <w:szCs w:val="22"/>
        </w:rPr>
        <w:t>Fig1. Classifying the diffe</w:t>
      </w:r>
      <w:r w:rsidR="00D37A1F">
        <w:rPr>
          <w:rFonts w:ascii="Arial" w:hAnsi="Arial" w:cs="Arial"/>
          <w:b/>
          <w:sz w:val="22"/>
          <w:szCs w:val="22"/>
        </w:rPr>
        <w:t>rent forms of natural resources</w:t>
      </w:r>
    </w:p>
    <w:p w:rsidR="00547799" w:rsidRDefault="00547799" w:rsidP="00DD6055">
      <w:pPr>
        <w:pStyle w:val="NormalWeb"/>
        <w:spacing w:before="0" w:beforeAutospacing="0" w:after="0" w:afterAutospacing="0" w:line="360" w:lineRule="atLeast"/>
        <w:rPr>
          <w:rFonts w:asciiTheme="minorHAnsi" w:hAnsiTheme="minorHAnsi" w:cstheme="minorHAnsi"/>
          <w:sz w:val="22"/>
          <w:szCs w:val="22"/>
        </w:rPr>
      </w:pPr>
    </w:p>
    <w:p w:rsidR="00547799" w:rsidRPr="00CA5F72" w:rsidRDefault="00547799" w:rsidP="00DD6055">
      <w:pPr>
        <w:pStyle w:val="NormalWeb"/>
        <w:spacing w:before="0" w:beforeAutospacing="0" w:after="0" w:afterAutospacing="0" w:line="360" w:lineRule="atLeast"/>
        <w:rPr>
          <w:rFonts w:asciiTheme="minorHAnsi" w:hAnsiTheme="minorHAnsi" w:cstheme="minorHAnsi"/>
          <w:sz w:val="22"/>
          <w:szCs w:val="22"/>
        </w:rPr>
      </w:pPr>
      <w:r>
        <w:rPr>
          <w:noProof/>
        </w:rPr>
        <w:drawing>
          <wp:inline distT="0" distB="0" distL="0" distR="0">
            <wp:extent cx="5676900" cy="2486025"/>
            <wp:effectExtent l="38100" t="57150" r="114300" b="104775"/>
            <wp:docPr id="49" name="Picture 49" descr="Image result for activity for classification of different forms of natural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 result for activity for classification of different forms of natural resources"/>
                    <pic:cNvPicPr>
                      <a:picLocks noChangeAspect="1" noChangeArrowheads="1"/>
                    </pic:cNvPicPr>
                  </pic:nvPicPr>
                  <pic:blipFill>
                    <a:blip r:embed="rId80"/>
                    <a:srcRect/>
                    <a:stretch>
                      <a:fillRect/>
                    </a:stretch>
                  </pic:blipFill>
                  <pic:spPr bwMode="auto">
                    <a:xfrm>
                      <a:off x="0" y="0"/>
                      <a:ext cx="5676900" cy="24860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D6055" w:rsidRPr="00CA5F72" w:rsidRDefault="00DD6055" w:rsidP="00A86F46">
      <w:pPr>
        <w:pStyle w:val="NormalWeb"/>
        <w:shd w:val="clear" w:color="auto" w:fill="FFFFFF"/>
        <w:spacing w:before="120" w:beforeAutospacing="0" w:after="120" w:afterAutospacing="0"/>
        <w:rPr>
          <w:rFonts w:asciiTheme="minorHAnsi" w:hAnsiTheme="minorHAnsi" w:cstheme="minorHAnsi"/>
          <w:sz w:val="21"/>
          <w:szCs w:val="21"/>
        </w:rPr>
      </w:pPr>
    </w:p>
    <w:p w:rsidR="00A00AC1" w:rsidRPr="00984914" w:rsidRDefault="00A00AC1" w:rsidP="00A00AC1">
      <w:pPr>
        <w:shd w:val="clear" w:color="auto" w:fill="FFFFFF"/>
        <w:spacing w:after="0" w:line="240" w:lineRule="auto"/>
        <w:outlineLvl w:val="0"/>
        <w:rPr>
          <w:rFonts w:ascii="Arial" w:eastAsia="Times New Roman" w:hAnsi="Arial" w:cs="Arial"/>
          <w:b/>
          <w:kern w:val="36"/>
          <w:sz w:val="24"/>
          <w:szCs w:val="24"/>
        </w:rPr>
      </w:pPr>
      <w:r w:rsidRPr="00984914">
        <w:rPr>
          <w:rFonts w:ascii="Arial" w:eastAsia="Times New Roman" w:hAnsi="Arial" w:cs="Arial"/>
          <w:b/>
          <w:kern w:val="36"/>
          <w:sz w:val="24"/>
          <w:szCs w:val="24"/>
        </w:rPr>
        <w:t>Water resources</w:t>
      </w:r>
    </w:p>
    <w:p w:rsidR="00A00AC1" w:rsidRPr="00984914" w:rsidRDefault="00A00AC1" w:rsidP="00CA5F72">
      <w:pPr>
        <w:shd w:val="clear" w:color="auto" w:fill="FFFFFF"/>
        <w:spacing w:after="150" w:line="240" w:lineRule="auto"/>
        <w:jc w:val="both"/>
        <w:rPr>
          <w:rFonts w:ascii="Arial" w:eastAsia="Times New Roman" w:hAnsi="Arial" w:cs="Arial"/>
        </w:rPr>
      </w:pPr>
      <w:r w:rsidRPr="00984914">
        <w:rPr>
          <w:rFonts w:ascii="Arial" w:eastAsia="Times New Roman" w:hAnsi="Arial" w:cs="Arial"/>
        </w:rPr>
        <w:t>Water resources are sources of water that are useful or potentially useful to humans.</w:t>
      </w:r>
    </w:p>
    <w:p w:rsidR="00A00AC1" w:rsidRPr="00984914" w:rsidRDefault="00A00AC1" w:rsidP="00CA5F72">
      <w:pPr>
        <w:shd w:val="clear" w:color="auto" w:fill="FFFFFF"/>
        <w:spacing w:after="150" w:line="240" w:lineRule="auto"/>
        <w:jc w:val="both"/>
        <w:rPr>
          <w:rFonts w:ascii="Arial" w:eastAsia="Times New Roman" w:hAnsi="Arial" w:cs="Arial"/>
        </w:rPr>
      </w:pPr>
      <w:r w:rsidRPr="00984914">
        <w:rPr>
          <w:rFonts w:ascii="Arial" w:eastAsia="Times New Roman" w:hAnsi="Arial" w:cs="Arial"/>
        </w:rPr>
        <w:t>It is important because it is needed for life to exist.</w:t>
      </w:r>
    </w:p>
    <w:p w:rsidR="00A00AC1" w:rsidRPr="00984914" w:rsidRDefault="00A00AC1" w:rsidP="00CA5F72">
      <w:pPr>
        <w:shd w:val="clear" w:color="auto" w:fill="FFFFFF"/>
        <w:spacing w:after="150" w:line="240" w:lineRule="auto"/>
        <w:jc w:val="both"/>
        <w:rPr>
          <w:rFonts w:ascii="Arial" w:eastAsia="Times New Roman" w:hAnsi="Arial" w:cs="Arial"/>
        </w:rPr>
      </w:pPr>
      <w:r w:rsidRPr="00984914">
        <w:rPr>
          <w:rFonts w:ascii="Arial" w:eastAsia="Times New Roman" w:hAnsi="Arial" w:cs="Arial"/>
        </w:rPr>
        <w:t>Many uses of water include agricultural, industrial, household, recreational and environmental activities.</w:t>
      </w:r>
    </w:p>
    <w:p w:rsidR="00A00AC1" w:rsidRPr="00984914" w:rsidRDefault="00A00AC1" w:rsidP="00CA5F72">
      <w:pPr>
        <w:shd w:val="clear" w:color="auto" w:fill="FFFFFF"/>
        <w:spacing w:after="150" w:line="240" w:lineRule="auto"/>
        <w:jc w:val="both"/>
        <w:rPr>
          <w:rFonts w:ascii="Arial" w:eastAsia="Times New Roman" w:hAnsi="Arial" w:cs="Arial"/>
        </w:rPr>
      </w:pPr>
      <w:r w:rsidRPr="00984914">
        <w:rPr>
          <w:rFonts w:ascii="Arial" w:eastAsia="Times New Roman" w:hAnsi="Arial" w:cs="Arial"/>
        </w:rPr>
        <w:t>Virtually all of these human uses require fresh water.</w:t>
      </w:r>
    </w:p>
    <w:p w:rsidR="00A00AC1" w:rsidRPr="00984914" w:rsidRDefault="00A00AC1" w:rsidP="00CA5F72">
      <w:pPr>
        <w:shd w:val="clear" w:color="auto" w:fill="FFFFFF"/>
        <w:spacing w:after="150" w:line="240" w:lineRule="auto"/>
        <w:jc w:val="both"/>
        <w:rPr>
          <w:rFonts w:ascii="Arial" w:eastAsia="Times New Roman" w:hAnsi="Arial" w:cs="Arial"/>
        </w:rPr>
      </w:pPr>
      <w:r w:rsidRPr="00984914">
        <w:rPr>
          <w:rFonts w:ascii="Arial" w:eastAsia="Times New Roman" w:hAnsi="Arial" w:cs="Arial"/>
        </w:rPr>
        <w:t>Only 2.5% of water on the Earth is fresh water, and over two thirds of this is frozen in glaciers and polar ice caps.</w:t>
      </w:r>
    </w:p>
    <w:p w:rsidR="00A00AC1" w:rsidRPr="00984914" w:rsidRDefault="00A00AC1" w:rsidP="00CA5F72">
      <w:pPr>
        <w:shd w:val="clear" w:color="auto" w:fill="FFFFFF"/>
        <w:spacing w:after="150" w:line="240" w:lineRule="auto"/>
        <w:jc w:val="both"/>
        <w:rPr>
          <w:rFonts w:ascii="Arial" w:eastAsia="Times New Roman" w:hAnsi="Arial" w:cs="Arial"/>
        </w:rPr>
      </w:pPr>
      <w:r w:rsidRPr="00984914">
        <w:rPr>
          <w:rFonts w:ascii="Arial" w:eastAsia="Times New Roman" w:hAnsi="Arial" w:cs="Arial"/>
        </w:rPr>
        <w:t>Water demand already exceeds supply in many parts of the world, and many more areas are expected to experience this imbalance in the near future.</w:t>
      </w:r>
    </w:p>
    <w:p w:rsidR="00A00AC1" w:rsidRPr="00984914" w:rsidRDefault="00A00AC1" w:rsidP="00CA5F72">
      <w:pPr>
        <w:shd w:val="clear" w:color="auto" w:fill="FFFFFF"/>
        <w:spacing w:after="150" w:line="240" w:lineRule="auto"/>
        <w:jc w:val="both"/>
        <w:rPr>
          <w:rFonts w:ascii="Arial" w:eastAsia="Times New Roman" w:hAnsi="Arial" w:cs="Arial"/>
        </w:rPr>
      </w:pPr>
      <w:r w:rsidRPr="00984914">
        <w:rPr>
          <w:rFonts w:ascii="Arial" w:eastAsia="Times New Roman" w:hAnsi="Arial" w:cs="Arial"/>
        </w:rPr>
        <w:t>It is estimated that 70% of world-wide water use is for irrigation in agriculture.</w:t>
      </w:r>
    </w:p>
    <w:p w:rsidR="00A00AC1" w:rsidRPr="00984914" w:rsidRDefault="00A00AC1" w:rsidP="00CA5F72">
      <w:pPr>
        <w:shd w:val="clear" w:color="auto" w:fill="FFFFFF"/>
        <w:spacing w:after="150" w:line="240" w:lineRule="auto"/>
        <w:jc w:val="both"/>
        <w:rPr>
          <w:rFonts w:ascii="Arial" w:eastAsia="Times New Roman" w:hAnsi="Arial" w:cs="Arial"/>
        </w:rPr>
      </w:pPr>
      <w:r w:rsidRPr="00984914">
        <w:rPr>
          <w:rFonts w:ascii="Arial" w:eastAsia="Times New Roman" w:hAnsi="Arial" w:cs="Arial"/>
        </w:rPr>
        <w:lastRenderedPageBreak/>
        <w:t>Climate change will have significant impacts on water resources around the world because of the close connections between the climate and hydrologic cycle.</w:t>
      </w:r>
    </w:p>
    <w:p w:rsidR="00A00AC1" w:rsidRPr="00984914" w:rsidRDefault="00A00AC1" w:rsidP="00CA5F72">
      <w:pPr>
        <w:shd w:val="clear" w:color="auto" w:fill="FFFFFF"/>
        <w:spacing w:after="150" w:line="240" w:lineRule="auto"/>
        <w:jc w:val="both"/>
        <w:rPr>
          <w:rFonts w:ascii="Arial" w:eastAsia="Times New Roman" w:hAnsi="Arial" w:cs="Arial"/>
        </w:rPr>
      </w:pPr>
      <w:r w:rsidRPr="00984914">
        <w:rPr>
          <w:rFonts w:ascii="Arial" w:eastAsia="Times New Roman" w:hAnsi="Arial" w:cs="Arial"/>
        </w:rPr>
        <w:t xml:space="preserve">Due to the expanding human population competition for water is growing such that many of the </w:t>
      </w:r>
      <w:r w:rsidR="00CA5F72" w:rsidRPr="00984914">
        <w:rPr>
          <w:rFonts w:ascii="Arial" w:eastAsia="Times New Roman" w:hAnsi="Arial" w:cs="Arial"/>
        </w:rPr>
        <w:t>world’s</w:t>
      </w:r>
      <w:r w:rsidRPr="00984914">
        <w:rPr>
          <w:rFonts w:ascii="Arial" w:eastAsia="Times New Roman" w:hAnsi="Arial" w:cs="Arial"/>
        </w:rPr>
        <w:t xml:space="preserve"> major aquifers are becoming depleted.</w:t>
      </w:r>
    </w:p>
    <w:p w:rsidR="00A00AC1" w:rsidRPr="00984914" w:rsidRDefault="00A00AC1" w:rsidP="00CA5F72">
      <w:pPr>
        <w:shd w:val="clear" w:color="auto" w:fill="FFFFFF"/>
        <w:spacing w:after="150" w:line="240" w:lineRule="auto"/>
        <w:jc w:val="both"/>
        <w:rPr>
          <w:rFonts w:ascii="Arial" w:eastAsia="Times New Roman" w:hAnsi="Arial" w:cs="Arial"/>
          <w:color w:val="333333"/>
        </w:rPr>
      </w:pPr>
      <w:r w:rsidRPr="00984914">
        <w:rPr>
          <w:rFonts w:ascii="Arial" w:eastAsia="Times New Roman" w:hAnsi="Arial" w:cs="Arial"/>
        </w:rPr>
        <w:t>Many pollutants threaten water supplies, but the most widespread, especially in underdeveloped countries, is the discharge of raw sewage into natural waters</w:t>
      </w:r>
      <w:r w:rsidRPr="00984914">
        <w:rPr>
          <w:rFonts w:ascii="Arial" w:eastAsia="Times New Roman" w:hAnsi="Arial" w:cs="Arial"/>
          <w:color w:val="333333"/>
        </w:rPr>
        <w:t>.</w:t>
      </w:r>
    </w:p>
    <w:p w:rsidR="00A86F46" w:rsidRDefault="00A86F46" w:rsidP="00A86F46">
      <w:pPr>
        <w:pStyle w:val="NormalWeb"/>
        <w:shd w:val="clear" w:color="auto" w:fill="FFFFFF"/>
        <w:spacing w:before="120" w:beforeAutospacing="0" w:after="120" w:afterAutospacing="0"/>
        <w:rPr>
          <w:rFonts w:ascii="Arial" w:hAnsi="Arial" w:cs="Arial"/>
          <w:color w:val="222222"/>
          <w:sz w:val="22"/>
          <w:szCs w:val="22"/>
        </w:rPr>
      </w:pPr>
    </w:p>
    <w:p w:rsidR="00A00AC1" w:rsidRPr="00984914" w:rsidRDefault="00A00AC1" w:rsidP="00A86F46">
      <w:pPr>
        <w:pStyle w:val="NormalWeb"/>
        <w:shd w:val="clear" w:color="auto" w:fill="FFFFFF"/>
        <w:spacing w:before="120" w:beforeAutospacing="0" w:after="120" w:afterAutospacing="0"/>
        <w:rPr>
          <w:rFonts w:ascii="Arial" w:hAnsi="Arial" w:cs="Arial"/>
          <w:b/>
          <w:color w:val="222222"/>
          <w:sz w:val="22"/>
          <w:szCs w:val="22"/>
        </w:rPr>
      </w:pPr>
      <w:r w:rsidRPr="00984914">
        <w:rPr>
          <w:rFonts w:ascii="Arial" w:hAnsi="Arial" w:cs="Arial"/>
          <w:b/>
          <w:color w:val="222222"/>
          <w:sz w:val="22"/>
          <w:szCs w:val="22"/>
        </w:rPr>
        <w:t>Activity 1.</w:t>
      </w:r>
      <w:r w:rsidR="006045F6">
        <w:rPr>
          <w:rFonts w:ascii="Arial" w:hAnsi="Arial" w:cs="Arial"/>
          <w:b/>
          <w:color w:val="222222"/>
          <w:sz w:val="22"/>
          <w:szCs w:val="22"/>
        </w:rPr>
        <w:t>5.1</w:t>
      </w:r>
    </w:p>
    <w:p w:rsidR="00874A70" w:rsidRPr="00984914" w:rsidRDefault="00A00AC1" w:rsidP="00A00AC1">
      <w:pPr>
        <w:rPr>
          <w:rFonts w:ascii="Arial" w:hAnsi="Arial" w:cs="Arial"/>
          <w:shd w:val="clear" w:color="auto" w:fill="FFFFFF"/>
        </w:rPr>
      </w:pPr>
      <w:r w:rsidRPr="00984914">
        <w:rPr>
          <w:rFonts w:ascii="Arial" w:hAnsi="Arial" w:cs="Arial"/>
          <w:shd w:val="clear" w:color="auto" w:fill="FFFFFF"/>
        </w:rPr>
        <w:t xml:space="preserve">a. </w:t>
      </w:r>
      <w:r w:rsidR="00A86F46" w:rsidRPr="00984914">
        <w:rPr>
          <w:rFonts w:ascii="Arial" w:hAnsi="Arial" w:cs="Arial"/>
          <w:shd w:val="clear" w:color="auto" w:fill="FFFFFF"/>
        </w:rPr>
        <w:t>Distinguish</w:t>
      </w:r>
      <w:r w:rsidR="00874A70" w:rsidRPr="00984914">
        <w:rPr>
          <w:rFonts w:ascii="Arial" w:hAnsi="Arial" w:cs="Arial"/>
          <w:shd w:val="clear" w:color="auto" w:fill="FFFFFF"/>
        </w:rPr>
        <w:t xml:space="preserve"> between renewable and non renewable resources</w:t>
      </w:r>
      <w:r w:rsidRPr="00984914">
        <w:rPr>
          <w:rFonts w:ascii="Arial" w:hAnsi="Arial" w:cs="Arial"/>
          <w:shd w:val="clear" w:color="auto" w:fill="FFFFFF"/>
        </w:rPr>
        <w:t>.</w:t>
      </w:r>
    </w:p>
    <w:p w:rsidR="00874A70" w:rsidRPr="00984914" w:rsidRDefault="00A00AC1" w:rsidP="004D1D0F">
      <w:pPr>
        <w:rPr>
          <w:rFonts w:ascii="Arial" w:hAnsi="Arial" w:cs="Arial"/>
          <w:shd w:val="clear" w:color="auto" w:fill="FFFFFF"/>
        </w:rPr>
      </w:pPr>
      <w:r w:rsidRPr="00984914">
        <w:rPr>
          <w:rFonts w:ascii="Arial" w:hAnsi="Arial" w:cs="Arial"/>
          <w:shd w:val="clear" w:color="auto" w:fill="FFFFFF"/>
        </w:rPr>
        <w:t>B .</w:t>
      </w:r>
      <w:r w:rsidR="00A86F46" w:rsidRPr="00984914">
        <w:rPr>
          <w:rFonts w:ascii="Arial" w:hAnsi="Arial" w:cs="Arial"/>
          <w:shd w:val="clear" w:color="auto" w:fill="FFFFFF"/>
        </w:rPr>
        <w:t>Identify</w:t>
      </w:r>
      <w:r w:rsidR="00874A70" w:rsidRPr="00984914">
        <w:rPr>
          <w:rFonts w:ascii="Arial" w:hAnsi="Arial" w:cs="Arial"/>
          <w:shd w:val="clear" w:color="auto" w:fill="FFFFFF"/>
        </w:rPr>
        <w:t xml:space="preserve"> the different types of energy resources</w:t>
      </w:r>
      <w:r w:rsidR="00547799" w:rsidRPr="00984914">
        <w:rPr>
          <w:rFonts w:ascii="Arial" w:hAnsi="Arial" w:cs="Arial"/>
          <w:shd w:val="clear" w:color="auto" w:fill="FFFFFF"/>
        </w:rPr>
        <w:t xml:space="preserve"> and give example of each.</w:t>
      </w:r>
    </w:p>
    <w:p w:rsidR="00874A70" w:rsidRPr="00984914" w:rsidRDefault="00A00AC1" w:rsidP="004D1D0F">
      <w:pPr>
        <w:rPr>
          <w:rFonts w:ascii="Arial" w:hAnsi="Arial" w:cs="Arial"/>
          <w:shd w:val="clear" w:color="auto" w:fill="FFFFFF"/>
        </w:rPr>
      </w:pPr>
      <w:r w:rsidRPr="00984914">
        <w:rPr>
          <w:rFonts w:ascii="Arial" w:hAnsi="Arial" w:cs="Arial"/>
          <w:shd w:val="clear" w:color="auto" w:fill="FFFFFF"/>
        </w:rPr>
        <w:t xml:space="preserve">c. </w:t>
      </w:r>
      <w:r w:rsidR="00874A70" w:rsidRPr="00984914">
        <w:rPr>
          <w:rFonts w:ascii="Arial" w:hAnsi="Arial" w:cs="Arial"/>
          <w:shd w:val="clear" w:color="auto" w:fill="FFFFFF"/>
        </w:rPr>
        <w:t>Describe how energy is consumed in Vanuatu and the region.</w:t>
      </w:r>
    </w:p>
    <w:p w:rsidR="00874A70" w:rsidRPr="00984914" w:rsidRDefault="00A00AC1" w:rsidP="004D1D0F">
      <w:pPr>
        <w:rPr>
          <w:rFonts w:ascii="Arial" w:hAnsi="Arial" w:cs="Arial"/>
          <w:shd w:val="clear" w:color="auto" w:fill="FFFFFF"/>
        </w:rPr>
      </w:pPr>
      <w:r w:rsidRPr="00984914">
        <w:rPr>
          <w:rFonts w:ascii="Arial" w:hAnsi="Arial" w:cs="Arial"/>
          <w:shd w:val="clear" w:color="auto" w:fill="FFFFFF"/>
        </w:rPr>
        <w:t xml:space="preserve">d. </w:t>
      </w:r>
      <w:r w:rsidR="00874A70" w:rsidRPr="00984914">
        <w:rPr>
          <w:rFonts w:ascii="Arial" w:hAnsi="Arial" w:cs="Arial"/>
          <w:shd w:val="clear" w:color="auto" w:fill="FFFFFF"/>
        </w:rPr>
        <w:t>State the different uses of water as a natural resource</w:t>
      </w:r>
    </w:p>
    <w:p w:rsidR="00874A70" w:rsidRPr="00984914" w:rsidRDefault="00A00AC1" w:rsidP="004D1D0F">
      <w:pPr>
        <w:rPr>
          <w:rFonts w:ascii="Arial" w:hAnsi="Arial" w:cs="Arial"/>
          <w:shd w:val="clear" w:color="auto" w:fill="FFFFFF"/>
        </w:rPr>
      </w:pPr>
      <w:r w:rsidRPr="00984914">
        <w:rPr>
          <w:rFonts w:ascii="Arial" w:hAnsi="Arial" w:cs="Arial"/>
          <w:shd w:val="clear" w:color="auto" w:fill="FFFFFF"/>
        </w:rPr>
        <w:t xml:space="preserve">e. </w:t>
      </w:r>
      <w:r w:rsidR="00874A70" w:rsidRPr="00984914">
        <w:rPr>
          <w:rFonts w:ascii="Arial" w:hAnsi="Arial" w:cs="Arial"/>
          <w:shd w:val="clear" w:color="auto" w:fill="FFFFFF"/>
        </w:rPr>
        <w:t>Discuss how water is obtained and used in the community.</w:t>
      </w:r>
    </w:p>
    <w:p w:rsidR="00382A47" w:rsidRDefault="00382A47" w:rsidP="004D1D0F">
      <w:pPr>
        <w:rPr>
          <w:rFonts w:cstheme="minorHAnsi"/>
          <w:shd w:val="clear" w:color="auto" w:fill="FFFFFF"/>
        </w:rPr>
      </w:pPr>
    </w:p>
    <w:p w:rsidR="00382A47" w:rsidRDefault="00382A47" w:rsidP="004D1D0F">
      <w:pPr>
        <w:rPr>
          <w:rFonts w:cstheme="minorHAnsi"/>
          <w:shd w:val="clear" w:color="auto" w:fill="FFFFFF"/>
        </w:rPr>
      </w:pPr>
    </w:p>
    <w:p w:rsidR="00382A47" w:rsidRDefault="00382A47" w:rsidP="004D1D0F">
      <w:pPr>
        <w:rPr>
          <w:rFonts w:ascii="Arial" w:hAnsi="Arial" w:cs="Arial"/>
          <w:b/>
          <w:sz w:val="28"/>
          <w:szCs w:val="28"/>
          <w:shd w:val="clear" w:color="auto" w:fill="FFFFFF"/>
        </w:rPr>
      </w:pPr>
      <w:r w:rsidRPr="00984914">
        <w:rPr>
          <w:rFonts w:ascii="Arial" w:hAnsi="Arial" w:cs="Arial"/>
          <w:b/>
          <w:sz w:val="28"/>
          <w:szCs w:val="28"/>
          <w:shd w:val="clear" w:color="auto" w:fill="FFFFFF"/>
        </w:rPr>
        <w:t>STRAND 2: CULTURAL PROCESSES.</w:t>
      </w:r>
    </w:p>
    <w:p w:rsidR="00984914" w:rsidRDefault="00984914" w:rsidP="004D1D0F">
      <w:pPr>
        <w:rPr>
          <w:rFonts w:ascii="Arial" w:hAnsi="Arial" w:cs="Arial"/>
          <w:b/>
          <w:sz w:val="28"/>
          <w:szCs w:val="28"/>
          <w:shd w:val="clear" w:color="auto" w:fill="FFFFFF"/>
        </w:rPr>
      </w:pPr>
      <w:r w:rsidRPr="00CF0203">
        <w:rPr>
          <w:rFonts w:ascii="Arial" w:hAnsi="Arial" w:cs="Arial"/>
          <w:b/>
          <w:sz w:val="24"/>
          <w:szCs w:val="24"/>
          <w:shd w:val="clear" w:color="auto" w:fill="FFFFFF"/>
        </w:rPr>
        <w:t>Sub –Strand 2.1 Population growth and movement</w:t>
      </w:r>
      <w:r>
        <w:rPr>
          <w:rFonts w:ascii="Arial" w:hAnsi="Arial" w:cs="Arial"/>
          <w:b/>
          <w:sz w:val="28"/>
          <w:szCs w:val="28"/>
          <w:shd w:val="clear" w:color="auto" w:fill="FFFFFF"/>
        </w:rPr>
        <w:t>.</w:t>
      </w:r>
    </w:p>
    <w:p w:rsidR="00CF0203" w:rsidRDefault="00CF0203" w:rsidP="004D1D0F">
      <w:pPr>
        <w:rPr>
          <w:rFonts w:ascii="Arial" w:hAnsi="Arial" w:cs="Arial"/>
          <w:b/>
          <w:sz w:val="24"/>
          <w:szCs w:val="24"/>
          <w:shd w:val="clear" w:color="auto" w:fill="FFFFFF"/>
        </w:rPr>
      </w:pPr>
      <w:r w:rsidRPr="00CF0203">
        <w:rPr>
          <w:rFonts w:ascii="Arial" w:hAnsi="Arial" w:cs="Arial"/>
          <w:b/>
          <w:sz w:val="24"/>
          <w:szCs w:val="24"/>
          <w:shd w:val="clear" w:color="auto" w:fill="FFFFFF"/>
        </w:rPr>
        <w:t>SLO: 2.1.1.1 – 2.1.4.3</w:t>
      </w:r>
    </w:p>
    <w:p w:rsidR="00CF0203" w:rsidRDefault="00CF0203" w:rsidP="004D1D0F">
      <w:pPr>
        <w:rPr>
          <w:rFonts w:ascii="Arial" w:hAnsi="Arial" w:cs="Arial"/>
          <w:b/>
          <w:sz w:val="24"/>
          <w:szCs w:val="24"/>
          <w:shd w:val="clear" w:color="auto" w:fill="FFFFFF"/>
        </w:rPr>
      </w:pPr>
      <w:r>
        <w:rPr>
          <w:rFonts w:ascii="Arial" w:hAnsi="Arial" w:cs="Arial"/>
          <w:b/>
          <w:sz w:val="24"/>
          <w:szCs w:val="24"/>
          <w:shd w:val="clear" w:color="auto" w:fill="FFFFFF"/>
        </w:rPr>
        <w:t>What is population growth?</w:t>
      </w:r>
    </w:p>
    <w:p w:rsidR="00FE73AE" w:rsidRPr="00FE73AE" w:rsidRDefault="002818FB" w:rsidP="004D1D0F">
      <w:pPr>
        <w:rPr>
          <w:rFonts w:ascii="Arial" w:hAnsi="Arial" w:cs="Arial"/>
          <w:b/>
          <w:shd w:val="clear" w:color="auto" w:fill="FFFFFF"/>
        </w:rPr>
      </w:pPr>
      <w:r w:rsidRPr="00FE73AE">
        <w:rPr>
          <w:rFonts w:ascii="Arial" w:hAnsi="Arial" w:cs="Arial"/>
          <w:shd w:val="clear" w:color="auto" w:fill="FFFFFF"/>
        </w:rPr>
        <w:t>Population growth</w:t>
      </w:r>
      <w:r w:rsidR="00FE73AE" w:rsidRPr="00FE73AE">
        <w:rPr>
          <w:rFonts w:ascii="Arial" w:hAnsi="Arial" w:cs="Arial"/>
          <w:shd w:val="clear" w:color="auto" w:fill="FFFFFF"/>
        </w:rPr>
        <w:t xml:space="preserve"> is the change in population size obtained by adding together </w:t>
      </w:r>
      <w:r w:rsidR="00FE73AE" w:rsidRPr="00FE73AE">
        <w:rPr>
          <w:rFonts w:ascii="Arial" w:hAnsi="Arial" w:cs="Arial"/>
          <w:b/>
          <w:shd w:val="clear" w:color="auto" w:fill="FFFFFF"/>
        </w:rPr>
        <w:t>natural increase and net migration.</w:t>
      </w:r>
    </w:p>
    <w:p w:rsidR="00FE73AE" w:rsidRDefault="00FE73AE" w:rsidP="004D1D0F">
      <w:pPr>
        <w:rPr>
          <w:rFonts w:ascii="Arial" w:hAnsi="Arial" w:cs="Arial"/>
          <w:shd w:val="clear" w:color="auto" w:fill="FFFFFF"/>
        </w:rPr>
      </w:pPr>
      <w:r w:rsidRPr="00FE73AE">
        <w:rPr>
          <w:rFonts w:ascii="Arial" w:hAnsi="Arial" w:cs="Arial"/>
          <w:shd w:val="clear" w:color="auto" w:fill="FFFFFF"/>
        </w:rPr>
        <w:t>Changes in the size of the population results from birth deaths and migration</w:t>
      </w:r>
      <w:r>
        <w:rPr>
          <w:rFonts w:ascii="Arial" w:hAnsi="Arial" w:cs="Arial"/>
          <w:shd w:val="clear" w:color="auto" w:fill="FFFFFF"/>
        </w:rPr>
        <w:t>, the number of babies born, the number of people dying and the number of people migrating are influence by certain factors thus affecting the size of the population.</w:t>
      </w:r>
    </w:p>
    <w:p w:rsidR="00FE73AE" w:rsidRDefault="00FE73AE" w:rsidP="004D1D0F">
      <w:pPr>
        <w:rPr>
          <w:rFonts w:ascii="Arial" w:hAnsi="Arial" w:cs="Arial"/>
          <w:b/>
          <w:shd w:val="clear" w:color="auto" w:fill="FFFFFF"/>
        </w:rPr>
      </w:pPr>
      <w:r w:rsidRPr="001E7764">
        <w:rPr>
          <w:rFonts w:ascii="Arial" w:hAnsi="Arial" w:cs="Arial"/>
          <w:b/>
          <w:shd w:val="clear" w:color="auto" w:fill="FFFFFF"/>
        </w:rPr>
        <w:t xml:space="preserve">Factors that Influence </w:t>
      </w:r>
      <w:r w:rsidR="001E7764" w:rsidRPr="001E7764">
        <w:rPr>
          <w:rFonts w:ascii="Arial" w:hAnsi="Arial" w:cs="Arial"/>
          <w:b/>
          <w:shd w:val="clear" w:color="auto" w:fill="FFFFFF"/>
        </w:rPr>
        <w:t>population growth</w:t>
      </w:r>
      <w:r w:rsidRPr="001E7764">
        <w:rPr>
          <w:rFonts w:ascii="Arial" w:hAnsi="Arial" w:cs="Arial"/>
          <w:b/>
          <w:shd w:val="clear" w:color="auto" w:fill="FFFFFF"/>
        </w:rPr>
        <w:t xml:space="preserve"> </w:t>
      </w:r>
    </w:p>
    <w:p w:rsidR="001E7764" w:rsidRPr="00353BC9" w:rsidRDefault="00353BC9" w:rsidP="004D1D0F">
      <w:pPr>
        <w:rPr>
          <w:rFonts w:ascii="Arial" w:hAnsi="Arial" w:cs="Arial"/>
          <w:shd w:val="clear" w:color="auto" w:fill="FFFFFF"/>
        </w:rPr>
      </w:pPr>
      <w:r w:rsidRPr="00353BC9">
        <w:rPr>
          <w:rFonts w:ascii="Arial" w:hAnsi="Arial" w:cs="Arial"/>
          <w:shd w:val="clear" w:color="auto" w:fill="FFFFFF"/>
        </w:rPr>
        <w:t xml:space="preserve">Population growth is determined by fertility rates (the number of children per adult) – fatality rates. Birth rates and mortality rates are, in turn, determined by a combination of factors. Often </w:t>
      </w:r>
      <w:r w:rsidRPr="0061093E">
        <w:rPr>
          <w:rFonts w:ascii="Arial" w:hAnsi="Arial" w:cs="Arial"/>
          <w:b/>
          <w:shd w:val="clear" w:color="auto" w:fill="FFFFFF"/>
        </w:rPr>
        <w:t>economic growth and economic development have led to a decline in population growth</w:t>
      </w:r>
      <w:r w:rsidRPr="00353BC9">
        <w:rPr>
          <w:rFonts w:ascii="Arial" w:hAnsi="Arial" w:cs="Arial"/>
          <w:shd w:val="clear" w:color="auto" w:fill="FFFFFF"/>
        </w:rPr>
        <w:t xml:space="preserve">, but there are no hard and fast rules and other factors, such as availability of family planning, </w:t>
      </w:r>
      <w:r w:rsidRPr="0061093E">
        <w:rPr>
          <w:rFonts w:ascii="Arial" w:hAnsi="Arial" w:cs="Arial"/>
          <w:b/>
          <w:shd w:val="clear" w:color="auto" w:fill="FFFFFF"/>
        </w:rPr>
        <w:t>social expectations and government intervention can play an important role</w:t>
      </w:r>
      <w:r w:rsidRPr="00353BC9">
        <w:rPr>
          <w:rFonts w:ascii="Arial" w:hAnsi="Arial" w:cs="Arial"/>
          <w:shd w:val="clear" w:color="auto" w:fill="FFFFFF"/>
        </w:rPr>
        <w:t>.</w:t>
      </w:r>
    </w:p>
    <w:p w:rsidR="00353BC9" w:rsidRDefault="00353BC9" w:rsidP="004D1D0F">
      <w:pPr>
        <w:rPr>
          <w:rFonts w:ascii="Arial" w:hAnsi="Arial" w:cs="Arial"/>
          <w:sz w:val="26"/>
          <w:szCs w:val="26"/>
          <w:shd w:val="clear" w:color="auto" w:fill="FFFFFF"/>
        </w:rPr>
      </w:pPr>
    </w:p>
    <w:p w:rsidR="00353BC9" w:rsidRDefault="00353BC9" w:rsidP="004D1D0F">
      <w:pPr>
        <w:rPr>
          <w:rFonts w:ascii="Arial" w:hAnsi="Arial" w:cs="Arial"/>
          <w:sz w:val="26"/>
          <w:szCs w:val="26"/>
          <w:shd w:val="clear" w:color="auto" w:fill="FFFFFF"/>
        </w:rPr>
      </w:pPr>
    </w:p>
    <w:p w:rsidR="00807E39" w:rsidRPr="00807E39" w:rsidRDefault="00353BC9" w:rsidP="004D1D0F">
      <w:pPr>
        <w:rPr>
          <w:rFonts w:ascii="Arial" w:hAnsi="Arial" w:cs="Arial"/>
          <w:b/>
          <w:shd w:val="clear" w:color="auto" w:fill="FFFFFF"/>
        </w:rPr>
      </w:pPr>
      <w:r>
        <w:pict>
          <v:shape id="_x0000_i1083" type="#_x0000_t75" alt="factors-influencing-population-growth" style="width:24pt;height:24pt"/>
        </w:pict>
      </w:r>
    </w:p>
    <w:p w:rsidR="00AA1545" w:rsidRPr="004D1D0F" w:rsidRDefault="00353BC9" w:rsidP="004D1D0F">
      <w:pPr>
        <w:rPr>
          <w:shd w:val="clear" w:color="auto" w:fill="FFFFFF"/>
        </w:rPr>
      </w:pPr>
      <w:r>
        <w:pict>
          <v:shape id="_x0000_i1087" type="#_x0000_t75" alt="" style="width:24pt;height:24pt"/>
        </w:pict>
      </w:r>
      <w:r w:rsidR="00807E39" w:rsidRPr="003D17FB">
        <w:rPr>
          <w:b/>
        </w:rPr>
        <w:t>Fig.1 Factors influencing population growth.</w:t>
      </w:r>
      <w:r w:rsidRPr="003D17FB">
        <w:rPr>
          <w:b/>
        </w:rPr>
        <w:drawing>
          <wp:inline distT="0" distB="0" distL="0" distR="0">
            <wp:extent cx="6189345" cy="3381375"/>
            <wp:effectExtent l="38100" t="57150" r="116205" b="10477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1"/>
                    <a:srcRect/>
                    <a:stretch>
                      <a:fillRect/>
                    </a:stretch>
                  </pic:blipFill>
                  <pic:spPr bwMode="auto">
                    <a:xfrm>
                      <a:off x="0" y="0"/>
                      <a:ext cx="6189345" cy="3381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D1D0F" w:rsidRPr="004D1D0F" w:rsidRDefault="004D1D0F" w:rsidP="004D1D0F">
      <w:pPr>
        <w:rPr>
          <w:b/>
          <w:shd w:val="clear" w:color="auto" w:fill="FFFFFF"/>
        </w:rPr>
      </w:pPr>
    </w:p>
    <w:p w:rsidR="003D17FB" w:rsidRPr="003D17FB" w:rsidRDefault="00807E39" w:rsidP="003D17FB">
      <w:pPr>
        <w:rPr>
          <w:shd w:val="clear" w:color="auto" w:fill="FFFFFF"/>
        </w:rPr>
      </w:pPr>
      <w:r>
        <w:rPr>
          <w:noProof/>
        </w:rPr>
        <w:drawing>
          <wp:inline distT="0" distB="0" distL="0" distR="0">
            <wp:extent cx="6076950" cy="4438650"/>
            <wp:effectExtent l="19050" t="0" r="0" b="0"/>
            <wp:docPr id="68" name="Picture 68" descr="Population indicators&#10;Birth rate The number of live births occurring among the population of a&#10;given geographical area d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opulation indicators&#10;Birth rate The number of live births occurring among the population of a&#10;given geographical area dur..."/>
                    <pic:cNvPicPr>
                      <a:picLocks noChangeAspect="1" noChangeArrowheads="1"/>
                    </pic:cNvPicPr>
                  </pic:nvPicPr>
                  <pic:blipFill>
                    <a:blip r:embed="rId82"/>
                    <a:srcRect/>
                    <a:stretch>
                      <a:fillRect/>
                    </a:stretch>
                  </pic:blipFill>
                  <pic:spPr bwMode="auto">
                    <a:xfrm>
                      <a:off x="0" y="0"/>
                      <a:ext cx="6076950" cy="4438650"/>
                    </a:xfrm>
                    <a:prstGeom prst="rect">
                      <a:avLst/>
                    </a:prstGeom>
                    <a:noFill/>
                    <a:ln w="9525">
                      <a:noFill/>
                      <a:miter lim="800000"/>
                      <a:headEnd/>
                      <a:tailEnd/>
                    </a:ln>
                  </pic:spPr>
                </pic:pic>
              </a:graphicData>
            </a:graphic>
          </wp:inline>
        </w:drawing>
      </w:r>
    </w:p>
    <w:p w:rsidR="00C20451" w:rsidRPr="00895050" w:rsidRDefault="00807E39" w:rsidP="00E87F84">
      <w:pPr>
        <w:pStyle w:val="NoSpacing"/>
        <w:rPr>
          <w:rFonts w:ascii="Arial" w:hAnsi="Arial" w:cs="Arial"/>
          <w:b/>
          <w:color w:val="212529"/>
          <w:sz w:val="24"/>
          <w:szCs w:val="24"/>
          <w:shd w:val="clear" w:color="auto" w:fill="FFFFFF"/>
        </w:rPr>
      </w:pPr>
      <w:r w:rsidRPr="00895050">
        <w:rPr>
          <w:rFonts w:ascii="Arial" w:hAnsi="Arial" w:cs="Arial"/>
          <w:b/>
          <w:color w:val="212529"/>
          <w:sz w:val="24"/>
          <w:szCs w:val="24"/>
          <w:shd w:val="clear" w:color="auto" w:fill="FFFFFF"/>
        </w:rPr>
        <w:lastRenderedPageBreak/>
        <w:t>POPULATION PYRAMID</w:t>
      </w:r>
    </w:p>
    <w:p w:rsidR="00C20451" w:rsidRDefault="00C20451" w:rsidP="00E87F84">
      <w:pPr>
        <w:pStyle w:val="NoSpacing"/>
        <w:rPr>
          <w:rFonts w:ascii="Arial" w:hAnsi="Arial" w:cs="Arial"/>
          <w:color w:val="212529"/>
          <w:sz w:val="21"/>
          <w:szCs w:val="21"/>
          <w:shd w:val="clear" w:color="auto" w:fill="FFFFFF"/>
        </w:rPr>
      </w:pPr>
    </w:p>
    <w:p w:rsidR="008D43AC" w:rsidRDefault="008D43AC" w:rsidP="00E87F84">
      <w:pPr>
        <w:pStyle w:val="NoSpacing"/>
        <w:rPr>
          <w:rFonts w:ascii="Arial" w:hAnsi="Arial" w:cs="Arial"/>
          <w:color w:val="212529"/>
          <w:sz w:val="21"/>
          <w:szCs w:val="21"/>
          <w:shd w:val="clear" w:color="auto" w:fill="FFFFFF"/>
        </w:rPr>
      </w:pPr>
    </w:p>
    <w:p w:rsidR="008D43AC" w:rsidRDefault="008D43AC" w:rsidP="00E87F84">
      <w:pPr>
        <w:pStyle w:val="NoSpacing"/>
        <w:rPr>
          <w:rFonts w:ascii="Arial" w:hAnsi="Arial" w:cs="Arial"/>
          <w:color w:val="212529"/>
          <w:sz w:val="21"/>
          <w:szCs w:val="21"/>
          <w:shd w:val="clear" w:color="auto" w:fill="FFFFFF"/>
        </w:rPr>
      </w:pPr>
    </w:p>
    <w:p w:rsidR="00895050" w:rsidRPr="00A26BBD" w:rsidRDefault="00895050" w:rsidP="00E87F84">
      <w:pPr>
        <w:pStyle w:val="NoSpacing"/>
        <w:rPr>
          <w:rFonts w:ascii="Arial" w:hAnsi="Arial" w:cs="Arial"/>
          <w:shd w:val="clear" w:color="auto" w:fill="FFFFFF"/>
        </w:rPr>
      </w:pPr>
      <w:r w:rsidRPr="00A26BBD">
        <w:rPr>
          <w:rStyle w:val="Strong"/>
          <w:rFonts w:ascii="Arial" w:hAnsi="Arial" w:cs="Arial"/>
          <w:bdr w:val="none" w:sz="0" w:space="0" w:color="auto" w:frame="1"/>
          <w:shd w:val="clear" w:color="auto" w:fill="FFFFFF"/>
        </w:rPr>
        <w:t>Population pyramid</w:t>
      </w:r>
      <w:r w:rsidRPr="00A26BBD">
        <w:rPr>
          <w:rFonts w:ascii="Arial" w:hAnsi="Arial" w:cs="Arial"/>
          <w:shd w:val="clear" w:color="auto" w:fill="FFFFFF"/>
        </w:rPr>
        <w:t>, graphical representation of the age and sex </w:t>
      </w:r>
      <w:hyperlink r:id="rId83" w:history="1">
        <w:r w:rsidRPr="00A26BBD">
          <w:rPr>
            <w:rStyle w:val="Hyperlink"/>
            <w:rFonts w:ascii="Arial" w:hAnsi="Arial" w:cs="Arial"/>
            <w:color w:val="auto"/>
            <w:shd w:val="clear" w:color="auto" w:fill="FFFFFF"/>
          </w:rPr>
          <w:t>composition</w:t>
        </w:r>
      </w:hyperlink>
      <w:r w:rsidRPr="00A26BBD">
        <w:rPr>
          <w:rFonts w:ascii="Arial" w:hAnsi="Arial" w:cs="Arial"/>
          <w:shd w:val="clear" w:color="auto" w:fill="FFFFFF"/>
        </w:rPr>
        <w:t> of a specific </w:t>
      </w:r>
      <w:hyperlink r:id="rId84" w:history="1">
        <w:r w:rsidRPr="00A26BBD">
          <w:rPr>
            <w:rStyle w:val="Hyperlink"/>
            <w:rFonts w:ascii="Arial" w:hAnsi="Arial" w:cs="Arial"/>
            <w:color w:val="auto"/>
            <w:shd w:val="clear" w:color="auto" w:fill="FFFFFF"/>
          </w:rPr>
          <w:t>population</w:t>
        </w:r>
      </w:hyperlink>
      <w:r w:rsidRPr="00A26BBD">
        <w:rPr>
          <w:rFonts w:ascii="Arial" w:hAnsi="Arial" w:cs="Arial"/>
          <w:shd w:val="clear" w:color="auto" w:fill="FFFFFF"/>
        </w:rPr>
        <w:t>. The age and sex structure of the population determines the ultimate shape of a population </w:t>
      </w:r>
      <w:hyperlink r:id="rId85" w:history="1">
        <w:r w:rsidRPr="00A26BBD">
          <w:rPr>
            <w:rStyle w:val="Hyperlink"/>
            <w:rFonts w:ascii="Arial" w:hAnsi="Arial" w:cs="Arial"/>
            <w:color w:val="auto"/>
            <w:shd w:val="clear" w:color="auto" w:fill="FFFFFF"/>
          </w:rPr>
          <w:t>pyramid</w:t>
        </w:r>
      </w:hyperlink>
      <w:r w:rsidRPr="00A26BBD">
        <w:rPr>
          <w:rFonts w:ascii="Arial" w:hAnsi="Arial" w:cs="Arial"/>
          <w:shd w:val="clear" w:color="auto" w:fill="FFFFFF"/>
        </w:rPr>
        <w:t xml:space="preserve">, such that the representation may take the form of a pyramid. It is a collection of bar charts placed upon each </w:t>
      </w:r>
      <w:r w:rsidR="00A26BBD" w:rsidRPr="00A26BBD">
        <w:rPr>
          <w:rFonts w:ascii="Arial" w:hAnsi="Arial" w:cs="Arial"/>
          <w:shd w:val="clear" w:color="auto" w:fill="FFFFFF"/>
        </w:rPr>
        <w:t>other;</w:t>
      </w:r>
      <w:r w:rsidRPr="00A26BBD">
        <w:rPr>
          <w:rFonts w:ascii="Arial" w:hAnsi="Arial" w:cs="Arial"/>
          <w:shd w:val="clear" w:color="auto" w:fill="FFFFFF"/>
        </w:rPr>
        <w:t xml:space="preserve"> each bar represents the number (%) of male or females.</w:t>
      </w:r>
    </w:p>
    <w:p w:rsidR="008D43AC" w:rsidRDefault="00895050" w:rsidP="00E87F84">
      <w:pPr>
        <w:pStyle w:val="NoSpacing"/>
        <w:rPr>
          <w:rFonts w:ascii="Arial" w:hAnsi="Arial" w:cs="Arial"/>
          <w:shd w:val="clear" w:color="auto" w:fill="FFFFFF"/>
        </w:rPr>
      </w:pPr>
      <w:r w:rsidRPr="00A26BBD">
        <w:rPr>
          <w:rFonts w:ascii="Arial" w:hAnsi="Arial" w:cs="Arial"/>
          <w:shd w:val="clear" w:color="auto" w:fill="FFFFFF"/>
        </w:rPr>
        <w:t xml:space="preserve"> </w:t>
      </w:r>
    </w:p>
    <w:p w:rsidR="00A26BBD" w:rsidRDefault="00A26BBD" w:rsidP="00E87F84">
      <w:pPr>
        <w:pStyle w:val="NoSpacing"/>
        <w:rPr>
          <w:rFonts w:ascii="Arial" w:hAnsi="Arial" w:cs="Arial"/>
          <w:shd w:val="clear" w:color="auto" w:fill="FFFFFF"/>
        </w:rPr>
      </w:pPr>
      <w:r w:rsidRPr="00A26BBD">
        <w:rPr>
          <w:rFonts w:ascii="Arial" w:hAnsi="Arial" w:cs="Arial"/>
          <w:b/>
          <w:shd w:val="clear" w:color="auto" w:fill="FFFFFF"/>
        </w:rPr>
        <w:t>Fig 2. Diagram of population pyramid</w:t>
      </w:r>
    </w:p>
    <w:p w:rsidR="00A26BBD" w:rsidRDefault="00A26BBD" w:rsidP="00E87F84">
      <w:pPr>
        <w:pStyle w:val="NoSpacing"/>
        <w:rPr>
          <w:rFonts w:ascii="Arial" w:hAnsi="Arial" w:cs="Arial"/>
          <w:shd w:val="clear" w:color="auto" w:fill="FFFFFF"/>
        </w:rPr>
      </w:pPr>
      <w:r>
        <w:rPr>
          <w:noProof/>
        </w:rPr>
        <w:drawing>
          <wp:inline distT="0" distB="0" distL="0" distR="0">
            <wp:extent cx="4762500" cy="2847975"/>
            <wp:effectExtent l="38100" t="57150" r="114300" b="104775"/>
            <wp:docPr id="74" name="Picture 74" descr="Image result for population pyram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Image result for population pyramid"/>
                    <pic:cNvPicPr>
                      <a:picLocks noChangeAspect="1" noChangeArrowheads="1"/>
                    </pic:cNvPicPr>
                  </pic:nvPicPr>
                  <pic:blipFill>
                    <a:blip r:embed="rId86"/>
                    <a:srcRect/>
                    <a:stretch>
                      <a:fillRect/>
                    </a:stretch>
                  </pic:blipFill>
                  <pic:spPr bwMode="auto">
                    <a:xfrm>
                      <a:off x="0" y="0"/>
                      <a:ext cx="4762500" cy="28479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26BBD" w:rsidRPr="00A26BBD" w:rsidRDefault="00A26BBD" w:rsidP="00E87F84">
      <w:pPr>
        <w:pStyle w:val="NoSpacing"/>
        <w:rPr>
          <w:rFonts w:ascii="Arial" w:hAnsi="Arial" w:cs="Arial"/>
          <w:shd w:val="clear" w:color="auto" w:fill="FFFFFF"/>
        </w:rPr>
      </w:pPr>
    </w:p>
    <w:p w:rsidR="00895050" w:rsidRPr="00A26BBD" w:rsidRDefault="00895050" w:rsidP="00895050">
      <w:pPr>
        <w:pStyle w:val="NormalWeb"/>
        <w:shd w:val="clear" w:color="auto" w:fill="FFFFFF"/>
        <w:spacing w:before="0" w:beforeAutospacing="0" w:after="300" w:afterAutospacing="0" w:line="384" w:lineRule="atLeast"/>
        <w:rPr>
          <w:rFonts w:ascii="Arial" w:hAnsi="Arial" w:cs="Arial"/>
          <w:sz w:val="22"/>
          <w:szCs w:val="22"/>
        </w:rPr>
      </w:pPr>
      <w:r w:rsidRPr="00A26BBD">
        <w:rPr>
          <w:rStyle w:val="Strong"/>
          <w:rFonts w:ascii="Arial" w:hAnsi="Arial" w:cs="Arial"/>
          <w:sz w:val="22"/>
          <w:szCs w:val="22"/>
        </w:rPr>
        <w:t>Types:</w:t>
      </w:r>
    </w:p>
    <w:p w:rsidR="00895050" w:rsidRPr="00A26BBD" w:rsidRDefault="00895050" w:rsidP="00895050">
      <w:pPr>
        <w:numPr>
          <w:ilvl w:val="0"/>
          <w:numId w:val="16"/>
        </w:numPr>
        <w:shd w:val="clear" w:color="auto" w:fill="FFFFFF"/>
        <w:spacing w:before="100" w:beforeAutospacing="1" w:after="225" w:line="240" w:lineRule="auto"/>
        <w:rPr>
          <w:rFonts w:ascii="Arial" w:hAnsi="Arial" w:cs="Arial"/>
        </w:rPr>
      </w:pPr>
      <w:r w:rsidRPr="00A26BBD">
        <w:rPr>
          <w:rStyle w:val="Strong"/>
          <w:rFonts w:ascii="Arial" w:hAnsi="Arial" w:cs="Arial"/>
        </w:rPr>
        <w:t>Expansive</w:t>
      </w:r>
      <w:r w:rsidRPr="00A26BBD">
        <w:rPr>
          <w:rFonts w:ascii="Arial" w:hAnsi="Arial" w:cs="Arial"/>
        </w:rPr>
        <w:t> - pyramid with a </w:t>
      </w:r>
      <w:r w:rsidRPr="00A26BBD">
        <w:rPr>
          <w:rStyle w:val="Strong"/>
          <w:rFonts w:ascii="Arial" w:hAnsi="Arial" w:cs="Arial"/>
        </w:rPr>
        <w:t>wide base</w:t>
      </w:r>
      <w:r w:rsidRPr="00A26BBD">
        <w:rPr>
          <w:rFonts w:ascii="Arial" w:hAnsi="Arial" w:cs="Arial"/>
        </w:rPr>
        <w:t> (larger percentage of people in younger age groups, indicating high birth rates and high fertility rates) and narrow top (high death rate and lower life expectancies). It suggests a growing population. Example: </w:t>
      </w:r>
      <w:proofErr w:type="spellStart"/>
      <w:r w:rsidRPr="00A26BBD">
        <w:rPr>
          <w:rFonts w:ascii="Arial" w:hAnsi="Arial" w:cs="Arial"/>
        </w:rPr>
        <w:fldChar w:fldCharType="begin"/>
      </w:r>
      <w:r w:rsidRPr="00A26BBD">
        <w:rPr>
          <w:rFonts w:ascii="Arial" w:hAnsi="Arial" w:cs="Arial"/>
        </w:rPr>
        <w:instrText xml:space="preserve"> HYPERLINK "https://www.worldometers.info/demographics/nigeria-demographics/" \l "population-pyramid" </w:instrText>
      </w:r>
      <w:r w:rsidRPr="00A26BBD">
        <w:rPr>
          <w:rFonts w:ascii="Arial" w:hAnsi="Arial" w:cs="Arial"/>
        </w:rPr>
        <w:fldChar w:fldCharType="separate"/>
      </w:r>
      <w:r w:rsidRPr="00A26BBD">
        <w:rPr>
          <w:rStyle w:val="Hyperlink"/>
          <w:rFonts w:ascii="Arial" w:hAnsi="Arial" w:cs="Arial"/>
          <w:color w:val="auto"/>
        </w:rPr>
        <w:t>Nigera</w:t>
      </w:r>
      <w:proofErr w:type="spellEnd"/>
      <w:r w:rsidRPr="00A26BBD">
        <w:rPr>
          <w:rStyle w:val="Hyperlink"/>
          <w:rFonts w:ascii="Arial" w:hAnsi="Arial" w:cs="Arial"/>
          <w:color w:val="auto"/>
        </w:rPr>
        <w:t xml:space="preserve"> Population Pyramid</w:t>
      </w:r>
      <w:r w:rsidRPr="00A26BBD">
        <w:rPr>
          <w:rFonts w:ascii="Arial" w:hAnsi="Arial" w:cs="Arial"/>
        </w:rPr>
        <w:fldChar w:fldCharType="end"/>
      </w:r>
    </w:p>
    <w:p w:rsidR="00895050" w:rsidRPr="00A26BBD" w:rsidRDefault="00895050" w:rsidP="00895050">
      <w:pPr>
        <w:numPr>
          <w:ilvl w:val="0"/>
          <w:numId w:val="16"/>
        </w:numPr>
        <w:shd w:val="clear" w:color="auto" w:fill="FFFFFF"/>
        <w:spacing w:before="100" w:beforeAutospacing="1" w:after="225" w:line="240" w:lineRule="auto"/>
        <w:rPr>
          <w:rFonts w:ascii="Arial" w:hAnsi="Arial" w:cs="Arial"/>
        </w:rPr>
      </w:pPr>
      <w:r w:rsidRPr="00A26BBD">
        <w:rPr>
          <w:rStyle w:val="Strong"/>
          <w:rFonts w:ascii="Arial" w:hAnsi="Arial" w:cs="Arial"/>
        </w:rPr>
        <w:t>Constrictive</w:t>
      </w:r>
      <w:r w:rsidRPr="00A26BBD">
        <w:rPr>
          <w:rFonts w:ascii="Arial" w:hAnsi="Arial" w:cs="Arial"/>
        </w:rPr>
        <w:t> - pyramid with a </w:t>
      </w:r>
      <w:r w:rsidRPr="00A26BBD">
        <w:rPr>
          <w:rStyle w:val="Strong"/>
          <w:rFonts w:ascii="Arial" w:hAnsi="Arial" w:cs="Arial"/>
        </w:rPr>
        <w:t>narrow base</w:t>
      </w:r>
      <w:r w:rsidRPr="00A26BBD">
        <w:rPr>
          <w:rFonts w:ascii="Arial" w:hAnsi="Arial" w:cs="Arial"/>
        </w:rPr>
        <w:t> (lower percentage of younger people, indicating declining birth rates with each succeeding age group getting smaller than the previous one). Example: </w:t>
      </w:r>
      <w:hyperlink r:id="rId87" w:anchor="population-pyramid" w:history="1">
        <w:r w:rsidRPr="00A26BBD">
          <w:rPr>
            <w:rStyle w:val="Hyperlink"/>
            <w:rFonts w:ascii="Arial" w:hAnsi="Arial" w:cs="Arial"/>
            <w:color w:val="auto"/>
          </w:rPr>
          <w:t>United States</w:t>
        </w:r>
      </w:hyperlink>
    </w:p>
    <w:p w:rsidR="00895050" w:rsidRDefault="00895050" w:rsidP="00895050">
      <w:pPr>
        <w:numPr>
          <w:ilvl w:val="0"/>
          <w:numId w:val="16"/>
        </w:numPr>
        <w:shd w:val="clear" w:color="auto" w:fill="FFFFFF"/>
        <w:spacing w:before="100" w:beforeAutospacing="1" w:after="225" w:line="240" w:lineRule="auto"/>
        <w:rPr>
          <w:rFonts w:ascii="Arial" w:hAnsi="Arial" w:cs="Arial"/>
        </w:rPr>
      </w:pPr>
      <w:r w:rsidRPr="00A26BBD">
        <w:rPr>
          <w:rStyle w:val="Strong"/>
          <w:rFonts w:ascii="Arial" w:hAnsi="Arial" w:cs="Arial"/>
        </w:rPr>
        <w:t>Stationary</w:t>
      </w:r>
      <w:r w:rsidRPr="00A26BBD">
        <w:rPr>
          <w:rFonts w:ascii="Arial" w:hAnsi="Arial" w:cs="Arial"/>
        </w:rPr>
        <w:t> - with a somewhat </w:t>
      </w:r>
      <w:r w:rsidRPr="00A26BBD">
        <w:rPr>
          <w:rStyle w:val="Strong"/>
          <w:rFonts w:ascii="Arial" w:hAnsi="Arial" w:cs="Arial"/>
        </w:rPr>
        <w:t>equal proportion </w:t>
      </w:r>
      <w:r w:rsidRPr="00A26BBD">
        <w:rPr>
          <w:rFonts w:ascii="Arial" w:hAnsi="Arial" w:cs="Arial"/>
        </w:rPr>
        <w:t>of the population in each age group. The population is stable, neither increasing nor decreasing.</w:t>
      </w:r>
    </w:p>
    <w:p w:rsidR="006F19EB" w:rsidRDefault="006F19EB" w:rsidP="006F19EB">
      <w:pPr>
        <w:shd w:val="clear" w:color="auto" w:fill="FFFFFF"/>
        <w:spacing w:before="100" w:beforeAutospacing="1" w:after="225" w:line="240" w:lineRule="auto"/>
        <w:rPr>
          <w:rFonts w:ascii="Arial" w:hAnsi="Arial" w:cs="Arial"/>
        </w:rPr>
      </w:pPr>
    </w:p>
    <w:p w:rsidR="006F19EB" w:rsidRDefault="006F19EB" w:rsidP="006F19EB">
      <w:pPr>
        <w:shd w:val="clear" w:color="auto" w:fill="FFFFFF"/>
        <w:spacing w:before="100" w:beforeAutospacing="1" w:after="225" w:line="240" w:lineRule="auto"/>
        <w:rPr>
          <w:rFonts w:ascii="Arial" w:hAnsi="Arial" w:cs="Arial"/>
        </w:rPr>
      </w:pPr>
    </w:p>
    <w:p w:rsidR="006F19EB" w:rsidRDefault="006F19EB" w:rsidP="006F19EB">
      <w:pPr>
        <w:shd w:val="clear" w:color="auto" w:fill="FFFFFF"/>
        <w:spacing w:before="100" w:beforeAutospacing="1" w:after="225" w:line="240" w:lineRule="auto"/>
        <w:rPr>
          <w:rFonts w:ascii="Arial" w:hAnsi="Arial" w:cs="Arial"/>
        </w:rPr>
      </w:pPr>
    </w:p>
    <w:p w:rsidR="006F19EB" w:rsidRDefault="006F19EB" w:rsidP="006F19EB">
      <w:pPr>
        <w:shd w:val="clear" w:color="auto" w:fill="FFFFFF"/>
        <w:spacing w:before="100" w:beforeAutospacing="1" w:after="225" w:line="240" w:lineRule="auto"/>
        <w:rPr>
          <w:rFonts w:ascii="Arial" w:hAnsi="Arial" w:cs="Arial"/>
        </w:rPr>
      </w:pPr>
    </w:p>
    <w:p w:rsidR="006F19EB" w:rsidRPr="00A26BBD" w:rsidRDefault="006F19EB" w:rsidP="006F19EB">
      <w:pPr>
        <w:shd w:val="clear" w:color="auto" w:fill="FFFFFF"/>
        <w:spacing w:before="100" w:beforeAutospacing="1" w:after="225" w:line="240" w:lineRule="auto"/>
        <w:rPr>
          <w:rFonts w:ascii="Arial" w:hAnsi="Arial" w:cs="Arial"/>
        </w:rPr>
      </w:pPr>
    </w:p>
    <w:p w:rsidR="00AD6730" w:rsidRDefault="00AD6730" w:rsidP="00E87F84">
      <w:pPr>
        <w:pStyle w:val="NoSpacing"/>
        <w:rPr>
          <w:rStyle w:val="Strong"/>
          <w:rFonts w:ascii="Arial" w:hAnsi="Arial" w:cs="Arial"/>
          <w:color w:val="222222"/>
          <w:shd w:val="clear" w:color="auto" w:fill="FFFFFF"/>
        </w:rPr>
      </w:pPr>
    </w:p>
    <w:p w:rsidR="00AD6730" w:rsidRDefault="00AD6730" w:rsidP="00E87F84">
      <w:pPr>
        <w:pStyle w:val="NoSpacing"/>
        <w:rPr>
          <w:rStyle w:val="Strong"/>
          <w:rFonts w:ascii="Arial" w:hAnsi="Arial" w:cs="Arial"/>
          <w:color w:val="222222"/>
          <w:shd w:val="clear" w:color="auto" w:fill="FFFFFF"/>
        </w:rPr>
      </w:pPr>
    </w:p>
    <w:p w:rsidR="00AD6730" w:rsidRDefault="00AD6730" w:rsidP="00E87F84">
      <w:pPr>
        <w:pStyle w:val="NoSpacing"/>
        <w:rPr>
          <w:rStyle w:val="Strong"/>
          <w:rFonts w:ascii="Arial" w:hAnsi="Arial" w:cs="Arial"/>
          <w:color w:val="222222"/>
          <w:shd w:val="clear" w:color="auto" w:fill="FFFFFF"/>
        </w:rPr>
      </w:pPr>
    </w:p>
    <w:p w:rsidR="008D43AC" w:rsidRDefault="00895050" w:rsidP="00E87F84">
      <w:pPr>
        <w:pStyle w:val="NoSpacing"/>
        <w:rPr>
          <w:rStyle w:val="Strong"/>
          <w:rFonts w:ascii="Arial" w:hAnsi="Arial" w:cs="Arial"/>
          <w:color w:val="222222"/>
          <w:shd w:val="clear" w:color="auto" w:fill="FFFFFF"/>
        </w:rPr>
      </w:pPr>
      <w:r w:rsidRPr="00895050">
        <w:rPr>
          <w:rStyle w:val="Strong"/>
          <w:rFonts w:ascii="Arial" w:hAnsi="Arial" w:cs="Arial"/>
          <w:color w:val="222222"/>
          <w:shd w:val="clear" w:color="auto" w:fill="FFFFFF"/>
        </w:rPr>
        <w:t>Stages:</w:t>
      </w:r>
    </w:p>
    <w:p w:rsidR="006F19EB" w:rsidRDefault="006F19EB" w:rsidP="00E87F84">
      <w:pPr>
        <w:pStyle w:val="NoSpacing"/>
        <w:rPr>
          <w:rFonts w:ascii="Arial" w:hAnsi="Arial" w:cs="Arial"/>
          <w:color w:val="212529"/>
          <w:shd w:val="clear" w:color="auto" w:fill="FFFFFF"/>
        </w:rPr>
      </w:pPr>
      <w:r>
        <w:rPr>
          <w:noProof/>
        </w:rPr>
        <w:drawing>
          <wp:inline distT="0" distB="0" distL="0" distR="0">
            <wp:extent cx="6184748" cy="2705100"/>
            <wp:effectExtent l="19050" t="0" r="6502" b="0"/>
            <wp:docPr id="77" name="Picture 77" descr="Image result for activities for population pyram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age result for activities for population pyramid"/>
                    <pic:cNvPicPr>
                      <a:picLocks noChangeAspect="1" noChangeArrowheads="1"/>
                    </pic:cNvPicPr>
                  </pic:nvPicPr>
                  <pic:blipFill>
                    <a:blip r:embed="rId88"/>
                    <a:srcRect/>
                    <a:stretch>
                      <a:fillRect/>
                    </a:stretch>
                  </pic:blipFill>
                  <pic:spPr bwMode="auto">
                    <a:xfrm>
                      <a:off x="0" y="0"/>
                      <a:ext cx="6189345" cy="2707111"/>
                    </a:xfrm>
                    <a:prstGeom prst="rect">
                      <a:avLst/>
                    </a:prstGeom>
                    <a:noFill/>
                    <a:ln w="9525">
                      <a:noFill/>
                      <a:miter lim="800000"/>
                      <a:headEnd/>
                      <a:tailEnd/>
                    </a:ln>
                  </pic:spPr>
                </pic:pic>
              </a:graphicData>
            </a:graphic>
          </wp:inline>
        </w:drawing>
      </w:r>
    </w:p>
    <w:p w:rsidR="006F19EB" w:rsidRDefault="006F19EB" w:rsidP="00E87F84">
      <w:pPr>
        <w:pStyle w:val="NoSpacing"/>
        <w:rPr>
          <w:rFonts w:ascii="Arial" w:hAnsi="Arial" w:cs="Arial"/>
          <w:color w:val="212529"/>
          <w:shd w:val="clear" w:color="auto" w:fill="FFFFFF"/>
        </w:rPr>
      </w:pPr>
    </w:p>
    <w:p w:rsidR="006F19EB" w:rsidRPr="00895050" w:rsidRDefault="006F19EB" w:rsidP="00E87F84">
      <w:pPr>
        <w:pStyle w:val="NoSpacing"/>
        <w:rPr>
          <w:rFonts w:ascii="Arial" w:hAnsi="Arial" w:cs="Arial"/>
          <w:color w:val="212529"/>
          <w:shd w:val="clear" w:color="auto" w:fill="FFFFFF"/>
        </w:rPr>
      </w:pPr>
    </w:p>
    <w:p w:rsidR="00895050" w:rsidRDefault="006F19EB" w:rsidP="00E87F84">
      <w:pPr>
        <w:pStyle w:val="NoSpacing"/>
        <w:rPr>
          <w:rFonts w:ascii="Arial" w:hAnsi="Arial" w:cs="Arial"/>
          <w:color w:val="212529"/>
          <w:sz w:val="21"/>
          <w:szCs w:val="21"/>
          <w:shd w:val="clear" w:color="auto" w:fill="FFFFFF"/>
        </w:rPr>
      </w:pPr>
      <w:r>
        <w:rPr>
          <w:noProof/>
        </w:rPr>
        <w:drawing>
          <wp:inline distT="0" distB="0" distL="0" distR="0">
            <wp:extent cx="6184898" cy="2476500"/>
            <wp:effectExtent l="19050" t="0" r="6352" b="0"/>
            <wp:docPr id="92" name="Picture 92" descr="Image result for activities for population pyram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Image result for activities for population pyramid"/>
                    <pic:cNvPicPr>
                      <a:picLocks noChangeAspect="1" noChangeArrowheads="1"/>
                    </pic:cNvPicPr>
                  </pic:nvPicPr>
                  <pic:blipFill>
                    <a:blip r:embed="rId89"/>
                    <a:srcRect/>
                    <a:stretch>
                      <a:fillRect/>
                    </a:stretch>
                  </pic:blipFill>
                  <pic:spPr bwMode="auto">
                    <a:xfrm>
                      <a:off x="0" y="0"/>
                      <a:ext cx="6189346" cy="2478281"/>
                    </a:xfrm>
                    <a:prstGeom prst="rect">
                      <a:avLst/>
                    </a:prstGeom>
                    <a:noFill/>
                    <a:ln w="9525">
                      <a:noFill/>
                      <a:miter lim="800000"/>
                      <a:headEnd/>
                      <a:tailEnd/>
                    </a:ln>
                  </pic:spPr>
                </pic:pic>
              </a:graphicData>
            </a:graphic>
          </wp:inline>
        </w:drawing>
      </w:r>
    </w:p>
    <w:p w:rsidR="006F19EB" w:rsidRPr="006F19EB" w:rsidRDefault="006F19EB" w:rsidP="00E87F84">
      <w:pPr>
        <w:pStyle w:val="NoSpacing"/>
        <w:rPr>
          <w:rFonts w:ascii="Arial" w:hAnsi="Arial" w:cs="Arial"/>
          <w:b/>
          <w:color w:val="212529"/>
          <w:sz w:val="24"/>
          <w:szCs w:val="24"/>
          <w:shd w:val="clear" w:color="auto" w:fill="FFFFFF"/>
        </w:rPr>
      </w:pPr>
      <w:r w:rsidRPr="006F19EB">
        <w:rPr>
          <w:rFonts w:ascii="Arial" w:hAnsi="Arial" w:cs="Arial"/>
          <w:b/>
          <w:color w:val="212529"/>
          <w:sz w:val="24"/>
          <w:szCs w:val="24"/>
          <w:shd w:val="clear" w:color="auto" w:fill="FFFFFF"/>
        </w:rPr>
        <w:t>ACTIVITY 2.1.1</w:t>
      </w:r>
    </w:p>
    <w:p w:rsidR="008D43AC" w:rsidRDefault="008D43AC" w:rsidP="00E87F84">
      <w:pPr>
        <w:pStyle w:val="NoSpacing"/>
        <w:rPr>
          <w:rFonts w:ascii="Arial" w:hAnsi="Arial" w:cs="Arial"/>
          <w:color w:val="212529"/>
          <w:sz w:val="21"/>
          <w:szCs w:val="21"/>
          <w:shd w:val="clear" w:color="auto" w:fill="FFFFFF"/>
        </w:rPr>
      </w:pPr>
    </w:p>
    <w:p w:rsidR="008D43AC" w:rsidRDefault="008D43AC" w:rsidP="00E87F84">
      <w:pPr>
        <w:pStyle w:val="NoSpacing"/>
        <w:rPr>
          <w:rFonts w:ascii="Arial" w:hAnsi="Arial" w:cs="Arial"/>
          <w:color w:val="212529"/>
          <w:sz w:val="21"/>
          <w:szCs w:val="21"/>
          <w:shd w:val="clear" w:color="auto" w:fill="FFFFFF"/>
        </w:rPr>
      </w:pPr>
    </w:p>
    <w:p w:rsidR="006F19EB" w:rsidRPr="003D17FB" w:rsidRDefault="006F19EB" w:rsidP="00AD6730">
      <w:pPr>
        <w:pStyle w:val="ListParagraph"/>
        <w:numPr>
          <w:ilvl w:val="0"/>
          <w:numId w:val="17"/>
        </w:numPr>
        <w:rPr>
          <w:rFonts w:ascii="Arial" w:hAnsi="Arial" w:cs="Arial"/>
          <w:shd w:val="clear" w:color="auto" w:fill="FFFFFF"/>
        </w:rPr>
      </w:pPr>
      <w:r w:rsidRPr="00AD6730">
        <w:rPr>
          <w:shd w:val="clear" w:color="auto" w:fill="FFFFFF"/>
        </w:rPr>
        <w:t xml:space="preserve"> </w:t>
      </w:r>
      <w:r w:rsidRPr="003D17FB">
        <w:rPr>
          <w:rFonts w:ascii="Arial" w:hAnsi="Arial" w:cs="Arial"/>
          <w:shd w:val="clear" w:color="auto" w:fill="FFFFFF"/>
        </w:rPr>
        <w:t>From Fig 1</w:t>
      </w:r>
      <w:proofErr w:type="gramStart"/>
      <w:r w:rsidRPr="003D17FB">
        <w:rPr>
          <w:rFonts w:ascii="Arial" w:hAnsi="Arial" w:cs="Arial"/>
          <w:shd w:val="clear" w:color="auto" w:fill="FFFFFF"/>
        </w:rPr>
        <w:t>.(</w:t>
      </w:r>
      <w:proofErr w:type="gramEnd"/>
      <w:r w:rsidRPr="003D17FB">
        <w:rPr>
          <w:rFonts w:ascii="Arial" w:hAnsi="Arial" w:cs="Arial"/>
          <w:b/>
          <w:i/>
          <w:shd w:val="clear" w:color="auto" w:fill="FFFFFF"/>
        </w:rPr>
        <w:t>Factors influencing population growth</w:t>
      </w:r>
      <w:r w:rsidRPr="003D17FB">
        <w:rPr>
          <w:rFonts w:ascii="Arial" w:hAnsi="Arial" w:cs="Arial"/>
          <w:shd w:val="clear" w:color="auto" w:fill="FFFFFF"/>
        </w:rPr>
        <w:t>)Choose three of the above factors and explain how it influences population growth .</w:t>
      </w:r>
    </w:p>
    <w:p w:rsidR="00AD6730" w:rsidRPr="003D17FB" w:rsidRDefault="00AD6730" w:rsidP="00AD6730">
      <w:pPr>
        <w:pStyle w:val="ListParagraph"/>
        <w:numPr>
          <w:ilvl w:val="0"/>
          <w:numId w:val="17"/>
        </w:numPr>
        <w:rPr>
          <w:rFonts w:ascii="Arial" w:hAnsi="Arial" w:cs="Arial"/>
          <w:shd w:val="clear" w:color="auto" w:fill="FFFFFF"/>
        </w:rPr>
      </w:pPr>
      <w:r w:rsidRPr="003D17FB">
        <w:rPr>
          <w:rFonts w:ascii="Arial" w:hAnsi="Arial" w:cs="Arial"/>
          <w:shd w:val="clear" w:color="auto" w:fill="FFFFFF"/>
        </w:rPr>
        <w:t>Study Fig 2.(</w:t>
      </w:r>
      <w:r w:rsidRPr="003D17FB">
        <w:rPr>
          <w:rFonts w:ascii="Arial" w:hAnsi="Arial" w:cs="Arial"/>
          <w:i/>
          <w:shd w:val="clear" w:color="auto" w:fill="FFFFFF"/>
        </w:rPr>
        <w:t>Population pyramid</w:t>
      </w:r>
      <w:r w:rsidRPr="003D17FB">
        <w:rPr>
          <w:rFonts w:ascii="Arial" w:hAnsi="Arial" w:cs="Arial"/>
          <w:shd w:val="clear" w:color="auto" w:fill="FFFFFF"/>
        </w:rPr>
        <w:t>) and answer the following questions:</w:t>
      </w:r>
    </w:p>
    <w:p w:rsidR="00AD6730" w:rsidRPr="003D17FB" w:rsidRDefault="00AD6730" w:rsidP="00AD6730">
      <w:pPr>
        <w:ind w:left="720"/>
        <w:rPr>
          <w:rFonts w:ascii="Arial" w:hAnsi="Arial" w:cs="Arial"/>
          <w:shd w:val="clear" w:color="auto" w:fill="FFFFFF"/>
        </w:rPr>
      </w:pPr>
      <w:r w:rsidRPr="003D17FB">
        <w:rPr>
          <w:rFonts w:ascii="Arial" w:hAnsi="Arial" w:cs="Arial"/>
          <w:shd w:val="clear" w:color="auto" w:fill="FFFFFF"/>
        </w:rPr>
        <w:t>a. Which age group has the highest % of population and what is the total % for the male and the female population.</w:t>
      </w:r>
    </w:p>
    <w:p w:rsidR="00AD6730" w:rsidRPr="003D17FB" w:rsidRDefault="003D17FB" w:rsidP="00AD6730">
      <w:pPr>
        <w:ind w:left="720"/>
        <w:rPr>
          <w:rFonts w:ascii="Arial" w:hAnsi="Arial" w:cs="Arial"/>
          <w:shd w:val="clear" w:color="auto" w:fill="FFFFFF"/>
        </w:rPr>
      </w:pPr>
      <w:r w:rsidRPr="003D17FB">
        <w:rPr>
          <w:rFonts w:ascii="Arial" w:hAnsi="Arial" w:cs="Arial"/>
          <w:shd w:val="clear" w:color="auto" w:fill="FFFFFF"/>
        </w:rPr>
        <w:t>b. Which age group has the lowest % of population and what is their total percentage.</w:t>
      </w:r>
    </w:p>
    <w:p w:rsidR="003D17FB" w:rsidRPr="003D17FB" w:rsidRDefault="003D17FB" w:rsidP="00AD6730">
      <w:pPr>
        <w:ind w:left="720"/>
        <w:rPr>
          <w:rFonts w:ascii="Arial" w:hAnsi="Arial" w:cs="Arial"/>
          <w:shd w:val="clear" w:color="auto" w:fill="FFFFFF"/>
        </w:rPr>
      </w:pPr>
      <w:r w:rsidRPr="003D17FB">
        <w:rPr>
          <w:rFonts w:ascii="Arial" w:hAnsi="Arial" w:cs="Arial"/>
          <w:shd w:val="clear" w:color="auto" w:fill="FFFFFF"/>
        </w:rPr>
        <w:t>c. Which age group are the dependent group or not economically active?</w:t>
      </w:r>
    </w:p>
    <w:p w:rsidR="003D17FB" w:rsidRPr="003D17FB" w:rsidRDefault="003D17FB" w:rsidP="003D17FB">
      <w:pPr>
        <w:pStyle w:val="NoSpacing"/>
        <w:rPr>
          <w:rFonts w:ascii="Arial" w:hAnsi="Arial" w:cs="Arial"/>
          <w:shd w:val="clear" w:color="auto" w:fill="FFFFFF"/>
        </w:rPr>
      </w:pPr>
      <w:r w:rsidRPr="003D17FB">
        <w:rPr>
          <w:rFonts w:ascii="Arial" w:hAnsi="Arial" w:cs="Arial"/>
          <w:shd w:val="clear" w:color="auto" w:fill="FFFFFF"/>
        </w:rPr>
        <w:t xml:space="preserve">           </w:t>
      </w:r>
      <w:proofErr w:type="gramStart"/>
      <w:r w:rsidRPr="003D17FB">
        <w:rPr>
          <w:rFonts w:ascii="Arial" w:hAnsi="Arial" w:cs="Arial"/>
          <w:shd w:val="clear" w:color="auto" w:fill="FFFFFF"/>
        </w:rPr>
        <w:t>d</w:t>
      </w:r>
      <w:proofErr w:type="gramEnd"/>
      <w:r w:rsidRPr="003D17FB">
        <w:rPr>
          <w:rFonts w:ascii="Arial" w:hAnsi="Arial" w:cs="Arial"/>
          <w:shd w:val="clear" w:color="auto" w:fill="FFFFFF"/>
        </w:rPr>
        <w:t>. . Which age group are the independent group or economically active?</w:t>
      </w:r>
    </w:p>
    <w:p w:rsidR="003D17FB" w:rsidRPr="003D17FB" w:rsidRDefault="003D17FB" w:rsidP="00AD6730">
      <w:pPr>
        <w:ind w:left="720"/>
        <w:rPr>
          <w:rFonts w:ascii="Arial" w:hAnsi="Arial" w:cs="Arial"/>
          <w:shd w:val="clear" w:color="auto" w:fill="FFFFFF"/>
        </w:rPr>
      </w:pPr>
    </w:p>
    <w:p w:rsidR="003D17FB" w:rsidRPr="003D17FB" w:rsidRDefault="003D17FB" w:rsidP="003D17FB">
      <w:pPr>
        <w:pStyle w:val="ListParagraph"/>
        <w:numPr>
          <w:ilvl w:val="0"/>
          <w:numId w:val="17"/>
        </w:numPr>
        <w:rPr>
          <w:rFonts w:ascii="Arial" w:hAnsi="Arial" w:cs="Arial"/>
          <w:shd w:val="clear" w:color="auto" w:fill="FFFFFF"/>
        </w:rPr>
      </w:pPr>
      <w:r w:rsidRPr="003D17FB">
        <w:rPr>
          <w:rFonts w:ascii="Arial" w:hAnsi="Arial" w:cs="Arial"/>
          <w:shd w:val="clear" w:color="auto" w:fill="FFFFFF"/>
        </w:rPr>
        <w:lastRenderedPageBreak/>
        <w:t>Study the different stages of the population pyramid. Which one mostly likely will represent Vanuatu and explain why.</w:t>
      </w:r>
    </w:p>
    <w:p w:rsidR="003D17FB" w:rsidRPr="003D17FB" w:rsidRDefault="003D17FB" w:rsidP="003D17FB">
      <w:pPr>
        <w:pStyle w:val="ListParagraph"/>
        <w:numPr>
          <w:ilvl w:val="0"/>
          <w:numId w:val="17"/>
        </w:numPr>
        <w:rPr>
          <w:rFonts w:ascii="Arial" w:hAnsi="Arial" w:cs="Arial"/>
          <w:shd w:val="clear" w:color="auto" w:fill="FFFFFF"/>
        </w:rPr>
      </w:pPr>
      <w:r w:rsidRPr="003D17FB">
        <w:rPr>
          <w:rFonts w:ascii="Arial" w:hAnsi="Arial" w:cs="Arial"/>
          <w:shd w:val="clear" w:color="auto" w:fill="FFFFFF"/>
        </w:rPr>
        <w:t>Using the information given in Fig 2. Construct a line graph.</w:t>
      </w:r>
    </w:p>
    <w:p w:rsidR="00AD6730" w:rsidRDefault="00AD6730" w:rsidP="00AD6730">
      <w:pPr>
        <w:pStyle w:val="NoSpacing"/>
        <w:rPr>
          <w:rFonts w:ascii="Arial" w:hAnsi="Arial" w:cs="Arial"/>
          <w:shd w:val="clear" w:color="auto" w:fill="FFFFFF"/>
        </w:rPr>
      </w:pPr>
      <w:r>
        <w:rPr>
          <w:rFonts w:ascii="Arial" w:hAnsi="Arial" w:cs="Arial"/>
          <w:shd w:val="clear" w:color="auto" w:fill="FFFFFF"/>
        </w:rPr>
        <w:t xml:space="preserve">. </w:t>
      </w:r>
    </w:p>
    <w:p w:rsidR="00AD6730" w:rsidRPr="00AD6730" w:rsidRDefault="00AD6730" w:rsidP="00AD6730">
      <w:pPr>
        <w:ind w:left="720"/>
        <w:rPr>
          <w:shd w:val="clear" w:color="auto" w:fill="FFFFFF"/>
        </w:rPr>
      </w:pPr>
    </w:p>
    <w:p w:rsidR="008D43AC" w:rsidRDefault="008D43AC" w:rsidP="00E87F84">
      <w:pPr>
        <w:pStyle w:val="NoSpacing"/>
        <w:rPr>
          <w:rFonts w:ascii="Arial" w:hAnsi="Arial" w:cs="Arial"/>
          <w:color w:val="212529"/>
          <w:sz w:val="21"/>
          <w:szCs w:val="21"/>
          <w:shd w:val="clear" w:color="auto" w:fill="FFFFFF"/>
        </w:rPr>
      </w:pPr>
    </w:p>
    <w:p w:rsidR="008D43AC" w:rsidRDefault="008D43AC" w:rsidP="00E87F84">
      <w:pPr>
        <w:pStyle w:val="NoSpacing"/>
        <w:rPr>
          <w:rFonts w:ascii="Arial" w:hAnsi="Arial" w:cs="Arial"/>
          <w:color w:val="212529"/>
          <w:sz w:val="21"/>
          <w:szCs w:val="21"/>
          <w:shd w:val="clear" w:color="auto" w:fill="FFFFFF"/>
        </w:rPr>
      </w:pPr>
    </w:p>
    <w:p w:rsidR="008D43AC" w:rsidRDefault="008D43AC" w:rsidP="00E87F84">
      <w:pPr>
        <w:pStyle w:val="NoSpacing"/>
        <w:rPr>
          <w:rFonts w:ascii="Arial" w:hAnsi="Arial" w:cs="Arial"/>
          <w:color w:val="212529"/>
          <w:sz w:val="21"/>
          <w:szCs w:val="21"/>
          <w:shd w:val="clear" w:color="auto" w:fill="FFFFFF"/>
        </w:rPr>
      </w:pPr>
    </w:p>
    <w:p w:rsidR="008D43AC" w:rsidRDefault="008D43AC" w:rsidP="00E87F84">
      <w:pPr>
        <w:pStyle w:val="NoSpacing"/>
        <w:rPr>
          <w:rFonts w:ascii="Arial" w:hAnsi="Arial" w:cs="Arial"/>
          <w:color w:val="212529"/>
          <w:sz w:val="21"/>
          <w:szCs w:val="21"/>
          <w:shd w:val="clear" w:color="auto" w:fill="FFFFFF"/>
        </w:rPr>
      </w:pPr>
    </w:p>
    <w:p w:rsidR="000F4F31" w:rsidRDefault="000F4F31" w:rsidP="00E87F84">
      <w:pPr>
        <w:pStyle w:val="NoSpacing"/>
        <w:rPr>
          <w:rFonts w:ascii="Arial" w:hAnsi="Arial" w:cs="Arial"/>
          <w:color w:val="212529"/>
          <w:sz w:val="21"/>
          <w:szCs w:val="21"/>
          <w:shd w:val="clear" w:color="auto" w:fill="FFFFFF"/>
        </w:rPr>
      </w:pPr>
    </w:p>
    <w:p w:rsidR="000F4F31" w:rsidRDefault="000F4F31" w:rsidP="00E87F84">
      <w:pPr>
        <w:pStyle w:val="NoSpacing"/>
        <w:rPr>
          <w:rFonts w:ascii="Arial" w:hAnsi="Arial" w:cs="Arial"/>
          <w:color w:val="212529"/>
          <w:sz w:val="21"/>
          <w:szCs w:val="21"/>
          <w:shd w:val="clear" w:color="auto" w:fill="FFFFFF"/>
        </w:rPr>
      </w:pPr>
    </w:p>
    <w:p w:rsidR="00C052A7" w:rsidRDefault="00C052A7" w:rsidP="00E87F84">
      <w:pPr>
        <w:pStyle w:val="NoSpacing"/>
        <w:rPr>
          <w:rFonts w:ascii="Arial" w:hAnsi="Arial" w:cs="Arial"/>
          <w:color w:val="212529"/>
          <w:sz w:val="21"/>
          <w:szCs w:val="21"/>
          <w:shd w:val="clear" w:color="auto" w:fill="FFFFFF"/>
        </w:rPr>
      </w:pPr>
    </w:p>
    <w:p w:rsidR="00C052A7" w:rsidRDefault="00C052A7" w:rsidP="00E87F84">
      <w:pPr>
        <w:pStyle w:val="NoSpacing"/>
        <w:rPr>
          <w:rFonts w:ascii="Arial" w:hAnsi="Arial" w:cs="Arial"/>
          <w:color w:val="212529"/>
          <w:sz w:val="21"/>
          <w:szCs w:val="21"/>
          <w:shd w:val="clear" w:color="auto" w:fill="FFFFFF"/>
        </w:rPr>
      </w:pPr>
    </w:p>
    <w:p w:rsidR="00C052A7" w:rsidRDefault="00C052A7" w:rsidP="00E87F84">
      <w:pPr>
        <w:pStyle w:val="NoSpacing"/>
        <w:rPr>
          <w:rFonts w:ascii="Arial" w:hAnsi="Arial" w:cs="Arial"/>
          <w:color w:val="212529"/>
          <w:sz w:val="21"/>
          <w:szCs w:val="21"/>
          <w:shd w:val="clear" w:color="auto" w:fill="FFFFFF"/>
        </w:rPr>
      </w:pPr>
    </w:p>
    <w:p w:rsidR="00C052A7" w:rsidRDefault="00C052A7" w:rsidP="00E87F84">
      <w:pPr>
        <w:pStyle w:val="NoSpacing"/>
        <w:rPr>
          <w:rFonts w:ascii="Arial" w:hAnsi="Arial" w:cs="Arial"/>
          <w:color w:val="212529"/>
          <w:sz w:val="21"/>
          <w:szCs w:val="21"/>
          <w:shd w:val="clear" w:color="auto" w:fill="FFFFFF"/>
        </w:rPr>
      </w:pPr>
    </w:p>
    <w:p w:rsidR="00C052A7" w:rsidRDefault="00C052A7" w:rsidP="00E87F84">
      <w:pPr>
        <w:pStyle w:val="NoSpacing"/>
        <w:rPr>
          <w:rFonts w:ascii="Arial" w:hAnsi="Arial" w:cs="Arial"/>
          <w:color w:val="212529"/>
          <w:sz w:val="21"/>
          <w:szCs w:val="21"/>
          <w:shd w:val="clear" w:color="auto" w:fill="FFFFFF"/>
        </w:rPr>
      </w:pPr>
    </w:p>
    <w:p w:rsidR="00C052A7" w:rsidRPr="00E87F84" w:rsidRDefault="00C052A7" w:rsidP="00E87F84">
      <w:pPr>
        <w:pStyle w:val="NoSpacing"/>
        <w:rPr>
          <w:color w:val="404040"/>
        </w:rPr>
      </w:pPr>
    </w:p>
    <w:p w:rsidR="00F551FA" w:rsidRPr="00E87F84" w:rsidRDefault="00F551FA" w:rsidP="00B16C3C">
      <w:pPr>
        <w:shd w:val="clear" w:color="auto" w:fill="FFFFFF"/>
        <w:spacing w:before="100" w:beforeAutospacing="1" w:after="100" w:afterAutospacing="1" w:line="360" w:lineRule="atLeast"/>
        <w:ind w:left="360"/>
        <w:rPr>
          <w:rFonts w:ascii="Arial" w:eastAsia="Times New Roman" w:hAnsi="Arial" w:cs="Arial"/>
          <w:b/>
          <w:color w:val="3E3E3E"/>
          <w:sz w:val="24"/>
          <w:szCs w:val="24"/>
        </w:rPr>
      </w:pPr>
    </w:p>
    <w:p w:rsidR="005478D8" w:rsidRDefault="005478D8" w:rsidP="00B7171A"/>
    <w:sectPr w:rsidR="005478D8" w:rsidSect="00551D1F">
      <w:pgSz w:w="11907" w:h="16839" w:code="9"/>
      <w:pgMar w:top="1440" w:right="1080" w:bottom="1440" w:left="108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517F2" w:rsidRDefault="00B517F2" w:rsidP="000B1D5D">
      <w:pPr>
        <w:spacing w:after="0" w:line="240" w:lineRule="auto"/>
      </w:pPr>
      <w:r>
        <w:separator/>
      </w:r>
    </w:p>
  </w:endnote>
  <w:endnote w:type="continuationSeparator" w:id="1">
    <w:p w:rsidR="00B517F2" w:rsidRDefault="00B517F2" w:rsidP="000B1D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98199991"/>
      <w:docPartObj>
        <w:docPartGallery w:val="Page Numbers (Bottom of Page)"/>
        <w:docPartUnique/>
      </w:docPartObj>
    </w:sdtPr>
    <w:sdtContent>
      <w:p w:rsidR="00D37A1F" w:rsidRDefault="00D37A1F">
        <w:pPr>
          <w:pStyle w:val="Footer"/>
          <w:jc w:val="center"/>
        </w:pPr>
        <w:fldSimple w:instr=" PAGE   \* MERGEFORMAT ">
          <w:r w:rsidR="000E77AD">
            <w:rPr>
              <w:noProof/>
            </w:rPr>
            <w:t>2</w:t>
          </w:r>
        </w:fldSimple>
      </w:p>
    </w:sdtContent>
  </w:sdt>
  <w:p w:rsidR="00B517F2" w:rsidRDefault="00B517F2">
    <w:pPr>
      <w:pStyle w:val="BodyText"/>
      <w:spacing w:line="14" w:lineRule="auto"/>
      <w:rPr>
        <w:b w:val="0"/>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517F2" w:rsidRDefault="00B517F2" w:rsidP="000B1D5D">
      <w:pPr>
        <w:spacing w:after="0" w:line="240" w:lineRule="auto"/>
      </w:pPr>
      <w:r>
        <w:separator/>
      </w:r>
    </w:p>
  </w:footnote>
  <w:footnote w:type="continuationSeparator" w:id="1">
    <w:p w:rsidR="00B517F2" w:rsidRDefault="00B517F2" w:rsidP="000B1D5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D7295"/>
    <w:multiLevelType w:val="multilevel"/>
    <w:tmpl w:val="0B7AC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4E3F9F"/>
    <w:multiLevelType w:val="hybridMultilevel"/>
    <w:tmpl w:val="D53619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687008"/>
    <w:multiLevelType w:val="hybridMultilevel"/>
    <w:tmpl w:val="4058C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906AB1"/>
    <w:multiLevelType w:val="multilevel"/>
    <w:tmpl w:val="8BF48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C216F58"/>
    <w:multiLevelType w:val="hybridMultilevel"/>
    <w:tmpl w:val="F7563C12"/>
    <w:lvl w:ilvl="0" w:tplc="DEE4703E">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401244C"/>
    <w:multiLevelType w:val="hybridMultilevel"/>
    <w:tmpl w:val="E00A98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74388B"/>
    <w:multiLevelType w:val="hybridMultilevel"/>
    <w:tmpl w:val="7944836E"/>
    <w:lvl w:ilvl="0" w:tplc="04090019">
      <w:start w:val="9"/>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C4923F0"/>
    <w:multiLevelType w:val="multilevel"/>
    <w:tmpl w:val="F142F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28B415F"/>
    <w:multiLevelType w:val="multilevel"/>
    <w:tmpl w:val="50C88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9B75838"/>
    <w:multiLevelType w:val="hybridMultilevel"/>
    <w:tmpl w:val="45BA3DD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0603659"/>
    <w:multiLevelType w:val="multilevel"/>
    <w:tmpl w:val="79F07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575331A"/>
    <w:multiLevelType w:val="hybridMultilevel"/>
    <w:tmpl w:val="C8108BDE"/>
    <w:lvl w:ilvl="0" w:tplc="04090019">
      <w:start w:val="9"/>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EB05177"/>
    <w:multiLevelType w:val="hybridMultilevel"/>
    <w:tmpl w:val="1B38A9A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23F5CC9"/>
    <w:multiLevelType w:val="hybridMultilevel"/>
    <w:tmpl w:val="2DCA17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A993B21"/>
    <w:multiLevelType w:val="multilevel"/>
    <w:tmpl w:val="F1DAF3B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71936CCC"/>
    <w:multiLevelType w:val="hybridMultilevel"/>
    <w:tmpl w:val="328A2118"/>
    <w:lvl w:ilvl="0" w:tplc="F9B2E02A">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E24101E"/>
    <w:multiLevelType w:val="multilevel"/>
    <w:tmpl w:val="07D03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4"/>
  </w:num>
  <w:num w:numId="3">
    <w:abstractNumId w:val="3"/>
  </w:num>
  <w:num w:numId="4">
    <w:abstractNumId w:val="2"/>
  </w:num>
  <w:num w:numId="5">
    <w:abstractNumId w:val="0"/>
  </w:num>
  <w:num w:numId="6">
    <w:abstractNumId w:val="14"/>
  </w:num>
  <w:num w:numId="7">
    <w:abstractNumId w:val="10"/>
  </w:num>
  <w:num w:numId="8">
    <w:abstractNumId w:val="11"/>
  </w:num>
  <w:num w:numId="9">
    <w:abstractNumId w:val="6"/>
  </w:num>
  <w:num w:numId="10">
    <w:abstractNumId w:val="5"/>
  </w:num>
  <w:num w:numId="11">
    <w:abstractNumId w:val="9"/>
  </w:num>
  <w:num w:numId="12">
    <w:abstractNumId w:val="1"/>
  </w:num>
  <w:num w:numId="13">
    <w:abstractNumId w:val="12"/>
  </w:num>
  <w:num w:numId="14">
    <w:abstractNumId w:val="7"/>
  </w:num>
  <w:num w:numId="15">
    <w:abstractNumId w:val="13"/>
  </w:num>
  <w:num w:numId="16">
    <w:abstractNumId w:val="8"/>
  </w:num>
  <w:num w:numId="17">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8193"/>
  </w:hdrShapeDefaults>
  <w:footnotePr>
    <w:footnote w:id="0"/>
    <w:footnote w:id="1"/>
  </w:footnotePr>
  <w:endnotePr>
    <w:endnote w:id="0"/>
    <w:endnote w:id="1"/>
  </w:endnotePr>
  <w:compat/>
  <w:rsids>
    <w:rsidRoot w:val="002D4940"/>
    <w:rsid w:val="00070B9C"/>
    <w:rsid w:val="000B1D5D"/>
    <w:rsid w:val="000C2CC2"/>
    <w:rsid w:val="000E77AD"/>
    <w:rsid w:val="000F4F31"/>
    <w:rsid w:val="00125452"/>
    <w:rsid w:val="001E7764"/>
    <w:rsid w:val="002146A7"/>
    <w:rsid w:val="00222716"/>
    <w:rsid w:val="00271693"/>
    <w:rsid w:val="002818FB"/>
    <w:rsid w:val="00287352"/>
    <w:rsid w:val="002A7426"/>
    <w:rsid w:val="002D4940"/>
    <w:rsid w:val="00342ACC"/>
    <w:rsid w:val="00353BC9"/>
    <w:rsid w:val="00377C9F"/>
    <w:rsid w:val="00382A47"/>
    <w:rsid w:val="003D17FB"/>
    <w:rsid w:val="00464C0D"/>
    <w:rsid w:val="004D1992"/>
    <w:rsid w:val="004D1D0F"/>
    <w:rsid w:val="004D29C7"/>
    <w:rsid w:val="00506F8D"/>
    <w:rsid w:val="0053634B"/>
    <w:rsid w:val="00547799"/>
    <w:rsid w:val="005478D8"/>
    <w:rsid w:val="00551D1F"/>
    <w:rsid w:val="005702C5"/>
    <w:rsid w:val="005D2EA8"/>
    <w:rsid w:val="005E381D"/>
    <w:rsid w:val="005F7DA7"/>
    <w:rsid w:val="006045F6"/>
    <w:rsid w:val="0061093E"/>
    <w:rsid w:val="006F19EB"/>
    <w:rsid w:val="007001EF"/>
    <w:rsid w:val="007458F6"/>
    <w:rsid w:val="00776772"/>
    <w:rsid w:val="007B7CB4"/>
    <w:rsid w:val="00807E39"/>
    <w:rsid w:val="00825DA2"/>
    <w:rsid w:val="00832071"/>
    <w:rsid w:val="00874A70"/>
    <w:rsid w:val="00895050"/>
    <w:rsid w:val="00895141"/>
    <w:rsid w:val="008C0601"/>
    <w:rsid w:val="008D43AC"/>
    <w:rsid w:val="00984914"/>
    <w:rsid w:val="00A00AC1"/>
    <w:rsid w:val="00A25370"/>
    <w:rsid w:val="00A26BBD"/>
    <w:rsid w:val="00A40EE8"/>
    <w:rsid w:val="00A47502"/>
    <w:rsid w:val="00A86F46"/>
    <w:rsid w:val="00AA1545"/>
    <w:rsid w:val="00AD6730"/>
    <w:rsid w:val="00B16C3C"/>
    <w:rsid w:val="00B517F2"/>
    <w:rsid w:val="00B7171A"/>
    <w:rsid w:val="00C052A7"/>
    <w:rsid w:val="00C20451"/>
    <w:rsid w:val="00CA5F72"/>
    <w:rsid w:val="00CA7ACA"/>
    <w:rsid w:val="00CF0203"/>
    <w:rsid w:val="00D277D8"/>
    <w:rsid w:val="00D37A1F"/>
    <w:rsid w:val="00D67C80"/>
    <w:rsid w:val="00D86CD1"/>
    <w:rsid w:val="00D95314"/>
    <w:rsid w:val="00DA50FB"/>
    <w:rsid w:val="00DC517D"/>
    <w:rsid w:val="00DD4C36"/>
    <w:rsid w:val="00DD6055"/>
    <w:rsid w:val="00DE0923"/>
    <w:rsid w:val="00DF4C9D"/>
    <w:rsid w:val="00E80445"/>
    <w:rsid w:val="00E87F84"/>
    <w:rsid w:val="00E9674C"/>
    <w:rsid w:val="00F14A18"/>
    <w:rsid w:val="00F51CEB"/>
    <w:rsid w:val="00F551FA"/>
    <w:rsid w:val="00FE73A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5314"/>
  </w:style>
  <w:style w:type="paragraph" w:styleId="Heading1">
    <w:name w:val="heading 1"/>
    <w:basedOn w:val="Normal"/>
    <w:link w:val="Heading1Char"/>
    <w:uiPriority w:val="9"/>
    <w:qFormat/>
    <w:rsid w:val="002D4940"/>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CA7AC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4750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070B9C"/>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6">
    <w:name w:val="heading 6"/>
    <w:basedOn w:val="Normal"/>
    <w:next w:val="Normal"/>
    <w:link w:val="Heading6Char"/>
    <w:uiPriority w:val="9"/>
    <w:semiHidden/>
    <w:unhideWhenUsed/>
    <w:qFormat/>
    <w:rsid w:val="00F551F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D4940"/>
    <w:rPr>
      <w:rFonts w:ascii="Times New Roman" w:eastAsia="Times New Roman" w:hAnsi="Times New Roman" w:cs="Times New Roman"/>
      <w:b/>
      <w:bCs/>
      <w:kern w:val="36"/>
      <w:sz w:val="48"/>
      <w:szCs w:val="48"/>
    </w:rPr>
  </w:style>
  <w:style w:type="character" w:styleId="Hyperlink">
    <w:name w:val="Hyperlink"/>
    <w:basedOn w:val="DefaultParagraphFont"/>
    <w:uiPriority w:val="99"/>
    <w:semiHidden/>
    <w:unhideWhenUsed/>
    <w:rsid w:val="00070B9C"/>
    <w:rPr>
      <w:color w:val="0000FF"/>
      <w:u w:val="single"/>
    </w:rPr>
  </w:style>
  <w:style w:type="character" w:customStyle="1" w:styleId="Heading4Char">
    <w:name w:val="Heading 4 Char"/>
    <w:basedOn w:val="DefaultParagraphFont"/>
    <w:link w:val="Heading4"/>
    <w:uiPriority w:val="9"/>
    <w:semiHidden/>
    <w:rsid w:val="00070B9C"/>
    <w:rPr>
      <w:rFonts w:asciiTheme="majorHAnsi" w:eastAsiaTheme="majorEastAsia" w:hAnsiTheme="majorHAnsi" w:cstheme="majorBidi"/>
      <w:b/>
      <w:bCs/>
      <w:i/>
      <w:iCs/>
      <w:color w:val="4F81BD" w:themeColor="accent1"/>
    </w:rPr>
  </w:style>
  <w:style w:type="character" w:customStyle="1" w:styleId="visuallyhidden">
    <w:name w:val="visuallyhidden"/>
    <w:basedOn w:val="DefaultParagraphFont"/>
    <w:rsid w:val="00070B9C"/>
  </w:style>
  <w:style w:type="paragraph" w:styleId="NormalWeb">
    <w:name w:val="Normal (Web)"/>
    <w:basedOn w:val="Normal"/>
    <w:uiPriority w:val="99"/>
    <w:unhideWhenUsed/>
    <w:rsid w:val="00070B9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A47502"/>
    <w:rPr>
      <w:rFonts w:asciiTheme="majorHAnsi" w:eastAsiaTheme="majorEastAsia" w:hAnsiTheme="majorHAnsi" w:cstheme="majorBidi"/>
      <w:b/>
      <w:bCs/>
      <w:color w:val="4F81BD" w:themeColor="accent1"/>
    </w:rPr>
  </w:style>
  <w:style w:type="character" w:styleId="Emphasis">
    <w:name w:val="Emphasis"/>
    <w:basedOn w:val="DefaultParagraphFont"/>
    <w:uiPriority w:val="20"/>
    <w:qFormat/>
    <w:rsid w:val="00A47502"/>
    <w:rPr>
      <w:i/>
      <w:iCs/>
    </w:rPr>
  </w:style>
  <w:style w:type="character" w:customStyle="1" w:styleId="Heading2Char">
    <w:name w:val="Heading 2 Char"/>
    <w:basedOn w:val="DefaultParagraphFont"/>
    <w:link w:val="Heading2"/>
    <w:uiPriority w:val="9"/>
    <w:rsid w:val="00CA7ACA"/>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CA7A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A7ACA"/>
    <w:rPr>
      <w:rFonts w:ascii="Tahoma" w:hAnsi="Tahoma" w:cs="Tahoma"/>
      <w:sz w:val="16"/>
      <w:szCs w:val="16"/>
    </w:rPr>
  </w:style>
  <w:style w:type="paragraph" w:styleId="BodyText">
    <w:name w:val="Body Text"/>
    <w:basedOn w:val="Normal"/>
    <w:link w:val="BodyTextChar"/>
    <w:uiPriority w:val="1"/>
    <w:qFormat/>
    <w:rsid w:val="00B7171A"/>
    <w:pPr>
      <w:widowControl w:val="0"/>
      <w:autoSpaceDE w:val="0"/>
      <w:autoSpaceDN w:val="0"/>
      <w:spacing w:after="0" w:line="240" w:lineRule="auto"/>
    </w:pPr>
    <w:rPr>
      <w:rFonts w:ascii="Trebuchet MS" w:eastAsia="Trebuchet MS" w:hAnsi="Trebuchet MS" w:cs="Trebuchet MS"/>
      <w:b/>
      <w:bCs/>
      <w:sz w:val="28"/>
      <w:szCs w:val="28"/>
      <w:lang w:bidi="en-US"/>
    </w:rPr>
  </w:style>
  <w:style w:type="character" w:customStyle="1" w:styleId="BodyTextChar">
    <w:name w:val="Body Text Char"/>
    <w:basedOn w:val="DefaultParagraphFont"/>
    <w:link w:val="BodyText"/>
    <w:uiPriority w:val="1"/>
    <w:rsid w:val="00B7171A"/>
    <w:rPr>
      <w:rFonts w:ascii="Trebuchet MS" w:eastAsia="Trebuchet MS" w:hAnsi="Trebuchet MS" w:cs="Trebuchet MS"/>
      <w:b/>
      <w:bCs/>
      <w:sz w:val="28"/>
      <w:szCs w:val="28"/>
      <w:lang w:bidi="en-US"/>
    </w:rPr>
  </w:style>
  <w:style w:type="paragraph" w:styleId="Header">
    <w:name w:val="header"/>
    <w:basedOn w:val="Normal"/>
    <w:link w:val="HeaderChar"/>
    <w:uiPriority w:val="99"/>
    <w:semiHidden/>
    <w:unhideWhenUsed/>
    <w:rsid w:val="000B1D5D"/>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0B1D5D"/>
  </w:style>
  <w:style w:type="paragraph" w:styleId="Footer">
    <w:name w:val="footer"/>
    <w:basedOn w:val="Normal"/>
    <w:link w:val="FooterChar"/>
    <w:uiPriority w:val="99"/>
    <w:unhideWhenUsed/>
    <w:rsid w:val="000B1D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1D5D"/>
  </w:style>
  <w:style w:type="character" w:styleId="Strong">
    <w:name w:val="Strong"/>
    <w:basedOn w:val="DefaultParagraphFont"/>
    <w:uiPriority w:val="22"/>
    <w:qFormat/>
    <w:rsid w:val="00D277D8"/>
    <w:rPr>
      <w:b/>
      <w:bCs/>
    </w:rPr>
  </w:style>
  <w:style w:type="paragraph" w:styleId="NoSpacing">
    <w:name w:val="No Spacing"/>
    <w:link w:val="NoSpacingChar"/>
    <w:uiPriority w:val="1"/>
    <w:qFormat/>
    <w:rsid w:val="00825DA2"/>
    <w:pPr>
      <w:spacing w:after="0" w:line="240" w:lineRule="auto"/>
    </w:pPr>
  </w:style>
  <w:style w:type="character" w:customStyle="1" w:styleId="Heading6Char">
    <w:name w:val="Heading 6 Char"/>
    <w:basedOn w:val="DefaultParagraphFont"/>
    <w:link w:val="Heading6"/>
    <w:uiPriority w:val="9"/>
    <w:semiHidden/>
    <w:rsid w:val="00F551FA"/>
    <w:rPr>
      <w:rFonts w:asciiTheme="majorHAnsi" w:eastAsiaTheme="majorEastAsia" w:hAnsiTheme="majorHAnsi" w:cstheme="majorBidi"/>
      <w:i/>
      <w:iCs/>
      <w:color w:val="243F60" w:themeColor="accent1" w:themeShade="7F"/>
    </w:rPr>
  </w:style>
  <w:style w:type="character" w:styleId="IntenseEmphasis">
    <w:name w:val="Intense Emphasis"/>
    <w:basedOn w:val="DefaultParagraphFont"/>
    <w:uiPriority w:val="21"/>
    <w:qFormat/>
    <w:rsid w:val="00DF4C9D"/>
    <w:rPr>
      <w:b/>
      <w:bCs/>
      <w:i/>
      <w:iCs/>
      <w:color w:val="4F81BD" w:themeColor="accent1"/>
    </w:rPr>
  </w:style>
  <w:style w:type="paragraph" w:styleId="Quote">
    <w:name w:val="Quote"/>
    <w:basedOn w:val="Normal"/>
    <w:next w:val="Normal"/>
    <w:link w:val="QuoteChar"/>
    <w:uiPriority w:val="29"/>
    <w:qFormat/>
    <w:rsid w:val="00DF4C9D"/>
    <w:rPr>
      <w:i/>
      <w:iCs/>
      <w:color w:val="000000" w:themeColor="text1"/>
    </w:rPr>
  </w:style>
  <w:style w:type="character" w:customStyle="1" w:styleId="QuoteChar">
    <w:name w:val="Quote Char"/>
    <w:basedOn w:val="DefaultParagraphFont"/>
    <w:link w:val="Quote"/>
    <w:uiPriority w:val="29"/>
    <w:rsid w:val="00DF4C9D"/>
    <w:rPr>
      <w:i/>
      <w:iCs/>
      <w:color w:val="000000" w:themeColor="text1"/>
    </w:rPr>
  </w:style>
  <w:style w:type="paragraph" w:styleId="ListParagraph">
    <w:name w:val="List Paragraph"/>
    <w:basedOn w:val="Normal"/>
    <w:uiPriority w:val="34"/>
    <w:qFormat/>
    <w:rsid w:val="005D2EA8"/>
    <w:pPr>
      <w:ind w:left="720"/>
      <w:contextualSpacing/>
    </w:pPr>
  </w:style>
  <w:style w:type="paragraph" w:customStyle="1" w:styleId="lead">
    <w:name w:val="lead"/>
    <w:basedOn w:val="Normal"/>
    <w:rsid w:val="00A00AC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opic-highlight">
    <w:name w:val="topic-highlight"/>
    <w:basedOn w:val="DefaultParagraphFont"/>
    <w:rsid w:val="00DD6055"/>
  </w:style>
  <w:style w:type="character" w:customStyle="1" w:styleId="NoSpacingChar">
    <w:name w:val="No Spacing Char"/>
    <w:basedOn w:val="DefaultParagraphFont"/>
    <w:link w:val="NoSpacing"/>
    <w:uiPriority w:val="1"/>
    <w:rsid w:val="008C0601"/>
  </w:style>
  <w:style w:type="table" w:styleId="TableGrid">
    <w:name w:val="Table Grid"/>
    <w:basedOn w:val="TableNormal"/>
    <w:uiPriority w:val="59"/>
    <w:rsid w:val="008C060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30914853">
      <w:bodyDiv w:val="1"/>
      <w:marLeft w:val="0"/>
      <w:marRight w:val="0"/>
      <w:marTop w:val="0"/>
      <w:marBottom w:val="0"/>
      <w:divBdr>
        <w:top w:val="none" w:sz="0" w:space="0" w:color="auto"/>
        <w:left w:val="none" w:sz="0" w:space="0" w:color="auto"/>
        <w:bottom w:val="none" w:sz="0" w:space="0" w:color="auto"/>
        <w:right w:val="none" w:sz="0" w:space="0" w:color="auto"/>
      </w:divBdr>
      <w:divsChild>
        <w:div w:id="1705714572">
          <w:marLeft w:val="0"/>
          <w:marRight w:val="0"/>
          <w:marTop w:val="0"/>
          <w:marBottom w:val="0"/>
          <w:divBdr>
            <w:top w:val="none" w:sz="0" w:space="8" w:color="DDDDDD"/>
            <w:left w:val="none" w:sz="0" w:space="11" w:color="DDDDDD"/>
            <w:bottom w:val="none" w:sz="0" w:space="0" w:color="auto"/>
            <w:right w:val="none" w:sz="0" w:space="11" w:color="DDDDDD"/>
          </w:divBdr>
        </w:div>
        <w:div w:id="1609892074">
          <w:marLeft w:val="0"/>
          <w:marRight w:val="0"/>
          <w:marTop w:val="0"/>
          <w:marBottom w:val="0"/>
          <w:divBdr>
            <w:top w:val="none" w:sz="0" w:space="0" w:color="auto"/>
            <w:left w:val="none" w:sz="0" w:space="0" w:color="auto"/>
            <w:bottom w:val="none" w:sz="0" w:space="0" w:color="auto"/>
            <w:right w:val="none" w:sz="0" w:space="0" w:color="auto"/>
          </w:divBdr>
          <w:divsChild>
            <w:div w:id="125620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979923">
      <w:bodyDiv w:val="1"/>
      <w:marLeft w:val="0"/>
      <w:marRight w:val="0"/>
      <w:marTop w:val="0"/>
      <w:marBottom w:val="0"/>
      <w:divBdr>
        <w:top w:val="none" w:sz="0" w:space="0" w:color="auto"/>
        <w:left w:val="none" w:sz="0" w:space="0" w:color="auto"/>
        <w:bottom w:val="none" w:sz="0" w:space="0" w:color="auto"/>
        <w:right w:val="none" w:sz="0" w:space="0" w:color="auto"/>
      </w:divBdr>
    </w:div>
    <w:div w:id="508525870">
      <w:bodyDiv w:val="1"/>
      <w:marLeft w:val="0"/>
      <w:marRight w:val="0"/>
      <w:marTop w:val="0"/>
      <w:marBottom w:val="0"/>
      <w:divBdr>
        <w:top w:val="none" w:sz="0" w:space="0" w:color="auto"/>
        <w:left w:val="none" w:sz="0" w:space="0" w:color="auto"/>
        <w:bottom w:val="none" w:sz="0" w:space="0" w:color="auto"/>
        <w:right w:val="none" w:sz="0" w:space="0" w:color="auto"/>
      </w:divBdr>
    </w:div>
    <w:div w:id="670763546">
      <w:bodyDiv w:val="1"/>
      <w:marLeft w:val="0"/>
      <w:marRight w:val="0"/>
      <w:marTop w:val="0"/>
      <w:marBottom w:val="0"/>
      <w:divBdr>
        <w:top w:val="none" w:sz="0" w:space="0" w:color="auto"/>
        <w:left w:val="none" w:sz="0" w:space="0" w:color="auto"/>
        <w:bottom w:val="none" w:sz="0" w:space="0" w:color="auto"/>
        <w:right w:val="none" w:sz="0" w:space="0" w:color="auto"/>
      </w:divBdr>
    </w:div>
    <w:div w:id="810290411">
      <w:bodyDiv w:val="1"/>
      <w:marLeft w:val="0"/>
      <w:marRight w:val="0"/>
      <w:marTop w:val="0"/>
      <w:marBottom w:val="0"/>
      <w:divBdr>
        <w:top w:val="none" w:sz="0" w:space="0" w:color="auto"/>
        <w:left w:val="none" w:sz="0" w:space="0" w:color="auto"/>
        <w:bottom w:val="none" w:sz="0" w:space="0" w:color="auto"/>
        <w:right w:val="none" w:sz="0" w:space="0" w:color="auto"/>
      </w:divBdr>
    </w:div>
    <w:div w:id="881598959">
      <w:bodyDiv w:val="1"/>
      <w:marLeft w:val="0"/>
      <w:marRight w:val="0"/>
      <w:marTop w:val="0"/>
      <w:marBottom w:val="0"/>
      <w:divBdr>
        <w:top w:val="none" w:sz="0" w:space="0" w:color="auto"/>
        <w:left w:val="none" w:sz="0" w:space="0" w:color="auto"/>
        <w:bottom w:val="none" w:sz="0" w:space="0" w:color="auto"/>
        <w:right w:val="none" w:sz="0" w:space="0" w:color="auto"/>
      </w:divBdr>
    </w:div>
    <w:div w:id="955791299">
      <w:bodyDiv w:val="1"/>
      <w:marLeft w:val="0"/>
      <w:marRight w:val="0"/>
      <w:marTop w:val="0"/>
      <w:marBottom w:val="0"/>
      <w:divBdr>
        <w:top w:val="none" w:sz="0" w:space="0" w:color="auto"/>
        <w:left w:val="none" w:sz="0" w:space="0" w:color="auto"/>
        <w:bottom w:val="none" w:sz="0" w:space="0" w:color="auto"/>
        <w:right w:val="none" w:sz="0" w:space="0" w:color="auto"/>
      </w:divBdr>
    </w:div>
    <w:div w:id="1037042716">
      <w:bodyDiv w:val="1"/>
      <w:marLeft w:val="0"/>
      <w:marRight w:val="0"/>
      <w:marTop w:val="0"/>
      <w:marBottom w:val="0"/>
      <w:divBdr>
        <w:top w:val="none" w:sz="0" w:space="0" w:color="auto"/>
        <w:left w:val="none" w:sz="0" w:space="0" w:color="auto"/>
        <w:bottom w:val="none" w:sz="0" w:space="0" w:color="auto"/>
        <w:right w:val="none" w:sz="0" w:space="0" w:color="auto"/>
      </w:divBdr>
      <w:divsChild>
        <w:div w:id="1798451525">
          <w:marLeft w:val="0"/>
          <w:marRight w:val="0"/>
          <w:marTop w:val="0"/>
          <w:marBottom w:val="0"/>
          <w:divBdr>
            <w:top w:val="none" w:sz="0" w:space="0" w:color="auto"/>
            <w:left w:val="none" w:sz="0" w:space="0" w:color="auto"/>
            <w:bottom w:val="none" w:sz="0" w:space="0" w:color="auto"/>
            <w:right w:val="none" w:sz="0" w:space="0" w:color="auto"/>
          </w:divBdr>
        </w:div>
      </w:divsChild>
    </w:div>
    <w:div w:id="1090732040">
      <w:bodyDiv w:val="1"/>
      <w:marLeft w:val="0"/>
      <w:marRight w:val="0"/>
      <w:marTop w:val="0"/>
      <w:marBottom w:val="0"/>
      <w:divBdr>
        <w:top w:val="none" w:sz="0" w:space="0" w:color="auto"/>
        <w:left w:val="none" w:sz="0" w:space="0" w:color="auto"/>
        <w:bottom w:val="none" w:sz="0" w:space="0" w:color="auto"/>
        <w:right w:val="none" w:sz="0" w:space="0" w:color="auto"/>
      </w:divBdr>
      <w:divsChild>
        <w:div w:id="580916871">
          <w:marLeft w:val="336"/>
          <w:marRight w:val="0"/>
          <w:marTop w:val="120"/>
          <w:marBottom w:val="312"/>
          <w:divBdr>
            <w:top w:val="none" w:sz="0" w:space="0" w:color="auto"/>
            <w:left w:val="none" w:sz="0" w:space="0" w:color="auto"/>
            <w:bottom w:val="none" w:sz="0" w:space="0" w:color="auto"/>
            <w:right w:val="none" w:sz="0" w:space="0" w:color="auto"/>
          </w:divBdr>
          <w:divsChild>
            <w:div w:id="13262764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78495420">
      <w:bodyDiv w:val="1"/>
      <w:marLeft w:val="0"/>
      <w:marRight w:val="0"/>
      <w:marTop w:val="0"/>
      <w:marBottom w:val="0"/>
      <w:divBdr>
        <w:top w:val="none" w:sz="0" w:space="0" w:color="auto"/>
        <w:left w:val="none" w:sz="0" w:space="0" w:color="auto"/>
        <w:bottom w:val="none" w:sz="0" w:space="0" w:color="auto"/>
        <w:right w:val="none" w:sz="0" w:space="0" w:color="auto"/>
      </w:divBdr>
    </w:div>
    <w:div w:id="1181163587">
      <w:bodyDiv w:val="1"/>
      <w:marLeft w:val="0"/>
      <w:marRight w:val="0"/>
      <w:marTop w:val="0"/>
      <w:marBottom w:val="0"/>
      <w:divBdr>
        <w:top w:val="none" w:sz="0" w:space="0" w:color="auto"/>
        <w:left w:val="none" w:sz="0" w:space="0" w:color="auto"/>
        <w:bottom w:val="none" w:sz="0" w:space="0" w:color="auto"/>
        <w:right w:val="none" w:sz="0" w:space="0" w:color="auto"/>
      </w:divBdr>
      <w:divsChild>
        <w:div w:id="1602452607">
          <w:marLeft w:val="0"/>
          <w:marRight w:val="0"/>
          <w:marTop w:val="0"/>
          <w:marBottom w:val="150"/>
          <w:divBdr>
            <w:top w:val="none" w:sz="0" w:space="0" w:color="auto"/>
            <w:left w:val="none" w:sz="0" w:space="0" w:color="auto"/>
            <w:bottom w:val="none" w:sz="0" w:space="0" w:color="auto"/>
            <w:right w:val="none" w:sz="0" w:space="0" w:color="auto"/>
          </w:divBdr>
        </w:div>
      </w:divsChild>
    </w:div>
    <w:div w:id="1411467385">
      <w:bodyDiv w:val="1"/>
      <w:marLeft w:val="0"/>
      <w:marRight w:val="0"/>
      <w:marTop w:val="0"/>
      <w:marBottom w:val="0"/>
      <w:divBdr>
        <w:top w:val="none" w:sz="0" w:space="0" w:color="auto"/>
        <w:left w:val="none" w:sz="0" w:space="0" w:color="auto"/>
        <w:bottom w:val="none" w:sz="0" w:space="0" w:color="auto"/>
        <w:right w:val="none" w:sz="0" w:space="0" w:color="auto"/>
      </w:divBdr>
      <w:divsChild>
        <w:div w:id="1992830268">
          <w:marLeft w:val="0"/>
          <w:marRight w:val="0"/>
          <w:marTop w:val="0"/>
          <w:marBottom w:val="0"/>
          <w:divBdr>
            <w:top w:val="none" w:sz="0" w:space="0" w:color="auto"/>
            <w:left w:val="none" w:sz="0" w:space="0" w:color="auto"/>
            <w:bottom w:val="none" w:sz="0" w:space="0" w:color="auto"/>
            <w:right w:val="none" w:sz="0" w:space="0" w:color="auto"/>
          </w:divBdr>
        </w:div>
        <w:div w:id="1786802675">
          <w:marLeft w:val="0"/>
          <w:marRight w:val="0"/>
          <w:marTop w:val="0"/>
          <w:marBottom w:val="0"/>
          <w:divBdr>
            <w:top w:val="none" w:sz="0" w:space="0" w:color="auto"/>
            <w:left w:val="none" w:sz="0" w:space="0" w:color="auto"/>
            <w:bottom w:val="none" w:sz="0" w:space="0" w:color="auto"/>
            <w:right w:val="none" w:sz="0" w:space="0" w:color="auto"/>
          </w:divBdr>
        </w:div>
        <w:div w:id="617954267">
          <w:marLeft w:val="0"/>
          <w:marRight w:val="0"/>
          <w:marTop w:val="0"/>
          <w:marBottom w:val="0"/>
          <w:divBdr>
            <w:top w:val="none" w:sz="0" w:space="0" w:color="auto"/>
            <w:left w:val="none" w:sz="0" w:space="0" w:color="auto"/>
            <w:bottom w:val="none" w:sz="0" w:space="0" w:color="auto"/>
            <w:right w:val="none" w:sz="0" w:space="0" w:color="auto"/>
          </w:divBdr>
        </w:div>
        <w:div w:id="1420785807">
          <w:marLeft w:val="0"/>
          <w:marRight w:val="0"/>
          <w:marTop w:val="0"/>
          <w:marBottom w:val="0"/>
          <w:divBdr>
            <w:top w:val="none" w:sz="0" w:space="0" w:color="auto"/>
            <w:left w:val="none" w:sz="0" w:space="0" w:color="auto"/>
            <w:bottom w:val="none" w:sz="0" w:space="0" w:color="auto"/>
            <w:right w:val="none" w:sz="0" w:space="0" w:color="auto"/>
          </w:divBdr>
        </w:div>
        <w:div w:id="708577364">
          <w:marLeft w:val="0"/>
          <w:marRight w:val="0"/>
          <w:marTop w:val="0"/>
          <w:marBottom w:val="0"/>
          <w:divBdr>
            <w:top w:val="none" w:sz="0" w:space="0" w:color="auto"/>
            <w:left w:val="none" w:sz="0" w:space="0" w:color="auto"/>
            <w:bottom w:val="none" w:sz="0" w:space="0" w:color="auto"/>
            <w:right w:val="none" w:sz="0" w:space="0" w:color="auto"/>
          </w:divBdr>
        </w:div>
        <w:div w:id="389884834">
          <w:marLeft w:val="0"/>
          <w:marRight w:val="0"/>
          <w:marTop w:val="0"/>
          <w:marBottom w:val="0"/>
          <w:divBdr>
            <w:top w:val="none" w:sz="0" w:space="0" w:color="auto"/>
            <w:left w:val="none" w:sz="0" w:space="0" w:color="auto"/>
            <w:bottom w:val="none" w:sz="0" w:space="0" w:color="auto"/>
            <w:right w:val="none" w:sz="0" w:space="0" w:color="auto"/>
          </w:divBdr>
        </w:div>
        <w:div w:id="1935553278">
          <w:marLeft w:val="0"/>
          <w:marRight w:val="0"/>
          <w:marTop w:val="0"/>
          <w:marBottom w:val="0"/>
          <w:divBdr>
            <w:top w:val="none" w:sz="0" w:space="0" w:color="auto"/>
            <w:left w:val="none" w:sz="0" w:space="0" w:color="auto"/>
            <w:bottom w:val="none" w:sz="0" w:space="0" w:color="auto"/>
            <w:right w:val="none" w:sz="0" w:space="0" w:color="auto"/>
          </w:divBdr>
        </w:div>
        <w:div w:id="1056004121">
          <w:marLeft w:val="0"/>
          <w:marRight w:val="0"/>
          <w:marTop w:val="0"/>
          <w:marBottom w:val="0"/>
          <w:divBdr>
            <w:top w:val="none" w:sz="0" w:space="0" w:color="auto"/>
            <w:left w:val="none" w:sz="0" w:space="0" w:color="auto"/>
            <w:bottom w:val="none" w:sz="0" w:space="0" w:color="auto"/>
            <w:right w:val="none" w:sz="0" w:space="0" w:color="auto"/>
          </w:divBdr>
        </w:div>
        <w:div w:id="1325744123">
          <w:marLeft w:val="0"/>
          <w:marRight w:val="0"/>
          <w:marTop w:val="0"/>
          <w:marBottom w:val="0"/>
          <w:divBdr>
            <w:top w:val="none" w:sz="0" w:space="0" w:color="auto"/>
            <w:left w:val="none" w:sz="0" w:space="0" w:color="auto"/>
            <w:bottom w:val="none" w:sz="0" w:space="0" w:color="auto"/>
            <w:right w:val="none" w:sz="0" w:space="0" w:color="auto"/>
          </w:divBdr>
        </w:div>
        <w:div w:id="602684266">
          <w:marLeft w:val="0"/>
          <w:marRight w:val="0"/>
          <w:marTop w:val="0"/>
          <w:marBottom w:val="0"/>
          <w:divBdr>
            <w:top w:val="none" w:sz="0" w:space="0" w:color="auto"/>
            <w:left w:val="none" w:sz="0" w:space="0" w:color="auto"/>
            <w:bottom w:val="none" w:sz="0" w:space="0" w:color="auto"/>
            <w:right w:val="none" w:sz="0" w:space="0" w:color="auto"/>
          </w:divBdr>
        </w:div>
        <w:div w:id="1484153517">
          <w:marLeft w:val="0"/>
          <w:marRight w:val="0"/>
          <w:marTop w:val="0"/>
          <w:marBottom w:val="0"/>
          <w:divBdr>
            <w:top w:val="none" w:sz="0" w:space="0" w:color="auto"/>
            <w:left w:val="none" w:sz="0" w:space="0" w:color="auto"/>
            <w:bottom w:val="none" w:sz="0" w:space="0" w:color="auto"/>
            <w:right w:val="none" w:sz="0" w:space="0" w:color="auto"/>
          </w:divBdr>
        </w:div>
        <w:div w:id="655570014">
          <w:marLeft w:val="0"/>
          <w:marRight w:val="0"/>
          <w:marTop w:val="0"/>
          <w:marBottom w:val="0"/>
          <w:divBdr>
            <w:top w:val="none" w:sz="0" w:space="0" w:color="auto"/>
            <w:left w:val="none" w:sz="0" w:space="0" w:color="auto"/>
            <w:bottom w:val="none" w:sz="0" w:space="0" w:color="auto"/>
            <w:right w:val="none" w:sz="0" w:space="0" w:color="auto"/>
          </w:divBdr>
        </w:div>
        <w:div w:id="487981653">
          <w:marLeft w:val="0"/>
          <w:marRight w:val="0"/>
          <w:marTop w:val="0"/>
          <w:marBottom w:val="0"/>
          <w:divBdr>
            <w:top w:val="none" w:sz="0" w:space="0" w:color="auto"/>
            <w:left w:val="none" w:sz="0" w:space="0" w:color="auto"/>
            <w:bottom w:val="none" w:sz="0" w:space="0" w:color="auto"/>
            <w:right w:val="none" w:sz="0" w:space="0" w:color="auto"/>
          </w:divBdr>
        </w:div>
        <w:div w:id="1969123835">
          <w:marLeft w:val="0"/>
          <w:marRight w:val="0"/>
          <w:marTop w:val="0"/>
          <w:marBottom w:val="0"/>
          <w:divBdr>
            <w:top w:val="none" w:sz="0" w:space="0" w:color="auto"/>
            <w:left w:val="none" w:sz="0" w:space="0" w:color="auto"/>
            <w:bottom w:val="none" w:sz="0" w:space="0" w:color="auto"/>
            <w:right w:val="none" w:sz="0" w:space="0" w:color="auto"/>
          </w:divBdr>
        </w:div>
        <w:div w:id="1303805056">
          <w:marLeft w:val="0"/>
          <w:marRight w:val="0"/>
          <w:marTop w:val="0"/>
          <w:marBottom w:val="0"/>
          <w:divBdr>
            <w:top w:val="none" w:sz="0" w:space="0" w:color="auto"/>
            <w:left w:val="none" w:sz="0" w:space="0" w:color="auto"/>
            <w:bottom w:val="none" w:sz="0" w:space="0" w:color="auto"/>
            <w:right w:val="none" w:sz="0" w:space="0" w:color="auto"/>
          </w:divBdr>
        </w:div>
        <w:div w:id="2020034988">
          <w:marLeft w:val="0"/>
          <w:marRight w:val="0"/>
          <w:marTop w:val="0"/>
          <w:marBottom w:val="0"/>
          <w:divBdr>
            <w:top w:val="none" w:sz="0" w:space="0" w:color="auto"/>
            <w:left w:val="none" w:sz="0" w:space="0" w:color="auto"/>
            <w:bottom w:val="none" w:sz="0" w:space="0" w:color="auto"/>
            <w:right w:val="none" w:sz="0" w:space="0" w:color="auto"/>
          </w:divBdr>
        </w:div>
        <w:div w:id="1651905084">
          <w:marLeft w:val="0"/>
          <w:marRight w:val="0"/>
          <w:marTop w:val="0"/>
          <w:marBottom w:val="0"/>
          <w:divBdr>
            <w:top w:val="none" w:sz="0" w:space="0" w:color="auto"/>
            <w:left w:val="none" w:sz="0" w:space="0" w:color="auto"/>
            <w:bottom w:val="none" w:sz="0" w:space="0" w:color="auto"/>
            <w:right w:val="none" w:sz="0" w:space="0" w:color="auto"/>
          </w:divBdr>
        </w:div>
        <w:div w:id="418717542">
          <w:marLeft w:val="0"/>
          <w:marRight w:val="0"/>
          <w:marTop w:val="0"/>
          <w:marBottom w:val="0"/>
          <w:divBdr>
            <w:top w:val="none" w:sz="0" w:space="0" w:color="auto"/>
            <w:left w:val="none" w:sz="0" w:space="0" w:color="auto"/>
            <w:bottom w:val="none" w:sz="0" w:space="0" w:color="auto"/>
            <w:right w:val="none" w:sz="0" w:space="0" w:color="auto"/>
          </w:divBdr>
        </w:div>
        <w:div w:id="413284509">
          <w:marLeft w:val="0"/>
          <w:marRight w:val="0"/>
          <w:marTop w:val="0"/>
          <w:marBottom w:val="0"/>
          <w:divBdr>
            <w:top w:val="none" w:sz="0" w:space="0" w:color="auto"/>
            <w:left w:val="none" w:sz="0" w:space="0" w:color="auto"/>
            <w:bottom w:val="none" w:sz="0" w:space="0" w:color="auto"/>
            <w:right w:val="none" w:sz="0" w:space="0" w:color="auto"/>
          </w:divBdr>
        </w:div>
        <w:div w:id="1754626640">
          <w:marLeft w:val="0"/>
          <w:marRight w:val="0"/>
          <w:marTop w:val="0"/>
          <w:marBottom w:val="0"/>
          <w:divBdr>
            <w:top w:val="none" w:sz="0" w:space="0" w:color="auto"/>
            <w:left w:val="none" w:sz="0" w:space="0" w:color="auto"/>
            <w:bottom w:val="none" w:sz="0" w:space="0" w:color="auto"/>
            <w:right w:val="none" w:sz="0" w:space="0" w:color="auto"/>
          </w:divBdr>
        </w:div>
        <w:div w:id="1797946949">
          <w:marLeft w:val="0"/>
          <w:marRight w:val="0"/>
          <w:marTop w:val="0"/>
          <w:marBottom w:val="0"/>
          <w:divBdr>
            <w:top w:val="none" w:sz="0" w:space="0" w:color="auto"/>
            <w:left w:val="none" w:sz="0" w:space="0" w:color="auto"/>
            <w:bottom w:val="none" w:sz="0" w:space="0" w:color="auto"/>
            <w:right w:val="none" w:sz="0" w:space="0" w:color="auto"/>
          </w:divBdr>
        </w:div>
        <w:div w:id="1429040608">
          <w:marLeft w:val="0"/>
          <w:marRight w:val="0"/>
          <w:marTop w:val="0"/>
          <w:marBottom w:val="0"/>
          <w:divBdr>
            <w:top w:val="none" w:sz="0" w:space="0" w:color="auto"/>
            <w:left w:val="none" w:sz="0" w:space="0" w:color="auto"/>
            <w:bottom w:val="none" w:sz="0" w:space="0" w:color="auto"/>
            <w:right w:val="none" w:sz="0" w:space="0" w:color="auto"/>
          </w:divBdr>
        </w:div>
        <w:div w:id="1562474444">
          <w:marLeft w:val="0"/>
          <w:marRight w:val="0"/>
          <w:marTop w:val="0"/>
          <w:marBottom w:val="0"/>
          <w:divBdr>
            <w:top w:val="none" w:sz="0" w:space="0" w:color="auto"/>
            <w:left w:val="none" w:sz="0" w:space="0" w:color="auto"/>
            <w:bottom w:val="none" w:sz="0" w:space="0" w:color="auto"/>
            <w:right w:val="none" w:sz="0" w:space="0" w:color="auto"/>
          </w:divBdr>
        </w:div>
        <w:div w:id="166336782">
          <w:marLeft w:val="0"/>
          <w:marRight w:val="0"/>
          <w:marTop w:val="0"/>
          <w:marBottom w:val="0"/>
          <w:divBdr>
            <w:top w:val="none" w:sz="0" w:space="0" w:color="auto"/>
            <w:left w:val="none" w:sz="0" w:space="0" w:color="auto"/>
            <w:bottom w:val="none" w:sz="0" w:space="0" w:color="auto"/>
            <w:right w:val="none" w:sz="0" w:space="0" w:color="auto"/>
          </w:divBdr>
        </w:div>
        <w:div w:id="1299996867">
          <w:marLeft w:val="0"/>
          <w:marRight w:val="0"/>
          <w:marTop w:val="0"/>
          <w:marBottom w:val="0"/>
          <w:divBdr>
            <w:top w:val="none" w:sz="0" w:space="0" w:color="auto"/>
            <w:left w:val="none" w:sz="0" w:space="0" w:color="auto"/>
            <w:bottom w:val="none" w:sz="0" w:space="0" w:color="auto"/>
            <w:right w:val="none" w:sz="0" w:space="0" w:color="auto"/>
          </w:divBdr>
        </w:div>
        <w:div w:id="999697946">
          <w:marLeft w:val="0"/>
          <w:marRight w:val="0"/>
          <w:marTop w:val="0"/>
          <w:marBottom w:val="0"/>
          <w:divBdr>
            <w:top w:val="none" w:sz="0" w:space="0" w:color="auto"/>
            <w:left w:val="none" w:sz="0" w:space="0" w:color="auto"/>
            <w:bottom w:val="none" w:sz="0" w:space="0" w:color="auto"/>
            <w:right w:val="none" w:sz="0" w:space="0" w:color="auto"/>
          </w:divBdr>
        </w:div>
        <w:div w:id="532886652">
          <w:marLeft w:val="0"/>
          <w:marRight w:val="0"/>
          <w:marTop w:val="0"/>
          <w:marBottom w:val="0"/>
          <w:divBdr>
            <w:top w:val="none" w:sz="0" w:space="0" w:color="auto"/>
            <w:left w:val="none" w:sz="0" w:space="0" w:color="auto"/>
            <w:bottom w:val="none" w:sz="0" w:space="0" w:color="auto"/>
            <w:right w:val="none" w:sz="0" w:space="0" w:color="auto"/>
          </w:divBdr>
        </w:div>
        <w:div w:id="465319950">
          <w:marLeft w:val="0"/>
          <w:marRight w:val="0"/>
          <w:marTop w:val="0"/>
          <w:marBottom w:val="0"/>
          <w:divBdr>
            <w:top w:val="none" w:sz="0" w:space="0" w:color="auto"/>
            <w:left w:val="none" w:sz="0" w:space="0" w:color="auto"/>
            <w:bottom w:val="none" w:sz="0" w:space="0" w:color="auto"/>
            <w:right w:val="none" w:sz="0" w:space="0" w:color="auto"/>
          </w:divBdr>
        </w:div>
        <w:div w:id="300497890">
          <w:marLeft w:val="0"/>
          <w:marRight w:val="0"/>
          <w:marTop w:val="0"/>
          <w:marBottom w:val="0"/>
          <w:divBdr>
            <w:top w:val="none" w:sz="0" w:space="0" w:color="auto"/>
            <w:left w:val="none" w:sz="0" w:space="0" w:color="auto"/>
            <w:bottom w:val="none" w:sz="0" w:space="0" w:color="auto"/>
            <w:right w:val="none" w:sz="0" w:space="0" w:color="auto"/>
          </w:divBdr>
        </w:div>
        <w:div w:id="1942570510">
          <w:marLeft w:val="0"/>
          <w:marRight w:val="0"/>
          <w:marTop w:val="0"/>
          <w:marBottom w:val="0"/>
          <w:divBdr>
            <w:top w:val="none" w:sz="0" w:space="0" w:color="auto"/>
            <w:left w:val="none" w:sz="0" w:space="0" w:color="auto"/>
            <w:bottom w:val="none" w:sz="0" w:space="0" w:color="auto"/>
            <w:right w:val="none" w:sz="0" w:space="0" w:color="auto"/>
          </w:divBdr>
        </w:div>
        <w:div w:id="810904152">
          <w:marLeft w:val="0"/>
          <w:marRight w:val="0"/>
          <w:marTop w:val="0"/>
          <w:marBottom w:val="0"/>
          <w:divBdr>
            <w:top w:val="none" w:sz="0" w:space="0" w:color="auto"/>
            <w:left w:val="none" w:sz="0" w:space="0" w:color="auto"/>
            <w:bottom w:val="none" w:sz="0" w:space="0" w:color="auto"/>
            <w:right w:val="none" w:sz="0" w:space="0" w:color="auto"/>
          </w:divBdr>
        </w:div>
        <w:div w:id="1483619651">
          <w:marLeft w:val="0"/>
          <w:marRight w:val="0"/>
          <w:marTop w:val="0"/>
          <w:marBottom w:val="0"/>
          <w:divBdr>
            <w:top w:val="none" w:sz="0" w:space="0" w:color="auto"/>
            <w:left w:val="none" w:sz="0" w:space="0" w:color="auto"/>
            <w:bottom w:val="none" w:sz="0" w:space="0" w:color="auto"/>
            <w:right w:val="none" w:sz="0" w:space="0" w:color="auto"/>
          </w:divBdr>
        </w:div>
      </w:divsChild>
    </w:div>
    <w:div w:id="1419405457">
      <w:bodyDiv w:val="1"/>
      <w:marLeft w:val="0"/>
      <w:marRight w:val="0"/>
      <w:marTop w:val="0"/>
      <w:marBottom w:val="0"/>
      <w:divBdr>
        <w:top w:val="none" w:sz="0" w:space="0" w:color="auto"/>
        <w:left w:val="none" w:sz="0" w:space="0" w:color="auto"/>
        <w:bottom w:val="none" w:sz="0" w:space="0" w:color="auto"/>
        <w:right w:val="none" w:sz="0" w:space="0" w:color="auto"/>
      </w:divBdr>
    </w:div>
    <w:div w:id="1578855886">
      <w:bodyDiv w:val="1"/>
      <w:marLeft w:val="0"/>
      <w:marRight w:val="0"/>
      <w:marTop w:val="0"/>
      <w:marBottom w:val="0"/>
      <w:divBdr>
        <w:top w:val="none" w:sz="0" w:space="0" w:color="auto"/>
        <w:left w:val="none" w:sz="0" w:space="0" w:color="auto"/>
        <w:bottom w:val="none" w:sz="0" w:space="0" w:color="auto"/>
        <w:right w:val="none" w:sz="0" w:space="0" w:color="auto"/>
      </w:divBdr>
    </w:div>
    <w:div w:id="1596286058">
      <w:bodyDiv w:val="1"/>
      <w:marLeft w:val="0"/>
      <w:marRight w:val="0"/>
      <w:marTop w:val="0"/>
      <w:marBottom w:val="0"/>
      <w:divBdr>
        <w:top w:val="none" w:sz="0" w:space="0" w:color="auto"/>
        <w:left w:val="none" w:sz="0" w:space="0" w:color="auto"/>
        <w:bottom w:val="none" w:sz="0" w:space="0" w:color="auto"/>
        <w:right w:val="none" w:sz="0" w:space="0" w:color="auto"/>
      </w:divBdr>
    </w:div>
    <w:div w:id="1698698105">
      <w:bodyDiv w:val="1"/>
      <w:marLeft w:val="0"/>
      <w:marRight w:val="0"/>
      <w:marTop w:val="0"/>
      <w:marBottom w:val="0"/>
      <w:divBdr>
        <w:top w:val="none" w:sz="0" w:space="0" w:color="auto"/>
        <w:left w:val="none" w:sz="0" w:space="0" w:color="auto"/>
        <w:bottom w:val="none" w:sz="0" w:space="0" w:color="auto"/>
        <w:right w:val="none" w:sz="0" w:space="0" w:color="auto"/>
      </w:divBdr>
    </w:div>
    <w:div w:id="1711418995">
      <w:bodyDiv w:val="1"/>
      <w:marLeft w:val="0"/>
      <w:marRight w:val="0"/>
      <w:marTop w:val="0"/>
      <w:marBottom w:val="0"/>
      <w:divBdr>
        <w:top w:val="none" w:sz="0" w:space="0" w:color="auto"/>
        <w:left w:val="none" w:sz="0" w:space="0" w:color="auto"/>
        <w:bottom w:val="none" w:sz="0" w:space="0" w:color="auto"/>
        <w:right w:val="none" w:sz="0" w:space="0" w:color="auto"/>
      </w:divBdr>
    </w:div>
    <w:div w:id="1723823907">
      <w:bodyDiv w:val="1"/>
      <w:marLeft w:val="0"/>
      <w:marRight w:val="0"/>
      <w:marTop w:val="0"/>
      <w:marBottom w:val="0"/>
      <w:divBdr>
        <w:top w:val="none" w:sz="0" w:space="0" w:color="auto"/>
        <w:left w:val="none" w:sz="0" w:space="0" w:color="auto"/>
        <w:bottom w:val="none" w:sz="0" w:space="0" w:color="auto"/>
        <w:right w:val="none" w:sz="0" w:space="0" w:color="auto"/>
      </w:divBdr>
    </w:div>
    <w:div w:id="1770931235">
      <w:bodyDiv w:val="1"/>
      <w:marLeft w:val="0"/>
      <w:marRight w:val="0"/>
      <w:marTop w:val="0"/>
      <w:marBottom w:val="0"/>
      <w:divBdr>
        <w:top w:val="none" w:sz="0" w:space="0" w:color="auto"/>
        <w:left w:val="none" w:sz="0" w:space="0" w:color="auto"/>
        <w:bottom w:val="none" w:sz="0" w:space="0" w:color="auto"/>
        <w:right w:val="none" w:sz="0" w:space="0" w:color="auto"/>
      </w:divBdr>
      <w:divsChild>
        <w:div w:id="366835713">
          <w:marLeft w:val="0"/>
          <w:marRight w:val="0"/>
          <w:marTop w:val="225"/>
          <w:marBottom w:val="150"/>
          <w:divBdr>
            <w:top w:val="none" w:sz="0" w:space="0" w:color="auto"/>
            <w:left w:val="none" w:sz="0" w:space="0" w:color="auto"/>
            <w:bottom w:val="none" w:sz="0" w:space="0" w:color="auto"/>
            <w:right w:val="none" w:sz="0" w:space="0" w:color="auto"/>
          </w:divBdr>
          <w:divsChild>
            <w:div w:id="547187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452565">
      <w:bodyDiv w:val="1"/>
      <w:marLeft w:val="0"/>
      <w:marRight w:val="0"/>
      <w:marTop w:val="0"/>
      <w:marBottom w:val="0"/>
      <w:divBdr>
        <w:top w:val="none" w:sz="0" w:space="0" w:color="auto"/>
        <w:left w:val="none" w:sz="0" w:space="0" w:color="auto"/>
        <w:bottom w:val="none" w:sz="0" w:space="0" w:color="auto"/>
        <w:right w:val="none" w:sz="0" w:space="0" w:color="auto"/>
      </w:divBdr>
    </w:div>
    <w:div w:id="1832938751">
      <w:bodyDiv w:val="1"/>
      <w:marLeft w:val="0"/>
      <w:marRight w:val="0"/>
      <w:marTop w:val="0"/>
      <w:marBottom w:val="0"/>
      <w:divBdr>
        <w:top w:val="none" w:sz="0" w:space="0" w:color="auto"/>
        <w:left w:val="none" w:sz="0" w:space="0" w:color="auto"/>
        <w:bottom w:val="none" w:sz="0" w:space="0" w:color="auto"/>
        <w:right w:val="none" w:sz="0" w:space="0" w:color="auto"/>
      </w:divBdr>
    </w:div>
    <w:div w:id="1841310524">
      <w:bodyDiv w:val="1"/>
      <w:marLeft w:val="0"/>
      <w:marRight w:val="0"/>
      <w:marTop w:val="0"/>
      <w:marBottom w:val="0"/>
      <w:divBdr>
        <w:top w:val="none" w:sz="0" w:space="0" w:color="auto"/>
        <w:left w:val="none" w:sz="0" w:space="0" w:color="auto"/>
        <w:bottom w:val="none" w:sz="0" w:space="0" w:color="auto"/>
        <w:right w:val="none" w:sz="0" w:space="0" w:color="auto"/>
      </w:divBdr>
    </w:div>
    <w:div w:id="2008627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kids.britannica.com/kids/article/snow/400182" TargetMode="External"/><Relationship Id="rId18" Type="http://schemas.openxmlformats.org/officeDocument/2006/relationships/hyperlink" Target="https://kids.britannica.com/students/article/cloud/273708" TargetMode="External"/><Relationship Id="rId26" Type="http://schemas.openxmlformats.org/officeDocument/2006/relationships/hyperlink" Target="https://kids.britannica.com/students/article/thermometer/277324" TargetMode="External"/><Relationship Id="rId39" Type="http://schemas.openxmlformats.org/officeDocument/2006/relationships/image" Target="media/image12.png"/><Relationship Id="rId21" Type="http://schemas.openxmlformats.org/officeDocument/2006/relationships/hyperlink" Target="https://kids.britannica.com/students/article/dew/604746" TargetMode="External"/><Relationship Id="rId34" Type="http://schemas.openxmlformats.org/officeDocument/2006/relationships/image" Target="media/image8.png"/><Relationship Id="rId42" Type="http://schemas.openxmlformats.org/officeDocument/2006/relationships/hyperlink" Target="https://weatherstationguide.com/location-to-install-a-weather-station/" TargetMode="External"/><Relationship Id="rId47" Type="http://schemas.openxmlformats.org/officeDocument/2006/relationships/oleObject" Target="embeddings/oleObject1.bin"/><Relationship Id="rId50" Type="http://schemas.openxmlformats.org/officeDocument/2006/relationships/image" Target="media/image21.jpeg"/><Relationship Id="rId55" Type="http://schemas.openxmlformats.org/officeDocument/2006/relationships/hyperlink" Target="https://simple.wikipedia.org/wiki/Water" TargetMode="External"/><Relationship Id="rId63" Type="http://schemas.openxmlformats.org/officeDocument/2006/relationships/hyperlink" Target="https://simple.wikipedia.org/wiki/Soil" TargetMode="External"/><Relationship Id="rId68" Type="http://schemas.openxmlformats.org/officeDocument/2006/relationships/hyperlink" Target="https://simple.wikipedia.org/wiki/Coal" TargetMode="External"/><Relationship Id="rId76" Type="http://schemas.openxmlformats.org/officeDocument/2006/relationships/image" Target="media/image25.jpeg"/><Relationship Id="rId84" Type="http://schemas.openxmlformats.org/officeDocument/2006/relationships/hyperlink" Target="https://www.britannica.com/science/population-biology-and-anthropology" TargetMode="External"/><Relationship Id="rId89" Type="http://schemas.openxmlformats.org/officeDocument/2006/relationships/image" Target="media/image31.jpeg"/><Relationship Id="rId7" Type="http://schemas.openxmlformats.org/officeDocument/2006/relationships/endnotes" Target="endnotes.xml"/><Relationship Id="rId71" Type="http://schemas.openxmlformats.org/officeDocument/2006/relationships/image" Target="media/image24.jpe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kids.britannica.com/kids/article/tropical-cyclone/390127" TargetMode="External"/><Relationship Id="rId29" Type="http://schemas.openxmlformats.org/officeDocument/2006/relationships/image" Target="media/image4.jpeg"/><Relationship Id="rId11" Type="http://schemas.openxmlformats.org/officeDocument/2006/relationships/hyperlink" Target="https://kids.britannica.com/students/article/wind/277759" TargetMode="External"/><Relationship Id="rId24" Type="http://schemas.openxmlformats.org/officeDocument/2006/relationships/hyperlink" Target="https://kids.britannica.com/students/article/barometer/273110" TargetMode="External"/><Relationship Id="rId32" Type="http://schemas.openxmlformats.org/officeDocument/2006/relationships/image" Target="media/image6.jpeg"/><Relationship Id="rId37" Type="http://schemas.openxmlformats.org/officeDocument/2006/relationships/image" Target="media/image11.png"/><Relationship Id="rId40" Type="http://schemas.openxmlformats.org/officeDocument/2006/relationships/image" Target="media/image13.png"/><Relationship Id="rId45" Type="http://schemas.openxmlformats.org/officeDocument/2006/relationships/image" Target="media/image17.jpeg"/><Relationship Id="rId53" Type="http://schemas.openxmlformats.org/officeDocument/2006/relationships/hyperlink" Target="https://simple.wikipedia.org/wiki/Natural_environment" TargetMode="External"/><Relationship Id="rId58" Type="http://schemas.openxmlformats.org/officeDocument/2006/relationships/hyperlink" Target="https://simple.wikipedia.org/wiki/Wind_energy" TargetMode="External"/><Relationship Id="rId66" Type="http://schemas.openxmlformats.org/officeDocument/2006/relationships/hyperlink" Target="https://simple.wikipedia.org/wiki/Wood" TargetMode="External"/><Relationship Id="rId74" Type="http://schemas.openxmlformats.org/officeDocument/2006/relationships/hyperlink" Target="https://simple.wikipedia.org/wiki/Wind_energy" TargetMode="External"/><Relationship Id="rId79" Type="http://schemas.openxmlformats.org/officeDocument/2006/relationships/hyperlink" Target="https://www.sciencedirect.com/topics/engineering/hydrogen-atom" TargetMode="External"/><Relationship Id="rId87" Type="http://schemas.openxmlformats.org/officeDocument/2006/relationships/hyperlink" Target="https://www.worldometers.info/demographics/us-demographics/" TargetMode="External"/><Relationship Id="rId5" Type="http://schemas.openxmlformats.org/officeDocument/2006/relationships/webSettings" Target="webSettings.xml"/><Relationship Id="rId61" Type="http://schemas.openxmlformats.org/officeDocument/2006/relationships/hyperlink" Target="https://simple.wikipedia.org/wiki/Coal" TargetMode="External"/><Relationship Id="rId82" Type="http://schemas.openxmlformats.org/officeDocument/2006/relationships/image" Target="media/image28.jpeg"/><Relationship Id="rId90" Type="http://schemas.openxmlformats.org/officeDocument/2006/relationships/fontTable" Target="fontTable.xml"/><Relationship Id="rId19" Type="http://schemas.openxmlformats.org/officeDocument/2006/relationships/hyperlink" Target="https://kids.britannica.com/students/article/cloud/273708" TargetMode="External"/><Relationship Id="rId14" Type="http://schemas.openxmlformats.org/officeDocument/2006/relationships/hyperlink" Target="https://kids.britannica.com/kids/article/storm/353817" TargetMode="External"/><Relationship Id="rId22" Type="http://schemas.openxmlformats.org/officeDocument/2006/relationships/hyperlink" Target="https://kids.britannica.com/students/article/frost/274446" TargetMode="External"/><Relationship Id="rId27" Type="http://schemas.openxmlformats.org/officeDocument/2006/relationships/image" Target="media/image3.jpeg"/><Relationship Id="rId30" Type="http://schemas.openxmlformats.org/officeDocument/2006/relationships/image" Target="media/image5.jpeg"/><Relationship Id="rId35" Type="http://schemas.openxmlformats.org/officeDocument/2006/relationships/image" Target="media/image9.png"/><Relationship Id="rId43" Type="http://schemas.openxmlformats.org/officeDocument/2006/relationships/image" Target="media/image15.jpeg"/><Relationship Id="rId48" Type="http://schemas.openxmlformats.org/officeDocument/2006/relationships/image" Target="media/image19.png"/><Relationship Id="rId56" Type="http://schemas.openxmlformats.org/officeDocument/2006/relationships/hyperlink" Target="https://simple.wikipedia.org/wiki/Wood" TargetMode="External"/><Relationship Id="rId64" Type="http://schemas.openxmlformats.org/officeDocument/2006/relationships/hyperlink" Target="https://simple.wikipedia.org/wiki/Sunlight" TargetMode="External"/><Relationship Id="rId69" Type="http://schemas.openxmlformats.org/officeDocument/2006/relationships/hyperlink" Target="https://simple.wikipedia.org/wiki/Electricity" TargetMode="External"/><Relationship Id="rId77" Type="http://schemas.openxmlformats.org/officeDocument/2006/relationships/hyperlink" Target="https://www.sciencedirect.com/topics/engineering/renewable-energy-resources" TargetMode="External"/><Relationship Id="rId8" Type="http://schemas.openxmlformats.org/officeDocument/2006/relationships/hyperlink" Target="https://kids.britannica.com/kids/article/climate/352972" TargetMode="External"/><Relationship Id="rId51" Type="http://schemas.openxmlformats.org/officeDocument/2006/relationships/image" Target="media/image22.jpeg"/><Relationship Id="rId72" Type="http://schemas.openxmlformats.org/officeDocument/2006/relationships/hyperlink" Target="https://simple.wikipedia.org/wiki/Solar_energy" TargetMode="External"/><Relationship Id="rId80" Type="http://schemas.openxmlformats.org/officeDocument/2006/relationships/image" Target="media/image26.jpeg"/><Relationship Id="rId85" Type="http://schemas.openxmlformats.org/officeDocument/2006/relationships/hyperlink" Target="https://www.britannica.com/technology/pyramid-architecture" TargetMode="External"/><Relationship Id="rId3" Type="http://schemas.openxmlformats.org/officeDocument/2006/relationships/styles" Target="styles.xml"/><Relationship Id="rId12" Type="http://schemas.openxmlformats.org/officeDocument/2006/relationships/hyperlink" Target="https://kids.britannica.com/kids/article/rain/400161" TargetMode="External"/><Relationship Id="rId17" Type="http://schemas.openxmlformats.org/officeDocument/2006/relationships/hyperlink" Target="https://kids.britannica.com/students/article/atmospheric-pressure/604037" TargetMode="External"/><Relationship Id="rId25" Type="http://schemas.openxmlformats.org/officeDocument/2006/relationships/image" Target="media/image2.jpeg"/><Relationship Id="rId33" Type="http://schemas.openxmlformats.org/officeDocument/2006/relationships/image" Target="media/image7.png"/><Relationship Id="rId38" Type="http://schemas.openxmlformats.org/officeDocument/2006/relationships/footer" Target="footer1.xml"/><Relationship Id="rId46" Type="http://schemas.openxmlformats.org/officeDocument/2006/relationships/image" Target="media/image18.emf"/><Relationship Id="rId59" Type="http://schemas.openxmlformats.org/officeDocument/2006/relationships/hyperlink" Target="https://simple.wikipedia.org/wiki/Natural_gas" TargetMode="External"/><Relationship Id="rId67" Type="http://schemas.openxmlformats.org/officeDocument/2006/relationships/hyperlink" Target="https://simple.wikipedia.org/wiki/Non-renewable_resource" TargetMode="External"/><Relationship Id="rId20" Type="http://schemas.openxmlformats.org/officeDocument/2006/relationships/hyperlink" Target="https://kids.britannica.com/students/article/fog/274361" TargetMode="External"/><Relationship Id="rId41" Type="http://schemas.openxmlformats.org/officeDocument/2006/relationships/image" Target="media/image14.png"/><Relationship Id="rId54" Type="http://schemas.openxmlformats.org/officeDocument/2006/relationships/hyperlink" Target="https://simple.wikipedia.org/wiki/Air" TargetMode="External"/><Relationship Id="rId62" Type="http://schemas.openxmlformats.org/officeDocument/2006/relationships/hyperlink" Target="https://simple.wikipedia.org/wiki/Renewable_resource" TargetMode="External"/><Relationship Id="rId70" Type="http://schemas.openxmlformats.org/officeDocument/2006/relationships/hyperlink" Target="https://simple.wikipedia.org/wiki/File:P0000003283(35755)(NRCS_Photo_Gallery).jpg" TargetMode="External"/><Relationship Id="rId75" Type="http://schemas.openxmlformats.org/officeDocument/2006/relationships/hyperlink" Target="https://simple.wikipedia.org/wiki/Natural_resource" TargetMode="External"/><Relationship Id="rId83" Type="http://schemas.openxmlformats.org/officeDocument/2006/relationships/hyperlink" Target="https://www.merriam-webster.com/dictionary/composition" TargetMode="External"/><Relationship Id="rId88" Type="http://schemas.openxmlformats.org/officeDocument/2006/relationships/image" Target="media/image30.png"/><Relationship Id="rId9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kids.britannica.com/kids/article/thunderstorm/399624" TargetMode="External"/><Relationship Id="rId23" Type="http://schemas.openxmlformats.org/officeDocument/2006/relationships/image" Target="media/image1.jpeg"/><Relationship Id="rId28" Type="http://schemas.openxmlformats.org/officeDocument/2006/relationships/hyperlink" Target="https://kids.britannica.com/students/article/hygrometer/275012" TargetMode="External"/><Relationship Id="rId36" Type="http://schemas.openxmlformats.org/officeDocument/2006/relationships/image" Target="media/image10.png"/><Relationship Id="rId49" Type="http://schemas.openxmlformats.org/officeDocument/2006/relationships/image" Target="media/image20.png"/><Relationship Id="rId57" Type="http://schemas.openxmlformats.org/officeDocument/2006/relationships/hyperlink" Target="https://simple.wikipedia.org/wiki/Crude_oil" TargetMode="External"/><Relationship Id="rId10" Type="http://schemas.openxmlformats.org/officeDocument/2006/relationships/hyperlink" Target="https://kids.britannica.com/kids/article/wind/399645" TargetMode="External"/><Relationship Id="rId31" Type="http://schemas.openxmlformats.org/officeDocument/2006/relationships/hyperlink" Target="https://kids.britannica.com/students/article/radar/276634" TargetMode="External"/><Relationship Id="rId44" Type="http://schemas.openxmlformats.org/officeDocument/2006/relationships/image" Target="media/image16.gif"/><Relationship Id="rId52" Type="http://schemas.openxmlformats.org/officeDocument/2006/relationships/image" Target="media/image23.jpeg"/><Relationship Id="rId60" Type="http://schemas.openxmlformats.org/officeDocument/2006/relationships/hyperlink" Target="https://simple.wikipedia.org/wiki/Iron" TargetMode="External"/><Relationship Id="rId65" Type="http://schemas.openxmlformats.org/officeDocument/2006/relationships/hyperlink" Target="https://simple.wikipedia.org/wiki/Water" TargetMode="External"/><Relationship Id="rId73" Type="http://schemas.openxmlformats.org/officeDocument/2006/relationships/hyperlink" Target="https://simple.wikipedia.org/wiki/Tidal_energy" TargetMode="External"/><Relationship Id="rId78" Type="http://schemas.openxmlformats.org/officeDocument/2006/relationships/hyperlink" Target="https://www.sciencedirect.com/topics/engineering/renewable-energy-resource" TargetMode="External"/><Relationship Id="rId81" Type="http://schemas.openxmlformats.org/officeDocument/2006/relationships/image" Target="media/image27.png"/><Relationship Id="rId86"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hyperlink" Target="https://kids.britannica.com/students/article/temperature/313807"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409C90E0DC484675B2D68B935B206B50"/>
        <w:category>
          <w:name w:val="General"/>
          <w:gallery w:val="placeholder"/>
        </w:category>
        <w:types>
          <w:type w:val="bbPlcHdr"/>
        </w:types>
        <w:behaviors>
          <w:behavior w:val="content"/>
        </w:behaviors>
        <w:guid w:val="{B00AC8CD-B670-4859-8461-C554B0B367E0}"/>
      </w:docPartPr>
      <w:docPartBody>
        <w:p w:rsidR="00000000" w:rsidRDefault="009B5893" w:rsidP="009B5893">
          <w:pPr>
            <w:pStyle w:val="409C90E0DC484675B2D68B935B206B50"/>
          </w:pPr>
          <w:r>
            <w:rPr>
              <w:rFonts w:asciiTheme="majorHAnsi" w:eastAsiaTheme="majorEastAsia" w:hAnsiTheme="majorHAnsi" w:cstheme="majorBidi"/>
              <w:sz w:val="40"/>
              <w:szCs w:val="40"/>
            </w:rPr>
            <w:t>[Type the document title]</w:t>
          </w:r>
        </w:p>
      </w:docPartBody>
    </w:docPart>
    <w:docPart>
      <w:docPartPr>
        <w:name w:val="1E23742472684710A8E773DCBB3061D5"/>
        <w:category>
          <w:name w:val="General"/>
          <w:gallery w:val="placeholder"/>
        </w:category>
        <w:types>
          <w:type w:val="bbPlcHdr"/>
        </w:types>
        <w:behaviors>
          <w:behavior w:val="content"/>
        </w:behaviors>
        <w:guid w:val="{6472B484-44AD-4E1D-A5D7-9D2C7599C01F}"/>
      </w:docPartPr>
      <w:docPartBody>
        <w:p w:rsidR="00000000" w:rsidRDefault="009B5893" w:rsidP="009B5893">
          <w:pPr>
            <w:pStyle w:val="1E23742472684710A8E773DCBB3061D5"/>
          </w:pPr>
          <w:r>
            <w:rPr>
              <w:rFonts w:asciiTheme="majorHAnsi" w:eastAsiaTheme="majorEastAsia" w:hAnsiTheme="majorHAnsi" w:cstheme="majorBidi"/>
              <w:sz w:val="32"/>
              <w:szCs w:val="32"/>
            </w:rPr>
            <w:t>[Type the document subtitle]</w:t>
          </w:r>
        </w:p>
      </w:docPartBody>
    </w:docPart>
    <w:docPart>
      <w:docPartPr>
        <w:name w:val="340BBA2EB932427B922130F978B188B9"/>
        <w:category>
          <w:name w:val="General"/>
          <w:gallery w:val="placeholder"/>
        </w:category>
        <w:types>
          <w:type w:val="bbPlcHdr"/>
        </w:types>
        <w:behaviors>
          <w:behavior w:val="content"/>
        </w:behaviors>
        <w:guid w:val="{DBCBB0C5-B469-42CF-BC22-B147299D768F}"/>
      </w:docPartPr>
      <w:docPartBody>
        <w:p w:rsidR="00000000" w:rsidRDefault="009B5893" w:rsidP="009B5893">
          <w:pPr>
            <w:pStyle w:val="340BBA2EB932427B922130F978B188B9"/>
          </w:pPr>
          <w:r>
            <w:rPr>
              <w:rFonts w:asciiTheme="majorHAnsi" w:hAnsiTheme="majorHAnsi"/>
            </w:rPr>
            <w:t>[Pick the date]</w:t>
          </w:r>
        </w:p>
      </w:docPartBody>
    </w:docPart>
    <w:docPart>
      <w:docPartPr>
        <w:name w:val="774CE9A4643E45078CF5FA4429108E2A"/>
        <w:category>
          <w:name w:val="General"/>
          <w:gallery w:val="placeholder"/>
        </w:category>
        <w:types>
          <w:type w:val="bbPlcHdr"/>
        </w:types>
        <w:behaviors>
          <w:behavior w:val="content"/>
        </w:behaviors>
        <w:guid w:val="{23B26330-28A4-45B8-BE64-A72E92BA80B6}"/>
      </w:docPartPr>
      <w:docPartBody>
        <w:p w:rsidR="00000000" w:rsidRDefault="009B5893" w:rsidP="009B5893">
          <w:pPr>
            <w:pStyle w:val="774CE9A4643E45078CF5FA4429108E2A"/>
          </w:pPr>
          <w:r>
            <w:t>[Type the author name]</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9B5893"/>
    <w:rsid w:val="009B589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9D0E6F7B024444BE81A3DD9740746AAD">
    <w:name w:val="9D0E6F7B024444BE81A3DD9740746AAD"/>
    <w:rsid w:val="009B5893"/>
  </w:style>
  <w:style w:type="paragraph" w:customStyle="1" w:styleId="57EE52E56DFD4C1B8297B35FB67068A0">
    <w:name w:val="57EE52E56DFD4C1B8297B35FB67068A0"/>
    <w:rsid w:val="009B5893"/>
  </w:style>
  <w:style w:type="paragraph" w:customStyle="1" w:styleId="5F6C1938363243E99E2F82A93D93938B">
    <w:name w:val="5F6C1938363243E99E2F82A93D93938B"/>
    <w:rsid w:val="009B5893"/>
  </w:style>
  <w:style w:type="paragraph" w:customStyle="1" w:styleId="7DB9691815EA490983FC71E4D0095E2D">
    <w:name w:val="7DB9691815EA490983FC71E4D0095E2D"/>
    <w:rsid w:val="009B5893"/>
  </w:style>
  <w:style w:type="paragraph" w:customStyle="1" w:styleId="409C90E0DC484675B2D68B935B206B50">
    <w:name w:val="409C90E0DC484675B2D68B935B206B50"/>
    <w:rsid w:val="009B5893"/>
  </w:style>
  <w:style w:type="paragraph" w:customStyle="1" w:styleId="1E23742472684710A8E773DCBB3061D5">
    <w:name w:val="1E23742472684710A8E773DCBB3061D5"/>
    <w:rsid w:val="009B5893"/>
  </w:style>
  <w:style w:type="paragraph" w:customStyle="1" w:styleId="340BBA2EB932427B922130F978B188B9">
    <w:name w:val="340BBA2EB932427B922130F978B188B9"/>
    <w:rsid w:val="009B5893"/>
  </w:style>
  <w:style w:type="paragraph" w:customStyle="1" w:styleId="774CE9A4643E45078CF5FA4429108E2A">
    <w:name w:val="774CE9A4643E45078CF5FA4429108E2A"/>
    <w:rsid w:val="009B5893"/>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532570-2665-43A0-BE82-A154AE7EDF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1062</TotalTime>
  <Pages>28</Pages>
  <Words>4745</Words>
  <Characters>27051</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YEAR 11 GEOGRAPHY HOMESCHOOL WORKPLAN_8 WEEKS (TERMI-9-13)(TERMII-1-3)     </dc:title>
  <dc:subject>CENTRAL SECONDARY SCHOOL.</dc:subject>
  <dc:creator>Emma Jedrick</dc:creator>
  <cp:lastModifiedBy>Emma Jedrick</cp:lastModifiedBy>
  <cp:revision>10</cp:revision>
  <dcterms:created xsi:type="dcterms:W3CDTF">2020-03-22T23:02:00Z</dcterms:created>
  <dcterms:modified xsi:type="dcterms:W3CDTF">2020-03-26T02:44:00Z</dcterms:modified>
</cp:coreProperties>
</file>