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EF" w:rsidRDefault="00EC3AEF" w:rsidP="00EC3A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EC3AEF" w:rsidRDefault="0070614C" w:rsidP="00EC3A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2, Term 2:  </w:t>
      </w:r>
      <w:r w:rsidRPr="0077788E">
        <w:rPr>
          <w:b/>
          <w:sz w:val="28"/>
          <w:szCs w:val="28"/>
          <w:u w:val="single"/>
        </w:rPr>
        <w:t>Rate of Reaction</w:t>
      </w:r>
    </w:p>
    <w:p w:rsidR="00EC3AEF" w:rsidRDefault="00EC3AEF" w:rsidP="00EC3A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Resource: Esa study Guide, Level 2 Chem</w:t>
      </w:r>
      <w:r w:rsidR="00E11820">
        <w:rPr>
          <w:sz w:val="28"/>
          <w:szCs w:val="28"/>
          <w:u w:val="single"/>
        </w:rPr>
        <w:t>istry, Chapter 17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EC3AEF" w:rsidRDefault="00EC3AEF" w:rsidP="00EC3AEF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EC3AEF" w:rsidTr="00EC3AEF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EF" w:rsidRDefault="00EC3A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EF" w:rsidRDefault="00EC3A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EF" w:rsidRDefault="00EC3A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70614C">
      <w:r>
        <w:rPr>
          <w:noProof/>
          <w:lang w:eastAsia="en-AU"/>
        </w:rPr>
        <w:drawing>
          <wp:inline distT="0" distB="0" distL="0" distR="0" wp14:anchorId="5B6E0292" wp14:editId="13A15025">
            <wp:extent cx="5800725" cy="716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4C" w:rsidRPr="000A4789" w:rsidRDefault="0070614C">
      <w:pPr>
        <w:rPr>
          <w:u w:val="single"/>
        </w:rPr>
      </w:pPr>
      <w:r w:rsidRPr="000A4789">
        <w:rPr>
          <w:u w:val="single"/>
        </w:rPr>
        <w:t xml:space="preserve">Activity </w:t>
      </w:r>
    </w:p>
    <w:p w:rsidR="0070614C" w:rsidRDefault="0070614C" w:rsidP="0070614C">
      <w:pPr>
        <w:pStyle w:val="ListParagraph"/>
        <w:numPr>
          <w:ilvl w:val="0"/>
          <w:numId w:val="1"/>
        </w:numPr>
      </w:pPr>
      <w:r>
        <w:t>List the four main factors that is affecting the rate of a reaction</w:t>
      </w:r>
    </w:p>
    <w:p w:rsidR="000B403A" w:rsidRDefault="000B403A" w:rsidP="000B403A"/>
    <w:p w:rsidR="000B403A" w:rsidRDefault="000B403A" w:rsidP="000B403A"/>
    <w:p w:rsidR="000B403A" w:rsidRDefault="000B403A" w:rsidP="000B403A"/>
    <w:p w:rsidR="0070614C" w:rsidRDefault="0070614C" w:rsidP="0070614C">
      <w:pPr>
        <w:pStyle w:val="ListParagraph"/>
        <w:numPr>
          <w:ilvl w:val="0"/>
          <w:numId w:val="1"/>
        </w:numPr>
      </w:pPr>
      <w:r>
        <w:t>Explain or point out how concentration affects the rate of reaction</w:t>
      </w:r>
    </w:p>
    <w:p w:rsidR="000B403A" w:rsidRDefault="000B403A" w:rsidP="000B403A"/>
    <w:p w:rsidR="000B403A" w:rsidRDefault="000B403A" w:rsidP="000B403A"/>
    <w:p w:rsidR="000B403A" w:rsidRDefault="000B403A" w:rsidP="000B403A"/>
    <w:p w:rsidR="000B403A" w:rsidRDefault="0070614C" w:rsidP="000B403A">
      <w:pPr>
        <w:pStyle w:val="ListParagraph"/>
        <w:numPr>
          <w:ilvl w:val="0"/>
          <w:numId w:val="1"/>
        </w:numPr>
      </w:pPr>
      <w:r>
        <w:t xml:space="preserve">Use collision theory to </w:t>
      </w:r>
      <w:r w:rsidR="000B403A">
        <w:t>explain</w:t>
      </w:r>
      <w:r>
        <w:t xml:space="preserve"> the following observation</w:t>
      </w:r>
    </w:p>
    <w:p w:rsidR="000B403A" w:rsidRDefault="0070614C" w:rsidP="0070614C">
      <w:pPr>
        <w:pStyle w:val="ListParagraph"/>
        <w:numPr>
          <w:ilvl w:val="1"/>
          <w:numId w:val="1"/>
        </w:numPr>
      </w:pPr>
      <w:r>
        <w:t>Fine coal dust in coal mine has caused explosions when accidentally spark</w:t>
      </w:r>
      <w:r w:rsidR="000B403A">
        <w:t>ed</w:t>
      </w:r>
    </w:p>
    <w:p w:rsidR="000B403A" w:rsidRDefault="000B403A" w:rsidP="000B403A"/>
    <w:p w:rsidR="000B403A" w:rsidRDefault="000B403A" w:rsidP="000B403A"/>
    <w:p w:rsidR="000B403A" w:rsidRDefault="000B403A" w:rsidP="000B403A"/>
    <w:p w:rsidR="000B403A" w:rsidRDefault="000B403A" w:rsidP="0070614C">
      <w:pPr>
        <w:pStyle w:val="ListParagraph"/>
        <w:numPr>
          <w:ilvl w:val="1"/>
          <w:numId w:val="1"/>
        </w:numPr>
      </w:pPr>
      <w:r>
        <w:t>A piece of wood will burn faster when splintered</w:t>
      </w:r>
    </w:p>
    <w:p w:rsidR="000B403A" w:rsidRDefault="000B403A" w:rsidP="000B403A"/>
    <w:p w:rsidR="000B403A" w:rsidRDefault="000B403A" w:rsidP="000B403A"/>
    <w:p w:rsidR="000B403A" w:rsidRDefault="000B403A" w:rsidP="000B403A"/>
    <w:p w:rsidR="0070614C" w:rsidRDefault="000B403A" w:rsidP="0070614C">
      <w:pPr>
        <w:pStyle w:val="ListParagraph"/>
        <w:numPr>
          <w:ilvl w:val="1"/>
          <w:numId w:val="1"/>
        </w:numPr>
      </w:pPr>
      <w:r>
        <w:t>A pieced of iron placed in a Bunsen flame gets hot. Iron wool (fine threads of iron) placed in a flame burns to produced iron oxides.</w:t>
      </w:r>
      <w:r w:rsidR="0070614C">
        <w:t xml:space="preserve"> </w:t>
      </w:r>
    </w:p>
    <w:sectPr w:rsidR="00706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853"/>
    <w:multiLevelType w:val="hybridMultilevel"/>
    <w:tmpl w:val="D5E42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F"/>
    <w:rsid w:val="000A4789"/>
    <w:rsid w:val="000B403A"/>
    <w:rsid w:val="0070614C"/>
    <w:rsid w:val="0077788E"/>
    <w:rsid w:val="00AE5C95"/>
    <w:rsid w:val="00E11820"/>
    <w:rsid w:val="00E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53B3A-06A7-49F3-82E6-32E8211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2020-03-24T01:20:00Z</dcterms:created>
  <dcterms:modified xsi:type="dcterms:W3CDTF">2020-03-24T21:45:00Z</dcterms:modified>
</cp:coreProperties>
</file>