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13" w:rsidRDefault="00AC2513">
      <w:r>
        <w:t>The Major Character of the novel is Karana.</w:t>
      </w:r>
    </w:p>
    <w:p w:rsidR="00AC2513" w:rsidRDefault="00AC2513">
      <w:r>
        <w:t>Complete the table below by writing down what you have read about Karana so far from Chapter 1 until now. Several examples are done for you.</w:t>
      </w:r>
    </w:p>
    <w:tbl>
      <w:tblPr>
        <w:tblStyle w:val="TableGrid"/>
        <w:tblW w:w="9684" w:type="dxa"/>
        <w:tblLook w:val="04A0"/>
      </w:tblPr>
      <w:tblGrid>
        <w:gridCol w:w="3228"/>
        <w:gridCol w:w="3228"/>
        <w:gridCol w:w="3228"/>
      </w:tblGrid>
      <w:tr w:rsidR="00AC2513" w:rsidTr="00AC2513">
        <w:trPr>
          <w:trHeight w:val="388"/>
        </w:trPr>
        <w:tc>
          <w:tcPr>
            <w:tcW w:w="3228" w:type="dxa"/>
          </w:tcPr>
          <w:p w:rsidR="00AC2513" w:rsidRDefault="00AC2513">
            <w:r>
              <w:t>PHYSICAL APPEARANCE</w:t>
            </w:r>
          </w:p>
        </w:tc>
        <w:tc>
          <w:tcPr>
            <w:tcW w:w="3228" w:type="dxa"/>
          </w:tcPr>
          <w:p w:rsidR="00AC2513" w:rsidRDefault="00AC2513">
            <w:r>
              <w:t>BACKGROUND INFORMATION</w:t>
            </w:r>
          </w:p>
        </w:tc>
        <w:tc>
          <w:tcPr>
            <w:tcW w:w="3228" w:type="dxa"/>
          </w:tcPr>
          <w:p w:rsidR="00AC2513" w:rsidRDefault="00AC2513">
            <w:r>
              <w:t>CHARACTERISTICS</w:t>
            </w:r>
          </w:p>
        </w:tc>
      </w:tr>
      <w:tr w:rsidR="00AC2513" w:rsidTr="00AC2513">
        <w:trPr>
          <w:trHeight w:val="388"/>
        </w:trPr>
        <w:tc>
          <w:tcPr>
            <w:tcW w:w="3228" w:type="dxa"/>
          </w:tcPr>
          <w:p w:rsidR="00AC2513" w:rsidRDefault="00AC2513">
            <w:r>
              <w:t>Long Black Hair</w:t>
            </w:r>
          </w:p>
        </w:tc>
        <w:tc>
          <w:tcPr>
            <w:tcW w:w="3228" w:type="dxa"/>
          </w:tcPr>
          <w:p w:rsidR="00AC2513" w:rsidRDefault="00AC2513">
            <w:r>
              <w:t>Female</w:t>
            </w:r>
          </w:p>
        </w:tc>
        <w:tc>
          <w:tcPr>
            <w:tcW w:w="3228" w:type="dxa"/>
          </w:tcPr>
          <w:p w:rsidR="00AC2513" w:rsidRDefault="00AC2513">
            <w:r>
              <w:t xml:space="preserve">Brave </w:t>
            </w:r>
          </w:p>
        </w:tc>
      </w:tr>
      <w:tr w:rsidR="00AC2513" w:rsidTr="00AC2513">
        <w:trPr>
          <w:trHeight w:val="409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  <w:tr w:rsidR="00AC2513" w:rsidTr="00AC2513">
        <w:trPr>
          <w:trHeight w:val="409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  <w:tr w:rsidR="00AC2513" w:rsidTr="00AC2513">
        <w:trPr>
          <w:trHeight w:val="388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  <w:tr w:rsidR="00AC2513" w:rsidTr="00AC2513">
        <w:trPr>
          <w:trHeight w:val="409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  <w:tr w:rsidR="00AC2513" w:rsidTr="00AC2513">
        <w:trPr>
          <w:trHeight w:val="409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  <w:tr w:rsidR="00AC2513" w:rsidTr="00AC2513">
        <w:trPr>
          <w:trHeight w:val="388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  <w:tr w:rsidR="00AC2513" w:rsidTr="00AC2513">
        <w:trPr>
          <w:trHeight w:val="409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  <w:tr w:rsidR="00AC2513" w:rsidTr="00AC2513">
        <w:trPr>
          <w:trHeight w:val="409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  <w:tr w:rsidR="00AC2513" w:rsidTr="00AC2513">
        <w:trPr>
          <w:trHeight w:val="388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  <w:tr w:rsidR="00AC2513" w:rsidTr="00AC2513">
        <w:trPr>
          <w:trHeight w:val="409"/>
        </w:trPr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  <w:tc>
          <w:tcPr>
            <w:tcW w:w="3228" w:type="dxa"/>
          </w:tcPr>
          <w:p w:rsidR="00AC2513" w:rsidRDefault="00AC2513"/>
        </w:tc>
      </w:tr>
    </w:tbl>
    <w:p w:rsidR="00AC2513" w:rsidRDefault="00AC2513"/>
    <w:sectPr w:rsidR="00AC2513" w:rsidSect="00983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A9" w:rsidRDefault="007105A9" w:rsidP="007105A9">
      <w:pPr>
        <w:spacing w:after="0" w:line="240" w:lineRule="auto"/>
      </w:pPr>
      <w:r>
        <w:separator/>
      </w:r>
    </w:p>
  </w:endnote>
  <w:endnote w:type="continuationSeparator" w:id="1">
    <w:p w:rsidR="007105A9" w:rsidRDefault="007105A9" w:rsidP="0071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A9" w:rsidRDefault="00710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A9" w:rsidRDefault="007105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A9" w:rsidRDefault="00710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A9" w:rsidRDefault="007105A9" w:rsidP="007105A9">
      <w:pPr>
        <w:spacing w:after="0" w:line="240" w:lineRule="auto"/>
      </w:pPr>
      <w:r>
        <w:separator/>
      </w:r>
    </w:p>
  </w:footnote>
  <w:footnote w:type="continuationSeparator" w:id="1">
    <w:p w:rsidR="007105A9" w:rsidRDefault="007105A9" w:rsidP="0071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A9" w:rsidRDefault="007105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A9" w:rsidRDefault="007105A9">
    <w:pPr>
      <w:pStyle w:val="Header"/>
    </w:pPr>
    <w:r>
      <w:t xml:space="preserve">TERM 2 WEEK 2 DAY </w:t>
    </w: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A9" w:rsidRDefault="007105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513"/>
    <w:rsid w:val="00665850"/>
    <w:rsid w:val="007105A9"/>
    <w:rsid w:val="00975B73"/>
    <w:rsid w:val="009834DC"/>
    <w:rsid w:val="00AC2513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A9"/>
  </w:style>
  <w:style w:type="paragraph" w:styleId="Footer">
    <w:name w:val="footer"/>
    <w:basedOn w:val="Normal"/>
    <w:link w:val="FooterChar"/>
    <w:uiPriority w:val="99"/>
    <w:semiHidden/>
    <w:unhideWhenUsed/>
    <w:rsid w:val="0071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2020-03-26T05:05:00Z</cp:lastPrinted>
  <dcterms:created xsi:type="dcterms:W3CDTF">2020-03-26T03:39:00Z</dcterms:created>
  <dcterms:modified xsi:type="dcterms:W3CDTF">2020-03-26T05:05:00Z</dcterms:modified>
</cp:coreProperties>
</file>