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9F" w:rsidRPr="004D4A43" w:rsidRDefault="00F650A6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4656" behindDoc="0" locked="0" layoutInCell="1" allowOverlap="1" wp14:anchorId="04BDE57A" wp14:editId="041922C2">
            <wp:simplePos x="0" y="0"/>
            <wp:positionH relativeFrom="column">
              <wp:posOffset>-328295</wp:posOffset>
            </wp:positionH>
            <wp:positionV relativeFrom="paragraph">
              <wp:posOffset>-390208</wp:posOffset>
            </wp:positionV>
            <wp:extent cx="1890713" cy="1395107"/>
            <wp:effectExtent l="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22" cy="142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A9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6704" behindDoc="1" locked="0" layoutInCell="1" allowOverlap="1" wp14:anchorId="5357311C" wp14:editId="5303E7B2">
            <wp:simplePos x="0" y="0"/>
            <wp:positionH relativeFrom="column">
              <wp:posOffset>2448243</wp:posOffset>
            </wp:positionH>
            <wp:positionV relativeFrom="paragraph">
              <wp:posOffset>0</wp:posOffset>
            </wp:positionV>
            <wp:extent cx="389509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445" y="21229"/>
                <wp:lineTo x="21445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6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DC806A" wp14:editId="413739CD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3961" id="Rectangle 2" o:spid="_x0000_s1026" style="position:absolute;margin-left:-50.75pt;margin-top:-59.95pt;width:554.25pt;height:812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2s4gIAAAwGAAAOAAAAZHJzL2Uyb0RvYy54bWysVF1v2jAUfZ+0/2D5nSYhQGjUUFEK06R9&#10;VGunPRvbIVYdO7MNoZv233dtA6PryzQVpMjXH8fnXp9zr673rUQ7bqzQqsLZRYoRV1QzoTYV/vqw&#10;Gkwxso4oRqRWvMJP3OLr2ds3V31X8qFutGTcIABRtuy7CjfOdWWSWNrwltgL3XEFi7U2LXEQmk3C&#10;DOkBvZXJME0nSa8N64ym3FqYvY2LeBbw65pT97muLXdIVhi4ufA14bv232R2RcqNIV0j6IEG+Q8W&#10;LREKLj1B3RJH0NaIF1CtoEZbXbsLqttE17WgPOQA2WTpX9ncN6TjIRcoju1OZbKvB0s/7e4MEqzC&#10;OUaKtPBEX6BoRG0kR0Nfnr6zJey67+6MT9B2HzR9tEjpRQO7+NwY3TecMCCV+f3JswM+sHAUrfuP&#10;mgE62TodKrWvTesBoQZoHx7k6fQgfO8QhckizaeXxRgjCmtZmg/zaR7eLCHl8XxnrHvHdYv8oMIG&#10;2Ad8svtgnedDyuOWwF9LwVZCyhB4mfGFNGhHQCDSZeGo3LZANs5lqf9FncA8qCnOH2kEpXqIcJM9&#10;R5cK9RWe5GM4j2jbQZEdyOzxoTmI5dnuE1DEZ4+vyqUVDnwmRVvh6VlG/uGWigUXOCJkHEPJpPL1&#10;4cFBsY4Q7R0Mwzy8T1D3z/lqnBajfDooinE+GOXLdHAzXS0G80U2mRTLm8XNMvvli5qNykYwxtUy&#10;YNqj2bLRv4n5YPtok5PdTgQ9K72FHO8b1iMmvBTy8eUwwxCA34dFzBoRuYFGRZ3ByGj3TbgmuMxL&#10;z2NYs1mf9DCd+H8Q9Rl6eOizi5MXucUdeygVVPJYteALb4VoqbVmT2AL4BC0Dy0UBo02PzDqoR1V&#10;2H7fEsMxku8VWOsyG418/wrBaFwMITDnK+vzFaIoQIHcMIrDhYs9b9sZsWngpigupedgx1oEn3ir&#10;RlbA2wfQckIGh/boe9p5HHb9aeKz3wA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G1/vaz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  <w:lang w:val="en-US"/>
        </w:rPr>
      </w:pPr>
      <w:r w:rsidRPr="00F45DB0">
        <w:rPr>
          <w:rFonts w:ascii="Cooper Std Black" w:hAnsi="Cooper Std Black" w:cs="Times New Roman"/>
          <w:color w:val="0000FF"/>
          <w:sz w:val="144"/>
          <w:szCs w:val="144"/>
          <w:lang w:val="en-US"/>
        </w:rPr>
        <w:t xml:space="preserve">Central School </w:t>
      </w: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  <w:lang w:val="en-US"/>
        </w:rPr>
      </w:pPr>
      <w:r w:rsidRPr="00F45DB0">
        <w:rPr>
          <w:rFonts w:ascii="Cooper Std Black" w:hAnsi="Cooper Std Black" w:cs="Times New Roman"/>
          <w:color w:val="0000FF"/>
          <w:sz w:val="72"/>
          <w:szCs w:val="72"/>
          <w:lang w:val="en-US"/>
        </w:rPr>
        <w:t>Home School Package</w:t>
      </w: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F45DB0"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Year :1</w:t>
      </w:r>
      <w:r w:rsidR="00187D8E"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2</w:t>
      </w:r>
      <w:r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ECO</w:t>
      </w:r>
      <w:proofErr w:type="gramEnd"/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>
      <w:pPr>
        <w:rPr>
          <w:sz w:val="24"/>
          <w:szCs w:val="24"/>
          <w:lang w:val="en-US"/>
        </w:rPr>
      </w:pPr>
    </w:p>
    <w:p w:rsidR="00783B9F" w:rsidRPr="004D4A43" w:rsidRDefault="00CF6E6B">
      <w:pPr>
        <w:rPr>
          <w:sz w:val="24"/>
          <w:szCs w:val="24"/>
          <w:lang w:val="en-US"/>
        </w:rPr>
      </w:pPr>
      <w:r w:rsidRPr="004D4A43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 wp14:anchorId="51CE45D1" wp14:editId="71593438">
            <wp:simplePos x="0" y="0"/>
            <wp:positionH relativeFrom="column">
              <wp:posOffset>582295</wp:posOffset>
            </wp:positionH>
            <wp:positionV relativeFrom="paragraph">
              <wp:posOffset>88265</wp:posOffset>
            </wp:positionV>
            <wp:extent cx="4530090" cy="1668780"/>
            <wp:effectExtent l="0" t="0" r="3810" b="7620"/>
            <wp:wrapTight wrapText="bothSides">
              <wp:wrapPolygon edited="0">
                <wp:start x="0" y="0"/>
                <wp:lineTo x="0" y="21452"/>
                <wp:lineTo x="21527" y="21452"/>
                <wp:lineTo x="21527" y="0"/>
                <wp:lineTo x="0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8D" w:rsidRPr="004D4A43" w:rsidRDefault="00FE128D">
      <w:pPr>
        <w:rPr>
          <w:sz w:val="24"/>
          <w:szCs w:val="24"/>
          <w:lang w:val="en-US"/>
        </w:rPr>
      </w:pPr>
    </w:p>
    <w:p w:rsidR="00783B9F" w:rsidRPr="004D4A43" w:rsidRDefault="00783B9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CF6E6B" w:rsidRDefault="00CF6E6B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1577E3" w:rsidRPr="004D4A43" w:rsidRDefault="001577E3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4D4A4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HOME SCHOOL PACKAGE CONTENT</w:t>
      </w:r>
    </w:p>
    <w:p w:rsidR="001577E3" w:rsidRPr="00CF6E6B" w:rsidRDefault="001577E3" w:rsidP="001577E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577E3" w:rsidRPr="00CF6E6B" w:rsidRDefault="001577E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1416"/>
        <w:tblW w:w="11622" w:type="dxa"/>
        <w:tblLook w:val="04A0" w:firstRow="1" w:lastRow="0" w:firstColumn="1" w:lastColumn="0" w:noHBand="0" w:noVBand="1"/>
      </w:tblPr>
      <w:tblGrid>
        <w:gridCol w:w="1873"/>
        <w:gridCol w:w="9749"/>
      </w:tblGrid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67968" behindDoc="0" locked="0" layoutInCell="1" allowOverlap="1" wp14:anchorId="73F9E8C2" wp14:editId="55634C8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4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Name : Charlie Gihiala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Subject</w:t>
            </w:r>
            <w:proofErr w:type="spellEnd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 : </w:t>
            </w:r>
            <w:proofErr w:type="spellStart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Economics</w:t>
            </w:r>
            <w:proofErr w:type="spellEnd"/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8992" behindDoc="0" locked="0" layoutInCell="1" allowOverlap="1" wp14:anchorId="5D7B4F79" wp14:editId="5EA4C7E5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148590</wp:posOffset>
                  </wp:positionV>
                  <wp:extent cx="692785" cy="677545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Date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9749" w:type="dxa"/>
          </w:tcPr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Pr="007E4669" w:rsidRDefault="000768F8" w:rsidP="000768F8">
            <w:pPr>
              <w:rPr>
                <w:rFonts w:ascii="Stencil" w:hAnsi="Stencil" w:cs="Times New Roman"/>
                <w:sz w:val="24"/>
                <w:szCs w:val="24"/>
              </w:rPr>
            </w:pPr>
            <w:proofErr w:type="spellStart"/>
            <w:r w:rsidRPr="007E4669">
              <w:rPr>
                <w:rFonts w:ascii="Stencil" w:hAnsi="Stencil" w:cs="Times New Roman"/>
                <w:sz w:val="24"/>
                <w:szCs w:val="24"/>
                <w:highlight w:val="yellow"/>
              </w:rPr>
              <w:t>Week</w:t>
            </w:r>
            <w:proofErr w:type="spellEnd"/>
            <w:r w:rsidR="00500461">
              <w:rPr>
                <w:rFonts w:ascii="Stencil" w:hAnsi="Stencil" w:cs="Times New Roman"/>
                <w:sz w:val="24"/>
                <w:szCs w:val="24"/>
                <w:highlight w:val="yellow"/>
              </w:rPr>
              <w:t xml:space="preserve"> SIX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2958E74" wp14:editId="6E86F86A">
                      <wp:simplePos x="0" y="0"/>
                      <wp:positionH relativeFrom="column">
                        <wp:posOffset>1071563</wp:posOffset>
                      </wp:positionH>
                      <wp:positionV relativeFrom="paragraph">
                        <wp:posOffset>22225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68F8" w:rsidRPr="007E4669" w:rsidRDefault="000768F8" w:rsidP="000768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TERM 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958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4.4pt;margin-top:1.75pt;width:2in;height:2in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LIbd72wAAAAkBAAAPAAAAZHJzL2Rvd25yZXYueG1sTI9B&#10;TsMwEEX3SNzBGiR21EloojTEqVCBNVA4gBsPcUg8jmK3DZyeYQXLpz/6/029XdwoTjiH3pOCdJWA&#10;QGq96alT8P72dFOCCFGT0aMnVPCFAbbN5UWtK+PP9IqnfewEl1CotAIb41RJGVqLToeVn5A4+/Cz&#10;05Fx7qSZ9ZnL3SizJCmk0z3xgtUT7iy2w/7oFJSJex6GTfYS3Po7ze3uwT9On0pdXy33dyAiLvHv&#10;GH71WR0adjr4I5kgRuaiZPWo4DYHwfk6L5gPCrJNmoNsavn/g+YHAAD//wMAUEsBAi0AFAAGAAgA&#10;AAAhALaDOJL+AAAA4QEAABMAAAAAAAAAAAAAAAAAAAAAAFtDb250ZW50X1R5cGVzXS54bWxQSwEC&#10;LQAUAAYACAAAACEAOP0h/9YAAACUAQAACwAAAAAAAAAAAAAAAAAvAQAAX3JlbHMvLnJlbHNQSwEC&#10;LQAUAAYACAAAACEAUqEjmyMCAABVBAAADgAAAAAAAAAAAAAAAAAuAgAAZHJzL2Uyb0RvYy54bWxQ&#10;SwECLQAUAAYACAAAACEACyG3e9sAAAAJAQAADwAAAAAAAAAAAAAAAAB9BAAAZHJzL2Rvd25yZXYu&#10;eG1sUEsFBgAAAAAEAAQA8wAAAIUFAAAAAA==&#10;" filled="f" stroked="f">
                      <v:textbox style="mso-fit-shape-to-text:t">
                        <w:txbxContent>
                          <w:p w:rsidR="000768F8" w:rsidRPr="007E4669" w:rsidRDefault="000768F8" w:rsidP="00076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TWO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944" behindDoc="0" locked="0" layoutInCell="1" allowOverlap="1" wp14:anchorId="4AF4F983" wp14:editId="3314EBE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0" t="0" r="0" b="0"/>
                  <wp:wrapThrough wrapText="bothSides">
                    <wp:wrapPolygon edited="0">
                      <wp:start x="0" y="0"/>
                      <wp:lineTo x="0" y="20973"/>
                      <wp:lineTo x="21140" y="20973"/>
                      <wp:lineTo x="21140" y="0"/>
                      <wp:lineTo x="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Topic :</w:t>
            </w:r>
            <w:r w:rsidRPr="004D4A43">
              <w:rPr>
                <w:sz w:val="24"/>
                <w:szCs w:val="24"/>
                <w:lang w:val="en-US"/>
              </w:rPr>
              <w:t xml:space="preserve"> </w:t>
            </w:r>
          </w:p>
          <w:p w:rsidR="000768F8" w:rsidRDefault="000768F8" w:rsidP="000768F8">
            <w:pPr>
              <w:rPr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RESOURCE ALLOCATION THROUGH THE STATE SECTOR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Lesson number : </w:t>
            </w:r>
            <w:r w:rsidR="0050046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4AC0564" wp14:editId="1657B7CE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ECO2.1.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FC7F77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867">
              <w:rPr>
                <w:rFonts w:ascii="Times New Roman" w:eastAsia="Times New Roman" w:hAnsi="Times New Roman" w:cs="Times New Roman"/>
                <w:bCs/>
                <w:color w:val="231F20"/>
                <w:lang w:val="en-US"/>
              </w:rPr>
              <w:t>Discuss the different types of taxes, tax systems and the principle of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en-US"/>
              </w:rPr>
              <w:t xml:space="preserve"> taxation in Vanuatu</w:t>
            </w:r>
            <w:r w:rsidRPr="00FC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768F8" w:rsidRPr="00500461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noProof/>
                <w:sz w:val="24"/>
                <w:szCs w:val="24"/>
                <w:lang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3088" behindDoc="0" locked="0" layoutInCell="1" allowOverlap="1" wp14:anchorId="2A688920" wp14:editId="07615377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4A43">
              <w:rPr>
                <w:noProof/>
                <w:sz w:val="24"/>
                <w:szCs w:val="24"/>
                <w:lang w:eastAsia="fr-FR"/>
              </w:rPr>
              <w:t>Introduction</w:t>
            </w:r>
          </w:p>
        </w:tc>
        <w:tc>
          <w:tcPr>
            <w:tcW w:w="9749" w:type="dxa"/>
          </w:tcPr>
          <w:p w:rsidR="000768F8" w:rsidRPr="00C47E5A" w:rsidRDefault="000768F8" w:rsidP="000768F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C47E5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 Vanuatu there are no taxes affecting individuals other than import duties (at varying rates), VAT at 12.5% (2012), a tax on rental income over VT200,000 in a 6-month period of 12.5%, and stamp duty on some property transactions, share transfers and some other transactions at rates of up to 1% (minimum VT2,500).</w:t>
            </w:r>
          </w:p>
        </w:tc>
      </w:tr>
      <w:tr w:rsidR="000768F8" w:rsidRPr="00500461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noProof/>
                <w:sz w:val="24"/>
                <w:szCs w:val="24"/>
                <w:lang w:val="en-US" w:eastAsia="fr-FR"/>
              </w:rPr>
            </w:pPr>
          </w:p>
          <w:p w:rsidR="000768F8" w:rsidRPr="004D4A43" w:rsidRDefault="000768F8" w:rsidP="000768F8">
            <w:pPr>
              <w:jc w:val="center"/>
              <w:rPr>
                <w:noProof/>
                <w:sz w:val="24"/>
                <w:szCs w:val="24"/>
                <w:lang w:val="en-US"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5136" behindDoc="1" locked="0" layoutInCell="1" allowOverlap="1" wp14:anchorId="54EA4551" wp14:editId="3A72165C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Catch phrase for the lesson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Government budget is funded mainly by taxes</w:t>
            </w:r>
            <w:r w:rsidRPr="004D4A43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. </w:t>
            </w:r>
          </w:p>
        </w:tc>
      </w:tr>
      <w:tr w:rsidR="000768F8" w:rsidRPr="00500461" w:rsidTr="000768F8">
        <w:tc>
          <w:tcPr>
            <w:tcW w:w="1873" w:type="dxa"/>
          </w:tcPr>
          <w:p w:rsidR="000768F8" w:rsidRP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7184" behindDoc="0" locked="0" layoutInCell="1" allowOverlap="1" wp14:anchorId="390AD5E8" wp14:editId="6FBD039D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768F8" w:rsidRP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notes</w:t>
            </w:r>
          </w:p>
        </w:tc>
        <w:tc>
          <w:tcPr>
            <w:tcW w:w="9749" w:type="dxa"/>
          </w:tcPr>
          <w:p w:rsidR="000768F8" w:rsidRDefault="000768F8" w:rsidP="000768F8">
            <w:p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r w:rsidRPr="00F76CF2"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  <w:t>Summary</w:t>
            </w:r>
          </w:p>
          <w:p w:rsidR="000768F8" w:rsidRPr="00F76CF2" w:rsidRDefault="000768F8" w:rsidP="000768F8">
            <w:p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</w:p>
          <w:p w:rsidR="000768F8" w:rsidRPr="00F76CF2" w:rsidRDefault="000768F8" w:rsidP="000768F8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F76CF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Vanuatu: Domestic Taxation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F76CF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The main taxes impinging on companies are import and export taxes, and the business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F76CF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license tax. Import taxes vary widely according to the type of goods; export tax is 5% on most goods.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:rsidR="000768F8" w:rsidRPr="00F76CF2" w:rsidRDefault="000768F8" w:rsidP="000768F8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F76CF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Follow this link</w:t>
            </w:r>
          </w:p>
          <w:p w:rsidR="000768F8" w:rsidRPr="00F76CF2" w:rsidRDefault="00E64A88" w:rsidP="000768F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hyperlink r:id="rId18" w:history="1">
              <w:r w:rsidR="000768F8" w:rsidRPr="00F76CF2">
                <w:rPr>
                  <w:rStyle w:val="Hyperlink"/>
                  <w:rFonts w:ascii="Times New Roman" w:hAnsi="Times New Roman" w:cs="Times New Roman"/>
                  <w:szCs w:val="24"/>
                  <w:lang w:val="en-US"/>
                </w:rPr>
                <w:t>https://customsinlandrevenue.gov.vu/index.php/en/</w:t>
              </w:r>
            </w:hyperlink>
          </w:p>
          <w:p w:rsidR="000768F8" w:rsidRPr="00F76CF2" w:rsidRDefault="000768F8" w:rsidP="000768F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r w:rsidRPr="00F76CF2"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  <w:t>https://www.discusholdings.com/2020/02/07/vanuatu-citizenship-tax/</w:t>
            </w:r>
          </w:p>
          <w:p w:rsidR="000768F8" w:rsidRPr="00F76CF2" w:rsidRDefault="000768F8" w:rsidP="000768F8">
            <w:p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</w:p>
        </w:tc>
      </w:tr>
      <w:tr w:rsidR="000768F8" w:rsidRPr="00500461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sz w:val="24"/>
                <w:szCs w:val="24"/>
              </w:rP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19" o:title=""/>
                </v:shape>
                <o:OLEObject Type="Embed" ProgID="PBrush" ShapeID="_x0000_i1025" DrawAspect="Content" ObjectID="_1651829921" r:id="rId20"/>
              </w:objec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68F8" w:rsidRPr="00F76CF2" w:rsidRDefault="00E64A88" w:rsidP="000768F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0768F8" w:rsidRPr="00F76CF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https://youtu.be/RGFxHDO_WzU</w:t>
              </w:r>
            </w:hyperlink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68F8" w:rsidRPr="00F76CF2" w:rsidRDefault="000768F8" w:rsidP="000768F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https://www.youtube.com/watch?v=dD6gEVZxcSk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68F8" w:rsidRPr="000768F8" w:rsidRDefault="000768F8" w:rsidP="000768F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  <w:lang w:val="en-US"/>
              </w:rPr>
              <w:t>Also read the comments from previous viewers.</w:t>
            </w:r>
            <w:r w:rsidRPr="004D4A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8F8" w:rsidRPr="00CF6E6B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sz w:val="24"/>
                <w:szCs w:val="24"/>
              </w:rPr>
              <w:object w:dxaOrig="1275" w:dyaOrig="1350">
                <v:shape id="_x0000_i1026" type="#_x0000_t75" style="width:63.75pt;height:67.5pt" o:ole="">
                  <v:imagedata r:id="rId22" o:title=""/>
                </v:shape>
                <o:OLEObject Type="Embed" ProgID="PBrush" ShapeID="_x0000_i1026" DrawAspect="Content" ObjectID="_1651829922" r:id="rId23"/>
              </w:object>
            </w:r>
          </w:p>
        </w:tc>
        <w:tc>
          <w:tcPr>
            <w:tcW w:w="9749" w:type="dxa"/>
          </w:tcPr>
          <w:p w:rsidR="000768F8" w:rsidRPr="00C3014A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0768F8" w:rsidRDefault="000768F8" w:rsidP="000768F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 main taxes in Vanuatu according to </w:t>
            </w:r>
            <w:hyperlink r:id="rId24" w:history="1">
              <w:r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https://customsinlandrevenue.gov.vu/index.php/en/</w:t>
              </w:r>
            </w:hyperlink>
          </w:p>
          <w:p w:rsidR="000768F8" w:rsidRDefault="000768F8" w:rsidP="000768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documents are required under Vehicle and Drivers Licensing?</w:t>
            </w:r>
          </w:p>
          <w:p w:rsidR="000768F8" w:rsidRPr="005479AB" w:rsidRDefault="000768F8" w:rsidP="000768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8F8" w:rsidRPr="00500461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BCF1DDD" wp14:editId="63B975BC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</w:t>
            </w:r>
          </w:p>
        </w:tc>
        <w:tc>
          <w:tcPr>
            <w:tcW w:w="9749" w:type="dxa"/>
          </w:tcPr>
          <w:p w:rsidR="000768F8" w:rsidRPr="001C584A" w:rsidRDefault="000768F8" w:rsidP="000768F8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Discuss this </w:t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Daily Post article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:</w:t>
            </w:r>
          </w:p>
          <w:p w:rsidR="000768F8" w:rsidRPr="001C584A" w:rsidRDefault="000768F8" w:rsidP="000768F8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  <w:p w:rsidR="007F5644" w:rsidRPr="007F5644" w:rsidRDefault="00E64A88" w:rsidP="007F5644">
            <w:pPr>
              <w:ind w:left="360"/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hyperlink r:id="rId26" w:history="1">
              <w:r w:rsidR="007F5644" w:rsidRPr="007F5644">
                <w:rPr>
                  <w:rStyle w:val="Hyperlink"/>
                  <w:lang w:val="en-US"/>
                </w:rPr>
                <w:t>https://dailypost.vu/news/imf-supports-income-tax/article_f3e7c722-cd9d-5a28-a879-093faec244e7.html</w:t>
              </w:r>
            </w:hyperlink>
          </w:p>
          <w:p w:rsidR="007F5644" w:rsidRPr="007F5644" w:rsidRDefault="007F5644" w:rsidP="007F5644">
            <w:pPr>
              <w:pStyle w:val="ListParagraph"/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  <w:p w:rsidR="000768F8" w:rsidRPr="001C584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Bio: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Author, dates, webpage description. </w:t>
            </w:r>
          </w:p>
          <w:p w:rsidR="000768F8" w:rsidRPr="00DB458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Content: 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 main points with supportive arguments to describe the article</w:t>
            </w:r>
          </w:p>
          <w:p w:rsidR="000768F8" w:rsidRPr="001C584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Context: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How does this article relate to 12ECO2.1.3.1</w:t>
            </w:r>
          </w:p>
          <w:p w:rsidR="000768F8" w:rsidRPr="001C584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Conclusion: 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What you have learnt that will be useful in real life.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0768F8" w:rsidRPr="001C584A" w:rsidRDefault="000768F8" w:rsidP="000768F8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</w:tc>
      </w:tr>
      <w:tr w:rsidR="000768F8" w:rsidRPr="00CF6E6B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noProof/>
                <w:sz w:val="24"/>
                <w:szCs w:val="24"/>
                <w:lang w:val="en-AU" w:eastAsia="en-AU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CE68DF4" wp14:editId="13E0AF9F">
                  <wp:extent cx="594360" cy="411480"/>
                  <wp:effectExtent l="0" t="0" r="0" b="7620"/>
                  <wp:docPr id="2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8F8" w:rsidRPr="00A600F0" w:rsidRDefault="000768F8" w:rsidP="000768F8">
            <w:pPr>
              <w:rPr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AU" w:eastAsia="en-AU"/>
              </w:rPr>
              <w:t>Assessment</w:t>
            </w:r>
          </w:p>
        </w:tc>
        <w:tc>
          <w:tcPr>
            <w:tcW w:w="9749" w:type="dxa"/>
          </w:tcPr>
          <w:p w:rsidR="000768F8" w:rsidRDefault="000768F8" w:rsidP="000768F8">
            <w:pPr>
              <w:rPr>
                <w:sz w:val="20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Answer this question in form of Essay</w:t>
            </w:r>
          </w:p>
          <w:p w:rsidR="007F5644" w:rsidRDefault="007F5644" w:rsidP="000768F8">
            <w:pPr>
              <w:rPr>
                <w:sz w:val="20"/>
                <w:szCs w:val="24"/>
                <w:lang w:val="en-US"/>
              </w:rPr>
            </w:pPr>
          </w:p>
          <w:p w:rsidR="000768F8" w:rsidRDefault="007F5644" w:rsidP="000768F8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Regressive, Progressive or proportional taxation system. Choose a tax from the webpage and discuss the type of taxation system for which it belongs</w:t>
            </w:r>
            <w:r w:rsidR="000768F8">
              <w:rPr>
                <w:sz w:val="20"/>
                <w:szCs w:val="24"/>
                <w:lang w:val="en-US"/>
              </w:rPr>
              <w:t xml:space="preserve">. Explain </w:t>
            </w:r>
            <w:r>
              <w:rPr>
                <w:sz w:val="20"/>
                <w:szCs w:val="24"/>
                <w:lang w:val="en-US"/>
              </w:rPr>
              <w:t>your reasons.</w:t>
            </w:r>
            <w:hyperlink r:id="rId28" w:history="1"/>
          </w:p>
          <w:p w:rsidR="000768F8" w:rsidRPr="00D27F90" w:rsidRDefault="000768F8" w:rsidP="000768F8">
            <w:pPr>
              <w:rPr>
                <w:sz w:val="20"/>
                <w:szCs w:val="24"/>
                <w:lang w:val="en-US"/>
              </w:rPr>
            </w:pPr>
          </w:p>
        </w:tc>
      </w:tr>
      <w:tr w:rsidR="000768F8" w:rsidRPr="00500461" w:rsidTr="000768F8">
        <w:tc>
          <w:tcPr>
            <w:tcW w:w="1873" w:type="dxa"/>
          </w:tcPr>
          <w:p w:rsidR="000768F8" w:rsidRPr="00F72F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5920" behindDoc="0" locked="0" layoutInCell="1" allowOverlap="1" wp14:anchorId="2DBE2268" wp14:editId="723AB9BC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9749" w:type="dxa"/>
          </w:tcPr>
          <w:p w:rsidR="007F5644" w:rsidRPr="007F5644" w:rsidRDefault="00E64A88" w:rsidP="007F564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hyperlink r:id="rId30" w:history="1">
              <w:r w:rsidR="007F5644" w:rsidRPr="007F5644">
                <w:rPr>
                  <w:rStyle w:val="Hyperlink"/>
                  <w:lang w:val="en-US"/>
                </w:rPr>
                <w:t>https://dailypost.vu/news/imf-supports-income-tax/article_f3e7c722-cd9d-5a28-a879-093faec244e7.html</w:t>
              </w:r>
            </w:hyperlink>
          </w:p>
          <w:p w:rsidR="007F5644" w:rsidRPr="007F5644" w:rsidRDefault="00E64A88" w:rsidP="007F5644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hyperlink r:id="rId31" w:history="1">
              <w:r w:rsidR="007F5644"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https://customsinlandrevenue.gov.vu/index.php/en/</w:t>
              </w:r>
            </w:hyperlink>
          </w:p>
          <w:p w:rsidR="007F5644" w:rsidRPr="007F5644" w:rsidRDefault="00E64A88" w:rsidP="007F5644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hyperlink r:id="rId32" w:history="1">
              <w:r w:rsidR="007F5644" w:rsidRPr="00F76CF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https://youtu.be/RGFxHDO_WzU</w:t>
              </w:r>
            </w:hyperlink>
          </w:p>
          <w:p w:rsidR="007F5644" w:rsidRPr="00F76CF2" w:rsidRDefault="00E64A88" w:rsidP="007F564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hyperlink r:id="rId33" w:history="1">
              <w:r w:rsidR="007F5644" w:rsidRPr="00F76CF2">
                <w:rPr>
                  <w:rStyle w:val="Hyperlink"/>
                  <w:rFonts w:ascii="Times New Roman" w:hAnsi="Times New Roman" w:cs="Times New Roman"/>
                  <w:szCs w:val="24"/>
                  <w:lang w:val="en-US"/>
                </w:rPr>
                <w:t>https://customsinlandrevenue.gov.vu/index.php/en/</w:t>
              </w:r>
            </w:hyperlink>
          </w:p>
          <w:p w:rsidR="007F5644" w:rsidRPr="007F5644" w:rsidRDefault="00E64A88" w:rsidP="007F564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hyperlink r:id="rId34" w:history="1">
              <w:r w:rsidR="007F5644" w:rsidRPr="00AB38FC">
                <w:rPr>
                  <w:rStyle w:val="Hyperlink"/>
                  <w:rFonts w:ascii="Times New Roman" w:hAnsi="Times New Roman" w:cs="Times New Roman"/>
                  <w:szCs w:val="24"/>
                  <w:lang w:val="en-US"/>
                </w:rPr>
                <w:t>https://www.discusholdings.com/2020/02/07/vanuatu-citizenship-tax/</w:t>
              </w:r>
            </w:hyperlink>
          </w:p>
          <w:p w:rsidR="007F5644" w:rsidRPr="007F5644" w:rsidRDefault="007F5644" w:rsidP="007F564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  <w:p w:rsidR="000768F8" w:rsidRPr="00AD4507" w:rsidRDefault="000768F8" w:rsidP="000768F8">
            <w:pPr>
              <w:rPr>
                <w:lang w:val="en-US"/>
              </w:rPr>
            </w:pPr>
          </w:p>
        </w:tc>
      </w:tr>
    </w:tbl>
    <w:p w:rsidR="007F5644" w:rsidRDefault="007F564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577E3" w:rsidRPr="00CF6E6B" w:rsidRDefault="007F564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br w:type="page"/>
      </w:r>
    </w:p>
    <w:p w:rsidR="00C36FBF" w:rsidRPr="00DB458A" w:rsidRDefault="00FE128D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DB458A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lastRenderedPageBreak/>
        <w:t>LESSON Plan</w:t>
      </w:r>
    </w:p>
    <w:p w:rsidR="00C45B39" w:rsidRPr="00DB458A" w:rsidRDefault="00C45B3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577E3" w:rsidRPr="004D4A43" w:rsidRDefault="001577E3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F10" w:rsidRPr="004D4A43" w:rsidRDefault="001B35B8" w:rsidP="003539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4A4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6E302018" wp14:editId="474C2298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CF6E6B" w:rsidRDefault="00FE128D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WEEKLY CHECKLIST</w:t>
      </w:r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</w:t>
      </w:r>
      <w:proofErr w:type="gramStart"/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For</w:t>
      </w:r>
      <w:proofErr w:type="gramEnd"/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Parents</w:t>
      </w:r>
      <w:r w:rsidRPr="00CF6E6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: </w:t>
      </w:r>
    </w:p>
    <w:p w:rsidR="00FE128D" w:rsidRPr="00CF6E6B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E128D" w:rsidRPr="004D4A43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 Month: …………</w:t>
      </w:r>
    </w:p>
    <w:p w:rsidR="00FE128D" w:rsidRPr="00500461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FE128D" w:rsidRPr="004D4A43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Parents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>Term: 2      Week numb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er 4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9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10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1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06F98" w:rsidRPr="00500461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06F98" w:rsidRPr="00500461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sectPr w:rsidR="005235BC" w:rsidRPr="004D4A43" w:rsidSect="00783B9F">
      <w:footerReference w:type="default" r:id="rId3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88" w:rsidRDefault="00E64A88" w:rsidP="006C25E9">
      <w:pPr>
        <w:spacing w:after="0" w:line="240" w:lineRule="auto"/>
      </w:pPr>
      <w:r>
        <w:separator/>
      </w:r>
    </w:p>
  </w:endnote>
  <w:endnote w:type="continuationSeparator" w:id="0">
    <w:p w:rsidR="00E64A88" w:rsidRDefault="00E64A88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ED" w:rsidRPr="00D5176F" w:rsidRDefault="00202EED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 xml:space="preserve">Central </w:t>
    </w:r>
    <w:proofErr w:type="spellStart"/>
    <w:r w:rsidRPr="00D5176F">
      <w:rPr>
        <w:rFonts w:ascii="Arial Black" w:hAnsi="Arial Black"/>
        <w:b/>
      </w:rPr>
      <w:t>School</w:t>
    </w:r>
    <w:proofErr w:type="spellEnd"/>
    <w:r w:rsidRPr="00D5176F">
      <w:rPr>
        <w:rFonts w:ascii="Arial Black" w:hAnsi="Arial Black"/>
        <w:b/>
      </w:rPr>
      <w:t xml:space="preserve">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500461">
      <w:rPr>
        <w:rFonts w:ascii="Arial Black" w:hAnsi="Arial Black"/>
        <w:b/>
        <w:noProof/>
      </w:rPr>
      <w:t>3</w:t>
    </w:r>
    <w:r w:rsidRPr="00D5176F">
      <w:rPr>
        <w:rFonts w:ascii="Arial Black" w:hAnsi="Arial Black"/>
        <w:b/>
      </w:rPr>
      <w:fldChar w:fldCharType="end"/>
    </w:r>
  </w:p>
  <w:p w:rsidR="00202EED" w:rsidRPr="00D5176F" w:rsidRDefault="00202EED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88" w:rsidRDefault="00E64A88" w:rsidP="006C25E9">
      <w:pPr>
        <w:spacing w:after="0" w:line="240" w:lineRule="auto"/>
      </w:pPr>
      <w:r>
        <w:separator/>
      </w:r>
    </w:p>
  </w:footnote>
  <w:footnote w:type="continuationSeparator" w:id="0">
    <w:p w:rsidR="00E64A88" w:rsidRDefault="00E64A88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E3DB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418D"/>
    <w:multiLevelType w:val="hybridMultilevel"/>
    <w:tmpl w:val="254A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37D4"/>
    <w:multiLevelType w:val="hybridMultilevel"/>
    <w:tmpl w:val="E5D01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2311BA"/>
    <w:multiLevelType w:val="hybridMultilevel"/>
    <w:tmpl w:val="9C34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76834"/>
    <w:multiLevelType w:val="hybridMultilevel"/>
    <w:tmpl w:val="325A11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B92450E"/>
    <w:multiLevelType w:val="hybridMultilevel"/>
    <w:tmpl w:val="C8EC98B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27387"/>
    <w:multiLevelType w:val="hybridMultilevel"/>
    <w:tmpl w:val="297E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00E54"/>
    <w:multiLevelType w:val="hybridMultilevel"/>
    <w:tmpl w:val="A566C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D1FA5"/>
    <w:multiLevelType w:val="hybridMultilevel"/>
    <w:tmpl w:val="4A74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B4E67"/>
    <w:multiLevelType w:val="hybridMultilevel"/>
    <w:tmpl w:val="0484B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D3978"/>
    <w:multiLevelType w:val="hybridMultilevel"/>
    <w:tmpl w:val="1224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A549C"/>
    <w:multiLevelType w:val="hybridMultilevel"/>
    <w:tmpl w:val="D54C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72E0D"/>
    <w:multiLevelType w:val="hybridMultilevel"/>
    <w:tmpl w:val="D54C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D707B6"/>
    <w:multiLevelType w:val="hybridMultilevel"/>
    <w:tmpl w:val="E458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E315F"/>
    <w:multiLevelType w:val="hybridMultilevel"/>
    <w:tmpl w:val="8040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4571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F02DB"/>
    <w:multiLevelType w:val="hybridMultilevel"/>
    <w:tmpl w:val="8D7A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26E00"/>
    <w:multiLevelType w:val="hybridMultilevel"/>
    <w:tmpl w:val="64D0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17"/>
  </w:num>
  <w:num w:numId="7">
    <w:abstractNumId w:val="23"/>
  </w:num>
  <w:num w:numId="8">
    <w:abstractNumId w:val="21"/>
  </w:num>
  <w:num w:numId="9">
    <w:abstractNumId w:val="14"/>
  </w:num>
  <w:num w:numId="10">
    <w:abstractNumId w:val="19"/>
  </w:num>
  <w:num w:numId="11">
    <w:abstractNumId w:val="20"/>
  </w:num>
  <w:num w:numId="12">
    <w:abstractNumId w:val="1"/>
  </w:num>
  <w:num w:numId="13">
    <w:abstractNumId w:val="6"/>
  </w:num>
  <w:num w:numId="14">
    <w:abstractNumId w:val="2"/>
  </w:num>
  <w:num w:numId="15">
    <w:abstractNumId w:val="16"/>
  </w:num>
  <w:num w:numId="16">
    <w:abstractNumId w:val="15"/>
  </w:num>
  <w:num w:numId="17">
    <w:abstractNumId w:val="12"/>
  </w:num>
  <w:num w:numId="18">
    <w:abstractNumId w:val="9"/>
  </w:num>
  <w:num w:numId="19">
    <w:abstractNumId w:val="22"/>
  </w:num>
  <w:num w:numId="20">
    <w:abstractNumId w:val="8"/>
  </w:num>
  <w:num w:numId="21">
    <w:abstractNumId w:val="13"/>
  </w:num>
  <w:num w:numId="22">
    <w:abstractNumId w:val="5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012CC"/>
    <w:rsid w:val="00017F54"/>
    <w:rsid w:val="00073F56"/>
    <w:rsid w:val="000768F8"/>
    <w:rsid w:val="00087F98"/>
    <w:rsid w:val="00093DB1"/>
    <w:rsid w:val="000B1517"/>
    <w:rsid w:val="000B7E70"/>
    <w:rsid w:val="000C02FD"/>
    <w:rsid w:val="000F3EFC"/>
    <w:rsid w:val="00115238"/>
    <w:rsid w:val="001577E3"/>
    <w:rsid w:val="00170038"/>
    <w:rsid w:val="00172F6C"/>
    <w:rsid w:val="0017736F"/>
    <w:rsid w:val="00187D8E"/>
    <w:rsid w:val="001B35B8"/>
    <w:rsid w:val="001B60F9"/>
    <w:rsid w:val="001C584A"/>
    <w:rsid w:val="001E1A87"/>
    <w:rsid w:val="00202370"/>
    <w:rsid w:val="00202EED"/>
    <w:rsid w:val="002062FB"/>
    <w:rsid w:val="00213F7C"/>
    <w:rsid w:val="00220AFA"/>
    <w:rsid w:val="00232057"/>
    <w:rsid w:val="00240E75"/>
    <w:rsid w:val="00243867"/>
    <w:rsid w:val="00261313"/>
    <w:rsid w:val="00276FCB"/>
    <w:rsid w:val="002C267E"/>
    <w:rsid w:val="002C6816"/>
    <w:rsid w:val="002D5CB3"/>
    <w:rsid w:val="002D653F"/>
    <w:rsid w:val="002E2EDD"/>
    <w:rsid w:val="00310370"/>
    <w:rsid w:val="0033342C"/>
    <w:rsid w:val="00353959"/>
    <w:rsid w:val="00353C7F"/>
    <w:rsid w:val="00376216"/>
    <w:rsid w:val="003944DF"/>
    <w:rsid w:val="003A35CB"/>
    <w:rsid w:val="003B0E06"/>
    <w:rsid w:val="003F56B7"/>
    <w:rsid w:val="004043CF"/>
    <w:rsid w:val="00406891"/>
    <w:rsid w:val="00450BD3"/>
    <w:rsid w:val="00477D2F"/>
    <w:rsid w:val="0048791A"/>
    <w:rsid w:val="004920A0"/>
    <w:rsid w:val="004A27A6"/>
    <w:rsid w:val="004A79F5"/>
    <w:rsid w:val="004B6361"/>
    <w:rsid w:val="004B7A18"/>
    <w:rsid w:val="004C10AF"/>
    <w:rsid w:val="004C2D6F"/>
    <w:rsid w:val="004D4A43"/>
    <w:rsid w:val="004D4BB2"/>
    <w:rsid w:val="004D528B"/>
    <w:rsid w:val="004E124E"/>
    <w:rsid w:val="004E54BB"/>
    <w:rsid w:val="004F0652"/>
    <w:rsid w:val="00500461"/>
    <w:rsid w:val="00510B12"/>
    <w:rsid w:val="00516C91"/>
    <w:rsid w:val="005235BC"/>
    <w:rsid w:val="0053792F"/>
    <w:rsid w:val="0054159D"/>
    <w:rsid w:val="005479AB"/>
    <w:rsid w:val="00555288"/>
    <w:rsid w:val="00555FD2"/>
    <w:rsid w:val="00563A9B"/>
    <w:rsid w:val="00565ED5"/>
    <w:rsid w:val="00570353"/>
    <w:rsid w:val="005801AD"/>
    <w:rsid w:val="00585A9E"/>
    <w:rsid w:val="0059465E"/>
    <w:rsid w:val="005D5500"/>
    <w:rsid w:val="005E0183"/>
    <w:rsid w:val="005E548A"/>
    <w:rsid w:val="00613016"/>
    <w:rsid w:val="00620E9B"/>
    <w:rsid w:val="0065474F"/>
    <w:rsid w:val="00677AD0"/>
    <w:rsid w:val="006C25E9"/>
    <w:rsid w:val="0071476E"/>
    <w:rsid w:val="00716E81"/>
    <w:rsid w:val="0074274A"/>
    <w:rsid w:val="00745097"/>
    <w:rsid w:val="00783629"/>
    <w:rsid w:val="00783B9F"/>
    <w:rsid w:val="007876C1"/>
    <w:rsid w:val="007A5FC0"/>
    <w:rsid w:val="007C62AB"/>
    <w:rsid w:val="007D108A"/>
    <w:rsid w:val="007E4669"/>
    <w:rsid w:val="007F5644"/>
    <w:rsid w:val="0083311D"/>
    <w:rsid w:val="00841E3D"/>
    <w:rsid w:val="00852EA1"/>
    <w:rsid w:val="00876F10"/>
    <w:rsid w:val="00882F41"/>
    <w:rsid w:val="008C184C"/>
    <w:rsid w:val="008D1C6E"/>
    <w:rsid w:val="00941FF6"/>
    <w:rsid w:val="00965A24"/>
    <w:rsid w:val="009856A2"/>
    <w:rsid w:val="00987EC4"/>
    <w:rsid w:val="0099169B"/>
    <w:rsid w:val="00993EF3"/>
    <w:rsid w:val="009D167C"/>
    <w:rsid w:val="00A30D37"/>
    <w:rsid w:val="00A600F0"/>
    <w:rsid w:val="00A7645E"/>
    <w:rsid w:val="00A92E3A"/>
    <w:rsid w:val="00AD4507"/>
    <w:rsid w:val="00AE0599"/>
    <w:rsid w:val="00AF4BEE"/>
    <w:rsid w:val="00B0595F"/>
    <w:rsid w:val="00B1307D"/>
    <w:rsid w:val="00B24499"/>
    <w:rsid w:val="00B51EA9"/>
    <w:rsid w:val="00B63971"/>
    <w:rsid w:val="00B65078"/>
    <w:rsid w:val="00B93929"/>
    <w:rsid w:val="00BA16C9"/>
    <w:rsid w:val="00BB351C"/>
    <w:rsid w:val="00BC0E51"/>
    <w:rsid w:val="00BC12C7"/>
    <w:rsid w:val="00BF137A"/>
    <w:rsid w:val="00C3014A"/>
    <w:rsid w:val="00C36FBF"/>
    <w:rsid w:val="00C41CB9"/>
    <w:rsid w:val="00C45B39"/>
    <w:rsid w:val="00C47E5A"/>
    <w:rsid w:val="00C50DD5"/>
    <w:rsid w:val="00C61934"/>
    <w:rsid w:val="00C80B80"/>
    <w:rsid w:val="00C942BC"/>
    <w:rsid w:val="00CD24E3"/>
    <w:rsid w:val="00CE0014"/>
    <w:rsid w:val="00CE0D98"/>
    <w:rsid w:val="00CE1F96"/>
    <w:rsid w:val="00CF4DB1"/>
    <w:rsid w:val="00CF6E6B"/>
    <w:rsid w:val="00D00F77"/>
    <w:rsid w:val="00D0402C"/>
    <w:rsid w:val="00D27F90"/>
    <w:rsid w:val="00D5176F"/>
    <w:rsid w:val="00D53EE4"/>
    <w:rsid w:val="00D71B99"/>
    <w:rsid w:val="00D819F2"/>
    <w:rsid w:val="00DA610A"/>
    <w:rsid w:val="00DB458A"/>
    <w:rsid w:val="00DC304B"/>
    <w:rsid w:val="00E0391D"/>
    <w:rsid w:val="00E1102D"/>
    <w:rsid w:val="00E1457D"/>
    <w:rsid w:val="00E15080"/>
    <w:rsid w:val="00E33DB5"/>
    <w:rsid w:val="00E551C4"/>
    <w:rsid w:val="00E64A88"/>
    <w:rsid w:val="00EB6223"/>
    <w:rsid w:val="00EB6C83"/>
    <w:rsid w:val="00EC220D"/>
    <w:rsid w:val="00ED4F13"/>
    <w:rsid w:val="00ED4FAC"/>
    <w:rsid w:val="00F06F98"/>
    <w:rsid w:val="00F074A1"/>
    <w:rsid w:val="00F31BDD"/>
    <w:rsid w:val="00F444E0"/>
    <w:rsid w:val="00F650A6"/>
    <w:rsid w:val="00F72F43"/>
    <w:rsid w:val="00F7448F"/>
    <w:rsid w:val="00F76CF2"/>
    <w:rsid w:val="00FA06C9"/>
    <w:rsid w:val="00FA27CC"/>
    <w:rsid w:val="00FC7F77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D46F3-CB2C-4EAF-8B62-BE43402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012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24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5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4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33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customsinlandrevenue.gov.vu/index.php/en/" TargetMode="External"/><Relationship Id="rId26" Type="http://schemas.openxmlformats.org/officeDocument/2006/relationships/hyperlink" Target="https://dailypost.vu/news/imf-supports-income-tax/article_f3e7c722-cd9d-5a28-a879-093faec244e7.html" TargetMode="External"/><Relationship Id="rId21" Type="http://schemas.openxmlformats.org/officeDocument/2006/relationships/hyperlink" Target="https://youtu.be/RGFxHDO_WzU" TargetMode="External"/><Relationship Id="rId34" Type="http://schemas.openxmlformats.org/officeDocument/2006/relationships/hyperlink" Target="https://www.discusholdings.com/2020/02/07/vanuatu-citizenship-tax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3.png"/><Relationship Id="rId33" Type="http://schemas.openxmlformats.org/officeDocument/2006/relationships/hyperlink" Target="https://customsinlandrevenue.gov.vu/index.php/en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oleObject" Target="embeddings/oleObject1.bin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customsinlandrevenue.gov.vu/index.php/en/" TargetMode="External"/><Relationship Id="rId32" Type="http://schemas.openxmlformats.org/officeDocument/2006/relationships/hyperlink" Target="https://youtu.be/RGFxHDO_Wz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oleObject" Target="embeddings/oleObject2.bin"/><Relationship Id="rId28" Type="http://schemas.openxmlformats.org/officeDocument/2006/relationships/hyperlink" Target="https://study.com/academy/practice/quiz-worksheet-economic-functions-of-government.html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https://customsinlandrevenue.gov.vu/index.php/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4.png"/><Relationship Id="rId30" Type="http://schemas.openxmlformats.org/officeDocument/2006/relationships/hyperlink" Target="https://dailypost.vu/news/imf-supports-income-tax/article_f3e7c722-cd9d-5a28-a879-093faec244e7.html" TargetMode="External"/><Relationship Id="rId35" Type="http://schemas.openxmlformats.org/officeDocument/2006/relationships/image" Target="media/image16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3125-D3B4-4866-AAD5-48AE2D0C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willietien</dc:creator>
  <cp:lastModifiedBy>User</cp:lastModifiedBy>
  <cp:revision>5</cp:revision>
  <cp:lastPrinted>2020-05-06T06:58:00Z</cp:lastPrinted>
  <dcterms:created xsi:type="dcterms:W3CDTF">2020-05-15T01:25:00Z</dcterms:created>
  <dcterms:modified xsi:type="dcterms:W3CDTF">2020-05-24T01:51:00Z</dcterms:modified>
</cp:coreProperties>
</file>