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B9F" w:rsidRPr="004D4A43" w:rsidRDefault="00F650A6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4656" behindDoc="0" locked="0" layoutInCell="1" allowOverlap="1" wp14:anchorId="04BDE57A" wp14:editId="041922C2">
            <wp:simplePos x="0" y="0"/>
            <wp:positionH relativeFrom="column">
              <wp:posOffset>-328295</wp:posOffset>
            </wp:positionH>
            <wp:positionV relativeFrom="paragraph">
              <wp:posOffset>-390208</wp:posOffset>
            </wp:positionV>
            <wp:extent cx="1890713" cy="1395107"/>
            <wp:effectExtent l="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222" cy="142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A9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w:drawing>
          <wp:anchor distT="0" distB="0" distL="114300" distR="114300" simplePos="0" relativeHeight="251656704" behindDoc="1" locked="0" layoutInCell="1" allowOverlap="1" wp14:anchorId="5357311C" wp14:editId="5303E7B2">
            <wp:simplePos x="0" y="0"/>
            <wp:positionH relativeFrom="column">
              <wp:posOffset>2448243</wp:posOffset>
            </wp:positionH>
            <wp:positionV relativeFrom="paragraph">
              <wp:posOffset>0</wp:posOffset>
            </wp:positionV>
            <wp:extent cx="389509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45" y="21229"/>
                <wp:lineTo x="21445" y="0"/>
                <wp:lineTo x="0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81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76E" w:rsidRPr="004D4A43">
        <w:rPr>
          <w:rFonts w:ascii="Times New Roman" w:hAnsi="Times New Roman" w:cs="Times New Roman"/>
          <w:b/>
          <w:noProof/>
          <w:color w:val="0000FF"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DC806A" wp14:editId="413739CD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E8D120" id="Rectangle 2" o:spid="_x0000_s1026" style="position:absolute;margin-left:-50.75pt;margin-top:-59.95pt;width:554.25pt;height:812.9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G1/vaz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sz w:val="24"/>
          <w:szCs w:val="24"/>
        </w:rPr>
      </w:pP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  <w:lang w:val="en-US"/>
        </w:rPr>
      </w:pPr>
      <w:r w:rsidRPr="00F45DB0">
        <w:rPr>
          <w:rFonts w:ascii="Cooper Std Black" w:hAnsi="Cooper Std Black" w:cs="Times New Roman"/>
          <w:color w:val="0000FF"/>
          <w:sz w:val="144"/>
          <w:szCs w:val="144"/>
          <w:lang w:val="en-US"/>
        </w:rPr>
        <w:t xml:space="preserve">Central School </w:t>
      </w:r>
    </w:p>
    <w:p w:rsidR="00F650A6" w:rsidRPr="00F45DB0" w:rsidRDefault="00F650A6" w:rsidP="00F650A6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  <w:lang w:val="en-US"/>
        </w:rPr>
      </w:pPr>
      <w:r w:rsidRPr="00F45DB0">
        <w:rPr>
          <w:rFonts w:ascii="Cooper Std Black" w:hAnsi="Cooper Std Black" w:cs="Times New Roman"/>
          <w:color w:val="0000FF"/>
          <w:sz w:val="72"/>
          <w:szCs w:val="72"/>
          <w:lang w:val="en-US"/>
        </w:rPr>
        <w:t>Home School Package</w:t>
      </w: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F650A6" w:rsidRPr="00F45DB0" w:rsidRDefault="00F650A6" w:rsidP="00F650A6">
      <w:pPr>
        <w:jc w:val="center"/>
        <w:rPr>
          <w:rFonts w:ascii="Times New Roman" w:hAnsi="Times New Roman" w:cs="Times New Roman"/>
          <w:b/>
          <w:sz w:val="48"/>
          <w:szCs w:val="48"/>
          <w:lang w:val="en-US"/>
        </w:rPr>
      </w:pPr>
      <w:proofErr w:type="gramStart"/>
      <w:r w:rsidRPr="00F45DB0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Year :1</w:t>
      </w:r>
      <w:r w:rsidR="00187D8E"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2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en-US"/>
        </w:rPr>
        <w:t>ECO</w:t>
      </w:r>
      <w:proofErr w:type="gramEnd"/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 w:rsidP="00783B9F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783B9F" w:rsidRPr="004D4A43" w:rsidRDefault="00783B9F">
      <w:pPr>
        <w:rPr>
          <w:sz w:val="24"/>
          <w:szCs w:val="24"/>
          <w:lang w:val="en-US"/>
        </w:rPr>
      </w:pPr>
    </w:p>
    <w:p w:rsidR="00783B9F" w:rsidRPr="004D4A43" w:rsidRDefault="00CF6E6B">
      <w:pPr>
        <w:rPr>
          <w:sz w:val="24"/>
          <w:szCs w:val="24"/>
          <w:lang w:val="en-US"/>
        </w:rPr>
      </w:pPr>
      <w:r w:rsidRPr="004D4A43">
        <w:rPr>
          <w:noProof/>
          <w:sz w:val="24"/>
          <w:szCs w:val="24"/>
          <w:lang w:val="en-US"/>
        </w:rPr>
        <w:drawing>
          <wp:anchor distT="0" distB="0" distL="114300" distR="114300" simplePos="0" relativeHeight="251659776" behindDoc="1" locked="0" layoutInCell="1" allowOverlap="1" wp14:anchorId="51CE45D1" wp14:editId="71593438">
            <wp:simplePos x="0" y="0"/>
            <wp:positionH relativeFrom="column">
              <wp:posOffset>582295</wp:posOffset>
            </wp:positionH>
            <wp:positionV relativeFrom="paragraph">
              <wp:posOffset>88265</wp:posOffset>
            </wp:positionV>
            <wp:extent cx="4530090" cy="1668780"/>
            <wp:effectExtent l="0" t="0" r="3810" b="7620"/>
            <wp:wrapTight wrapText="bothSides">
              <wp:wrapPolygon edited="0">
                <wp:start x="0" y="0"/>
                <wp:lineTo x="0" y="21452"/>
                <wp:lineTo x="21527" y="21452"/>
                <wp:lineTo x="21527" y="0"/>
                <wp:lineTo x="0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28D" w:rsidRPr="004D4A43" w:rsidRDefault="00FE128D">
      <w:pPr>
        <w:rPr>
          <w:sz w:val="24"/>
          <w:szCs w:val="24"/>
          <w:lang w:val="en-US"/>
        </w:rPr>
      </w:pPr>
    </w:p>
    <w:p w:rsidR="00783B9F" w:rsidRPr="004D4A43" w:rsidRDefault="00783B9F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585A9E" w:rsidRPr="004D4A43" w:rsidRDefault="00585A9E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CF6E6B" w:rsidRDefault="00CF6E6B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</w:p>
    <w:p w:rsidR="001577E3" w:rsidRPr="004D4A43" w:rsidRDefault="001577E3" w:rsidP="001577E3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4D4A43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HOME SCHOOL PACKAGE CONTENT</w:t>
      </w:r>
    </w:p>
    <w:p w:rsidR="001577E3" w:rsidRPr="00CF6E6B" w:rsidRDefault="001577E3" w:rsidP="001577E3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577E3" w:rsidRPr="00CF6E6B" w:rsidRDefault="001577E3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1416"/>
        <w:tblW w:w="11622" w:type="dxa"/>
        <w:tblLook w:val="04A0" w:firstRow="1" w:lastRow="0" w:firstColumn="1" w:lastColumn="0" w:noHBand="0" w:noVBand="1"/>
      </w:tblPr>
      <w:tblGrid>
        <w:gridCol w:w="1873"/>
        <w:gridCol w:w="9749"/>
      </w:tblGrid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lastRenderedPageBreak/>
              <w:drawing>
                <wp:anchor distT="0" distB="0" distL="114300" distR="114300" simplePos="0" relativeHeight="251667968" behindDoc="0" locked="0" layoutInCell="1" allowOverlap="1" wp14:anchorId="73F9E8C2" wp14:editId="55634C84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55880</wp:posOffset>
                  </wp:positionV>
                  <wp:extent cx="1033145" cy="839470"/>
                  <wp:effectExtent l="19050" t="0" r="0" b="0"/>
                  <wp:wrapThrough wrapText="bothSides">
                    <wp:wrapPolygon edited="0">
                      <wp:start x="-398" y="0"/>
                      <wp:lineTo x="-398" y="21077"/>
                      <wp:lineTo x="21507" y="21077"/>
                      <wp:lineTo x="21507" y="0"/>
                      <wp:lineTo x="-398" y="0"/>
                    </wp:wrapPolygon>
                  </wp:wrapThrough>
                  <wp:docPr id="6" name="Image 5" descr="G:\Home Learning Packages\Documents for SHEFA Schools Principal\teacher-computer-icons-school-test-education-teac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Home Learning Packages\Documents for SHEFA Schools Principal\teacher-computer-icons-school-test-education-teac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0804" t="19944" r="8321" b="214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45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Teacher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Name : Charlie Gihiala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Subject</w:t>
            </w:r>
            <w:proofErr w:type="spellEnd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 : </w:t>
            </w:r>
            <w:proofErr w:type="spellStart"/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Economics</w:t>
            </w:r>
            <w:proofErr w:type="spellEnd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8992" behindDoc="0" locked="0" layoutInCell="1" allowOverlap="1" wp14:anchorId="5D7B4F79" wp14:editId="5EA4C7E5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148590</wp:posOffset>
                  </wp:positionV>
                  <wp:extent cx="692785" cy="677545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Date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9749" w:type="dxa"/>
          </w:tcPr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7E4669" w:rsidRDefault="000768F8" w:rsidP="000768F8">
            <w:pPr>
              <w:rPr>
                <w:rFonts w:ascii="Stencil" w:hAnsi="Stencil" w:cs="Times New Roman"/>
                <w:sz w:val="24"/>
                <w:szCs w:val="24"/>
              </w:rPr>
            </w:pPr>
            <w:proofErr w:type="spellStart"/>
            <w:r w:rsidRPr="007E4669">
              <w:rPr>
                <w:rFonts w:ascii="Stencil" w:hAnsi="Stencil" w:cs="Times New Roman"/>
                <w:sz w:val="24"/>
                <w:szCs w:val="24"/>
                <w:highlight w:val="yellow"/>
              </w:rPr>
              <w:t>Week</w:t>
            </w:r>
            <w:proofErr w:type="spellEnd"/>
            <w:r>
              <w:rPr>
                <w:rFonts w:ascii="Stencil" w:hAnsi="Stencil" w:cs="Times New Roman"/>
                <w:sz w:val="24"/>
                <w:szCs w:val="24"/>
                <w:highlight w:val="yellow"/>
              </w:rPr>
              <w:t xml:space="preserve"> </w:t>
            </w:r>
            <w:r w:rsidR="00503132">
              <w:rPr>
                <w:rFonts w:ascii="Stencil" w:hAnsi="Stencil" w:cs="Times New Roman"/>
                <w:sz w:val="24"/>
                <w:szCs w:val="24"/>
                <w:highlight w:val="yellow"/>
              </w:rPr>
              <w:t>THREE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2958E74" wp14:editId="6E86F86A">
                      <wp:simplePos x="0" y="0"/>
                      <wp:positionH relativeFrom="column">
                        <wp:posOffset>1071563</wp:posOffset>
                      </wp:positionH>
                      <wp:positionV relativeFrom="paragraph">
                        <wp:posOffset>22225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68F8" w:rsidRPr="007E4669" w:rsidRDefault="000768F8" w:rsidP="000768F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5">
                                                <w14:lumMod w14:val="50000"/>
                                              </w14:schemeClr>
                                            </w14:gs>
                                            <w14:gs w14:pos="50000">
                                              <w14:schemeClr w14:val="accent5"/>
                                            </w14:gs>
                                            <w14:gs w14:pos="100000">
                                              <w14:schemeClr w14:val="accent5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TERM TWO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958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84.4pt;margin-top:1.75pt;width:2in;height:2in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" filled="f" stroked="f">
                      <v:textbox style="mso-fit-shape-to-text:t">
                        <w:txbxContent>
                          <w:p w:rsidR="000768F8" w:rsidRPr="007E4669" w:rsidRDefault="000768F8" w:rsidP="000768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TERM TWO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6944" behindDoc="0" locked="0" layoutInCell="1" allowOverlap="1" wp14:anchorId="4AF4F983" wp14:editId="3314EBEF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0" t="0" r="0" b="0"/>
                  <wp:wrapThrough wrapText="bothSides">
                    <wp:wrapPolygon edited="0">
                      <wp:start x="0" y="0"/>
                      <wp:lineTo x="0" y="20973"/>
                      <wp:lineTo x="21140" y="20973"/>
                      <wp:lineTo x="21140" y="0"/>
                      <wp:lineTo x="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Topic :</w:t>
            </w:r>
            <w:r w:rsidRPr="004D4A43">
              <w:rPr>
                <w:sz w:val="24"/>
                <w:szCs w:val="24"/>
                <w:lang w:val="en-US"/>
              </w:rPr>
              <w:t xml:space="preserve"> </w:t>
            </w:r>
          </w:p>
          <w:p w:rsidR="000768F8" w:rsidRDefault="000768F8" w:rsidP="000768F8">
            <w:pPr>
              <w:rPr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RESOURCE ALLOCATION THROUGH THE STATE SECTOR</w:t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 xml:space="preserve">Lesson number : </w:t>
            </w:r>
            <w:r w:rsidR="00503132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</w:p>
        </w:tc>
      </w:tr>
      <w:tr w:rsidR="000768F8" w:rsidRPr="004D4A43" w:rsidTr="000768F8">
        <w:tc>
          <w:tcPr>
            <w:tcW w:w="1873" w:type="dxa"/>
          </w:tcPr>
          <w:p w:rsidR="000768F8" w:rsidRPr="004D4A43" w:rsidRDefault="000768F8" w:rsidP="00076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4AC0564" wp14:editId="1657B7CE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proofErr w:type="spellStart"/>
            <w:r w:rsidRPr="004D4A43">
              <w:rPr>
                <w:rFonts w:ascii="Times New Roman" w:hAnsi="Times New Roman" w:cs="Times New Roman"/>
                <w:sz w:val="24"/>
                <w:szCs w:val="24"/>
              </w:rPr>
              <w:t>outcomes</w:t>
            </w:r>
            <w:proofErr w:type="spellEnd"/>
          </w:p>
        </w:tc>
        <w:tc>
          <w:tcPr>
            <w:tcW w:w="9749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ECO2.1.</w:t>
            </w:r>
            <w:r w:rsidR="00E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E468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FC7F77" w:rsidRDefault="00E468D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68DD">
              <w:rPr>
                <w:rFonts w:ascii="Times New Roman" w:eastAsia="Times New Roman" w:hAnsi="Times New Roman" w:cs="Times New Roman"/>
                <w:b/>
                <w:bCs/>
                <w:color w:val="231F20"/>
                <w:lang w:val="en-US"/>
              </w:rPr>
              <w:t>Describe</w:t>
            </w:r>
            <w:r w:rsidRPr="00E468DD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6"/>
                <w:lang w:val="en-US"/>
              </w:rPr>
              <w:t xml:space="preserve"> 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the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spacing w:val="-6"/>
                <w:lang w:val="en-US"/>
              </w:rPr>
              <w:t xml:space="preserve"> 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economic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spacing w:val="-18"/>
                <w:lang w:val="en-US"/>
              </w:rPr>
              <w:t xml:space="preserve"> 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aims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spacing w:val="-8"/>
                <w:lang w:val="en-US"/>
              </w:rPr>
              <w:t xml:space="preserve"> 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of the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spacing w:val="-6"/>
                <w:lang w:val="en-US"/>
              </w:rPr>
              <w:t xml:space="preserve"> </w:t>
            </w:r>
            <w:r w:rsidRPr="00E468DD">
              <w:rPr>
                <w:rFonts w:ascii="Times New Roman" w:eastAsia="Times New Roman" w:hAnsi="Times New Roman" w:cs="Times New Roman"/>
                <w:color w:val="231F20"/>
                <w:lang w:val="en-US"/>
              </w:rPr>
              <w:t>government.</w:t>
            </w:r>
            <w:r w:rsidR="000768F8" w:rsidRPr="00FC7F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0768F8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E468DD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D15907" w:rsidRPr="00CF6E6B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noProof/>
                <w:sz w:val="24"/>
                <w:szCs w:val="24"/>
                <w:lang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79232" behindDoc="0" locked="0" layoutInCell="1" allowOverlap="1" wp14:anchorId="2DD5A867" wp14:editId="78AA4DE2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27305</wp:posOffset>
                  </wp:positionV>
                  <wp:extent cx="692785" cy="690880"/>
                  <wp:effectExtent l="19050" t="0" r="0" b="0"/>
                  <wp:wrapSquare wrapText="bothSides"/>
                  <wp:docPr id="10" name="Picture 10" descr="To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noProof/>
                <w:sz w:val="24"/>
                <w:szCs w:val="24"/>
                <w:lang w:eastAsia="fr-FR"/>
              </w:rPr>
              <w:t>Introduction</w:t>
            </w:r>
          </w:p>
        </w:tc>
        <w:tc>
          <w:tcPr>
            <w:tcW w:w="9749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BC0E51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aims and 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objectives are what the government wants to achieve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may </w:t>
            </w:r>
            <w:r w:rsidRPr="00CD24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include: Stable prices (low inflation) Steady and sustained economic growth. Low unemployment or full employment.</w:t>
            </w:r>
          </w:p>
        </w:tc>
      </w:tr>
      <w:tr w:rsidR="00D15907" w:rsidRPr="00503132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noProof/>
                <w:sz w:val="24"/>
                <w:szCs w:val="24"/>
                <w:lang w:val="en-US" w:eastAsia="fr-FR"/>
              </w:rPr>
            </w:pPr>
          </w:p>
          <w:p w:rsidR="00D15907" w:rsidRPr="004D4A43" w:rsidRDefault="00D15907" w:rsidP="00D15907">
            <w:pPr>
              <w:jc w:val="center"/>
              <w:rPr>
                <w:noProof/>
                <w:sz w:val="24"/>
                <w:szCs w:val="24"/>
                <w:lang w:val="en-US" w:eastAsia="fr-FR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1280" behindDoc="1" locked="0" layoutInCell="1" allowOverlap="1" wp14:anchorId="5E4AB0F7" wp14:editId="7273D86E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-167640</wp:posOffset>
                  </wp:positionV>
                  <wp:extent cx="865505" cy="871855"/>
                  <wp:effectExtent l="19050" t="0" r="0" b="0"/>
                  <wp:wrapTight wrapText="bothSides">
                    <wp:wrapPolygon edited="0">
                      <wp:start x="-475" y="0"/>
                      <wp:lineTo x="-475" y="21238"/>
                      <wp:lineTo x="21394" y="21238"/>
                      <wp:lineTo x="21394" y="0"/>
                      <wp:lineTo x="-475" y="0"/>
                    </wp:wrapPolygon>
                  </wp:wrapTight>
                  <wp:docPr id="18" name="Picture 3" descr="C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871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49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  <w:t>Catch phrase for the lesson</w:t>
            </w:r>
          </w:p>
          <w:p w:rsidR="00D15907" w:rsidRDefault="00D15907" w:rsidP="00D1590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D15907" w:rsidRDefault="00D15907" w:rsidP="00D1590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 Red roof has many important AIMS</w:t>
            </w:r>
            <w:r w:rsidRPr="004D4A43"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  <w:t xml:space="preserve">. </w:t>
            </w:r>
          </w:p>
        </w:tc>
      </w:tr>
      <w:tr w:rsidR="00D15907" w:rsidRPr="00503132" w:rsidTr="000768F8">
        <w:tc>
          <w:tcPr>
            <w:tcW w:w="1873" w:type="dxa"/>
          </w:tcPr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83328" behindDoc="0" locked="0" layoutInCell="1" allowOverlap="1" wp14:anchorId="1BD15D2C" wp14:editId="49F03235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0768F8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Learners notes</w:t>
            </w:r>
          </w:p>
        </w:tc>
        <w:tc>
          <w:tcPr>
            <w:tcW w:w="9749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  <w:t>Summary</w:t>
            </w:r>
          </w:p>
          <w:p w:rsidR="00D15907" w:rsidRPr="00CD24E3" w:rsidRDefault="00D15907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D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The main government aims for the economy are full employment, price stability, </w:t>
            </w:r>
            <w:proofErr w:type="gramStart"/>
            <w:r w:rsidRPr="00CD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economic</w:t>
            </w:r>
            <w:proofErr w:type="gramEnd"/>
            <w:r w:rsidRPr="00CD24E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growth, redistribution of income and stability of balance of payments. A government can operate a range of policy measures to achieve these aims and it is judged on their success or otherwise.</w:t>
            </w: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907" w:rsidRDefault="00D15907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Follow this link</w:t>
            </w:r>
          </w:p>
          <w:p w:rsidR="00D15907" w:rsidRDefault="00E0144F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8" w:history="1">
              <w:r w:rsidR="00D15907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http://www.yourarticlelibrary.com/economics/5-main-aims-of-government-for-economy-development-discussed/32858</w:t>
              </w:r>
            </w:hyperlink>
          </w:p>
          <w:p w:rsidR="00D15907" w:rsidRDefault="00D15907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4472C4" w:themeColor="accent1"/>
                <w:sz w:val="24"/>
                <w:szCs w:val="24"/>
                <w:lang w:val="en-US"/>
              </w:rPr>
            </w:pPr>
          </w:p>
        </w:tc>
      </w:tr>
      <w:tr w:rsidR="00D15907" w:rsidRPr="00503132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A43">
              <w:rPr>
                <w:sz w:val="24"/>
                <w:szCs w:val="24"/>
              </w:rP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9" o:title=""/>
                </v:shape>
                <o:OLEObject Type="Embed" ProgID="PBrush" ShapeID="_x0000_i1025" DrawAspect="Content" ObjectID="_1651829790" r:id="rId20"/>
              </w:object>
            </w: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9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5907" w:rsidRDefault="00E0144F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21" w:history="1">
              <w:r w:rsidR="00D15907" w:rsidRPr="00AB38F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https://www.tutor2u.net/economics/reference/macroeconomic-objectives-and-macro-stability</w:t>
              </w:r>
            </w:hyperlink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black"/>
                <w:lang w:val="en-US"/>
              </w:rPr>
              <w:t>Also read the comments from previous viewers.</w:t>
            </w:r>
            <w:r w:rsidRPr="004D4A4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1F4E79" w:themeColor="accent5" w:themeShade="80"/>
                <w:sz w:val="24"/>
                <w:szCs w:val="24"/>
                <w:lang w:val="en-US"/>
              </w:rPr>
            </w:pP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4D4A4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lastRenderedPageBreak/>
              <w:t xml:space="preserve"> </w:t>
            </w:r>
          </w:p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15907" w:rsidRPr="00503132" w:rsidTr="000768F8">
        <w:tc>
          <w:tcPr>
            <w:tcW w:w="1873" w:type="dxa"/>
          </w:tcPr>
          <w:p w:rsidR="00D15907" w:rsidRPr="004D4A43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sz w:val="24"/>
                <w:szCs w:val="24"/>
              </w:rPr>
              <w:object w:dxaOrig="1275" w:dyaOrig="1350">
                <v:shape id="_x0000_i1026" type="#_x0000_t75" style="width:63.75pt;height:67.5pt" o:ole="">
                  <v:imagedata r:id="rId22" o:title=""/>
                </v:shape>
                <o:OLEObject Type="Embed" ProgID="PBrush" ShapeID="_x0000_i1026" DrawAspect="Content" ObjectID="_1651829791" r:id="rId23"/>
              </w:object>
            </w:r>
          </w:p>
        </w:tc>
        <w:tc>
          <w:tcPr>
            <w:tcW w:w="9749" w:type="dxa"/>
          </w:tcPr>
          <w:p w:rsidR="00D15907" w:rsidRPr="00C3014A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15907" w:rsidRPr="00C3014A" w:rsidRDefault="00D15907" w:rsidP="00D1590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</w:t>
            </w:r>
            <w:r w:rsidRPr="00C3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little paragraph, </w:t>
            </w:r>
            <w:r w:rsidRPr="00C301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first six government objectives in the video</w:t>
            </w:r>
          </w:p>
          <w:p w:rsidR="00D15907" w:rsidRPr="00D15907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D15907" w:rsidRPr="00503132" w:rsidRDefault="00E0144F" w:rsidP="00D15907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24" w:history="1">
              <w:r w:rsidR="00D15907" w:rsidRPr="005031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D15907" w:rsidRPr="00503132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15907" w:rsidRPr="00503132" w:rsidRDefault="00D15907" w:rsidP="00D159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768F8" w:rsidRPr="00503132" w:rsidTr="000768F8">
        <w:tc>
          <w:tcPr>
            <w:tcW w:w="1873" w:type="dxa"/>
          </w:tcPr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4BCF1DDD" wp14:editId="63B975BC">
                  <wp:extent cx="299927" cy="556861"/>
                  <wp:effectExtent l="19050" t="0" r="4873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25" cy="55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</w:t>
            </w:r>
          </w:p>
        </w:tc>
        <w:tc>
          <w:tcPr>
            <w:tcW w:w="9749" w:type="dxa"/>
          </w:tcPr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Discuss this </w:t>
            </w: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Daily Post article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: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7F5644" w:rsidRDefault="00E0144F" w:rsidP="007F5644">
            <w:pPr>
              <w:pStyle w:val="ListParagraph"/>
              <w:rPr>
                <w:lang w:val="en-US"/>
              </w:rPr>
            </w:pPr>
            <w:hyperlink r:id="rId26" w:history="1">
              <w:r w:rsidR="00D15907" w:rsidRPr="00AB38FC">
                <w:rPr>
                  <w:rStyle w:val="Hyperlink"/>
                  <w:lang w:val="en-US"/>
                </w:rPr>
                <w:t>https://dailypost.vu/news/minister-challenges-students-to-aim-for-phds/article_7657da58-5b47-523c-a866-fc8ccb86b5e0.html</w:t>
              </w:r>
            </w:hyperlink>
          </w:p>
          <w:p w:rsidR="00D15907" w:rsidRPr="007F5644" w:rsidRDefault="00D15907" w:rsidP="007F5644">
            <w:pPr>
              <w:pStyle w:val="ListParagraph"/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>Bio: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Author, dates, webpage description. </w:t>
            </w:r>
          </w:p>
          <w:p w:rsidR="000768F8" w:rsidRPr="00DB458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Content: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 main points with supportive arguments to describe the article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Context: 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How does this article relate to 12ECO2.1.</w:t>
            </w:r>
            <w:r w:rsidR="00D159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.</w:t>
            </w:r>
            <w:r w:rsidR="00D1590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3</w:t>
            </w:r>
          </w:p>
          <w:p w:rsidR="000768F8" w:rsidRPr="001C584A" w:rsidRDefault="000768F8" w:rsidP="000768F8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Conclusion: 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What you have learnt that will be useful in real life.</w:t>
            </w:r>
            <w:r w:rsidRPr="001C584A"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  <w:t xml:space="preserve"> </w:t>
            </w:r>
          </w:p>
          <w:p w:rsidR="000768F8" w:rsidRPr="001C584A" w:rsidRDefault="000768F8" w:rsidP="000768F8">
            <w:pPr>
              <w:rPr>
                <w:rFonts w:ascii="Times New Roman" w:hAnsi="Times New Roman" w:cs="Times New Roman"/>
                <w:sz w:val="20"/>
                <w:szCs w:val="24"/>
                <w:u w:val="single"/>
                <w:lang w:val="en-US"/>
              </w:rPr>
            </w:pPr>
          </w:p>
        </w:tc>
      </w:tr>
      <w:tr w:rsidR="00A636F3" w:rsidRPr="00503132" w:rsidTr="000768F8">
        <w:tc>
          <w:tcPr>
            <w:tcW w:w="1873" w:type="dxa"/>
          </w:tcPr>
          <w:p w:rsidR="00A636F3" w:rsidRPr="004D4A43" w:rsidRDefault="00A636F3" w:rsidP="00A636F3">
            <w:pPr>
              <w:rPr>
                <w:noProof/>
                <w:sz w:val="24"/>
                <w:szCs w:val="24"/>
                <w:lang w:val="en-AU" w:eastAsia="en-AU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inline distT="0" distB="0" distL="0" distR="0" wp14:anchorId="0CDA5AB4" wp14:editId="2FD656A0">
                  <wp:extent cx="594360" cy="411480"/>
                  <wp:effectExtent l="0" t="0" r="0" b="7620"/>
                  <wp:docPr id="2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6F3" w:rsidRPr="00A600F0" w:rsidRDefault="00A636F3" w:rsidP="00A636F3">
            <w:pPr>
              <w:rPr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AU" w:eastAsia="en-AU"/>
              </w:rPr>
              <w:t>Assessment</w:t>
            </w:r>
          </w:p>
        </w:tc>
        <w:tc>
          <w:tcPr>
            <w:tcW w:w="9749" w:type="dxa"/>
          </w:tcPr>
          <w:p w:rsidR="00A636F3" w:rsidRPr="00B65078" w:rsidRDefault="00A636F3" w:rsidP="00A636F3">
            <w:pPr>
              <w:rPr>
                <w:sz w:val="24"/>
                <w:szCs w:val="24"/>
                <w:lang w:val="en-US"/>
              </w:rPr>
            </w:pPr>
            <w:r w:rsidRPr="00B65078">
              <w:rPr>
                <w:sz w:val="24"/>
                <w:szCs w:val="24"/>
                <w:lang w:val="en-US"/>
              </w:rPr>
              <w:t>Attempt quiz</w:t>
            </w:r>
            <w:r>
              <w:rPr>
                <w:sz w:val="24"/>
                <w:szCs w:val="24"/>
                <w:lang w:val="en-US"/>
              </w:rPr>
              <w:t>zes</w:t>
            </w:r>
            <w:r w:rsidRPr="00B65078">
              <w:rPr>
                <w:sz w:val="24"/>
                <w:szCs w:val="24"/>
                <w:lang w:val="en-US"/>
              </w:rPr>
              <w:t xml:space="preserve"> and send score to your teacher.</w:t>
            </w:r>
          </w:p>
          <w:p w:rsidR="00A636F3" w:rsidRPr="00B65078" w:rsidRDefault="00A636F3" w:rsidP="00A636F3">
            <w:pPr>
              <w:rPr>
                <w:sz w:val="24"/>
                <w:szCs w:val="24"/>
                <w:lang w:val="en-US"/>
              </w:rPr>
            </w:pPr>
          </w:p>
          <w:p w:rsidR="00A636F3" w:rsidRPr="00F72F43" w:rsidRDefault="00E0144F" w:rsidP="00A636F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hyperlink r:id="rId28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http://textbook.stpauls.br/Macroeconomics/page_123.htm</w:t>
              </w:r>
            </w:hyperlink>
          </w:p>
          <w:p w:rsidR="00A636F3" w:rsidRDefault="00A636F3" w:rsidP="00A636F3">
            <w:pPr>
              <w:rPr>
                <w:sz w:val="24"/>
                <w:szCs w:val="24"/>
                <w:lang w:val="en-US"/>
              </w:rPr>
            </w:pPr>
          </w:p>
          <w:p w:rsidR="00A636F3" w:rsidRPr="00F72F43" w:rsidRDefault="00E0144F" w:rsidP="00A636F3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  <w:lang w:val="en-US"/>
              </w:rPr>
            </w:pPr>
            <w:hyperlink r:id="rId29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https://quizizz.com/admin/quiz/593f7e7aad39221000bea45c/chapter-26-government-economic-policies</w:t>
              </w:r>
            </w:hyperlink>
          </w:p>
          <w:p w:rsidR="00A636F3" w:rsidRPr="00F72F43" w:rsidRDefault="00A636F3" w:rsidP="00A636F3">
            <w:pPr>
              <w:rPr>
                <w:sz w:val="24"/>
                <w:szCs w:val="24"/>
                <w:lang w:val="en-US"/>
              </w:rPr>
            </w:pPr>
          </w:p>
        </w:tc>
      </w:tr>
      <w:tr w:rsidR="000768F8" w:rsidRPr="00503132" w:rsidTr="000768F8">
        <w:tc>
          <w:tcPr>
            <w:tcW w:w="1873" w:type="dxa"/>
          </w:tcPr>
          <w:p w:rsidR="000768F8" w:rsidRPr="00F72F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68F8" w:rsidRPr="004D4A43" w:rsidRDefault="000768F8" w:rsidP="000768F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4A43">
              <w:rPr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5920" behindDoc="0" locked="0" layoutInCell="1" allowOverlap="1" wp14:anchorId="2DBE2268" wp14:editId="723AB9BC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D4A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References</w:t>
            </w:r>
          </w:p>
        </w:tc>
        <w:tc>
          <w:tcPr>
            <w:tcW w:w="9749" w:type="dxa"/>
          </w:tcPr>
          <w:p w:rsidR="00A636F3" w:rsidRPr="00F72F43" w:rsidRDefault="00E0144F" w:rsidP="00A636F3">
            <w:pPr>
              <w:pStyle w:val="ListParagraph"/>
              <w:numPr>
                <w:ilvl w:val="0"/>
                <w:numId w:val="25"/>
              </w:numPr>
              <w:rPr>
                <w:sz w:val="24"/>
                <w:szCs w:val="24"/>
                <w:lang w:val="en-US"/>
              </w:rPr>
            </w:pPr>
            <w:hyperlink r:id="rId31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http://textbook.stpauls.br/Macroeconomics/page_123.htm</w:t>
              </w:r>
            </w:hyperlink>
          </w:p>
          <w:p w:rsidR="00A636F3" w:rsidRDefault="00A636F3" w:rsidP="00A636F3">
            <w:pPr>
              <w:rPr>
                <w:sz w:val="24"/>
                <w:szCs w:val="24"/>
                <w:lang w:val="en-US"/>
              </w:rPr>
            </w:pPr>
          </w:p>
          <w:p w:rsidR="00A636F3" w:rsidRPr="00A636F3" w:rsidRDefault="00E0144F" w:rsidP="00A636F3">
            <w:pPr>
              <w:pStyle w:val="ListParagraph"/>
              <w:numPr>
                <w:ilvl w:val="0"/>
                <w:numId w:val="25"/>
              </w:numPr>
              <w:rPr>
                <w:rStyle w:val="Hyperlink"/>
                <w:color w:val="auto"/>
                <w:sz w:val="24"/>
                <w:szCs w:val="24"/>
                <w:u w:val="none"/>
                <w:lang w:val="en-US"/>
              </w:rPr>
            </w:pPr>
            <w:hyperlink r:id="rId32" w:history="1">
              <w:r w:rsidR="00A636F3" w:rsidRPr="00F72F43">
                <w:rPr>
                  <w:rStyle w:val="Hyperlink"/>
                  <w:sz w:val="24"/>
                  <w:szCs w:val="24"/>
                  <w:lang w:val="en-US"/>
                </w:rPr>
                <w:t>https://quizizz.com/admin/quiz/593f7e7aad39221000bea45c/chapter-26-government-economic-policies</w:t>
              </w:r>
            </w:hyperlink>
          </w:p>
          <w:p w:rsidR="00A636F3" w:rsidRPr="00A636F3" w:rsidRDefault="00A636F3" w:rsidP="00A636F3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A636F3" w:rsidRDefault="00E0144F" w:rsidP="00A636F3">
            <w:pPr>
              <w:pStyle w:val="ListParagraph"/>
              <w:numPr>
                <w:ilvl w:val="0"/>
                <w:numId w:val="25"/>
              </w:numPr>
              <w:rPr>
                <w:lang w:val="en-US"/>
              </w:rPr>
            </w:pPr>
            <w:hyperlink r:id="rId33" w:history="1">
              <w:r w:rsidR="00A636F3" w:rsidRPr="00AB38FC">
                <w:rPr>
                  <w:rStyle w:val="Hyperlink"/>
                  <w:lang w:val="en-US"/>
                </w:rPr>
                <w:t>https://dailypost.vu/news/minister-challenges-students-to-aim-for-phds/article_7657da58-5b47-523c-a866-fc8ccb86b5e0.html</w:t>
              </w:r>
            </w:hyperlink>
          </w:p>
          <w:p w:rsidR="00A636F3" w:rsidRPr="00A636F3" w:rsidRDefault="00E0144F" w:rsidP="00A636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4" w:history="1">
              <w:r w:rsidR="00A636F3" w:rsidRPr="00A636F3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A636F3" w:rsidRPr="00503132" w:rsidRDefault="00A636F3" w:rsidP="00A636F3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  <w:p w:rsidR="00A636F3" w:rsidRPr="00503132" w:rsidRDefault="00E0144F" w:rsidP="00A636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hyperlink r:id="rId35" w:history="1">
              <w:r w:rsidR="00A636F3" w:rsidRPr="005031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https://www.tutor2u.net/economics/reference/macroeconomic-objectives-and-macro-stability</w:t>
              </w:r>
            </w:hyperlink>
          </w:p>
          <w:p w:rsidR="00A636F3" w:rsidRPr="00503132" w:rsidRDefault="00E0144F" w:rsidP="00A636F3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36" w:history="1">
              <w:r w:rsidR="00A636F3" w:rsidRPr="0050313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http://www.yourarticlelibrary.com/economics/5-main-aims-of-government-for-economy-development-discussed/32858</w:t>
              </w:r>
            </w:hyperlink>
          </w:p>
          <w:p w:rsidR="00A636F3" w:rsidRPr="00503132" w:rsidRDefault="00A636F3" w:rsidP="00A636F3">
            <w:pPr>
              <w:pStyle w:val="ListParagraph"/>
              <w:rPr>
                <w:sz w:val="24"/>
                <w:szCs w:val="24"/>
                <w:lang w:val="en-US"/>
              </w:rPr>
            </w:pPr>
          </w:p>
          <w:p w:rsidR="000768F8" w:rsidRPr="00503132" w:rsidRDefault="000768F8" w:rsidP="000768F8">
            <w:pPr>
              <w:rPr>
                <w:lang w:val="en-US"/>
              </w:rPr>
            </w:pPr>
          </w:p>
        </w:tc>
      </w:tr>
    </w:tbl>
    <w:p w:rsidR="007F5644" w:rsidRPr="00503132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1577E3" w:rsidRPr="00503132" w:rsidRDefault="007F56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03132">
        <w:rPr>
          <w:rFonts w:ascii="Times New Roman" w:hAnsi="Times New Roman" w:cs="Times New Roman"/>
          <w:sz w:val="24"/>
          <w:szCs w:val="24"/>
          <w:u w:val="single"/>
          <w:lang w:val="en-US"/>
        </w:rPr>
        <w:br w:type="page"/>
      </w:r>
    </w:p>
    <w:p w:rsidR="00C36FBF" w:rsidRPr="00DB458A" w:rsidRDefault="00FE128D">
      <w:pPr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</w:pPr>
      <w:r w:rsidRPr="00DB458A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lastRenderedPageBreak/>
        <w:t>LESSON Plan</w:t>
      </w:r>
    </w:p>
    <w:p w:rsidR="00C45B39" w:rsidRPr="00DB458A" w:rsidRDefault="00C45B39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577E3" w:rsidRPr="004D4A43" w:rsidRDefault="001577E3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76F10" w:rsidRPr="004D4A43" w:rsidRDefault="001B35B8" w:rsidP="0035395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D4A43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6E302018" wp14:editId="474C2298">
            <wp:simplePos x="0" y="0"/>
            <wp:positionH relativeFrom="column">
              <wp:posOffset>1383665</wp:posOffset>
            </wp:positionH>
            <wp:positionV relativeFrom="paragraph">
              <wp:posOffset>-549275</wp:posOffset>
            </wp:positionV>
            <wp:extent cx="2186940" cy="1222375"/>
            <wp:effectExtent l="19050" t="0" r="3810" b="0"/>
            <wp:wrapTight wrapText="bothSides">
              <wp:wrapPolygon edited="0">
                <wp:start x="-188" y="0"/>
                <wp:lineTo x="-188" y="21207"/>
                <wp:lineTo x="21638" y="21207"/>
                <wp:lineTo x="21638" y="0"/>
                <wp:lineTo x="-188" y="0"/>
              </wp:wrapPolygon>
            </wp:wrapTight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F10" w:rsidRPr="004D4A43" w:rsidRDefault="00876F10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E128D" w:rsidRPr="00CF6E6B" w:rsidRDefault="00FE128D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WEEKLY CHECKLIST</w:t>
      </w:r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</w:t>
      </w:r>
      <w:proofErr w:type="gramStart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>For</w:t>
      </w:r>
      <w:proofErr w:type="gramEnd"/>
      <w:r w:rsidR="005235BC" w:rsidRPr="00CF6E6B"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en-US"/>
        </w:rPr>
        <w:t xml:space="preserve"> Parents</w:t>
      </w:r>
      <w:r w:rsidRPr="00CF6E6B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: </w:t>
      </w:r>
    </w:p>
    <w:p w:rsidR="00FE128D" w:rsidRPr="00CF6E6B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E128D" w:rsidRPr="004D4A43" w:rsidRDefault="005235BC" w:rsidP="00FE128D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</w:t>
      </w:r>
      <w:r w:rsidR="00FE128D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to…… Month: …………</w:t>
      </w:r>
    </w:p>
    <w:p w:rsidR="00FE128D" w:rsidRPr="004D4A43" w:rsidRDefault="00FE128D" w:rsidP="00FE12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FE128D" w:rsidRPr="004D4A43" w:rsidRDefault="001B35B8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umber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lessons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Day</w:t>
            </w:r>
            <w:r w:rsidR="005235BC"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Parents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comment 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5235BC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FE128D"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ignature</w:t>
            </w:r>
          </w:p>
          <w:p w:rsidR="00FE128D" w:rsidRPr="004D4A43" w:rsidRDefault="00FE128D" w:rsidP="00FE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128D" w:rsidRPr="004D4A43" w:rsidRDefault="00FE128D" w:rsidP="001B35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128D" w:rsidRPr="004D4A43" w:rsidTr="00FE128D">
        <w:trPr>
          <w:jc w:val="center"/>
        </w:trPr>
        <w:tc>
          <w:tcPr>
            <w:tcW w:w="1624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5B8" w:rsidRPr="004D4A43" w:rsidRDefault="001B35B8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FE128D" w:rsidRPr="004D4A43" w:rsidRDefault="001B35B8" w:rsidP="001B35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FE128D" w:rsidRPr="004D4A43" w:rsidRDefault="00FE128D" w:rsidP="00FE1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128D" w:rsidRPr="004D4A43" w:rsidRDefault="00FE128D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F06F98" w:rsidRPr="004D4A43" w:rsidRDefault="00F06F98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lastRenderedPageBreak/>
        <w:t>Term: 2      Week numb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er 4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5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6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7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8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9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Term: 2 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  Week number 10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1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D5176F" w:rsidRPr="004D4A43" w:rsidRDefault="00D5176F" w:rsidP="005235BC">
      <w:pPr>
        <w:rPr>
          <w:rFonts w:ascii="Arial Black" w:hAnsi="Arial Black" w:cs="Times New Roman"/>
          <w:color w:val="0000FF"/>
          <w:sz w:val="24"/>
          <w:szCs w:val="24"/>
          <w:lang w:val="en-US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2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6F98" w:rsidRPr="004D4A43" w:rsidRDefault="00F06F98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 when activity is complete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5235BC">
      <w:pPr>
        <w:rPr>
          <w:rFonts w:ascii="Times New Roman" w:hAnsi="Times New Roman" w:cs="Times New Roman"/>
          <w:sz w:val="24"/>
          <w:szCs w:val="24"/>
        </w:rPr>
      </w:pPr>
    </w:p>
    <w:p w:rsidR="005235BC" w:rsidRPr="004D4A43" w:rsidRDefault="005235BC" w:rsidP="005235BC">
      <w:pPr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Term: 2      Week number 1</w:t>
      </w:r>
      <w:r w:rsidR="00D5176F"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>3</w:t>
      </w:r>
      <w:r w:rsidRPr="004D4A43">
        <w:rPr>
          <w:rFonts w:ascii="Arial Black" w:hAnsi="Arial Black" w:cs="Times New Roman"/>
          <w:color w:val="0000FF"/>
          <w:sz w:val="24"/>
          <w:szCs w:val="24"/>
          <w:lang w:val="en-US"/>
        </w:rPr>
        <w:t xml:space="preserve">   Date…… to…… Month: …………</w:t>
      </w:r>
    </w:p>
    <w:p w:rsidR="005235BC" w:rsidRPr="004D4A43" w:rsidRDefault="005235BC" w:rsidP="005235B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77"/>
        <w:gridCol w:w="1170"/>
        <w:gridCol w:w="1496"/>
        <w:gridCol w:w="1265"/>
        <w:gridCol w:w="2184"/>
        <w:gridCol w:w="1370"/>
      </w:tblGrid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Subject</w:t>
            </w: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 of lessons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Days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Tick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when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activity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is</w:t>
            </w:r>
            <w:proofErr w:type="spellEnd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complete</w:t>
            </w:r>
            <w:proofErr w:type="spellEnd"/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Parents comment 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Signature</w:t>
            </w:r>
          </w:p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35BC" w:rsidRPr="004D4A43" w:rsidTr="005235BC">
        <w:trPr>
          <w:jc w:val="center"/>
        </w:trPr>
        <w:tc>
          <w:tcPr>
            <w:tcW w:w="1624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5235BC" w:rsidRPr="004D4A43" w:rsidRDefault="005235BC" w:rsidP="00523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A4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235BC" w:rsidRPr="004D4A43" w:rsidRDefault="005235BC" w:rsidP="00523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35BC" w:rsidRPr="004D4A43" w:rsidRDefault="005235BC" w:rsidP="00353959">
      <w:pPr>
        <w:rPr>
          <w:rFonts w:ascii="Times New Roman" w:hAnsi="Times New Roman" w:cs="Times New Roman"/>
          <w:sz w:val="24"/>
          <w:szCs w:val="24"/>
        </w:rPr>
      </w:pPr>
    </w:p>
    <w:sectPr w:rsidR="005235BC" w:rsidRPr="004D4A43" w:rsidSect="00783B9F">
      <w:footerReference w:type="default" r:id="rId3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4F" w:rsidRDefault="00E0144F" w:rsidP="006C25E9">
      <w:pPr>
        <w:spacing w:after="0" w:line="240" w:lineRule="auto"/>
      </w:pPr>
      <w:r>
        <w:separator/>
      </w:r>
    </w:p>
  </w:endnote>
  <w:endnote w:type="continuationSeparator" w:id="0">
    <w:p w:rsidR="00E0144F" w:rsidRDefault="00E0144F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EED" w:rsidRPr="00D5176F" w:rsidRDefault="00202EED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503132">
      <w:rPr>
        <w:rFonts w:ascii="Arial Black" w:hAnsi="Arial Black"/>
        <w:b/>
        <w:noProof/>
      </w:rPr>
      <w:t>10</w:t>
    </w:r>
    <w:r w:rsidRPr="00D5176F">
      <w:rPr>
        <w:rFonts w:ascii="Arial Black" w:hAnsi="Arial Black"/>
        <w:b/>
      </w:rPr>
      <w:fldChar w:fldCharType="end"/>
    </w:r>
  </w:p>
  <w:p w:rsidR="00202EED" w:rsidRPr="00D5176F" w:rsidRDefault="00202EED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4F" w:rsidRDefault="00E0144F" w:rsidP="006C25E9">
      <w:pPr>
        <w:spacing w:after="0" w:line="240" w:lineRule="auto"/>
      </w:pPr>
      <w:r>
        <w:separator/>
      </w:r>
    </w:p>
  </w:footnote>
  <w:footnote w:type="continuationSeparator" w:id="0">
    <w:p w:rsidR="00E0144F" w:rsidRDefault="00E0144F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BE3DB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B418D"/>
    <w:multiLevelType w:val="hybridMultilevel"/>
    <w:tmpl w:val="254A1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537D4"/>
    <w:multiLevelType w:val="hybridMultilevel"/>
    <w:tmpl w:val="E5D01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2311BA"/>
    <w:multiLevelType w:val="hybridMultilevel"/>
    <w:tmpl w:val="9C34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76834"/>
    <w:multiLevelType w:val="hybridMultilevel"/>
    <w:tmpl w:val="325A11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2B92450E"/>
    <w:multiLevelType w:val="hybridMultilevel"/>
    <w:tmpl w:val="C8EC98B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7387"/>
    <w:multiLevelType w:val="hybridMultilevel"/>
    <w:tmpl w:val="297E3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D00E54"/>
    <w:multiLevelType w:val="hybridMultilevel"/>
    <w:tmpl w:val="A566CF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D1FA5"/>
    <w:multiLevelType w:val="hybridMultilevel"/>
    <w:tmpl w:val="4A74A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B4E67"/>
    <w:multiLevelType w:val="hybridMultilevel"/>
    <w:tmpl w:val="0484B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D3978"/>
    <w:multiLevelType w:val="hybridMultilevel"/>
    <w:tmpl w:val="12243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A549C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72E0D"/>
    <w:multiLevelType w:val="hybridMultilevel"/>
    <w:tmpl w:val="D54C6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26ACE"/>
    <w:multiLevelType w:val="hybridMultilevel"/>
    <w:tmpl w:val="C294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5D707B6"/>
    <w:multiLevelType w:val="hybridMultilevel"/>
    <w:tmpl w:val="E458B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E315F"/>
    <w:multiLevelType w:val="hybridMultilevel"/>
    <w:tmpl w:val="80409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45718"/>
    <w:multiLevelType w:val="hybridMultilevel"/>
    <w:tmpl w:val="64382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DF02DB"/>
    <w:multiLevelType w:val="hybridMultilevel"/>
    <w:tmpl w:val="8D7A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F26E00"/>
    <w:multiLevelType w:val="hybridMultilevel"/>
    <w:tmpl w:val="64D0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0"/>
  </w:num>
  <w:num w:numId="6">
    <w:abstractNumId w:val="18"/>
  </w:num>
  <w:num w:numId="7">
    <w:abstractNumId w:val="24"/>
  </w:num>
  <w:num w:numId="8">
    <w:abstractNumId w:val="22"/>
  </w:num>
  <w:num w:numId="9">
    <w:abstractNumId w:val="14"/>
  </w:num>
  <w:num w:numId="10">
    <w:abstractNumId w:val="20"/>
  </w:num>
  <w:num w:numId="11">
    <w:abstractNumId w:val="21"/>
  </w:num>
  <w:num w:numId="12">
    <w:abstractNumId w:val="1"/>
  </w:num>
  <w:num w:numId="13">
    <w:abstractNumId w:val="6"/>
  </w:num>
  <w:num w:numId="14">
    <w:abstractNumId w:val="2"/>
  </w:num>
  <w:num w:numId="15">
    <w:abstractNumId w:val="16"/>
  </w:num>
  <w:num w:numId="16">
    <w:abstractNumId w:val="15"/>
  </w:num>
  <w:num w:numId="17">
    <w:abstractNumId w:val="12"/>
  </w:num>
  <w:num w:numId="18">
    <w:abstractNumId w:val="9"/>
  </w:num>
  <w:num w:numId="19">
    <w:abstractNumId w:val="23"/>
  </w:num>
  <w:num w:numId="20">
    <w:abstractNumId w:val="8"/>
  </w:num>
  <w:num w:numId="21">
    <w:abstractNumId w:val="13"/>
  </w:num>
  <w:num w:numId="22">
    <w:abstractNumId w:val="5"/>
  </w:num>
  <w:num w:numId="23">
    <w:abstractNumId w:val="19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12CC"/>
    <w:rsid w:val="00017F54"/>
    <w:rsid w:val="00073F56"/>
    <w:rsid w:val="000768F8"/>
    <w:rsid w:val="00087F98"/>
    <w:rsid w:val="00093DB1"/>
    <w:rsid w:val="000B1517"/>
    <w:rsid w:val="000B7E70"/>
    <w:rsid w:val="000C02FD"/>
    <w:rsid w:val="000F3EFC"/>
    <w:rsid w:val="00115238"/>
    <w:rsid w:val="001577E3"/>
    <w:rsid w:val="00170038"/>
    <w:rsid w:val="00172F6C"/>
    <w:rsid w:val="0017736F"/>
    <w:rsid w:val="00187D8E"/>
    <w:rsid w:val="001B35B8"/>
    <w:rsid w:val="001B60F9"/>
    <w:rsid w:val="001C584A"/>
    <w:rsid w:val="001E1A87"/>
    <w:rsid w:val="00202370"/>
    <w:rsid w:val="00202EED"/>
    <w:rsid w:val="002062FB"/>
    <w:rsid w:val="00213F7C"/>
    <w:rsid w:val="00220AFA"/>
    <w:rsid w:val="00232057"/>
    <w:rsid w:val="00240E75"/>
    <w:rsid w:val="00243867"/>
    <w:rsid w:val="00261313"/>
    <w:rsid w:val="00276FCB"/>
    <w:rsid w:val="002C267E"/>
    <w:rsid w:val="002C6816"/>
    <w:rsid w:val="002D5CB3"/>
    <w:rsid w:val="002D653F"/>
    <w:rsid w:val="002E2EDD"/>
    <w:rsid w:val="00310370"/>
    <w:rsid w:val="00316258"/>
    <w:rsid w:val="0033342C"/>
    <w:rsid w:val="00353959"/>
    <w:rsid w:val="00376216"/>
    <w:rsid w:val="003944DF"/>
    <w:rsid w:val="003A35CB"/>
    <w:rsid w:val="003B0E06"/>
    <w:rsid w:val="003F56B7"/>
    <w:rsid w:val="004043CF"/>
    <w:rsid w:val="00406891"/>
    <w:rsid w:val="00450BD3"/>
    <w:rsid w:val="00477D2F"/>
    <w:rsid w:val="0048791A"/>
    <w:rsid w:val="004920A0"/>
    <w:rsid w:val="004A27A6"/>
    <w:rsid w:val="004A79F5"/>
    <w:rsid w:val="004B6361"/>
    <w:rsid w:val="004B7A18"/>
    <w:rsid w:val="004C10AF"/>
    <w:rsid w:val="004C2D6F"/>
    <w:rsid w:val="004D4A43"/>
    <w:rsid w:val="004D4BB2"/>
    <w:rsid w:val="004D528B"/>
    <w:rsid w:val="004E124E"/>
    <w:rsid w:val="004E54BB"/>
    <w:rsid w:val="004F0652"/>
    <w:rsid w:val="00503132"/>
    <w:rsid w:val="00510B12"/>
    <w:rsid w:val="00516C91"/>
    <w:rsid w:val="005235BC"/>
    <w:rsid w:val="0053792F"/>
    <w:rsid w:val="0054159D"/>
    <w:rsid w:val="005479AB"/>
    <w:rsid w:val="00555288"/>
    <w:rsid w:val="00555FD2"/>
    <w:rsid w:val="00563A9B"/>
    <w:rsid w:val="00565ED5"/>
    <w:rsid w:val="00570353"/>
    <w:rsid w:val="005801AD"/>
    <w:rsid w:val="00585A9E"/>
    <w:rsid w:val="0059465E"/>
    <w:rsid w:val="005D5500"/>
    <w:rsid w:val="005E0183"/>
    <w:rsid w:val="005E548A"/>
    <w:rsid w:val="00613016"/>
    <w:rsid w:val="00620E9B"/>
    <w:rsid w:val="0065474F"/>
    <w:rsid w:val="00677AD0"/>
    <w:rsid w:val="006C25E9"/>
    <w:rsid w:val="0071476E"/>
    <w:rsid w:val="00716E81"/>
    <w:rsid w:val="0074274A"/>
    <w:rsid w:val="00745097"/>
    <w:rsid w:val="00783629"/>
    <w:rsid w:val="00783B9F"/>
    <w:rsid w:val="007876C1"/>
    <w:rsid w:val="007A5FC0"/>
    <w:rsid w:val="007C62AB"/>
    <w:rsid w:val="007D108A"/>
    <w:rsid w:val="007E4669"/>
    <w:rsid w:val="007F5644"/>
    <w:rsid w:val="0083311D"/>
    <w:rsid w:val="00841E3D"/>
    <w:rsid w:val="00852EA1"/>
    <w:rsid w:val="00876F10"/>
    <w:rsid w:val="00882F41"/>
    <w:rsid w:val="008C184C"/>
    <w:rsid w:val="008D1C6E"/>
    <w:rsid w:val="00941FF6"/>
    <w:rsid w:val="00965A24"/>
    <w:rsid w:val="009856A2"/>
    <w:rsid w:val="00987EC4"/>
    <w:rsid w:val="0099169B"/>
    <w:rsid w:val="00993EF3"/>
    <w:rsid w:val="009D167C"/>
    <w:rsid w:val="00A30D37"/>
    <w:rsid w:val="00A600F0"/>
    <w:rsid w:val="00A636F3"/>
    <w:rsid w:val="00A7645E"/>
    <w:rsid w:val="00A92E3A"/>
    <w:rsid w:val="00AD4507"/>
    <w:rsid w:val="00AE0599"/>
    <w:rsid w:val="00AF4BEE"/>
    <w:rsid w:val="00B0595F"/>
    <w:rsid w:val="00B1307D"/>
    <w:rsid w:val="00B24499"/>
    <w:rsid w:val="00B51EA9"/>
    <w:rsid w:val="00B63971"/>
    <w:rsid w:val="00B65078"/>
    <w:rsid w:val="00B93929"/>
    <w:rsid w:val="00BA16C9"/>
    <w:rsid w:val="00BB351C"/>
    <w:rsid w:val="00BC0E51"/>
    <w:rsid w:val="00BC12C7"/>
    <w:rsid w:val="00BF137A"/>
    <w:rsid w:val="00C3014A"/>
    <w:rsid w:val="00C36FBF"/>
    <w:rsid w:val="00C41CB9"/>
    <w:rsid w:val="00C45B39"/>
    <w:rsid w:val="00C47E5A"/>
    <w:rsid w:val="00C50DD5"/>
    <w:rsid w:val="00C61934"/>
    <w:rsid w:val="00C80B80"/>
    <w:rsid w:val="00C942BC"/>
    <w:rsid w:val="00CD24E3"/>
    <w:rsid w:val="00CE0014"/>
    <w:rsid w:val="00CE0D98"/>
    <w:rsid w:val="00CE1F96"/>
    <w:rsid w:val="00CF4DB1"/>
    <w:rsid w:val="00CF6E6B"/>
    <w:rsid w:val="00D00F77"/>
    <w:rsid w:val="00D0402C"/>
    <w:rsid w:val="00D15907"/>
    <w:rsid w:val="00D27F90"/>
    <w:rsid w:val="00D5176F"/>
    <w:rsid w:val="00D53EE4"/>
    <w:rsid w:val="00D71B99"/>
    <w:rsid w:val="00D819F2"/>
    <w:rsid w:val="00DA610A"/>
    <w:rsid w:val="00DB458A"/>
    <w:rsid w:val="00DC304B"/>
    <w:rsid w:val="00DC4B2C"/>
    <w:rsid w:val="00E0144F"/>
    <w:rsid w:val="00E0391D"/>
    <w:rsid w:val="00E1102D"/>
    <w:rsid w:val="00E1457D"/>
    <w:rsid w:val="00E15080"/>
    <w:rsid w:val="00E33DB5"/>
    <w:rsid w:val="00E468DD"/>
    <w:rsid w:val="00E551C4"/>
    <w:rsid w:val="00EB6223"/>
    <w:rsid w:val="00EB6C83"/>
    <w:rsid w:val="00EC220D"/>
    <w:rsid w:val="00ED4F13"/>
    <w:rsid w:val="00ED4FAC"/>
    <w:rsid w:val="00F06F98"/>
    <w:rsid w:val="00F074A1"/>
    <w:rsid w:val="00F31BDD"/>
    <w:rsid w:val="00F444E0"/>
    <w:rsid w:val="00F650A6"/>
    <w:rsid w:val="00F72F43"/>
    <w:rsid w:val="00F7448F"/>
    <w:rsid w:val="00F76CF2"/>
    <w:rsid w:val="00FA06C9"/>
    <w:rsid w:val="00FA27CC"/>
    <w:rsid w:val="00FC7F77"/>
    <w:rsid w:val="00F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1D46F3-CB2C-4EAF-8B62-BE43402A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0012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24E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4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5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421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333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9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://www.yourarticlelibrary.com/economics/5-main-aims-of-government-for-economy-development-discussed/32858" TargetMode="External"/><Relationship Id="rId26" Type="http://schemas.openxmlformats.org/officeDocument/2006/relationships/hyperlink" Target="https://dailypost.vu/news/minister-challenges-students-to-aim-for-phds/article_7657da58-5b47-523c-a866-fc8ccb86b5e0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tutor2u.net/economics/reference/macroeconomic-objectives-and-macro-stability" TargetMode="External"/><Relationship Id="rId34" Type="http://schemas.openxmlformats.org/officeDocument/2006/relationships/hyperlink" Target="https://www.tutor2u.net/economics/reference/macroeconomic-objectives-and-macro-stability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3.png"/><Relationship Id="rId33" Type="http://schemas.openxmlformats.org/officeDocument/2006/relationships/hyperlink" Target="https://dailypost.vu/news/minister-challenges-students-to-aim-for-phds/article_7657da58-5b47-523c-a866-fc8ccb86b5e0.html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oleObject" Target="embeddings/oleObject1.bin"/><Relationship Id="rId29" Type="http://schemas.openxmlformats.org/officeDocument/2006/relationships/hyperlink" Target="https://quizizz.com/admin/quiz/593f7e7aad39221000bea45c/chapter-26-government-economic-polic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https://www.tutor2u.net/economics/reference/macroeconomic-objectives-and-macro-stability" TargetMode="External"/><Relationship Id="rId32" Type="http://schemas.openxmlformats.org/officeDocument/2006/relationships/hyperlink" Target="https://quizizz.com/admin/quiz/593f7e7aad39221000bea45c/chapter-26-government-economic-policies" TargetMode="External"/><Relationship Id="rId37" Type="http://schemas.openxmlformats.org/officeDocument/2006/relationships/image" Target="media/image16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oleObject" Target="embeddings/oleObject2.bin"/><Relationship Id="rId28" Type="http://schemas.openxmlformats.org/officeDocument/2006/relationships/hyperlink" Target="http://textbook.stpauls.br/Macroeconomics/page_123.htm" TargetMode="External"/><Relationship Id="rId36" Type="http://schemas.openxmlformats.org/officeDocument/2006/relationships/hyperlink" Target="http://www.yourarticlelibrary.com/economics/5-main-aims-of-government-for-economy-development-discussed/32858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31" Type="http://schemas.openxmlformats.org/officeDocument/2006/relationships/hyperlink" Target="http://textbook.stpauls.br/Macroeconomics/page_123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image" Target="media/image14.png"/><Relationship Id="rId30" Type="http://schemas.openxmlformats.org/officeDocument/2006/relationships/image" Target="media/image15.jpeg"/><Relationship Id="rId35" Type="http://schemas.openxmlformats.org/officeDocument/2006/relationships/hyperlink" Target="https://www.tutor2u.net/economics/reference/macroeconomic-objectives-and-macro-stability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F5BC7-566D-423D-B785-5AB38016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1011</Words>
  <Characters>5768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willietien</dc:creator>
  <cp:lastModifiedBy>User</cp:lastModifiedBy>
  <cp:revision>4</cp:revision>
  <cp:lastPrinted>2020-05-06T06:58:00Z</cp:lastPrinted>
  <dcterms:created xsi:type="dcterms:W3CDTF">2020-05-15T01:56:00Z</dcterms:created>
  <dcterms:modified xsi:type="dcterms:W3CDTF">2020-05-24T01:49:00Z</dcterms:modified>
</cp:coreProperties>
</file>