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9F" w:rsidRPr="004D4A43" w:rsidRDefault="00F650A6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w:drawing>
          <wp:anchor distT="0" distB="0" distL="114300" distR="114300" simplePos="0" relativeHeight="251654656" behindDoc="0" locked="0" layoutInCell="1" allowOverlap="1" wp14:anchorId="186D8CB0" wp14:editId="3DBAE96B">
            <wp:simplePos x="0" y="0"/>
            <wp:positionH relativeFrom="column">
              <wp:posOffset>-328295</wp:posOffset>
            </wp:positionH>
            <wp:positionV relativeFrom="paragraph">
              <wp:posOffset>-390208</wp:posOffset>
            </wp:positionV>
            <wp:extent cx="1890713" cy="1395107"/>
            <wp:effectExtent l="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222" cy="142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5A9E"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w:drawing>
          <wp:anchor distT="0" distB="0" distL="114300" distR="114300" simplePos="0" relativeHeight="251656704" behindDoc="1" locked="0" layoutInCell="1" allowOverlap="1" wp14:anchorId="0F7F317A" wp14:editId="1D99CB59">
            <wp:simplePos x="0" y="0"/>
            <wp:positionH relativeFrom="column">
              <wp:posOffset>2448243</wp:posOffset>
            </wp:positionH>
            <wp:positionV relativeFrom="paragraph">
              <wp:posOffset>0</wp:posOffset>
            </wp:positionV>
            <wp:extent cx="3895090" cy="814070"/>
            <wp:effectExtent l="0" t="0" r="0" b="5080"/>
            <wp:wrapTight wrapText="bothSides">
              <wp:wrapPolygon edited="0">
                <wp:start x="0" y="0"/>
                <wp:lineTo x="0" y="21229"/>
                <wp:lineTo x="21445" y="21229"/>
                <wp:lineTo x="21445" y="0"/>
                <wp:lineTo x="0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476E"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17EB9539" wp14:editId="43C8628E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E1624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G1/vaz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Pr="004D4A43" w:rsidRDefault="00783B9F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F650A6" w:rsidRPr="00F45DB0" w:rsidRDefault="00F650A6" w:rsidP="00F650A6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  <w:lang w:val="en-US"/>
        </w:rPr>
      </w:pPr>
      <w:r w:rsidRPr="00F45DB0">
        <w:rPr>
          <w:rFonts w:ascii="Cooper Std Black" w:hAnsi="Cooper Std Black" w:cs="Times New Roman"/>
          <w:color w:val="0000FF"/>
          <w:sz w:val="144"/>
          <w:szCs w:val="144"/>
          <w:lang w:val="en-US"/>
        </w:rPr>
        <w:t xml:space="preserve">Central School </w:t>
      </w:r>
    </w:p>
    <w:p w:rsidR="00F650A6" w:rsidRPr="00F45DB0" w:rsidRDefault="00F650A6" w:rsidP="00F650A6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  <w:lang w:val="en-US"/>
        </w:rPr>
      </w:pPr>
      <w:r w:rsidRPr="00F45DB0">
        <w:rPr>
          <w:rFonts w:ascii="Cooper Std Black" w:hAnsi="Cooper Std Black" w:cs="Times New Roman"/>
          <w:color w:val="0000FF"/>
          <w:sz w:val="72"/>
          <w:szCs w:val="72"/>
          <w:lang w:val="en-US"/>
        </w:rPr>
        <w:t>Home School Package</w:t>
      </w:r>
    </w:p>
    <w:p w:rsidR="00F650A6" w:rsidRPr="00F45DB0" w:rsidRDefault="00F650A6" w:rsidP="00F650A6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F650A6" w:rsidRPr="00F45DB0" w:rsidRDefault="00F650A6" w:rsidP="00F650A6">
      <w:pPr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proofErr w:type="gramStart"/>
      <w:r w:rsidRPr="00F45DB0">
        <w:rPr>
          <w:rFonts w:ascii="Times New Roman" w:hAnsi="Times New Roman" w:cs="Times New Roman"/>
          <w:b/>
          <w:color w:val="0000FF"/>
          <w:sz w:val="48"/>
          <w:szCs w:val="48"/>
          <w:lang w:val="en-US"/>
        </w:rPr>
        <w:t>Year :1</w:t>
      </w:r>
      <w:r>
        <w:rPr>
          <w:rFonts w:ascii="Times New Roman" w:hAnsi="Times New Roman" w:cs="Times New Roman"/>
          <w:b/>
          <w:color w:val="0000FF"/>
          <w:sz w:val="48"/>
          <w:szCs w:val="48"/>
          <w:lang w:val="en-US"/>
        </w:rPr>
        <w:t>1ECO</w:t>
      </w:r>
      <w:proofErr w:type="gramEnd"/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965A24">
      <w:pPr>
        <w:rPr>
          <w:sz w:val="24"/>
          <w:szCs w:val="24"/>
          <w:lang w:val="en-US"/>
        </w:rPr>
      </w:pPr>
      <w:r w:rsidRPr="004D4A43">
        <w:rPr>
          <w:noProof/>
          <w:sz w:val="24"/>
          <w:szCs w:val="24"/>
          <w:lang w:val="en-US"/>
        </w:rPr>
        <w:drawing>
          <wp:anchor distT="0" distB="0" distL="114300" distR="114300" simplePos="0" relativeHeight="251659776" behindDoc="1" locked="0" layoutInCell="1" allowOverlap="1" wp14:anchorId="7979B9EC" wp14:editId="4DDE98DB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Pr="004D4A43" w:rsidRDefault="00783B9F">
      <w:pPr>
        <w:rPr>
          <w:sz w:val="24"/>
          <w:szCs w:val="24"/>
          <w:lang w:val="en-US"/>
        </w:rPr>
      </w:pPr>
    </w:p>
    <w:p w:rsidR="00FE128D" w:rsidRPr="004D4A43" w:rsidRDefault="00FE128D">
      <w:pPr>
        <w:rPr>
          <w:sz w:val="24"/>
          <w:szCs w:val="24"/>
          <w:lang w:val="en-US"/>
        </w:rPr>
      </w:pPr>
    </w:p>
    <w:p w:rsidR="00783B9F" w:rsidRPr="004D4A43" w:rsidRDefault="00783B9F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1577E3" w:rsidRPr="004D4A43" w:rsidRDefault="001577E3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  <w:r w:rsidRPr="004D4A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HOME SCHOOL PACKAGE CONTENT</w:t>
      </w:r>
    </w:p>
    <w:p w:rsidR="001577E3" w:rsidRPr="007C7486" w:rsidRDefault="001577E3" w:rsidP="001577E3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1577E3" w:rsidRPr="007C7486" w:rsidRDefault="001577E3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1577E3" w:rsidRPr="007C7486" w:rsidRDefault="001577E3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C36FBF" w:rsidRPr="004D4A43" w:rsidRDefault="00FE128D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4D4A4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lastRenderedPageBreak/>
        <w:t>LESSON Plan</w:t>
      </w:r>
    </w:p>
    <w:p w:rsidR="00C45B39" w:rsidRPr="004D4A43" w:rsidRDefault="00C45B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873"/>
        <w:gridCol w:w="8064"/>
      </w:tblGrid>
      <w:tr w:rsidR="0054159D" w:rsidRPr="004D4A43" w:rsidTr="00E15080">
        <w:tc>
          <w:tcPr>
            <w:tcW w:w="2235" w:type="dxa"/>
          </w:tcPr>
          <w:p w:rsidR="0054159D" w:rsidRPr="004D4A43" w:rsidRDefault="00FE128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757DA7A2" wp14:editId="7094F1D4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55880</wp:posOffset>
                  </wp:positionV>
                  <wp:extent cx="1033145" cy="839470"/>
                  <wp:effectExtent l="19050" t="0" r="0" b="0"/>
                  <wp:wrapThrough wrapText="bothSides">
                    <wp:wrapPolygon edited="0">
                      <wp:start x="-398" y="0"/>
                      <wp:lineTo x="-398" y="21077"/>
                      <wp:lineTo x="21507" y="21077"/>
                      <wp:lineTo x="21507" y="0"/>
                      <wp:lineTo x="-398" y="0"/>
                    </wp:wrapPolygon>
                  </wp:wrapThrough>
                  <wp:docPr id="6" name="Image 5" descr="G:\Home Learning Packages\Documents for SHEFA Schools Principal\teacher-computer-icons-school-test-education-teac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Home Learning Packages\Documents for SHEFA Schools Principal\teacher-computer-icons-school-test-education-teac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0804" t="19944" r="8321" b="21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D4A43">
              <w:rPr>
                <w:rFonts w:ascii="Times New Roman" w:hAnsi="Times New Roman" w:cs="Times New Roman"/>
                <w:sz w:val="24"/>
                <w:szCs w:val="24"/>
              </w:rPr>
              <w:t>Teacher</w:t>
            </w:r>
            <w:proofErr w:type="spellEnd"/>
          </w:p>
        </w:tc>
        <w:tc>
          <w:tcPr>
            <w:tcW w:w="7053" w:type="dxa"/>
          </w:tcPr>
          <w:p w:rsidR="004D4BB2" w:rsidRPr="004D4A43" w:rsidRDefault="004D4BB2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59D" w:rsidRPr="004D4A43" w:rsidRDefault="00FE128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</w:rPr>
              <w:t>Name :</w:t>
            </w:r>
            <w:r w:rsidR="004C10AF"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 Charlie Gihiala</w:t>
            </w:r>
          </w:p>
          <w:p w:rsidR="0054159D" w:rsidRPr="004D4A43" w:rsidRDefault="0054159D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Subject</w:t>
            </w:r>
            <w:proofErr w:type="spellEnd"/>
            <w:r w:rsidR="00FE128D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 :</w:t>
            </w:r>
            <w:r w:rsidR="004C10AF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proofErr w:type="spellStart"/>
            <w:r w:rsidR="004C10AF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Economics</w:t>
            </w:r>
            <w:proofErr w:type="spellEnd"/>
          </w:p>
          <w:p w:rsidR="004D4BB2" w:rsidRPr="004D4A43" w:rsidRDefault="004D4BB2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9D" w:rsidRPr="004D4A43" w:rsidTr="00E15080">
        <w:tc>
          <w:tcPr>
            <w:tcW w:w="2235" w:type="dxa"/>
          </w:tcPr>
          <w:p w:rsidR="0065474F" w:rsidRP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800" behindDoc="0" locked="0" layoutInCell="1" allowOverlap="1" wp14:anchorId="1D0E4C3A" wp14:editId="488F0A70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148590</wp:posOffset>
                  </wp:positionV>
                  <wp:extent cx="692785" cy="677545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Date</w:t>
            </w:r>
          </w:p>
          <w:p w:rsidR="003B0E06" w:rsidRDefault="003B0E0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B0E06" w:rsidRPr="004D4A43" w:rsidRDefault="003B0E0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7053" w:type="dxa"/>
          </w:tcPr>
          <w:p w:rsidR="0054159D" w:rsidRDefault="0054159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Pr="007E4669" w:rsidRDefault="00613016" w:rsidP="00450BD3">
            <w:pPr>
              <w:rPr>
                <w:rFonts w:ascii="Stencil" w:hAnsi="Stencil" w:cs="Times New Roman"/>
                <w:sz w:val="24"/>
                <w:szCs w:val="24"/>
              </w:rPr>
            </w:pPr>
            <w:proofErr w:type="spellStart"/>
            <w:r w:rsidRPr="007E4669">
              <w:rPr>
                <w:rFonts w:ascii="Stencil" w:hAnsi="Stencil" w:cs="Times New Roman"/>
                <w:sz w:val="24"/>
                <w:szCs w:val="24"/>
                <w:highlight w:val="yellow"/>
              </w:rPr>
              <w:t>Week</w:t>
            </w:r>
            <w:proofErr w:type="spellEnd"/>
            <w:r w:rsidRPr="007E4669">
              <w:rPr>
                <w:rFonts w:ascii="Stencil" w:hAnsi="Stencil" w:cs="Times New Roman"/>
                <w:sz w:val="24"/>
                <w:szCs w:val="24"/>
                <w:highlight w:val="yellow"/>
              </w:rPr>
              <w:t xml:space="preserve"> </w:t>
            </w:r>
            <w:r w:rsidR="007C7486">
              <w:rPr>
                <w:rFonts w:ascii="Stencil" w:hAnsi="Stencil" w:cs="Times New Roman"/>
                <w:sz w:val="24"/>
                <w:szCs w:val="24"/>
                <w:highlight w:val="yellow"/>
              </w:rPr>
              <w:t>FIVE</w:t>
            </w:r>
          </w:p>
          <w:p w:rsidR="007E4669" w:rsidRDefault="007E4669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2903B76" wp14:editId="6245F05D">
                      <wp:simplePos x="0" y="0"/>
                      <wp:positionH relativeFrom="column">
                        <wp:posOffset>1071563</wp:posOffset>
                      </wp:positionH>
                      <wp:positionV relativeFrom="paragraph">
                        <wp:posOffset>22225</wp:posOffset>
                      </wp:positionV>
                      <wp:extent cx="1828800" cy="18288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C2D6F" w:rsidRPr="007E4669" w:rsidRDefault="004C2D6F" w:rsidP="007E466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72"/>
                                      <w:szCs w:val="72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72"/>
                                      <w:szCs w:val="72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TERM TWO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903B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84.4pt;margin-top:1.7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ObIwIAAFU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4C2D6F" w:rsidRPr="007E4669" w:rsidRDefault="004C2D6F" w:rsidP="007E4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TERM TWO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P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8D1C6E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5680" behindDoc="0" locked="0" layoutInCell="1" allowOverlap="1" wp14:anchorId="3022F91A" wp14:editId="48BB21B4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Pr="004D4A43" w:rsidRDefault="00563A9B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4A43" w:rsidRDefault="00FE128D" w:rsidP="00450BD3">
            <w:pPr>
              <w:rPr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Topic :</w:t>
            </w:r>
            <w:r w:rsidR="00406891" w:rsidRPr="004D4A43">
              <w:rPr>
                <w:sz w:val="24"/>
                <w:szCs w:val="24"/>
                <w:lang w:val="en-US"/>
              </w:rPr>
              <w:t xml:space="preserve"> </w:t>
            </w:r>
          </w:p>
          <w:p w:rsidR="004D4A43" w:rsidRDefault="004D4A43" w:rsidP="00450BD3">
            <w:pPr>
              <w:rPr>
                <w:sz w:val="24"/>
                <w:szCs w:val="24"/>
                <w:lang w:val="en-US"/>
              </w:rPr>
            </w:pPr>
          </w:p>
          <w:p w:rsidR="00E15080" w:rsidRPr="004D4A43" w:rsidRDefault="00406891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RESOURCE ALLOCATION THROUGH THE STATE SECTOR</w:t>
            </w:r>
          </w:p>
          <w:p w:rsidR="00406891" w:rsidRPr="004D4A43" w:rsidRDefault="00406891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  <w:p w:rsidR="00CE0014" w:rsidRPr="004D4A43" w:rsidRDefault="00CE0014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Lesson number</w:t>
            </w:r>
            <w:r w:rsidR="00FE128D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 :</w:t>
            </w:r>
            <w:r w:rsidR="00406891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</w:t>
            </w:r>
            <w:r w:rsidR="00B7467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</w:p>
          <w:p w:rsidR="0048791A" w:rsidRPr="004D4A43" w:rsidRDefault="0048791A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E15080" w:rsidP="003F5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E08C643" wp14:editId="41AAEA4E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="0065474F" w:rsidRPr="004D4A43">
              <w:rPr>
                <w:rFonts w:ascii="Times New Roman" w:hAnsi="Times New Roman" w:cs="Times New Roman"/>
                <w:sz w:val="24"/>
                <w:szCs w:val="24"/>
              </w:rPr>
              <w:t>outcomes</w:t>
            </w:r>
            <w:proofErr w:type="spellEnd"/>
          </w:p>
        </w:tc>
        <w:tc>
          <w:tcPr>
            <w:tcW w:w="7053" w:type="dxa"/>
          </w:tcPr>
          <w:p w:rsidR="00406891" w:rsidRPr="004D4A43" w:rsidRDefault="00406891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11ECO2.1.</w:t>
            </w:r>
            <w:r w:rsidR="00C47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</w:t>
            </w: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24E3" w:rsidRDefault="00C47E5A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E5A">
              <w:rPr>
                <w:rFonts w:ascii="Times New Roman" w:eastAsia="Times New Roman" w:hAnsi="Times New Roman" w:cs="Times New Roman"/>
                <w:b/>
                <w:bCs/>
                <w:color w:val="231F20"/>
                <w:lang w:val="en-US"/>
              </w:rPr>
              <w:t>List</w:t>
            </w:r>
            <w:r w:rsidRPr="00C47E5A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  <w:lang w:val="en-US"/>
              </w:rPr>
              <w:t xml:space="preserve"> 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di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spacing w:val="-4"/>
                <w:lang w:val="en-US"/>
              </w:rPr>
              <w:t>f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ferent types of taxes available in the country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spacing w:val="-13"/>
                <w:lang w:val="en-US"/>
              </w:rPr>
              <w:t>’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s econom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spacing w:val="-14"/>
                <w:lang w:val="en-US"/>
              </w:rPr>
              <w:t>y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.</w:t>
            </w:r>
            <w:r w:rsidR="00CD24E3"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3CF" w:rsidRPr="004D4A43" w:rsidRDefault="00C47E5A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15080" w:rsidRPr="00B7467D" w:rsidTr="00E15080">
        <w:tc>
          <w:tcPr>
            <w:tcW w:w="2235" w:type="dxa"/>
          </w:tcPr>
          <w:p w:rsidR="00E15080" w:rsidRPr="004D4A43" w:rsidRDefault="00E15080">
            <w:pPr>
              <w:rPr>
                <w:noProof/>
                <w:sz w:val="24"/>
                <w:szCs w:val="24"/>
                <w:lang w:eastAsia="fr-FR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1584" behindDoc="0" locked="0" layoutInCell="1" allowOverlap="1" wp14:anchorId="54EB96BD" wp14:editId="6D02B9C8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27305</wp:posOffset>
                  </wp:positionV>
                  <wp:extent cx="692785" cy="690880"/>
                  <wp:effectExtent l="19050" t="0" r="0" b="0"/>
                  <wp:wrapSquare wrapText="bothSides"/>
                  <wp:docPr id="10" name="Picture 10" descr="To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o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9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5474F" w:rsidRPr="004D4A43">
              <w:rPr>
                <w:noProof/>
                <w:sz w:val="24"/>
                <w:szCs w:val="24"/>
                <w:lang w:eastAsia="fr-FR"/>
              </w:rPr>
              <w:t>Introduction</w:t>
            </w:r>
          </w:p>
        </w:tc>
        <w:tc>
          <w:tcPr>
            <w:tcW w:w="7053" w:type="dxa"/>
          </w:tcPr>
          <w:p w:rsidR="00BC0E51" w:rsidRPr="00C47E5A" w:rsidRDefault="00C47E5A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C47E5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n Vanuatu there are no taxes affecting individuals other than import duties (at varying rates), VAT at 12.5% (2012), a tax on rental income over VT200,000 in a 6-month period of 12.5%, and stamp duty on some property transactions, share transfers and some other transactions at rates of up to 1% (minimum VT2,500).</w:t>
            </w:r>
          </w:p>
        </w:tc>
      </w:tr>
      <w:tr w:rsidR="00E15080" w:rsidRPr="00B7467D" w:rsidTr="00E15080">
        <w:tc>
          <w:tcPr>
            <w:tcW w:w="2235" w:type="dxa"/>
          </w:tcPr>
          <w:p w:rsidR="00E15080" w:rsidRPr="004D4A43" w:rsidRDefault="00E15080">
            <w:pPr>
              <w:rPr>
                <w:noProof/>
                <w:sz w:val="24"/>
                <w:szCs w:val="24"/>
                <w:lang w:val="en-US" w:eastAsia="fr-FR"/>
              </w:rPr>
            </w:pPr>
          </w:p>
          <w:p w:rsidR="00E15080" w:rsidRPr="004D4A43" w:rsidRDefault="0065474F" w:rsidP="003F56B7">
            <w:pPr>
              <w:jc w:val="center"/>
              <w:rPr>
                <w:noProof/>
                <w:sz w:val="24"/>
                <w:szCs w:val="24"/>
                <w:lang w:val="en-US" w:eastAsia="fr-FR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2848" behindDoc="1" locked="0" layoutInCell="1" allowOverlap="1" wp14:anchorId="260704C9" wp14:editId="764F639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-167640</wp:posOffset>
                  </wp:positionV>
                  <wp:extent cx="865505" cy="871855"/>
                  <wp:effectExtent l="19050" t="0" r="0" b="0"/>
                  <wp:wrapTight wrapText="bothSides">
                    <wp:wrapPolygon edited="0">
                      <wp:start x="-475" y="0"/>
                      <wp:lineTo x="-475" y="21238"/>
                      <wp:lineTo x="21394" y="21238"/>
                      <wp:lineTo x="21394" y="0"/>
                      <wp:lineTo x="-475" y="0"/>
                    </wp:wrapPolygon>
                  </wp:wrapTight>
                  <wp:docPr id="18" name="Picture 3" descr="C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E15080" w:rsidRPr="004D4A43" w:rsidRDefault="00E15080" w:rsidP="00E15080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Catch</w:t>
            </w:r>
            <w:r w:rsidR="00EC220D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phrase for the lesson</w:t>
            </w:r>
          </w:p>
          <w:p w:rsidR="00232057" w:rsidRDefault="00232057" w:rsidP="00E15080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</w:p>
          <w:p w:rsidR="00232057" w:rsidRDefault="00232057" w:rsidP="00E15080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</w:p>
          <w:p w:rsidR="00406891" w:rsidRPr="004D4A43" w:rsidRDefault="00232057" w:rsidP="00240E75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 </w:t>
            </w:r>
            <w:r w:rsidR="00240E75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Government budget</w:t>
            </w:r>
            <w:r w:rsidR="00C47E5A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 is funded mainly by taxes</w:t>
            </w:r>
            <w:r w:rsidR="00406891" w:rsidRPr="004D4A43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. </w:t>
            </w:r>
          </w:p>
        </w:tc>
      </w:tr>
      <w:tr w:rsidR="00E15080" w:rsidRPr="00B7467D" w:rsidTr="00E15080">
        <w:tc>
          <w:tcPr>
            <w:tcW w:w="2235" w:type="dxa"/>
          </w:tcPr>
          <w:p w:rsidR="004043CF" w:rsidRPr="004D4A43" w:rsidRDefault="003F56B7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2608" behindDoc="0" locked="0" layoutInCell="1" allowOverlap="1" wp14:anchorId="5EAB95A1" wp14:editId="77982750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4D4A43" w:rsidRDefault="004043C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3C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E15080" w:rsidRDefault="0065474F" w:rsidP="0065474F">
            <w:p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r w:rsidRPr="00F76CF2"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  <w:lastRenderedPageBreak/>
              <w:t>Summary</w:t>
            </w:r>
          </w:p>
          <w:p w:rsidR="00F76CF2" w:rsidRPr="00F76CF2" w:rsidRDefault="00F76CF2" w:rsidP="0065474F">
            <w:p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</w:p>
          <w:p w:rsidR="00F76CF2" w:rsidRP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F76CF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Vanuatu: Domestic Taxation</w:t>
            </w: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F76CF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The main taxes impinging on companies are import and export taxes, and the business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 </w:t>
            </w:r>
            <w:r w:rsidRPr="00F76CF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license tax. Import taxes vary widely according to the type of goods; export tax is 5% on most goods.</w:t>
            </w: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  <w:p w:rsidR="00406891" w:rsidRPr="00F76CF2" w:rsidRDefault="000012CC" w:rsidP="0065474F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F76CF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Follow this link</w:t>
            </w:r>
          </w:p>
          <w:p w:rsidR="0065474F" w:rsidRPr="00F76CF2" w:rsidRDefault="00A541CD" w:rsidP="00F76CF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hyperlink r:id="rId17" w:history="1">
              <w:r w:rsidR="00F76CF2" w:rsidRPr="00F76CF2">
                <w:rPr>
                  <w:rStyle w:val="Hyperlink"/>
                  <w:rFonts w:ascii="Times New Roman" w:hAnsi="Times New Roman" w:cs="Times New Roman"/>
                  <w:szCs w:val="24"/>
                  <w:lang w:val="en-US"/>
                </w:rPr>
                <w:t>https://customsinlandrevenue.gov.vu/index.php/en/</w:t>
              </w:r>
            </w:hyperlink>
          </w:p>
          <w:p w:rsidR="00F76CF2" w:rsidRPr="00F76CF2" w:rsidRDefault="00F76CF2" w:rsidP="00F76CF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r w:rsidRPr="00F76CF2"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  <w:t>https://www.discusholdings.com/2020/02/07/vanuatu-citizenship-tax/</w:t>
            </w:r>
          </w:p>
          <w:p w:rsidR="00F76CF2" w:rsidRPr="00F76CF2" w:rsidRDefault="00F76CF2" w:rsidP="00C47E5A">
            <w:p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</w:p>
        </w:tc>
      </w:tr>
      <w:tr w:rsidR="004043CF" w:rsidRPr="00B7467D" w:rsidTr="00E15080">
        <w:tc>
          <w:tcPr>
            <w:tcW w:w="2235" w:type="dxa"/>
          </w:tcPr>
          <w:p w:rsidR="004043CF" w:rsidRPr="004D4A43" w:rsidRDefault="001B35B8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sz w:val="24"/>
                <w:szCs w:val="24"/>
              </w:rP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65pt;height:76.2pt" o:ole="">
                  <v:imagedata r:id="rId18" o:title=""/>
                </v:shape>
                <o:OLEObject Type="Embed" ProgID="PBrush" ShapeID="_x0000_i1025" DrawAspect="Content" ObjectID="_1651823638" r:id="rId19"/>
              </w:object>
            </w:r>
          </w:p>
          <w:p w:rsidR="004043CF" w:rsidRPr="004D4A43" w:rsidRDefault="004043CF" w:rsidP="001B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563A9B" w:rsidRPr="004D4A43" w:rsidRDefault="00563A9B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E2EDD" w:rsidRPr="00F76CF2" w:rsidRDefault="00A541CD" w:rsidP="00F76CF2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0" w:history="1">
              <w:r w:rsidR="00F76CF2" w:rsidRPr="00F76CF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https://youtu.be/RGFxHDO_WzU</w:t>
              </w:r>
            </w:hyperlink>
          </w:p>
          <w:p w:rsidR="00F76CF2" w:rsidRDefault="00F76CF2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76CF2" w:rsidRPr="00F76CF2" w:rsidRDefault="00F76CF2" w:rsidP="00F76CF2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6C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https://www.youtube.com/watch?v=dD6gEVZxcSk</w:t>
            </w:r>
          </w:p>
          <w:p w:rsidR="00F76CF2" w:rsidRPr="004D4A43" w:rsidRDefault="00F76CF2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76CF2" w:rsidRPr="007C7486" w:rsidRDefault="00F76CF2" w:rsidP="004043C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black"/>
              </w:rPr>
            </w:pPr>
          </w:p>
          <w:p w:rsidR="000012CC" w:rsidRPr="004D4A43" w:rsidRDefault="000012CC" w:rsidP="004043C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black"/>
                <w:lang w:val="en-US"/>
              </w:rPr>
              <w:t>Also read the comments from previous viewers.</w:t>
            </w:r>
            <w:r w:rsidRPr="004D4A4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  <w:p w:rsidR="004043CF" w:rsidRPr="004D4A43" w:rsidRDefault="004043CF" w:rsidP="00450BD3">
            <w:pPr>
              <w:rPr>
                <w:rFonts w:ascii="Times New Roman" w:hAnsi="Times New Roman" w:cs="Times New Roman"/>
                <w:color w:val="1F4E79" w:themeColor="accent5" w:themeShade="80"/>
                <w:sz w:val="24"/>
                <w:szCs w:val="24"/>
                <w:lang w:val="en-US"/>
              </w:rPr>
            </w:pPr>
          </w:p>
          <w:p w:rsidR="00563A9B" w:rsidRPr="004D4A43" w:rsidRDefault="00563A9B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353959" w:rsidRPr="004D4A43" w:rsidRDefault="001B35B8" w:rsidP="001B35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sz w:val="24"/>
                <w:szCs w:val="24"/>
              </w:rPr>
              <w:object w:dxaOrig="1275" w:dyaOrig="1350">
                <v:shape id="_x0000_i1026" type="#_x0000_t75" style="width:63.6pt;height:67.75pt" o:ole="">
                  <v:imagedata r:id="rId21" o:title=""/>
                </v:shape>
                <o:OLEObject Type="Embed" ProgID="PBrush" ShapeID="_x0000_i1026" DrawAspect="Content" ObjectID="_1651823639" r:id="rId22"/>
              </w:object>
            </w:r>
          </w:p>
        </w:tc>
        <w:tc>
          <w:tcPr>
            <w:tcW w:w="7053" w:type="dxa"/>
          </w:tcPr>
          <w:p w:rsidR="00C3014A" w:rsidRPr="00C3014A" w:rsidRDefault="00C3014A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5479AB" w:rsidRDefault="00C3014A" w:rsidP="00F76CF2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List the </w:t>
            </w:r>
            <w:r w:rsidR="00F76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two main taxes in Vanuatu according to </w:t>
            </w:r>
            <w:hyperlink r:id="rId23" w:history="1">
              <w:r w:rsidR="00F76CF2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https://customsinlandrevenue.gov.vu/index.php/en/</w:t>
              </w:r>
            </w:hyperlink>
          </w:p>
          <w:p w:rsidR="00BA16C9" w:rsidRDefault="00BA16C9" w:rsidP="00BA16C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76CF2" w:rsidRDefault="00BA16C9" w:rsidP="00F76CF2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many documents are required under Vehicle and Drivers Licensing?</w:t>
            </w:r>
          </w:p>
          <w:p w:rsidR="005479AB" w:rsidRPr="005479AB" w:rsidRDefault="00BA16C9" w:rsidP="005479A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  <w:p w:rsidR="0071476E" w:rsidRPr="004D4A43" w:rsidRDefault="0071476E" w:rsidP="00714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8791A" w:rsidRPr="004D4A43" w:rsidRDefault="0048791A" w:rsidP="00477D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B9F" w:rsidRPr="00B7467D" w:rsidTr="00E15080">
        <w:tc>
          <w:tcPr>
            <w:tcW w:w="2235" w:type="dxa"/>
          </w:tcPr>
          <w:p w:rsidR="00783B9F" w:rsidRPr="004D4A43" w:rsidRDefault="00783B9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329227F" wp14:editId="7C1D347B">
                  <wp:extent cx="299927" cy="556861"/>
                  <wp:effectExtent l="19050" t="0" r="4873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25" cy="556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Pr="004D4A43" w:rsidRDefault="00783B9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Assignment</w:t>
            </w:r>
          </w:p>
        </w:tc>
        <w:tc>
          <w:tcPr>
            <w:tcW w:w="7053" w:type="dxa"/>
          </w:tcPr>
          <w:p w:rsidR="00783B9F" w:rsidRDefault="001E1A87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Reflect on the video you have watched.</w:t>
            </w:r>
          </w:p>
          <w:p w:rsidR="001E1A87" w:rsidRPr="004D4A43" w:rsidRDefault="001E1A87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BA16C9" w:rsidRPr="00BA16C9" w:rsidRDefault="00BA16C9" w:rsidP="00BA16C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BA16C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https://www.youtube.com/watch?v=dD6gEVZxcSk</w:t>
            </w:r>
          </w:p>
          <w:p w:rsidR="00C3014A" w:rsidRPr="004D4A43" w:rsidRDefault="00C3014A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</w:tr>
      <w:tr w:rsidR="00783B9F" w:rsidRPr="00B7467D" w:rsidTr="00E15080">
        <w:tc>
          <w:tcPr>
            <w:tcW w:w="2235" w:type="dxa"/>
          </w:tcPr>
          <w:p w:rsidR="00783B9F" w:rsidRPr="004D4A43" w:rsidRDefault="0071476E">
            <w:pPr>
              <w:rPr>
                <w:noProof/>
                <w:sz w:val="24"/>
                <w:szCs w:val="24"/>
                <w:lang w:val="en-AU" w:eastAsia="en-AU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0773446E" wp14:editId="6C14D93E">
                  <wp:extent cx="594360" cy="411480"/>
                  <wp:effectExtent l="0" t="0" r="0" b="7620"/>
                  <wp:docPr id="2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Pr="004D4A43" w:rsidRDefault="00783B9F">
            <w:pPr>
              <w:rPr>
                <w:sz w:val="24"/>
                <w:szCs w:val="24"/>
              </w:rPr>
            </w:pPr>
            <w:r w:rsidRPr="004D4A43">
              <w:rPr>
                <w:noProof/>
                <w:sz w:val="24"/>
                <w:szCs w:val="24"/>
                <w:lang w:val="en-AU" w:eastAsia="en-AU"/>
              </w:rPr>
              <w:t>Assessment</w:t>
            </w:r>
          </w:p>
        </w:tc>
        <w:tc>
          <w:tcPr>
            <w:tcW w:w="7053" w:type="dxa"/>
          </w:tcPr>
          <w:p w:rsidR="002062FB" w:rsidRDefault="002062FB" w:rsidP="002062FB">
            <w:pPr>
              <w:rPr>
                <w:sz w:val="20"/>
                <w:szCs w:val="24"/>
                <w:lang w:val="en-US"/>
              </w:rPr>
            </w:pPr>
          </w:p>
          <w:p w:rsidR="00F72F43" w:rsidRPr="00240E75" w:rsidRDefault="002062FB" w:rsidP="002062FB">
            <w:pPr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  <w:lang w:val="en-US"/>
              </w:rPr>
              <w:t xml:space="preserve">Open book </w:t>
            </w:r>
            <w:r w:rsidRPr="002062FB">
              <w:rPr>
                <w:b/>
                <w:sz w:val="20"/>
                <w:szCs w:val="24"/>
                <w:u w:val="single"/>
                <w:lang w:val="en-US"/>
              </w:rPr>
              <w:t xml:space="preserve">Test </w:t>
            </w:r>
            <w:r>
              <w:rPr>
                <w:sz w:val="20"/>
                <w:szCs w:val="24"/>
                <w:lang w:val="en-US"/>
              </w:rPr>
              <w:t>that you can download and complete from Central School Website</w:t>
            </w:r>
          </w:p>
        </w:tc>
      </w:tr>
      <w:tr w:rsidR="00353959" w:rsidRPr="00B7467D" w:rsidTr="00E15080">
        <w:tc>
          <w:tcPr>
            <w:tcW w:w="2235" w:type="dxa"/>
          </w:tcPr>
          <w:p w:rsidR="00353959" w:rsidRPr="00F72F43" w:rsidRDefault="00353959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3959" w:rsidRPr="004D4A43" w:rsidRDefault="00353959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3632" behindDoc="0" locked="0" layoutInCell="1" allowOverlap="1" wp14:anchorId="76DF22F2" wp14:editId="694C8ED4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7876C1" w:rsidRPr="002062FB" w:rsidRDefault="007876C1" w:rsidP="00450BD3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F72F43" w:rsidRPr="002062FB" w:rsidRDefault="00A541CD" w:rsidP="00240E7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  <w:hyperlink r:id="rId27" w:history="1">
              <w:r w:rsidR="00240E75" w:rsidRPr="002062FB">
                <w:rPr>
                  <w:rStyle w:val="Hyperlink"/>
                  <w:rFonts w:ascii="Times New Roman" w:hAnsi="Times New Roman" w:cs="Times New Roman"/>
                  <w:sz w:val="20"/>
                  <w:szCs w:val="24"/>
                  <w:lang w:val="en-US"/>
                </w:rPr>
                <w:t>https://doft.gov.vu/images/2020/Budget/2020_Volume_1__2_Budget_Book_English.pdf</w:t>
              </w:r>
            </w:hyperlink>
          </w:p>
          <w:p w:rsidR="00240E75" w:rsidRPr="002062FB" w:rsidRDefault="00A541CD" w:rsidP="002062F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  <w:hyperlink r:id="rId28" w:history="1">
              <w:r w:rsidR="002062FB" w:rsidRPr="002062FB">
                <w:rPr>
                  <w:rStyle w:val="Hyperlink"/>
                  <w:rFonts w:ascii="Times New Roman" w:hAnsi="Times New Roman" w:cs="Times New Roman"/>
                  <w:sz w:val="20"/>
                  <w:szCs w:val="24"/>
                  <w:lang w:val="en-US"/>
                </w:rPr>
                <w:t>https://www.nationalpriorities.org/budget-basics/federal-budget-101/revenues/</w:t>
              </w:r>
            </w:hyperlink>
          </w:p>
          <w:p w:rsidR="002062FB" w:rsidRPr="002062FB" w:rsidRDefault="00A541CD" w:rsidP="002062F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  <w:hyperlink r:id="rId29" w:history="1">
              <w:r w:rsidR="002062FB" w:rsidRPr="002062FB">
                <w:rPr>
                  <w:rStyle w:val="Hyperlink"/>
                  <w:rFonts w:ascii="Times New Roman" w:hAnsi="Times New Roman" w:cs="Times New Roman"/>
                  <w:sz w:val="20"/>
                  <w:szCs w:val="24"/>
                  <w:lang w:val="en-US"/>
                </w:rPr>
                <w:t>https://youtu.be/idi3H400HlQ</w:t>
              </w:r>
            </w:hyperlink>
          </w:p>
          <w:p w:rsidR="002062FB" w:rsidRPr="002062FB" w:rsidRDefault="00A541CD" w:rsidP="002062F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  <w:hyperlink r:id="rId30" w:history="1">
              <w:r w:rsidR="002062FB" w:rsidRPr="002062FB">
                <w:rPr>
                  <w:rStyle w:val="Hyperlink"/>
                  <w:rFonts w:ascii="Times New Roman" w:hAnsi="Times New Roman" w:cs="Times New Roman"/>
                  <w:sz w:val="20"/>
                  <w:szCs w:val="24"/>
                  <w:lang w:val="en-US"/>
                </w:rPr>
                <w:t>https://ec.europa.eu/eurostat/statistics-explained/index.php/Glossary:Government_revenue_and_expenditure</w:t>
              </w:r>
            </w:hyperlink>
          </w:p>
          <w:p w:rsidR="002062FB" w:rsidRPr="002062FB" w:rsidRDefault="00A541CD" w:rsidP="00522AC2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  <w:hyperlink r:id="rId31" w:history="1">
              <w:r w:rsidR="002062FB" w:rsidRPr="002062FB">
                <w:rPr>
                  <w:rStyle w:val="Hyperlink"/>
                  <w:rFonts w:ascii="Times New Roman" w:hAnsi="Times New Roman" w:cs="Times New Roman"/>
                  <w:sz w:val="20"/>
                  <w:szCs w:val="24"/>
                  <w:lang w:val="en-US"/>
                </w:rPr>
                <w:t>https://www150.statcan.gc.ca/n1/pub/68f0023x/2006001/chap/chap6-eng.htm</w:t>
              </w:r>
            </w:hyperlink>
          </w:p>
          <w:p w:rsidR="00232057" w:rsidRPr="002062FB" w:rsidRDefault="00232057" w:rsidP="00232057">
            <w:p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</w:p>
          <w:p w:rsidR="007876C1" w:rsidRPr="002062FB" w:rsidRDefault="007876C1" w:rsidP="00450BD3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</w:tc>
      </w:tr>
    </w:tbl>
    <w:p w:rsidR="00353959" w:rsidRPr="004D4A43" w:rsidRDefault="00353959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77E3" w:rsidRPr="004D4A43" w:rsidRDefault="001577E3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77E3" w:rsidRPr="004D4A43" w:rsidRDefault="001577E3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876C1" w:rsidRPr="004D4A43" w:rsidRDefault="007876C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A43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76F10" w:rsidRPr="004D4A43" w:rsidRDefault="00876F10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6F10" w:rsidRPr="004D4A43" w:rsidRDefault="001B35B8" w:rsidP="0035395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A4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752" behindDoc="1" locked="0" layoutInCell="1" allowOverlap="1" wp14:anchorId="6E302018" wp14:editId="474C2298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Pr="004D4A43" w:rsidRDefault="00876F10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128D" w:rsidRPr="004D4A43" w:rsidRDefault="00FE128D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128D" w:rsidRPr="007C7486" w:rsidRDefault="00FE128D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7C748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WEEKLY CHECKLIST</w:t>
      </w:r>
      <w:r w:rsidR="005235BC" w:rsidRPr="007C748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 xml:space="preserve"> </w:t>
      </w:r>
      <w:proofErr w:type="gramStart"/>
      <w:r w:rsidR="005235BC" w:rsidRPr="007C748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For</w:t>
      </w:r>
      <w:proofErr w:type="gramEnd"/>
      <w:r w:rsidR="005235BC" w:rsidRPr="007C748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 xml:space="preserve"> Parents</w:t>
      </w:r>
      <w:r w:rsidRPr="007C7486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: </w:t>
      </w:r>
    </w:p>
    <w:p w:rsidR="00FE128D" w:rsidRPr="007C7486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E128D" w:rsidRPr="004D4A43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</w:t>
      </w:r>
      <w:r w:rsidR="00FE128D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FE128D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 Month: …………</w:t>
      </w:r>
    </w:p>
    <w:p w:rsidR="00FE128D" w:rsidRPr="004D4A4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FE128D" w:rsidRPr="004D4A43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 w:rsidR="005235BC"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Parents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Pr="004D4A43" w:rsidRDefault="00FE128D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2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3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er 4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5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6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9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10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1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2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4D4A4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4D4A4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3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sectPr w:rsidR="005235BC" w:rsidRPr="004D4A43" w:rsidSect="00783B9F">
      <w:footerReference w:type="default" r:id="rId3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1CD" w:rsidRDefault="00A541CD" w:rsidP="006C25E9">
      <w:pPr>
        <w:spacing w:after="0" w:line="240" w:lineRule="auto"/>
      </w:pPr>
      <w:r>
        <w:separator/>
      </w:r>
    </w:p>
  </w:endnote>
  <w:endnote w:type="continuationSeparator" w:id="0">
    <w:p w:rsidR="00A541CD" w:rsidRDefault="00A541CD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D6F" w:rsidRPr="00D5176F" w:rsidRDefault="004C2D6F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B7467D">
      <w:rPr>
        <w:rFonts w:ascii="Arial Black" w:hAnsi="Arial Black"/>
        <w:b/>
        <w:noProof/>
      </w:rPr>
      <w:t>10</w:t>
    </w:r>
    <w:r w:rsidRPr="00D5176F">
      <w:rPr>
        <w:rFonts w:ascii="Arial Black" w:hAnsi="Arial Black"/>
        <w:b/>
      </w:rPr>
      <w:fldChar w:fldCharType="end"/>
    </w:r>
  </w:p>
  <w:p w:rsidR="004C2D6F" w:rsidRPr="00D5176F" w:rsidRDefault="004C2D6F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1CD" w:rsidRDefault="00A541CD" w:rsidP="006C25E9">
      <w:pPr>
        <w:spacing w:after="0" w:line="240" w:lineRule="auto"/>
      </w:pPr>
      <w:r>
        <w:separator/>
      </w:r>
    </w:p>
  </w:footnote>
  <w:footnote w:type="continuationSeparator" w:id="0">
    <w:p w:rsidR="00A541CD" w:rsidRDefault="00A541CD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BE3DB8"/>
    <w:multiLevelType w:val="hybridMultilevel"/>
    <w:tmpl w:val="64382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B418D"/>
    <w:multiLevelType w:val="hybridMultilevel"/>
    <w:tmpl w:val="254A1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311BA"/>
    <w:multiLevelType w:val="hybridMultilevel"/>
    <w:tmpl w:val="9C341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76834"/>
    <w:multiLevelType w:val="hybridMultilevel"/>
    <w:tmpl w:val="325A11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D3978"/>
    <w:multiLevelType w:val="hybridMultilevel"/>
    <w:tmpl w:val="12243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A549C"/>
    <w:multiLevelType w:val="hybridMultilevel"/>
    <w:tmpl w:val="D54C6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72E0D"/>
    <w:multiLevelType w:val="hybridMultilevel"/>
    <w:tmpl w:val="D54C6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83E315F"/>
    <w:multiLevelType w:val="hybridMultilevel"/>
    <w:tmpl w:val="80409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45718"/>
    <w:multiLevelType w:val="hybridMultilevel"/>
    <w:tmpl w:val="64382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F02DB"/>
    <w:multiLevelType w:val="hybridMultilevel"/>
    <w:tmpl w:val="8D7AE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15"/>
  </w:num>
  <w:num w:numId="8">
    <w:abstractNumId w:val="14"/>
  </w:num>
  <w:num w:numId="9">
    <w:abstractNumId w:val="8"/>
  </w:num>
  <w:num w:numId="10">
    <w:abstractNumId w:val="12"/>
  </w:num>
  <w:num w:numId="11">
    <w:abstractNumId w:val="13"/>
  </w:num>
  <w:num w:numId="12">
    <w:abstractNumId w:val="1"/>
  </w:num>
  <w:num w:numId="13">
    <w:abstractNumId w:val="5"/>
  </w:num>
  <w:num w:numId="14">
    <w:abstractNumId w:val="2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012CC"/>
    <w:rsid w:val="00072FB5"/>
    <w:rsid w:val="00073F56"/>
    <w:rsid w:val="00087F98"/>
    <w:rsid w:val="00093DB1"/>
    <w:rsid w:val="000B1517"/>
    <w:rsid w:val="000B7E70"/>
    <w:rsid w:val="000C02FD"/>
    <w:rsid w:val="000F3EFC"/>
    <w:rsid w:val="001577E3"/>
    <w:rsid w:val="00170038"/>
    <w:rsid w:val="0017736F"/>
    <w:rsid w:val="001B35B8"/>
    <w:rsid w:val="001B60F9"/>
    <w:rsid w:val="001E1A87"/>
    <w:rsid w:val="00202370"/>
    <w:rsid w:val="002062FB"/>
    <w:rsid w:val="00213F7C"/>
    <w:rsid w:val="00220AFA"/>
    <w:rsid w:val="00232057"/>
    <w:rsid w:val="00240E75"/>
    <w:rsid w:val="00261313"/>
    <w:rsid w:val="002C267E"/>
    <w:rsid w:val="002C6816"/>
    <w:rsid w:val="002D5CB3"/>
    <w:rsid w:val="002E2EDD"/>
    <w:rsid w:val="00353959"/>
    <w:rsid w:val="003B0E06"/>
    <w:rsid w:val="003F56B7"/>
    <w:rsid w:val="004043CF"/>
    <w:rsid w:val="00406891"/>
    <w:rsid w:val="00450BD3"/>
    <w:rsid w:val="0046361E"/>
    <w:rsid w:val="00477D2F"/>
    <w:rsid w:val="0048791A"/>
    <w:rsid w:val="004920A0"/>
    <w:rsid w:val="004A27A6"/>
    <w:rsid w:val="004A79F5"/>
    <w:rsid w:val="004B6361"/>
    <w:rsid w:val="004B7A18"/>
    <w:rsid w:val="004C10AF"/>
    <w:rsid w:val="004C2D6F"/>
    <w:rsid w:val="004D4A43"/>
    <w:rsid w:val="004D4BB2"/>
    <w:rsid w:val="004D528B"/>
    <w:rsid w:val="004E124E"/>
    <w:rsid w:val="004F0652"/>
    <w:rsid w:val="00516C91"/>
    <w:rsid w:val="005235BC"/>
    <w:rsid w:val="0053792F"/>
    <w:rsid w:val="0054159D"/>
    <w:rsid w:val="005479AB"/>
    <w:rsid w:val="00555288"/>
    <w:rsid w:val="00563A9B"/>
    <w:rsid w:val="00565ED5"/>
    <w:rsid w:val="00570353"/>
    <w:rsid w:val="005801AD"/>
    <w:rsid w:val="00585A9E"/>
    <w:rsid w:val="0059465E"/>
    <w:rsid w:val="005D5500"/>
    <w:rsid w:val="005E0183"/>
    <w:rsid w:val="005E548A"/>
    <w:rsid w:val="00613016"/>
    <w:rsid w:val="00620E9B"/>
    <w:rsid w:val="0065474F"/>
    <w:rsid w:val="00677AD0"/>
    <w:rsid w:val="006C25E9"/>
    <w:rsid w:val="0071476E"/>
    <w:rsid w:val="0074274A"/>
    <w:rsid w:val="00783629"/>
    <w:rsid w:val="00783B9F"/>
    <w:rsid w:val="007876C1"/>
    <w:rsid w:val="007A5FC0"/>
    <w:rsid w:val="007C62AB"/>
    <w:rsid w:val="007C7486"/>
    <w:rsid w:val="007D108A"/>
    <w:rsid w:val="007E4669"/>
    <w:rsid w:val="0083311D"/>
    <w:rsid w:val="00841E3D"/>
    <w:rsid w:val="00876F10"/>
    <w:rsid w:val="008C184C"/>
    <w:rsid w:val="008D1C6E"/>
    <w:rsid w:val="00965A24"/>
    <w:rsid w:val="009856A2"/>
    <w:rsid w:val="00987EC4"/>
    <w:rsid w:val="0099169B"/>
    <w:rsid w:val="00A541CD"/>
    <w:rsid w:val="00A7645E"/>
    <w:rsid w:val="00AE0599"/>
    <w:rsid w:val="00B51EA9"/>
    <w:rsid w:val="00B63971"/>
    <w:rsid w:val="00B65078"/>
    <w:rsid w:val="00B7467D"/>
    <w:rsid w:val="00BA16C9"/>
    <w:rsid w:val="00BB351C"/>
    <w:rsid w:val="00BC0E51"/>
    <w:rsid w:val="00BC12C7"/>
    <w:rsid w:val="00C3014A"/>
    <w:rsid w:val="00C36FBF"/>
    <w:rsid w:val="00C41CB9"/>
    <w:rsid w:val="00C45B39"/>
    <w:rsid w:val="00C47E5A"/>
    <w:rsid w:val="00C61934"/>
    <w:rsid w:val="00C80B80"/>
    <w:rsid w:val="00C942BC"/>
    <w:rsid w:val="00CD24E3"/>
    <w:rsid w:val="00CE0014"/>
    <w:rsid w:val="00CE0D98"/>
    <w:rsid w:val="00D0402C"/>
    <w:rsid w:val="00D5176F"/>
    <w:rsid w:val="00D71B99"/>
    <w:rsid w:val="00D819F2"/>
    <w:rsid w:val="00DC304B"/>
    <w:rsid w:val="00E15080"/>
    <w:rsid w:val="00EB6223"/>
    <w:rsid w:val="00EB6C83"/>
    <w:rsid w:val="00EC220D"/>
    <w:rsid w:val="00ED4F13"/>
    <w:rsid w:val="00ED4FAC"/>
    <w:rsid w:val="00F06F98"/>
    <w:rsid w:val="00F074A1"/>
    <w:rsid w:val="00F31BDD"/>
    <w:rsid w:val="00F444E0"/>
    <w:rsid w:val="00F650A6"/>
    <w:rsid w:val="00F72F43"/>
    <w:rsid w:val="00F76CF2"/>
    <w:rsid w:val="00FA06C9"/>
    <w:rsid w:val="00FA27CC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E53307-4A23-41AB-8976-4475F2AD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0012C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12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customsinlandrevenue.gov.vu/index.php/en/" TargetMode="External"/><Relationship Id="rId25" Type="http://schemas.openxmlformats.org/officeDocument/2006/relationships/image" Target="media/image14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youtu.be/RGFxHDO_WzU" TargetMode="External"/><Relationship Id="rId29" Type="http://schemas.openxmlformats.org/officeDocument/2006/relationships/hyperlink" Target="https://youtu.be/idi3H400Hl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png"/><Relationship Id="rId32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customsinlandrevenue.gov.vu/index.php/en/" TargetMode="External"/><Relationship Id="rId28" Type="http://schemas.openxmlformats.org/officeDocument/2006/relationships/hyperlink" Target="https://www.nationalpriorities.org/budget-basics/federal-budget-101/revenues/" TargetMode="External"/><Relationship Id="rId10" Type="http://schemas.openxmlformats.org/officeDocument/2006/relationships/image" Target="media/image4.jpeg"/><Relationship Id="rId19" Type="http://schemas.openxmlformats.org/officeDocument/2006/relationships/oleObject" Target="embeddings/oleObject1.bin"/><Relationship Id="rId31" Type="http://schemas.openxmlformats.org/officeDocument/2006/relationships/hyperlink" Target="https://www150.statcan.gc.ca/n1/pub/68f0023x/2006001/chap/chap6-eng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oleObject" Target="embeddings/oleObject2.bin"/><Relationship Id="rId27" Type="http://schemas.openxmlformats.org/officeDocument/2006/relationships/hyperlink" Target="https://doft.gov.vu/images/2020/Budget/2020_Volume_1__2_Budget_Book_English.pdf" TargetMode="External"/><Relationship Id="rId30" Type="http://schemas.openxmlformats.org/officeDocument/2006/relationships/hyperlink" Target="https://ec.europa.eu/eurostat/statistics-explained/index.php/Glossary:Government_revenue_and_expenditure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10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User</cp:lastModifiedBy>
  <cp:revision>5</cp:revision>
  <cp:lastPrinted>2020-05-06T06:58:00Z</cp:lastPrinted>
  <dcterms:created xsi:type="dcterms:W3CDTF">2020-05-11T05:08:00Z</dcterms:created>
  <dcterms:modified xsi:type="dcterms:W3CDTF">2020-05-24T00:07:00Z</dcterms:modified>
</cp:coreProperties>
</file>